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01F2" w14:textId="61DD316C" w:rsidR="00AB1F74" w:rsidRPr="00973683" w:rsidRDefault="00FF7782">
      <w:pPr>
        <w:rPr>
          <w:rFonts w:cstheme="minorHAnsi"/>
          <w:sz w:val="24"/>
          <w:szCs w:val="24"/>
        </w:rPr>
      </w:pPr>
      <w:r w:rsidRPr="00973683">
        <w:rPr>
          <w:rFonts w:cstheme="minorHAnsi"/>
          <w:sz w:val="24"/>
          <w:szCs w:val="24"/>
        </w:rPr>
        <w:t>Ques-1:</w:t>
      </w:r>
    </w:p>
    <w:p w14:paraId="7DBDE907" w14:textId="6CA720BA" w:rsidR="00FF7782" w:rsidRPr="00973683" w:rsidRDefault="00FF7782">
      <w:pPr>
        <w:rPr>
          <w:rFonts w:cstheme="minorHAnsi"/>
          <w:sz w:val="24"/>
          <w:szCs w:val="24"/>
        </w:rPr>
      </w:pPr>
      <w:proofErr w:type="spellStart"/>
      <w:r w:rsidRPr="00973683">
        <w:rPr>
          <w:rFonts w:cstheme="minorHAnsi"/>
          <w:sz w:val="24"/>
          <w:szCs w:val="24"/>
        </w:rPr>
        <w:t>Googe</w:t>
      </w:r>
      <w:proofErr w:type="spellEnd"/>
      <w:r w:rsidRPr="00973683">
        <w:rPr>
          <w:rFonts w:cstheme="minorHAnsi"/>
          <w:sz w:val="24"/>
          <w:szCs w:val="24"/>
        </w:rPr>
        <w:t xml:space="preserve"> </w:t>
      </w:r>
      <w:proofErr w:type="spellStart"/>
      <w:proofErr w:type="gramStart"/>
      <w:r w:rsidRPr="00973683">
        <w:rPr>
          <w:rFonts w:cstheme="minorHAnsi"/>
          <w:sz w:val="24"/>
          <w:szCs w:val="24"/>
        </w:rPr>
        <w:t>colab</w:t>
      </w:r>
      <w:proofErr w:type="spellEnd"/>
      <w:r w:rsidRPr="00973683">
        <w:rPr>
          <w:rFonts w:cstheme="minorHAnsi"/>
          <w:sz w:val="24"/>
          <w:szCs w:val="24"/>
        </w:rPr>
        <w:t xml:space="preserve"> :</w:t>
      </w:r>
      <w:proofErr w:type="gramEnd"/>
      <w:r w:rsidRPr="00973683">
        <w:rPr>
          <w:rFonts w:cstheme="minorHAnsi"/>
          <w:sz w:val="24"/>
          <w:szCs w:val="24"/>
        </w:rPr>
        <w:t xml:space="preserve"> </w:t>
      </w:r>
      <w:hyperlink r:id="rId5" w:history="1">
        <w:r w:rsidRPr="00973683">
          <w:rPr>
            <w:rStyle w:val="Hyperlink"/>
            <w:rFonts w:cstheme="minorHAnsi"/>
            <w:sz w:val="24"/>
            <w:szCs w:val="24"/>
          </w:rPr>
          <w:t>https://colab.research.google.com/drive/1ZoFMpRGGgjQz932RxSkCA7aEzoyjrI02?usp=sharing</w:t>
        </w:r>
      </w:hyperlink>
    </w:p>
    <w:p w14:paraId="13FF2D4A" w14:textId="60B1F58E" w:rsidR="00FF7782" w:rsidRPr="00973683" w:rsidRDefault="00FF7782">
      <w:pPr>
        <w:rPr>
          <w:rFonts w:cstheme="minorHAnsi"/>
          <w:sz w:val="24"/>
          <w:szCs w:val="24"/>
        </w:rPr>
      </w:pPr>
      <w:r w:rsidRPr="00973683">
        <w:rPr>
          <w:rFonts w:cstheme="minorHAnsi"/>
          <w:sz w:val="24"/>
          <w:szCs w:val="24"/>
        </w:rPr>
        <w:t>Ques-2:</w:t>
      </w:r>
    </w:p>
    <w:p w14:paraId="26264232" w14:textId="7227E9E6" w:rsidR="00FF7782" w:rsidRPr="00973683" w:rsidRDefault="00FF7782">
      <w:pPr>
        <w:rPr>
          <w:rFonts w:cstheme="minorHAnsi"/>
          <w:sz w:val="24"/>
          <w:szCs w:val="24"/>
        </w:rPr>
      </w:pPr>
      <w:r w:rsidRPr="00973683">
        <w:rPr>
          <w:rFonts w:cstheme="minorHAnsi"/>
          <w:sz w:val="24"/>
          <w:szCs w:val="24"/>
        </w:rPr>
        <w:t>Types of regression:</w:t>
      </w:r>
    </w:p>
    <w:p w14:paraId="00450156" w14:textId="0CDC8FE5" w:rsidR="00FF7782" w:rsidRPr="00973683" w:rsidRDefault="00FF7782">
      <w:pPr>
        <w:rPr>
          <w:rFonts w:cstheme="minorHAnsi"/>
          <w:sz w:val="24"/>
          <w:szCs w:val="24"/>
        </w:rPr>
      </w:pPr>
      <w:r w:rsidRPr="00973683">
        <w:rPr>
          <w:rFonts w:cstheme="minorHAnsi"/>
          <w:sz w:val="24"/>
          <w:szCs w:val="24"/>
        </w:rPr>
        <w:t>Linear Regression:</w:t>
      </w:r>
    </w:p>
    <w:p w14:paraId="032EB86F" w14:textId="03EFD53F" w:rsidR="00FF7782" w:rsidRPr="00973683" w:rsidRDefault="00FF7782" w:rsidP="00FF7782">
      <w:pPr>
        <w:shd w:val="clear" w:color="auto" w:fill="FFFFFF"/>
        <w:rPr>
          <w:rFonts w:cstheme="minorHAnsi"/>
          <w:color w:val="000000"/>
          <w:spacing w:val="-2"/>
          <w:sz w:val="24"/>
          <w:szCs w:val="24"/>
        </w:rPr>
      </w:pPr>
      <w:r w:rsidRPr="00973683">
        <w:rPr>
          <w:rFonts w:cstheme="minorHAnsi"/>
          <w:color w:val="000000"/>
          <w:spacing w:val="-2"/>
          <w:sz w:val="24"/>
          <w:szCs w:val="24"/>
        </w:rPr>
        <w:t>One of the most basic types of regression in machine learning, linear regression comprises a predictor variable and a dependent variable related to each other in a linear fashion. Linear regression involves the use of a best fit line.</w:t>
      </w:r>
    </w:p>
    <w:p w14:paraId="22D49314" w14:textId="623C3CB4" w:rsidR="00FF7782" w:rsidRPr="00973683" w:rsidRDefault="00FF7782" w:rsidP="00FF7782">
      <w:pPr>
        <w:shd w:val="clear" w:color="auto" w:fill="FFFFFF"/>
        <w:rPr>
          <w:rFonts w:cstheme="minorHAnsi"/>
          <w:color w:val="000000"/>
          <w:spacing w:val="-2"/>
          <w:sz w:val="24"/>
          <w:szCs w:val="24"/>
        </w:rPr>
      </w:pPr>
      <w:r w:rsidRPr="00973683">
        <w:rPr>
          <w:rFonts w:cstheme="minorHAnsi"/>
          <w:noProof/>
          <w:sz w:val="24"/>
          <w:szCs w:val="24"/>
        </w:rPr>
        <w:drawing>
          <wp:inline distT="0" distB="0" distL="0" distR="0" wp14:anchorId="063B6DF7" wp14:editId="12ECB842">
            <wp:extent cx="3810000" cy="2522220"/>
            <wp:effectExtent l="0" t="0" r="0" b="0"/>
            <wp:docPr id="1" name="Picture 1" descr="Linear regress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22220"/>
                    </a:xfrm>
                    <a:prstGeom prst="rect">
                      <a:avLst/>
                    </a:prstGeom>
                    <a:noFill/>
                    <a:ln>
                      <a:noFill/>
                    </a:ln>
                  </pic:spPr>
                </pic:pic>
              </a:graphicData>
            </a:graphic>
          </wp:inline>
        </w:drawing>
      </w:r>
    </w:p>
    <w:p w14:paraId="3BF1B2DD" w14:textId="1D24758C" w:rsidR="00FF7782" w:rsidRPr="00973683" w:rsidRDefault="00FF7782" w:rsidP="00FF7782">
      <w:pPr>
        <w:shd w:val="clear" w:color="auto" w:fill="FFFFFF"/>
        <w:rPr>
          <w:rFonts w:cstheme="minorHAnsi"/>
          <w:color w:val="000000"/>
          <w:spacing w:val="-2"/>
          <w:sz w:val="24"/>
          <w:szCs w:val="24"/>
        </w:rPr>
      </w:pPr>
    </w:p>
    <w:p w14:paraId="1ABE2C1E" w14:textId="145084B7" w:rsidR="00FF7782" w:rsidRPr="00973683" w:rsidRDefault="00FF7782" w:rsidP="00FF7782">
      <w:pPr>
        <w:shd w:val="clear" w:color="auto" w:fill="FFFFFF"/>
        <w:rPr>
          <w:rFonts w:cstheme="minorHAnsi"/>
          <w:color w:val="000000"/>
          <w:spacing w:val="-2"/>
          <w:sz w:val="24"/>
          <w:szCs w:val="24"/>
        </w:rPr>
      </w:pPr>
      <w:r w:rsidRPr="00973683">
        <w:rPr>
          <w:rFonts w:cstheme="minorHAnsi"/>
          <w:color w:val="000000"/>
          <w:spacing w:val="-2"/>
          <w:sz w:val="24"/>
          <w:szCs w:val="24"/>
        </w:rPr>
        <w:t>Logistic Regression:</w:t>
      </w:r>
    </w:p>
    <w:p w14:paraId="70001527" w14:textId="75DF0656" w:rsidR="00FF7782" w:rsidRPr="00973683" w:rsidRDefault="00FF7782" w:rsidP="00FF7782">
      <w:pPr>
        <w:shd w:val="clear" w:color="auto" w:fill="FFFFFF"/>
        <w:rPr>
          <w:rFonts w:cstheme="minorHAnsi"/>
          <w:color w:val="000000"/>
          <w:spacing w:val="-2"/>
          <w:sz w:val="24"/>
          <w:szCs w:val="24"/>
          <w:shd w:val="clear" w:color="auto" w:fill="FFFFFF"/>
        </w:rPr>
      </w:pPr>
      <w:r w:rsidRPr="00973683">
        <w:rPr>
          <w:rFonts w:cstheme="minorHAnsi"/>
          <w:color w:val="000000"/>
          <w:spacing w:val="-2"/>
          <w:sz w:val="24"/>
          <w:szCs w:val="24"/>
          <w:shd w:val="clear" w:color="auto" w:fill="FFFFFF"/>
        </w:rPr>
        <w:t>Logistic regression uses a sigmoid curve to show the relationship between the target and independent variables. </w:t>
      </w:r>
      <w:r w:rsidRPr="00973683">
        <w:rPr>
          <w:rFonts w:cstheme="minorHAnsi"/>
          <w:color w:val="202124"/>
          <w:sz w:val="24"/>
          <w:szCs w:val="24"/>
          <w:shd w:val="clear" w:color="auto" w:fill="FFFFFF"/>
        </w:rPr>
        <w:t>Logistic regression, also known as logit regression or logit model, is a mathematical model used in statistics to estimate (guess) the probability of an event occurring having been given some previous data. Logistic regression works with binary data, where either the event happens (1) or the event does not happen (0).</w:t>
      </w:r>
    </w:p>
    <w:p w14:paraId="787C9B6A" w14:textId="5F6330CF" w:rsidR="00FF7782" w:rsidRPr="00973683" w:rsidRDefault="00FF7782" w:rsidP="00FF7782">
      <w:pPr>
        <w:shd w:val="clear" w:color="auto" w:fill="FFFFFF"/>
        <w:rPr>
          <w:rFonts w:cstheme="minorHAnsi"/>
          <w:color w:val="000000"/>
          <w:spacing w:val="-2"/>
          <w:sz w:val="24"/>
          <w:szCs w:val="24"/>
          <w:shd w:val="clear" w:color="auto" w:fill="FFFFFF"/>
        </w:rPr>
      </w:pPr>
    </w:p>
    <w:p w14:paraId="7B54666A" w14:textId="08030F6D" w:rsidR="00FF7782" w:rsidRPr="00973683" w:rsidRDefault="00FF7782" w:rsidP="00FF7782">
      <w:pPr>
        <w:shd w:val="clear" w:color="auto" w:fill="FFFFFF"/>
        <w:rPr>
          <w:rFonts w:cstheme="minorHAnsi"/>
          <w:color w:val="000000"/>
          <w:spacing w:val="-2"/>
          <w:sz w:val="24"/>
          <w:szCs w:val="24"/>
        </w:rPr>
      </w:pPr>
      <w:r w:rsidRPr="00973683">
        <w:rPr>
          <w:rFonts w:cstheme="minorHAnsi"/>
          <w:noProof/>
          <w:sz w:val="24"/>
          <w:szCs w:val="24"/>
        </w:rPr>
        <w:drawing>
          <wp:inline distT="0" distB="0" distL="0" distR="0" wp14:anchorId="4B160D84" wp14:editId="6E546970">
            <wp:extent cx="2987040" cy="1531620"/>
            <wp:effectExtent l="0" t="0" r="3810" b="0"/>
            <wp:docPr id="2" name="Picture 2" descr="Advantages and Disadvantages of Logistic Regress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and Disadvantages of Logistic Regress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1531620"/>
                    </a:xfrm>
                    <a:prstGeom prst="rect">
                      <a:avLst/>
                    </a:prstGeom>
                    <a:noFill/>
                    <a:ln>
                      <a:noFill/>
                    </a:ln>
                  </pic:spPr>
                </pic:pic>
              </a:graphicData>
            </a:graphic>
          </wp:inline>
        </w:drawing>
      </w:r>
    </w:p>
    <w:p w14:paraId="78737793" w14:textId="0E1974F5" w:rsidR="00FF7782" w:rsidRPr="00973683" w:rsidRDefault="00FF7782" w:rsidP="00FF7782">
      <w:pPr>
        <w:shd w:val="clear" w:color="auto" w:fill="FFFFFF"/>
        <w:rPr>
          <w:rFonts w:cstheme="minorHAnsi"/>
          <w:color w:val="000000"/>
          <w:spacing w:val="-2"/>
          <w:sz w:val="24"/>
          <w:szCs w:val="24"/>
        </w:rPr>
      </w:pPr>
      <w:r w:rsidRPr="00973683">
        <w:rPr>
          <w:rFonts w:cstheme="minorHAnsi"/>
          <w:color w:val="000000"/>
          <w:spacing w:val="-2"/>
          <w:sz w:val="24"/>
          <w:szCs w:val="24"/>
        </w:rPr>
        <w:lastRenderedPageBreak/>
        <w:t>Polynomial regression:</w:t>
      </w:r>
    </w:p>
    <w:p w14:paraId="01A8A0D7" w14:textId="3D5D0830" w:rsidR="00FF7782" w:rsidRPr="00973683" w:rsidRDefault="00FF7782" w:rsidP="00FF7782">
      <w:pPr>
        <w:shd w:val="clear" w:color="auto" w:fill="FFFFFF"/>
        <w:rPr>
          <w:rFonts w:cstheme="minorHAnsi"/>
          <w:color w:val="000000"/>
          <w:spacing w:val="-2"/>
          <w:sz w:val="24"/>
          <w:szCs w:val="24"/>
        </w:rPr>
      </w:pPr>
      <w:r w:rsidRPr="00973683">
        <w:rPr>
          <w:rFonts w:cstheme="minorHAnsi"/>
          <w:color w:val="202124"/>
          <w:sz w:val="24"/>
          <w:szCs w:val="24"/>
          <w:shd w:val="clear" w:color="auto" w:fill="FFFFFF"/>
        </w:rPr>
        <w:t>polynomial regression is a form of regression analysis in which the relationship between the independent variable x and the dependent variable y is modelled as an nth degree polynomial in x. </w:t>
      </w:r>
    </w:p>
    <w:p w14:paraId="048902B0" w14:textId="0E59FB87" w:rsidR="00FF7782" w:rsidRPr="00973683" w:rsidRDefault="00FF7782">
      <w:pPr>
        <w:rPr>
          <w:rFonts w:cstheme="minorHAnsi"/>
          <w:sz w:val="24"/>
          <w:szCs w:val="24"/>
        </w:rPr>
      </w:pPr>
      <w:r w:rsidRPr="00973683">
        <w:rPr>
          <w:rFonts w:cstheme="minorHAnsi"/>
          <w:noProof/>
          <w:sz w:val="24"/>
          <w:szCs w:val="24"/>
        </w:rPr>
        <w:drawing>
          <wp:inline distT="0" distB="0" distL="0" distR="0" wp14:anchorId="1AE7CC36" wp14:editId="7D7BB84A">
            <wp:extent cx="5731510" cy="2729230"/>
            <wp:effectExtent l="0" t="0" r="2540" b="0"/>
            <wp:docPr id="3" name="Picture 3" descr="Polynomial Linear Regression Tutorial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ynomial Linear Regression Tutorial | Kag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2D131B46" w14:textId="7F6088EA" w:rsidR="00FF7782" w:rsidRPr="00973683" w:rsidRDefault="00FF7782">
      <w:pPr>
        <w:rPr>
          <w:rFonts w:cstheme="minorHAnsi"/>
          <w:sz w:val="24"/>
          <w:szCs w:val="24"/>
        </w:rPr>
      </w:pPr>
      <w:r w:rsidRPr="00973683">
        <w:rPr>
          <w:rFonts w:cstheme="minorHAnsi"/>
          <w:sz w:val="24"/>
          <w:szCs w:val="24"/>
        </w:rPr>
        <w:t>Decision tree regression:</w:t>
      </w:r>
    </w:p>
    <w:p w14:paraId="42F97489" w14:textId="53D46D80" w:rsidR="00FF7782" w:rsidRPr="00973683" w:rsidRDefault="00FF7782">
      <w:pPr>
        <w:rPr>
          <w:rFonts w:cstheme="minorHAnsi"/>
          <w:sz w:val="24"/>
          <w:szCs w:val="24"/>
        </w:rPr>
      </w:pPr>
      <w:r w:rsidRPr="00973683">
        <w:rPr>
          <w:rFonts w:cstheme="minorHAnsi"/>
          <w:color w:val="202124"/>
          <w:sz w:val="24"/>
          <w:szCs w:val="24"/>
          <w:shd w:val="clear" w:color="auto" w:fill="FFFFFF"/>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w:t>
      </w:r>
    </w:p>
    <w:p w14:paraId="6CAD4F22" w14:textId="6DA4EC4B" w:rsidR="00FF7782" w:rsidRPr="00973683" w:rsidRDefault="00FF7782">
      <w:pPr>
        <w:rPr>
          <w:rFonts w:cstheme="minorHAnsi"/>
          <w:sz w:val="24"/>
          <w:szCs w:val="24"/>
        </w:rPr>
      </w:pPr>
      <w:r w:rsidRPr="00973683">
        <w:rPr>
          <w:rFonts w:cstheme="minorHAnsi"/>
          <w:noProof/>
          <w:sz w:val="24"/>
          <w:szCs w:val="24"/>
        </w:rPr>
        <w:drawing>
          <wp:inline distT="0" distB="0" distL="0" distR="0" wp14:anchorId="304D1BBD" wp14:editId="62BE5EC6">
            <wp:extent cx="5334000" cy="3368040"/>
            <wp:effectExtent l="0" t="0" r="0" b="3810"/>
            <wp:docPr id="4" name="Picture 4" descr="MMU - 61BL4165: Decision and regres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MU - 61BL4165: Decision and regression tre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368040"/>
                    </a:xfrm>
                    <a:prstGeom prst="rect">
                      <a:avLst/>
                    </a:prstGeom>
                    <a:noFill/>
                    <a:ln>
                      <a:noFill/>
                    </a:ln>
                  </pic:spPr>
                </pic:pic>
              </a:graphicData>
            </a:graphic>
          </wp:inline>
        </w:drawing>
      </w:r>
    </w:p>
    <w:p w14:paraId="6B09E750" w14:textId="74E787D6" w:rsidR="00973683" w:rsidRPr="00973683" w:rsidRDefault="00973683">
      <w:pPr>
        <w:rPr>
          <w:rFonts w:cstheme="minorHAnsi"/>
          <w:sz w:val="24"/>
          <w:szCs w:val="24"/>
        </w:rPr>
      </w:pPr>
      <w:r w:rsidRPr="00973683">
        <w:rPr>
          <w:rFonts w:cstheme="minorHAnsi"/>
          <w:sz w:val="24"/>
          <w:szCs w:val="24"/>
        </w:rPr>
        <w:t>Random forest:</w:t>
      </w:r>
    </w:p>
    <w:p w14:paraId="71532436" w14:textId="33E7AC66" w:rsidR="00973683" w:rsidRPr="00973683" w:rsidRDefault="00973683">
      <w:pPr>
        <w:rPr>
          <w:rStyle w:val="Strong"/>
          <w:rFonts w:cstheme="minorHAnsi"/>
          <w:b w:val="0"/>
          <w:bCs w:val="0"/>
          <w:color w:val="333333"/>
          <w:sz w:val="24"/>
          <w:szCs w:val="24"/>
          <w:shd w:val="clear" w:color="auto" w:fill="FFFFFF"/>
        </w:rPr>
      </w:pPr>
      <w:r w:rsidRPr="00973683">
        <w:rPr>
          <w:rStyle w:val="Strong"/>
          <w:rFonts w:cstheme="minorHAnsi"/>
          <w:b w:val="0"/>
          <w:bCs w:val="0"/>
          <w:color w:val="333333"/>
          <w:sz w:val="24"/>
          <w:szCs w:val="24"/>
          <w:shd w:val="clear" w:color="auto" w:fill="FFFFFF"/>
        </w:rPr>
        <w:lastRenderedPageBreak/>
        <w:t>Random Forest is a classifier that contains a number of decision trees on various subsets of the given dataset and takes the average to improve the predictive accuracy of that dataset.</w:t>
      </w:r>
    </w:p>
    <w:p w14:paraId="59CDA70F" w14:textId="29B66C5A" w:rsidR="00973683" w:rsidRPr="00973683" w:rsidRDefault="00973683">
      <w:pPr>
        <w:rPr>
          <w:rFonts w:cstheme="minorHAnsi"/>
          <w:sz w:val="24"/>
          <w:szCs w:val="24"/>
        </w:rPr>
      </w:pPr>
      <w:r w:rsidRPr="00973683">
        <w:rPr>
          <w:rFonts w:cstheme="minorHAnsi"/>
          <w:noProof/>
          <w:sz w:val="24"/>
          <w:szCs w:val="24"/>
        </w:rPr>
        <w:drawing>
          <wp:inline distT="0" distB="0" distL="0" distR="0" wp14:anchorId="3E9D8239" wp14:editId="5F3C5C86">
            <wp:extent cx="5715000" cy="3810000"/>
            <wp:effectExtent l="0" t="0" r="0" b="0"/>
            <wp:docPr id="5" name="Picture 5"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Random Forest Algorithm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sectPr w:rsidR="00973683" w:rsidRPr="00973683" w:rsidSect="00973683">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04B3"/>
    <w:multiLevelType w:val="multilevel"/>
    <w:tmpl w:val="CD2E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81A24"/>
    <w:multiLevelType w:val="multilevel"/>
    <w:tmpl w:val="327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F3AA2"/>
    <w:multiLevelType w:val="multilevel"/>
    <w:tmpl w:val="3FE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82"/>
    <w:rsid w:val="00973683"/>
    <w:rsid w:val="00AB1F74"/>
    <w:rsid w:val="00FF7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E33D"/>
  <w15:chartTrackingRefBased/>
  <w15:docId w15:val="{B767FED5-5A48-458C-95E7-F18F8649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77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782"/>
    <w:rPr>
      <w:color w:val="0563C1" w:themeColor="hyperlink"/>
      <w:u w:val="single"/>
    </w:rPr>
  </w:style>
  <w:style w:type="character" w:styleId="UnresolvedMention">
    <w:name w:val="Unresolved Mention"/>
    <w:basedOn w:val="DefaultParagraphFont"/>
    <w:uiPriority w:val="99"/>
    <w:semiHidden/>
    <w:unhideWhenUsed/>
    <w:rsid w:val="00FF7782"/>
    <w:rPr>
      <w:color w:val="605E5C"/>
      <w:shd w:val="clear" w:color="auto" w:fill="E1DFDD"/>
    </w:rPr>
  </w:style>
  <w:style w:type="character" w:customStyle="1" w:styleId="Heading3Char">
    <w:name w:val="Heading 3 Char"/>
    <w:basedOn w:val="DefaultParagraphFont"/>
    <w:link w:val="Heading3"/>
    <w:uiPriority w:val="9"/>
    <w:rsid w:val="00FF7782"/>
    <w:rPr>
      <w:rFonts w:ascii="Times New Roman" w:eastAsia="Times New Roman" w:hAnsi="Times New Roman" w:cs="Times New Roman"/>
      <w:b/>
      <w:bCs/>
      <w:sz w:val="27"/>
      <w:szCs w:val="27"/>
      <w:lang w:eastAsia="en-IN"/>
    </w:rPr>
  </w:style>
  <w:style w:type="character" w:customStyle="1" w:styleId="elementor-screen-only">
    <w:name w:val="elementor-screen-only"/>
    <w:basedOn w:val="DefaultParagraphFont"/>
    <w:rsid w:val="00FF7782"/>
  </w:style>
  <w:style w:type="paragraph" w:customStyle="1" w:styleId="elementor-icon-list-item">
    <w:name w:val="elementor-icon-list-item"/>
    <w:basedOn w:val="Normal"/>
    <w:rsid w:val="00FF7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FF7782"/>
  </w:style>
  <w:style w:type="character" w:customStyle="1" w:styleId="elementor-post-infoitem-prefix">
    <w:name w:val="elementor-post-info__item-prefix"/>
    <w:basedOn w:val="DefaultParagraphFont"/>
    <w:rsid w:val="00FF7782"/>
  </w:style>
  <w:style w:type="character" w:customStyle="1" w:styleId="elementor-post-infoterms-list">
    <w:name w:val="elementor-post-info__terms-list"/>
    <w:basedOn w:val="DefaultParagraphFont"/>
    <w:rsid w:val="00FF7782"/>
  </w:style>
  <w:style w:type="paragraph" w:styleId="NormalWeb">
    <w:name w:val="Normal (Web)"/>
    <w:basedOn w:val="Normal"/>
    <w:uiPriority w:val="99"/>
    <w:semiHidden/>
    <w:unhideWhenUsed/>
    <w:rsid w:val="00FF7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77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652932">
      <w:bodyDiv w:val="1"/>
      <w:marLeft w:val="0"/>
      <w:marRight w:val="0"/>
      <w:marTop w:val="0"/>
      <w:marBottom w:val="0"/>
      <w:divBdr>
        <w:top w:val="none" w:sz="0" w:space="0" w:color="auto"/>
        <w:left w:val="none" w:sz="0" w:space="0" w:color="auto"/>
        <w:bottom w:val="none" w:sz="0" w:space="0" w:color="auto"/>
        <w:right w:val="none" w:sz="0" w:space="0" w:color="auto"/>
      </w:divBdr>
      <w:divsChild>
        <w:div w:id="362093640">
          <w:marLeft w:val="0"/>
          <w:marRight w:val="0"/>
          <w:marTop w:val="0"/>
          <w:marBottom w:val="0"/>
          <w:divBdr>
            <w:top w:val="none" w:sz="0" w:space="0" w:color="auto"/>
            <w:left w:val="none" w:sz="0" w:space="0" w:color="auto"/>
            <w:bottom w:val="none" w:sz="0" w:space="0" w:color="auto"/>
            <w:right w:val="none" w:sz="0" w:space="0" w:color="auto"/>
          </w:divBdr>
          <w:divsChild>
            <w:div w:id="1103039132">
              <w:marLeft w:val="0"/>
              <w:marRight w:val="0"/>
              <w:marTop w:val="2370"/>
              <w:marBottom w:val="0"/>
              <w:divBdr>
                <w:top w:val="none" w:sz="0" w:space="0" w:color="auto"/>
                <w:left w:val="none" w:sz="0" w:space="0" w:color="auto"/>
                <w:bottom w:val="none" w:sz="0" w:space="0" w:color="auto"/>
                <w:right w:val="none" w:sz="0" w:space="0" w:color="auto"/>
              </w:divBdr>
              <w:divsChild>
                <w:div w:id="654646519">
                  <w:marLeft w:val="0"/>
                  <w:marRight w:val="0"/>
                  <w:marTop w:val="0"/>
                  <w:marBottom w:val="0"/>
                  <w:divBdr>
                    <w:top w:val="none" w:sz="0" w:space="0" w:color="auto"/>
                    <w:left w:val="none" w:sz="0" w:space="0" w:color="auto"/>
                    <w:bottom w:val="none" w:sz="0" w:space="0" w:color="auto"/>
                    <w:right w:val="none" w:sz="0" w:space="0" w:color="auto"/>
                  </w:divBdr>
                  <w:divsChild>
                    <w:div w:id="1124009191">
                      <w:marLeft w:val="-225"/>
                      <w:marRight w:val="-225"/>
                      <w:marTop w:val="0"/>
                      <w:marBottom w:val="0"/>
                      <w:divBdr>
                        <w:top w:val="none" w:sz="0" w:space="0" w:color="auto"/>
                        <w:left w:val="none" w:sz="0" w:space="0" w:color="auto"/>
                        <w:bottom w:val="none" w:sz="0" w:space="0" w:color="auto"/>
                        <w:right w:val="none" w:sz="0" w:space="0" w:color="auto"/>
                      </w:divBdr>
                      <w:divsChild>
                        <w:div w:id="1920090438">
                          <w:marLeft w:val="0"/>
                          <w:marRight w:val="0"/>
                          <w:marTop w:val="0"/>
                          <w:marBottom w:val="0"/>
                          <w:divBdr>
                            <w:top w:val="none" w:sz="0" w:space="0" w:color="auto"/>
                            <w:left w:val="none" w:sz="0" w:space="0" w:color="auto"/>
                            <w:bottom w:val="none" w:sz="0" w:space="0" w:color="auto"/>
                            <w:right w:val="none" w:sz="0" w:space="0" w:color="auto"/>
                          </w:divBdr>
                          <w:divsChild>
                            <w:div w:id="1101803493">
                              <w:marLeft w:val="0"/>
                              <w:marRight w:val="0"/>
                              <w:marTop w:val="0"/>
                              <w:marBottom w:val="0"/>
                              <w:divBdr>
                                <w:top w:val="none" w:sz="0" w:space="0" w:color="auto"/>
                                <w:left w:val="none" w:sz="0" w:space="0" w:color="auto"/>
                                <w:bottom w:val="none" w:sz="0" w:space="0" w:color="auto"/>
                                <w:right w:val="none" w:sz="0" w:space="0" w:color="auto"/>
                              </w:divBdr>
                              <w:divsChild>
                                <w:div w:id="2046783864">
                                  <w:marLeft w:val="-225"/>
                                  <w:marRight w:val="-225"/>
                                  <w:marTop w:val="0"/>
                                  <w:marBottom w:val="0"/>
                                  <w:divBdr>
                                    <w:top w:val="none" w:sz="0" w:space="0" w:color="auto"/>
                                    <w:left w:val="none" w:sz="0" w:space="0" w:color="auto"/>
                                    <w:bottom w:val="none" w:sz="0" w:space="0" w:color="auto"/>
                                    <w:right w:val="none" w:sz="0" w:space="0" w:color="auto"/>
                                  </w:divBdr>
                                  <w:divsChild>
                                    <w:div w:id="20316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675">
          <w:marLeft w:val="0"/>
          <w:marRight w:val="0"/>
          <w:marTop w:val="0"/>
          <w:marBottom w:val="0"/>
          <w:divBdr>
            <w:top w:val="none" w:sz="0" w:space="0" w:color="auto"/>
            <w:left w:val="none" w:sz="0" w:space="0" w:color="auto"/>
            <w:bottom w:val="none" w:sz="0" w:space="0" w:color="auto"/>
            <w:right w:val="none" w:sz="0" w:space="0" w:color="auto"/>
          </w:divBdr>
          <w:divsChild>
            <w:div w:id="24647948">
              <w:marLeft w:val="0"/>
              <w:marRight w:val="0"/>
              <w:marTop w:val="0"/>
              <w:marBottom w:val="0"/>
              <w:divBdr>
                <w:top w:val="none" w:sz="0" w:space="0" w:color="auto"/>
                <w:left w:val="none" w:sz="0" w:space="0" w:color="auto"/>
                <w:bottom w:val="none" w:sz="0" w:space="0" w:color="auto"/>
                <w:right w:val="none" w:sz="0" w:space="0" w:color="auto"/>
              </w:divBdr>
              <w:divsChild>
                <w:div w:id="1573466649">
                  <w:marLeft w:val="0"/>
                  <w:marRight w:val="0"/>
                  <w:marTop w:val="0"/>
                  <w:marBottom w:val="0"/>
                  <w:divBdr>
                    <w:top w:val="none" w:sz="0" w:space="0" w:color="auto"/>
                    <w:left w:val="none" w:sz="0" w:space="0" w:color="auto"/>
                    <w:bottom w:val="none" w:sz="0" w:space="0" w:color="auto"/>
                    <w:right w:val="none" w:sz="0" w:space="0" w:color="auto"/>
                  </w:divBdr>
                  <w:divsChild>
                    <w:div w:id="824511009">
                      <w:marLeft w:val="0"/>
                      <w:marRight w:val="0"/>
                      <w:marTop w:val="0"/>
                      <w:marBottom w:val="300"/>
                      <w:divBdr>
                        <w:top w:val="none" w:sz="0" w:space="0" w:color="auto"/>
                        <w:left w:val="none" w:sz="0" w:space="0" w:color="auto"/>
                        <w:bottom w:val="none" w:sz="0" w:space="0" w:color="auto"/>
                        <w:right w:val="none" w:sz="0" w:space="0" w:color="auto"/>
                      </w:divBdr>
                      <w:divsChild>
                        <w:div w:id="524177088">
                          <w:marLeft w:val="0"/>
                          <w:marRight w:val="0"/>
                          <w:marTop w:val="0"/>
                          <w:marBottom w:val="0"/>
                          <w:divBdr>
                            <w:top w:val="none" w:sz="0" w:space="0" w:color="auto"/>
                            <w:left w:val="none" w:sz="0" w:space="0" w:color="auto"/>
                            <w:bottom w:val="none" w:sz="0" w:space="0" w:color="auto"/>
                            <w:right w:val="none" w:sz="0" w:space="0" w:color="auto"/>
                          </w:divBdr>
                        </w:div>
                      </w:divsChild>
                    </w:div>
                    <w:div w:id="1626229073">
                      <w:marLeft w:val="0"/>
                      <w:marRight w:val="0"/>
                      <w:marTop w:val="0"/>
                      <w:marBottom w:val="300"/>
                      <w:divBdr>
                        <w:top w:val="none" w:sz="0" w:space="0" w:color="auto"/>
                        <w:left w:val="none" w:sz="0" w:space="0" w:color="auto"/>
                        <w:bottom w:val="none" w:sz="0" w:space="0" w:color="auto"/>
                        <w:right w:val="none" w:sz="0" w:space="0" w:color="auto"/>
                      </w:divBdr>
                      <w:divsChild>
                        <w:div w:id="683433439">
                          <w:marLeft w:val="0"/>
                          <w:marRight w:val="0"/>
                          <w:marTop w:val="0"/>
                          <w:marBottom w:val="300"/>
                          <w:divBdr>
                            <w:top w:val="none" w:sz="0" w:space="0" w:color="auto"/>
                            <w:left w:val="none" w:sz="0" w:space="0" w:color="auto"/>
                            <w:bottom w:val="none" w:sz="0" w:space="0" w:color="auto"/>
                            <w:right w:val="none" w:sz="0" w:space="0" w:color="auto"/>
                          </w:divBdr>
                        </w:div>
                      </w:divsChild>
                    </w:div>
                    <w:div w:id="1175072310">
                      <w:marLeft w:val="0"/>
                      <w:marRight w:val="0"/>
                      <w:marTop w:val="0"/>
                      <w:marBottom w:val="300"/>
                      <w:divBdr>
                        <w:top w:val="none" w:sz="0" w:space="0" w:color="auto"/>
                        <w:left w:val="none" w:sz="0" w:space="0" w:color="auto"/>
                        <w:bottom w:val="none" w:sz="0" w:space="0" w:color="auto"/>
                        <w:right w:val="none" w:sz="0" w:space="0" w:color="auto"/>
                      </w:divBdr>
                      <w:divsChild>
                        <w:div w:id="657734078">
                          <w:marLeft w:val="0"/>
                          <w:marRight w:val="0"/>
                          <w:marTop w:val="0"/>
                          <w:marBottom w:val="750"/>
                          <w:divBdr>
                            <w:top w:val="none" w:sz="0" w:space="0" w:color="auto"/>
                            <w:left w:val="none" w:sz="0" w:space="0" w:color="auto"/>
                            <w:bottom w:val="none" w:sz="0" w:space="0" w:color="auto"/>
                            <w:right w:val="none" w:sz="0" w:space="0" w:color="auto"/>
                          </w:divBdr>
                        </w:div>
                      </w:divsChild>
                    </w:div>
                    <w:div w:id="273446442">
                      <w:marLeft w:val="0"/>
                      <w:marRight w:val="0"/>
                      <w:marTop w:val="0"/>
                      <w:marBottom w:val="300"/>
                      <w:divBdr>
                        <w:top w:val="none" w:sz="0" w:space="0" w:color="auto"/>
                        <w:left w:val="none" w:sz="0" w:space="0" w:color="auto"/>
                        <w:bottom w:val="none" w:sz="0" w:space="0" w:color="auto"/>
                        <w:right w:val="none" w:sz="0" w:space="0" w:color="auto"/>
                      </w:divBdr>
                      <w:divsChild>
                        <w:div w:id="6297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lab.research.google.com/drive/1ZoFMpRGGgjQz932RxSkCA7aEzoyjrI02?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L. MANASA   - [ch.en.u4cse19148]</dc:creator>
  <cp:keywords/>
  <dc:description/>
  <cp:lastModifiedBy>A. S. L. MANASA   - [ch.en.u4cse19148]</cp:lastModifiedBy>
  <cp:revision>1</cp:revision>
  <dcterms:created xsi:type="dcterms:W3CDTF">2021-07-02T09:49:00Z</dcterms:created>
  <dcterms:modified xsi:type="dcterms:W3CDTF">2021-07-02T10:05:00Z</dcterms:modified>
</cp:coreProperties>
</file>