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4"/>
          <w:szCs w:val="24"/>
        </w:rPr>
        <w:id w:val="777838695"/>
        <w:docPartObj>
          <w:docPartGallery w:val="Cover Pages"/>
          <w:docPartUnique/>
        </w:docPartObj>
      </w:sdtPr>
      <w:sdtEndPr/>
      <w:sdtContent>
        <w:p w:rsidR="00ED1D9B" w:rsidRDefault="00ED1D9B" w:rsidP="00ED1D9B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>
                <wp:extent cx="1095375" cy="1104900"/>
                <wp:effectExtent l="0" t="0" r="9525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ED1D9B" w:rsidRDefault="00ED1D9B" w:rsidP="00ED1D9B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:rsidR="00ED1D9B" w:rsidRDefault="00ED1D9B" w:rsidP="00ED1D9B">
          <w:pPr>
            <w:spacing w:after="0" w:line="240" w:lineRule="auto"/>
            <w:contextualSpacing/>
            <w:jc w:val="center"/>
            <w:rPr>
              <w:rFonts w:ascii="Times New Roman" w:hAnsi="Times New Roman" w:cs="Times New Roman"/>
              <w:color w:val="FFFFFF" w:themeColor="background1"/>
              <w:sz w:val="144"/>
              <w:szCs w:val="144"/>
            </w:rPr>
          </w:pPr>
          <w:r>
            <w:rPr>
              <w:rFonts w:ascii="Times New Roman" w:hAnsi="Times New Roman" w:cs="Times New Roman"/>
              <w:color w:val="00B0F0"/>
              <w:sz w:val="48"/>
              <w:szCs w:val="24"/>
            </w:rPr>
            <w:t>American International University- Bangladesh</w:t>
          </w:r>
        </w:p>
      </w:sdtContent>
    </w:sdt>
    <w:p w:rsidR="00ED1D9B" w:rsidRDefault="00ED1D9B" w:rsidP="00ED1D9B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0"/>
          <w:szCs w:val="24"/>
        </w:rPr>
      </w:pPr>
    </w:p>
    <w:p w:rsidR="00ED1D9B" w:rsidRDefault="00ED1D9B" w:rsidP="00ED1D9B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0"/>
          <w:szCs w:val="24"/>
        </w:rPr>
      </w:pPr>
    </w:p>
    <w:p w:rsidR="00ED1D9B" w:rsidRDefault="00ED1D9B" w:rsidP="00ED1D9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</w:p>
    <w:p w:rsidR="00ED1D9B" w:rsidRDefault="00ED1D9B" w:rsidP="00ED1D9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>
        <w:rPr>
          <w:rFonts w:ascii="Times New Roman" w:hAnsi="Times New Roman" w:cs="Times New Roman"/>
          <w:color w:val="00B0F0"/>
          <w:sz w:val="40"/>
          <w:szCs w:val="24"/>
        </w:rPr>
        <w:t>CSC 3222: Web Technologies</w:t>
      </w:r>
    </w:p>
    <w:p w:rsidR="00ED1D9B" w:rsidRDefault="00ED1D9B" w:rsidP="00ED1D9B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0"/>
          <w:szCs w:val="24"/>
        </w:rPr>
      </w:pPr>
    </w:p>
    <w:p w:rsidR="00ED1D9B" w:rsidRDefault="00ED1D9B" w:rsidP="00ED1D9B">
      <w:pPr>
        <w:spacing w:after="0" w:line="240" w:lineRule="auto"/>
        <w:contextualSpacing/>
        <w:rPr>
          <w:rFonts w:ascii="Times New Roman" w:hAnsi="Times New Roman" w:cs="Times New Roman"/>
          <w:color w:val="00B0F0"/>
          <w:sz w:val="40"/>
          <w:szCs w:val="24"/>
        </w:rPr>
      </w:pPr>
    </w:p>
    <w:p w:rsidR="00ED1D9B" w:rsidRDefault="00ED1D9B" w:rsidP="00ED1D9B">
      <w:pPr>
        <w:spacing w:after="0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CO1.1 and CO2.1 Evaluation</w:t>
      </w:r>
    </w:p>
    <w:p w:rsidR="00ED1D9B" w:rsidRDefault="00ED1D9B" w:rsidP="00ED1D9B">
      <w:pPr>
        <w:spacing w:after="0"/>
        <w:contextualSpacing/>
        <w:jc w:val="center"/>
        <w:rPr>
          <w:rFonts w:ascii="Times New Roman" w:hAnsi="Times New Roman" w:cs="Times New Roman"/>
          <w:color w:val="00B0F0"/>
          <w:sz w:val="40"/>
          <w:szCs w:val="24"/>
        </w:rPr>
      </w:pPr>
      <w:r>
        <w:rPr>
          <w:rFonts w:ascii="Times New Roman" w:hAnsi="Times New Roman" w:cs="Times New Roman"/>
          <w:color w:val="00B0F0"/>
          <w:sz w:val="40"/>
          <w:szCs w:val="24"/>
        </w:rPr>
        <w:t>Project Report</w:t>
      </w:r>
    </w:p>
    <w:p w:rsidR="00ED1D9B" w:rsidRDefault="00ED1D9B" w:rsidP="00ED1D9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36"/>
          <w:szCs w:val="24"/>
        </w:rPr>
      </w:pPr>
      <w:r>
        <w:rPr>
          <w:rFonts w:ascii="Times New Roman" w:hAnsi="Times New Roman" w:cs="Times New Roman"/>
          <w:color w:val="00B0F0"/>
          <w:sz w:val="36"/>
          <w:szCs w:val="24"/>
        </w:rPr>
        <w:t>Summer 2021-22</w:t>
      </w:r>
    </w:p>
    <w:p w:rsidR="00ED1D9B" w:rsidRDefault="00ED1D9B" w:rsidP="00ED1D9B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B0F0"/>
          <w:sz w:val="48"/>
          <w:szCs w:val="24"/>
        </w:rPr>
      </w:pPr>
    </w:p>
    <w:p w:rsidR="00786E30" w:rsidRPr="00F838AE" w:rsidRDefault="00F838AE">
      <w:pPr>
        <w:rPr>
          <w:b/>
          <w:sz w:val="32"/>
          <w:szCs w:val="32"/>
        </w:rPr>
      </w:pPr>
      <w:r w:rsidRPr="00F838AE">
        <w:rPr>
          <w:b/>
          <w:sz w:val="32"/>
          <w:szCs w:val="32"/>
        </w:rPr>
        <w:t xml:space="preserve">Project Title: Online food </w:t>
      </w:r>
      <w:r w:rsidR="00B31AD1">
        <w:rPr>
          <w:b/>
          <w:sz w:val="32"/>
          <w:szCs w:val="32"/>
        </w:rPr>
        <w:t>o</w:t>
      </w:r>
      <w:r>
        <w:rPr>
          <w:b/>
          <w:sz w:val="32"/>
          <w:szCs w:val="32"/>
        </w:rPr>
        <w:t>rdering</w:t>
      </w:r>
    </w:p>
    <w:p w:rsidR="00F838AE" w:rsidRPr="00F838AE" w:rsidRDefault="00F838AE">
      <w:pPr>
        <w:rPr>
          <w:b/>
          <w:sz w:val="32"/>
          <w:szCs w:val="32"/>
        </w:rPr>
      </w:pPr>
      <w:r w:rsidRPr="00F838AE">
        <w:rPr>
          <w:b/>
          <w:sz w:val="32"/>
          <w:szCs w:val="32"/>
        </w:rPr>
        <w:t>Section: H</w:t>
      </w:r>
    </w:p>
    <w:p w:rsidR="00F838AE" w:rsidRPr="00F838AE" w:rsidRDefault="00F838AE">
      <w:pPr>
        <w:rPr>
          <w:b/>
          <w:sz w:val="32"/>
          <w:szCs w:val="32"/>
        </w:rPr>
      </w:pPr>
      <w:r w:rsidRPr="00F838AE">
        <w:rPr>
          <w:b/>
          <w:sz w:val="32"/>
          <w:szCs w:val="32"/>
        </w:rPr>
        <w:t>Group No: 02</w:t>
      </w:r>
    </w:p>
    <w:p w:rsidR="00F838AE" w:rsidRDefault="00F838AE">
      <w:pPr>
        <w:rPr>
          <w:sz w:val="32"/>
          <w:szCs w:val="32"/>
        </w:rPr>
      </w:pPr>
    </w:p>
    <w:tbl>
      <w:tblPr>
        <w:tblStyle w:val="ListTable4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8"/>
        <w:gridCol w:w="3638"/>
      </w:tblGrid>
      <w:tr w:rsidR="00F838AE" w:rsidTr="00F838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F838AE" w:rsidRDefault="00F838AE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Name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  <w:hideMark/>
          </w:tcPr>
          <w:p w:rsidR="00F838AE" w:rsidRDefault="00F838AE">
            <w:pPr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auto"/>
                <w:sz w:val="40"/>
                <w:szCs w:val="24"/>
              </w:rPr>
              <w:t>Student Id</w:t>
            </w:r>
          </w:p>
        </w:tc>
      </w:tr>
      <w:tr w:rsidR="00F838AE" w:rsidTr="00F83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AE" w:rsidRDefault="00F838AE" w:rsidP="00F838AE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MD SAHEBUZZAMAN FAHAD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AE" w:rsidRDefault="00F838AE" w:rsidP="00F838AE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20-43229-1</w:t>
            </w:r>
          </w:p>
        </w:tc>
      </w:tr>
      <w:tr w:rsidR="00F838AE" w:rsidTr="00F838AE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AE" w:rsidRDefault="00F1603B" w:rsidP="00F1603B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ABID HASAN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AE" w:rsidRDefault="00F1603B" w:rsidP="00F1603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20-41867-1</w:t>
            </w:r>
          </w:p>
        </w:tc>
      </w:tr>
      <w:tr w:rsidR="00F838AE" w:rsidTr="00F838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AE" w:rsidRDefault="00E1282F" w:rsidP="00E1282F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KAZI ISTIAK AHAMMED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AE" w:rsidRDefault="00E1282F" w:rsidP="00E1282F">
            <w:pPr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20-43235-1</w:t>
            </w:r>
          </w:p>
        </w:tc>
      </w:tr>
      <w:tr w:rsidR="00F838AE" w:rsidTr="00F838AE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AE" w:rsidRDefault="00743357" w:rsidP="00743357">
            <w:pPr>
              <w:contextualSpacing/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4"/>
              </w:rPr>
              <w:t>MD. MUNTASIR AREFIN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8AE" w:rsidRDefault="00743357" w:rsidP="0074335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20-44304-3</w:t>
            </w:r>
          </w:p>
        </w:tc>
      </w:tr>
    </w:tbl>
    <w:bookmarkEnd w:id="0"/>
    <w:p w:rsidR="00F838AE" w:rsidRPr="00E1282F" w:rsidRDefault="00F838AE" w:rsidP="0014675C">
      <w:pPr>
        <w:jc w:val="center"/>
        <w:rPr>
          <w:b/>
          <w:sz w:val="40"/>
          <w:szCs w:val="40"/>
        </w:rPr>
      </w:pPr>
      <w:r w:rsidRPr="00E1282F">
        <w:rPr>
          <w:b/>
          <w:sz w:val="40"/>
          <w:szCs w:val="40"/>
        </w:rPr>
        <w:lastRenderedPageBreak/>
        <w:t>Online food ordering</w:t>
      </w:r>
    </w:p>
    <w:p w:rsidR="00B31AD1" w:rsidRPr="00B31AD1" w:rsidRDefault="00B31AD1" w:rsidP="00B31AD1">
      <w:pPr>
        <w:spacing w:after="0" w:line="240" w:lineRule="auto"/>
        <w:contextualSpacing/>
        <w:rPr>
          <w:rFonts w:cstheme="minorHAnsi"/>
          <w:b/>
          <w:sz w:val="36"/>
          <w:szCs w:val="36"/>
          <w:u w:val="single"/>
        </w:rPr>
      </w:pPr>
      <w:r w:rsidRPr="00B31AD1">
        <w:rPr>
          <w:rFonts w:cstheme="minorHAnsi"/>
          <w:b/>
          <w:sz w:val="36"/>
          <w:szCs w:val="36"/>
          <w:u w:val="single"/>
        </w:rPr>
        <w:t>Introduction:</w:t>
      </w:r>
    </w:p>
    <w:p w:rsidR="00F838AE" w:rsidRDefault="0015348D" w:rsidP="00F838AE">
      <w:pPr>
        <w:jc w:val="both"/>
        <w:rPr>
          <w:sz w:val="32"/>
          <w:szCs w:val="32"/>
        </w:rPr>
      </w:pPr>
      <w:r w:rsidRPr="0015348D">
        <w:rPr>
          <w:sz w:val="32"/>
          <w:szCs w:val="32"/>
        </w:rPr>
        <w:t>Nowadays people are very busy in their workplace with their work.  As a result, they do not have time to go to a hotel or restaurant to eat.  Considering them, we have launched an online food ordering system, so that they can order their favorite food online in a very short time.  This is the main purpose of our online food ordering system</w:t>
      </w:r>
      <w:r w:rsidR="00B31AD1">
        <w:rPr>
          <w:sz w:val="32"/>
          <w:szCs w:val="32"/>
        </w:rPr>
        <w:t>.</w:t>
      </w:r>
    </w:p>
    <w:p w:rsidR="00B31AD1" w:rsidRDefault="00B31AD1" w:rsidP="00F838AE">
      <w:pPr>
        <w:jc w:val="both"/>
        <w:rPr>
          <w:sz w:val="32"/>
          <w:szCs w:val="32"/>
        </w:rPr>
      </w:pPr>
    </w:p>
    <w:p w:rsidR="00B31AD1" w:rsidRDefault="00B31AD1" w:rsidP="00B31AD1">
      <w:pPr>
        <w:spacing w:after="0" w:line="240" w:lineRule="auto"/>
        <w:contextualSpacing/>
        <w:rPr>
          <w:rFonts w:cstheme="minorHAnsi"/>
          <w:b/>
          <w:sz w:val="36"/>
          <w:szCs w:val="36"/>
          <w:u w:val="single"/>
        </w:rPr>
      </w:pPr>
      <w:r w:rsidRPr="00B31AD1">
        <w:rPr>
          <w:rFonts w:cstheme="minorHAnsi"/>
          <w:b/>
          <w:sz w:val="36"/>
          <w:szCs w:val="36"/>
          <w:u w:val="single"/>
        </w:rPr>
        <w:t>Background Study:</w:t>
      </w:r>
    </w:p>
    <w:p w:rsidR="00B31AD1" w:rsidRDefault="009E5D24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 are inspired by </w:t>
      </w:r>
      <w:proofErr w:type="spellStart"/>
      <w:r>
        <w:rPr>
          <w:rFonts w:cstheme="minorHAnsi"/>
          <w:sz w:val="32"/>
          <w:szCs w:val="32"/>
        </w:rPr>
        <w:t>foodpanda</w:t>
      </w:r>
      <w:proofErr w:type="spellEnd"/>
      <w:r>
        <w:rPr>
          <w:rFonts w:cstheme="minorHAnsi"/>
          <w:sz w:val="32"/>
          <w:szCs w:val="32"/>
        </w:rPr>
        <w:t xml:space="preserve"> app. </w:t>
      </w:r>
      <w:proofErr w:type="gramStart"/>
      <w:r>
        <w:rPr>
          <w:rFonts w:cstheme="minorHAnsi"/>
          <w:sz w:val="32"/>
          <w:szCs w:val="32"/>
        </w:rPr>
        <w:t>Below</w:t>
      </w:r>
      <w:proofErr w:type="gramEnd"/>
      <w:r>
        <w:rPr>
          <w:rFonts w:cstheme="minorHAnsi"/>
          <w:sz w:val="32"/>
          <w:szCs w:val="32"/>
        </w:rPr>
        <w:t xml:space="preserve"> is a short description of </w:t>
      </w:r>
      <w:proofErr w:type="spellStart"/>
      <w:r>
        <w:rPr>
          <w:rFonts w:cstheme="minorHAnsi"/>
          <w:sz w:val="32"/>
          <w:szCs w:val="32"/>
        </w:rPr>
        <w:t>foodpanda</w:t>
      </w:r>
      <w:proofErr w:type="spellEnd"/>
      <w:r>
        <w:rPr>
          <w:rFonts w:cstheme="minorHAnsi"/>
          <w:sz w:val="32"/>
          <w:szCs w:val="32"/>
        </w:rPr>
        <w:t xml:space="preserve"> app.</w:t>
      </w:r>
    </w:p>
    <w:p w:rsidR="009E5D24" w:rsidRDefault="009E5D24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</w:p>
    <w:p w:rsidR="009E5D24" w:rsidRDefault="009E5D24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proofErr w:type="spellStart"/>
      <w:proofErr w:type="gramStart"/>
      <w:r w:rsidRPr="009E5D24">
        <w:rPr>
          <w:rFonts w:cstheme="minorHAnsi"/>
          <w:sz w:val="32"/>
          <w:szCs w:val="32"/>
        </w:rPr>
        <w:t>foodpanda</w:t>
      </w:r>
      <w:proofErr w:type="spellEnd"/>
      <w:proofErr w:type="gramEnd"/>
      <w:r w:rsidRPr="009E5D24">
        <w:rPr>
          <w:rFonts w:cstheme="minorHAnsi"/>
          <w:sz w:val="32"/>
          <w:szCs w:val="32"/>
        </w:rPr>
        <w:t xml:space="preserve"> offers me a long and detailed list of the best restaurants and shops near me to help make me every</w:t>
      </w:r>
      <w:r>
        <w:rPr>
          <w:rFonts w:cstheme="minorHAnsi"/>
          <w:sz w:val="32"/>
          <w:szCs w:val="32"/>
        </w:rPr>
        <w:t xml:space="preserve"> </w:t>
      </w:r>
      <w:r w:rsidRPr="009E5D24">
        <w:rPr>
          <w:rFonts w:cstheme="minorHAnsi"/>
          <w:sz w:val="32"/>
          <w:szCs w:val="32"/>
        </w:rPr>
        <w:t xml:space="preserve">day easier. Our online food delivery service has it all, whether you fancy a juicy burger from Takeout, fresh sushi from </w:t>
      </w:r>
      <w:proofErr w:type="spellStart"/>
      <w:r w:rsidRPr="009E5D24">
        <w:rPr>
          <w:rFonts w:cstheme="minorHAnsi"/>
          <w:sz w:val="32"/>
          <w:szCs w:val="32"/>
        </w:rPr>
        <w:t>Samdado</w:t>
      </w:r>
      <w:proofErr w:type="spellEnd"/>
      <w:r w:rsidRPr="009E5D24">
        <w:rPr>
          <w:rFonts w:cstheme="minorHAnsi"/>
          <w:sz w:val="32"/>
          <w:szCs w:val="32"/>
        </w:rPr>
        <w:t xml:space="preserve"> or </w:t>
      </w:r>
      <w:proofErr w:type="spellStart"/>
      <w:r w:rsidRPr="009E5D24">
        <w:rPr>
          <w:rFonts w:cstheme="minorHAnsi"/>
          <w:sz w:val="32"/>
          <w:szCs w:val="32"/>
        </w:rPr>
        <w:t>peri</w:t>
      </w:r>
      <w:proofErr w:type="spellEnd"/>
      <w:r w:rsidRPr="009E5D24">
        <w:rPr>
          <w:rFonts w:cstheme="minorHAnsi"/>
          <w:sz w:val="32"/>
          <w:szCs w:val="32"/>
        </w:rPr>
        <w:t xml:space="preserve"> </w:t>
      </w:r>
      <w:proofErr w:type="spellStart"/>
      <w:r w:rsidRPr="009E5D24">
        <w:rPr>
          <w:rFonts w:cstheme="minorHAnsi"/>
          <w:sz w:val="32"/>
          <w:szCs w:val="32"/>
        </w:rPr>
        <w:t>peri</w:t>
      </w:r>
      <w:proofErr w:type="spellEnd"/>
      <w:r w:rsidRPr="009E5D24">
        <w:rPr>
          <w:rFonts w:cstheme="minorHAnsi"/>
          <w:sz w:val="32"/>
          <w:szCs w:val="32"/>
        </w:rPr>
        <w:t xml:space="preserve"> chicken from </w:t>
      </w:r>
      <w:proofErr w:type="spellStart"/>
      <w:r w:rsidRPr="009E5D24">
        <w:rPr>
          <w:rFonts w:cstheme="minorHAnsi"/>
          <w:sz w:val="32"/>
          <w:szCs w:val="32"/>
        </w:rPr>
        <w:t>Nando's</w:t>
      </w:r>
      <w:proofErr w:type="spellEnd"/>
      <w:r w:rsidRPr="009E5D24">
        <w:rPr>
          <w:rFonts w:cstheme="minorHAnsi"/>
          <w:sz w:val="32"/>
          <w:szCs w:val="32"/>
        </w:rPr>
        <w:t xml:space="preserve">, </w:t>
      </w:r>
      <w:proofErr w:type="spellStart"/>
      <w:r w:rsidRPr="009E5D24">
        <w:rPr>
          <w:rFonts w:cstheme="minorHAnsi"/>
          <w:sz w:val="32"/>
          <w:szCs w:val="32"/>
        </w:rPr>
        <w:t>foodpanda</w:t>
      </w:r>
      <w:proofErr w:type="spellEnd"/>
      <w:r w:rsidRPr="009E5D24">
        <w:rPr>
          <w:rFonts w:cstheme="minorHAnsi"/>
          <w:sz w:val="32"/>
          <w:szCs w:val="32"/>
        </w:rPr>
        <w:t xml:space="preserve"> Bangladesh has over 2000 restaurants available from Dhaka to Chittagong through to </w:t>
      </w:r>
      <w:proofErr w:type="spellStart"/>
      <w:r w:rsidRPr="009E5D24">
        <w:rPr>
          <w:rFonts w:cstheme="minorHAnsi"/>
          <w:sz w:val="32"/>
          <w:szCs w:val="32"/>
        </w:rPr>
        <w:t>Sylhet</w:t>
      </w:r>
      <w:proofErr w:type="spellEnd"/>
      <w:r w:rsidRPr="009E5D24">
        <w:rPr>
          <w:rFonts w:cstheme="minorHAnsi"/>
          <w:sz w:val="32"/>
          <w:szCs w:val="32"/>
        </w:rPr>
        <w:t>.</w:t>
      </w:r>
    </w:p>
    <w:p w:rsidR="009E5D24" w:rsidRDefault="009E5D24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</w:p>
    <w:p w:rsidR="009E5D24" w:rsidRDefault="009E5D24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proofErr w:type="gramStart"/>
      <w:r>
        <w:rPr>
          <w:rFonts w:cstheme="minorHAnsi"/>
          <w:sz w:val="32"/>
          <w:szCs w:val="32"/>
        </w:rPr>
        <w:t>All the</w:t>
      </w:r>
      <w:proofErr w:type="gramEnd"/>
      <w:r>
        <w:rPr>
          <w:rFonts w:cstheme="minorHAnsi"/>
          <w:sz w:val="32"/>
          <w:szCs w:val="32"/>
        </w:rPr>
        <w:t xml:space="preserve"> website that we have studied so far are given below to give me idea of our project.</w:t>
      </w:r>
    </w:p>
    <w:p w:rsidR="009E5D24" w:rsidRDefault="009E5D24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</w:p>
    <w:p w:rsidR="009E5D24" w:rsidRDefault="00F1603B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Website Name: </w:t>
      </w:r>
      <w:proofErr w:type="spellStart"/>
      <w:r>
        <w:rPr>
          <w:rFonts w:cstheme="minorHAnsi"/>
          <w:sz w:val="32"/>
          <w:szCs w:val="32"/>
        </w:rPr>
        <w:t>foodpanda</w:t>
      </w:r>
      <w:proofErr w:type="spellEnd"/>
      <w:r>
        <w:rPr>
          <w:rFonts w:cstheme="minorHAnsi"/>
          <w:sz w:val="32"/>
          <w:szCs w:val="32"/>
        </w:rPr>
        <w:t>.</w:t>
      </w:r>
    </w:p>
    <w:p w:rsidR="00F1603B" w:rsidRDefault="00F1603B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Link: </w:t>
      </w:r>
      <w:hyperlink r:id="rId8" w:history="1">
        <w:r w:rsidRPr="00FC5739">
          <w:rPr>
            <w:rStyle w:val="Hyperlink"/>
            <w:rFonts w:cstheme="minorHAnsi"/>
            <w:sz w:val="32"/>
            <w:szCs w:val="32"/>
          </w:rPr>
          <w:t>https://www.foodpanda.com</w:t>
        </w:r>
      </w:hyperlink>
    </w:p>
    <w:p w:rsidR="00F1603B" w:rsidRDefault="00F1603B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</w:p>
    <w:p w:rsidR="00F1603B" w:rsidRDefault="00F1603B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Website Name: </w:t>
      </w:r>
      <w:r w:rsidRPr="00F1603B">
        <w:rPr>
          <w:rFonts w:cstheme="minorHAnsi"/>
          <w:sz w:val="32"/>
          <w:szCs w:val="32"/>
        </w:rPr>
        <w:t>academia</w:t>
      </w:r>
    </w:p>
    <w:p w:rsidR="00F1603B" w:rsidRDefault="00F1603B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Link: </w:t>
      </w:r>
      <w:hyperlink r:id="rId9" w:history="1">
        <w:r w:rsidRPr="00FC5739">
          <w:rPr>
            <w:rStyle w:val="Hyperlink"/>
            <w:rFonts w:cstheme="minorHAnsi"/>
            <w:sz w:val="32"/>
            <w:szCs w:val="32"/>
          </w:rPr>
          <w:t>https://www.academia.edu</w:t>
        </w:r>
      </w:hyperlink>
    </w:p>
    <w:p w:rsidR="00F1603B" w:rsidRDefault="00F1603B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</w:p>
    <w:p w:rsidR="00F1603B" w:rsidRDefault="00F1603B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Website Name: </w:t>
      </w:r>
      <w:proofErr w:type="spellStart"/>
      <w:r>
        <w:rPr>
          <w:rFonts w:cstheme="minorHAnsi"/>
          <w:sz w:val="32"/>
          <w:szCs w:val="32"/>
        </w:rPr>
        <w:t>Studypool</w:t>
      </w:r>
      <w:proofErr w:type="spellEnd"/>
    </w:p>
    <w:p w:rsidR="00F1603B" w:rsidRDefault="00F1603B" w:rsidP="00B31AD1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Link: </w:t>
      </w:r>
      <w:hyperlink r:id="rId10" w:history="1">
        <w:r w:rsidRPr="00FC5739">
          <w:rPr>
            <w:rStyle w:val="Hyperlink"/>
            <w:rFonts w:cstheme="minorHAnsi"/>
            <w:sz w:val="32"/>
            <w:szCs w:val="32"/>
          </w:rPr>
          <w:t>https://www.studypool.com</w:t>
        </w:r>
      </w:hyperlink>
    </w:p>
    <w:p w:rsidR="00E1282F" w:rsidRPr="00E1282F" w:rsidRDefault="00E1282F" w:rsidP="00E1282F">
      <w:pPr>
        <w:spacing w:after="0" w:line="240" w:lineRule="auto"/>
        <w:contextualSpacing/>
        <w:jc w:val="center"/>
        <w:rPr>
          <w:rFonts w:cstheme="minorHAnsi"/>
          <w:b/>
          <w:sz w:val="40"/>
          <w:szCs w:val="40"/>
        </w:rPr>
      </w:pPr>
      <w:r w:rsidRPr="00E1282F">
        <w:rPr>
          <w:rFonts w:cstheme="minorHAnsi"/>
          <w:b/>
          <w:sz w:val="40"/>
          <w:szCs w:val="40"/>
        </w:rPr>
        <w:lastRenderedPageBreak/>
        <w:t>Online food ordering</w:t>
      </w:r>
    </w:p>
    <w:p w:rsidR="00E1282F" w:rsidRDefault="00E1282F" w:rsidP="00E1282F">
      <w:pPr>
        <w:spacing w:after="0" w:line="240" w:lineRule="auto"/>
        <w:contextualSpacing/>
        <w:jc w:val="center"/>
        <w:rPr>
          <w:rFonts w:cstheme="minorHAnsi"/>
          <w:b/>
          <w:sz w:val="36"/>
          <w:szCs w:val="36"/>
          <w:u w:val="single"/>
        </w:rPr>
      </w:pPr>
    </w:p>
    <w:p w:rsidR="00F1603B" w:rsidRDefault="00F1603B" w:rsidP="00B31AD1">
      <w:pPr>
        <w:spacing w:after="0" w:line="240" w:lineRule="auto"/>
        <w:contextualSpacing/>
        <w:jc w:val="both"/>
        <w:rPr>
          <w:rFonts w:cstheme="minorHAnsi"/>
          <w:b/>
          <w:sz w:val="36"/>
          <w:szCs w:val="36"/>
          <w:u w:val="single"/>
        </w:rPr>
      </w:pPr>
      <w:r w:rsidRPr="00F1603B">
        <w:rPr>
          <w:rFonts w:cstheme="minorHAnsi"/>
          <w:b/>
          <w:sz w:val="36"/>
          <w:szCs w:val="36"/>
          <w:u w:val="single"/>
        </w:rPr>
        <w:t>Requirement Analysis:</w:t>
      </w:r>
    </w:p>
    <w:p w:rsidR="00A06493" w:rsidRDefault="00A06493" w:rsidP="00A06493">
      <w:pPr>
        <w:spacing w:after="0" w:line="240" w:lineRule="auto"/>
        <w:rPr>
          <w:rFonts w:cstheme="minorHAnsi"/>
          <w:sz w:val="32"/>
          <w:szCs w:val="32"/>
        </w:rPr>
      </w:pPr>
    </w:p>
    <w:p w:rsidR="00256C4A" w:rsidRPr="000037CD" w:rsidRDefault="00256C4A" w:rsidP="00A0649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sz w:val="32"/>
          <w:szCs w:val="32"/>
        </w:rPr>
      </w:pPr>
      <w:r w:rsidRPr="000037CD">
        <w:rPr>
          <w:rFonts w:cstheme="minorHAnsi"/>
          <w:b/>
          <w:sz w:val="32"/>
          <w:szCs w:val="32"/>
        </w:rPr>
        <w:t>User Category:</w:t>
      </w:r>
    </w:p>
    <w:p w:rsidR="00A06493" w:rsidRPr="00A06493" w:rsidRDefault="00A06493" w:rsidP="00A06493">
      <w:pPr>
        <w:pStyle w:val="ListParagraph"/>
        <w:spacing w:after="0" w:line="240" w:lineRule="auto"/>
        <w:rPr>
          <w:rFonts w:cstheme="minorHAnsi"/>
          <w:sz w:val="32"/>
          <w:szCs w:val="32"/>
        </w:rPr>
      </w:pPr>
    </w:p>
    <w:p w:rsidR="00256C4A" w:rsidRDefault="00A06493" w:rsidP="00256C4A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There are 4 types of user here. They are:</w:t>
      </w:r>
    </w:p>
    <w:p w:rsidR="00A06493" w:rsidRDefault="00A06493" w:rsidP="00A06493">
      <w:pPr>
        <w:pStyle w:val="ListParagraph"/>
        <w:numPr>
          <w:ilvl w:val="0"/>
          <w:numId w:val="2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 w:rsidRPr="00A06493">
        <w:rPr>
          <w:rFonts w:cstheme="minorHAnsi"/>
          <w:sz w:val="32"/>
          <w:szCs w:val="32"/>
        </w:rPr>
        <w:t>Admin</w:t>
      </w:r>
    </w:p>
    <w:p w:rsidR="00A06493" w:rsidRDefault="00A06493" w:rsidP="00A06493">
      <w:pPr>
        <w:pStyle w:val="ListParagraph"/>
        <w:numPr>
          <w:ilvl w:val="0"/>
          <w:numId w:val="2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Manager</w:t>
      </w:r>
    </w:p>
    <w:p w:rsidR="00A06493" w:rsidRDefault="00A06493" w:rsidP="00A06493">
      <w:pPr>
        <w:pStyle w:val="ListParagraph"/>
        <w:numPr>
          <w:ilvl w:val="0"/>
          <w:numId w:val="2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Seller</w:t>
      </w:r>
    </w:p>
    <w:p w:rsidR="00A06493" w:rsidRPr="00A06493" w:rsidRDefault="00A06493" w:rsidP="00A06493">
      <w:pPr>
        <w:pStyle w:val="ListParagraph"/>
        <w:numPr>
          <w:ilvl w:val="0"/>
          <w:numId w:val="2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Customer</w:t>
      </w:r>
    </w:p>
    <w:p w:rsidR="00A06493" w:rsidRDefault="00A06493" w:rsidP="00256C4A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</w:p>
    <w:p w:rsidR="000037CD" w:rsidRPr="00F40D5F" w:rsidRDefault="000037CD" w:rsidP="00F40D5F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32"/>
          <w:szCs w:val="32"/>
        </w:rPr>
      </w:pPr>
      <w:r w:rsidRPr="000037CD">
        <w:rPr>
          <w:rFonts w:cstheme="minorHAnsi"/>
          <w:sz w:val="32"/>
          <w:szCs w:val="32"/>
        </w:rPr>
        <w:t xml:space="preserve"> </w:t>
      </w:r>
      <w:r w:rsidRPr="000037CD">
        <w:rPr>
          <w:rFonts w:cstheme="minorHAnsi"/>
          <w:b/>
          <w:sz w:val="32"/>
          <w:szCs w:val="32"/>
        </w:rPr>
        <w:t>Feature List:</w:t>
      </w:r>
    </w:p>
    <w:p w:rsidR="00C825DB" w:rsidRDefault="00C825DB" w:rsidP="00256C4A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</w:p>
    <w:p w:rsidR="00740F04" w:rsidRDefault="000037CD" w:rsidP="00256C4A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this project the “</w:t>
      </w:r>
      <w:r w:rsidRPr="000037CD">
        <w:rPr>
          <w:rFonts w:cstheme="minorHAnsi"/>
          <w:b/>
          <w:sz w:val="32"/>
          <w:szCs w:val="32"/>
        </w:rPr>
        <w:t>Admin</w:t>
      </w:r>
      <w:r>
        <w:rPr>
          <w:rFonts w:cstheme="minorHAnsi"/>
          <w:sz w:val="32"/>
          <w:szCs w:val="32"/>
        </w:rPr>
        <w:t>” has have following features:</w:t>
      </w:r>
    </w:p>
    <w:p w:rsidR="00005A14" w:rsidRDefault="00005A14" w:rsidP="00005A14">
      <w:pPr>
        <w:pStyle w:val="ListParagraph"/>
        <w:numPr>
          <w:ilvl w:val="0"/>
          <w:numId w:val="8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Admin registration page.</w:t>
      </w:r>
    </w:p>
    <w:p w:rsidR="00005A14" w:rsidRDefault="00005A14" w:rsidP="00005A14">
      <w:pPr>
        <w:pStyle w:val="ListParagraph"/>
        <w:numPr>
          <w:ilvl w:val="0"/>
          <w:numId w:val="8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Admin login page.</w:t>
      </w:r>
    </w:p>
    <w:p w:rsidR="00005A14" w:rsidRDefault="007A57CD" w:rsidP="00005A14">
      <w:pPr>
        <w:pStyle w:val="ListParagraph"/>
        <w:numPr>
          <w:ilvl w:val="0"/>
          <w:numId w:val="8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Admin can save mail &amp; password login time.</w:t>
      </w:r>
    </w:p>
    <w:p w:rsidR="007A57CD" w:rsidRPr="00005A14" w:rsidRDefault="007A57CD" w:rsidP="00005A14">
      <w:pPr>
        <w:pStyle w:val="ListParagraph"/>
        <w:numPr>
          <w:ilvl w:val="0"/>
          <w:numId w:val="8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Admin can see he/her profile page with admin</w:t>
      </w:r>
      <w:r w:rsidR="008067F7">
        <w:rPr>
          <w:rFonts w:cstheme="minorHAnsi"/>
          <w:sz w:val="32"/>
          <w:szCs w:val="32"/>
        </w:rPr>
        <w:t xml:space="preserve"> user</w:t>
      </w:r>
      <w:r>
        <w:rPr>
          <w:rFonts w:cstheme="minorHAnsi"/>
          <w:sz w:val="32"/>
          <w:szCs w:val="32"/>
        </w:rPr>
        <w:t xml:space="preserve"> data.</w:t>
      </w:r>
    </w:p>
    <w:p w:rsidR="00740F04" w:rsidRDefault="00740F04" w:rsidP="0094453B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</w:p>
    <w:p w:rsidR="0094453B" w:rsidRDefault="0094453B" w:rsidP="0094453B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this project the “</w:t>
      </w:r>
      <w:r>
        <w:rPr>
          <w:rFonts w:cstheme="minorHAnsi"/>
          <w:b/>
          <w:sz w:val="32"/>
          <w:szCs w:val="32"/>
        </w:rPr>
        <w:t>Manager</w:t>
      </w:r>
      <w:r>
        <w:rPr>
          <w:rFonts w:cstheme="minorHAnsi"/>
          <w:sz w:val="32"/>
          <w:szCs w:val="32"/>
        </w:rPr>
        <w:t>” has have following features:</w:t>
      </w:r>
    </w:p>
    <w:p w:rsidR="007A57CD" w:rsidRDefault="00C825DB" w:rsidP="007A57CD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Manager registration page.</w:t>
      </w:r>
    </w:p>
    <w:p w:rsidR="00C825DB" w:rsidRDefault="00C825DB" w:rsidP="007A57CD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Manager login page.</w:t>
      </w:r>
    </w:p>
    <w:p w:rsidR="00C825DB" w:rsidRDefault="00C825DB" w:rsidP="007A57CD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Manager can see he/her profile page.</w:t>
      </w:r>
    </w:p>
    <w:p w:rsidR="00F40D5F" w:rsidRDefault="00C825DB" w:rsidP="0094453B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Manager can logout and destroy session.</w:t>
      </w:r>
    </w:p>
    <w:p w:rsidR="00D15559" w:rsidRPr="00D15559" w:rsidRDefault="00D15559" w:rsidP="00D15559">
      <w:pPr>
        <w:tabs>
          <w:tab w:val="left" w:pos="1560"/>
        </w:tabs>
        <w:ind w:left="360"/>
        <w:jc w:val="both"/>
        <w:rPr>
          <w:rFonts w:cstheme="minorHAnsi"/>
          <w:sz w:val="32"/>
          <w:szCs w:val="32"/>
        </w:rPr>
      </w:pPr>
    </w:p>
    <w:p w:rsidR="00C825DB" w:rsidRDefault="00C825DB" w:rsidP="00C825DB">
      <w:pPr>
        <w:tabs>
          <w:tab w:val="left" w:pos="1560"/>
        </w:tabs>
        <w:jc w:val="center"/>
        <w:rPr>
          <w:rFonts w:cstheme="minorHAnsi"/>
          <w:sz w:val="32"/>
          <w:szCs w:val="32"/>
        </w:rPr>
      </w:pPr>
      <w:r w:rsidRPr="00E1282F">
        <w:rPr>
          <w:rFonts w:cstheme="minorHAnsi"/>
          <w:b/>
          <w:sz w:val="40"/>
          <w:szCs w:val="40"/>
        </w:rPr>
        <w:lastRenderedPageBreak/>
        <w:t>Online food ordering</w:t>
      </w:r>
    </w:p>
    <w:p w:rsidR="0094453B" w:rsidRDefault="0094453B" w:rsidP="0094453B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this project the “</w:t>
      </w:r>
      <w:r>
        <w:rPr>
          <w:rFonts w:cstheme="minorHAnsi"/>
          <w:b/>
          <w:sz w:val="32"/>
          <w:szCs w:val="32"/>
        </w:rPr>
        <w:t>Seller</w:t>
      </w:r>
      <w:r>
        <w:rPr>
          <w:rFonts w:cstheme="minorHAnsi"/>
          <w:sz w:val="32"/>
          <w:szCs w:val="32"/>
        </w:rPr>
        <w:t>” has have following features:</w:t>
      </w:r>
    </w:p>
    <w:p w:rsidR="00740F04" w:rsidRDefault="00740F04" w:rsidP="00F71BF8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</w:p>
    <w:p w:rsidR="00740F04" w:rsidRPr="00C744A4" w:rsidRDefault="00740F04" w:rsidP="00C744A4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</w:p>
    <w:p w:rsidR="00740F04" w:rsidRDefault="00740F04" w:rsidP="0094453B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</w:p>
    <w:p w:rsidR="0094453B" w:rsidRDefault="0094453B" w:rsidP="0094453B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In this project the “</w:t>
      </w:r>
      <w:r>
        <w:rPr>
          <w:rFonts w:cstheme="minorHAnsi"/>
          <w:b/>
          <w:sz w:val="32"/>
          <w:szCs w:val="32"/>
        </w:rPr>
        <w:t>Customer</w:t>
      </w:r>
      <w:r>
        <w:rPr>
          <w:rFonts w:cstheme="minorHAnsi"/>
          <w:sz w:val="32"/>
          <w:szCs w:val="32"/>
        </w:rPr>
        <w:t>” has have following features:</w:t>
      </w:r>
    </w:p>
    <w:p w:rsidR="0094453B" w:rsidRDefault="00740F04" w:rsidP="00F71BF8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Registration page.</w:t>
      </w:r>
    </w:p>
    <w:p w:rsidR="00740F04" w:rsidRDefault="00740F04" w:rsidP="00F71BF8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Login page.</w:t>
      </w:r>
    </w:p>
    <w:p w:rsidR="00740F04" w:rsidRDefault="00740F04" w:rsidP="00F71BF8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Password-recover.</w:t>
      </w:r>
    </w:p>
    <w:p w:rsidR="00740F04" w:rsidRPr="00F71BF8" w:rsidRDefault="00740F04" w:rsidP="00F71BF8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Profile page.</w:t>
      </w:r>
    </w:p>
    <w:p w:rsidR="00C854AF" w:rsidRDefault="00C854AF" w:rsidP="00C854AF">
      <w:pPr>
        <w:tabs>
          <w:tab w:val="left" w:pos="1560"/>
        </w:tabs>
        <w:jc w:val="both"/>
        <w:rPr>
          <w:rFonts w:cstheme="minorHAnsi"/>
          <w:b/>
          <w:sz w:val="36"/>
          <w:szCs w:val="36"/>
          <w:u w:val="single"/>
        </w:rPr>
      </w:pPr>
      <w:r w:rsidRPr="00C854AF">
        <w:rPr>
          <w:rFonts w:cstheme="minorHAnsi"/>
          <w:b/>
          <w:sz w:val="36"/>
          <w:szCs w:val="36"/>
          <w:u w:val="single"/>
        </w:rPr>
        <w:t>ER Design:</w:t>
      </w:r>
    </w:p>
    <w:p w:rsidR="00C854AF" w:rsidRDefault="00D15559" w:rsidP="00C854AF">
      <w:pPr>
        <w:tabs>
          <w:tab w:val="left" w:pos="1560"/>
        </w:tabs>
        <w:jc w:val="both"/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</w:rPr>
        <w:drawing>
          <wp:inline distT="0" distB="0" distL="0" distR="0">
            <wp:extent cx="5314950" cy="385845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0828804_5162198787218614_3179537532705051696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071" cy="38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61B" w:rsidRPr="00144E11" w:rsidRDefault="00144E11" w:rsidP="00144E11">
      <w:pPr>
        <w:tabs>
          <w:tab w:val="left" w:pos="1560"/>
        </w:tabs>
        <w:jc w:val="center"/>
        <w:rPr>
          <w:rFonts w:cstheme="minorHAnsi"/>
          <w:sz w:val="32"/>
          <w:szCs w:val="32"/>
        </w:rPr>
      </w:pPr>
      <w:r w:rsidRPr="00E1282F">
        <w:rPr>
          <w:rFonts w:cstheme="minorHAnsi"/>
          <w:b/>
          <w:sz w:val="40"/>
          <w:szCs w:val="40"/>
        </w:rPr>
        <w:lastRenderedPageBreak/>
        <w:t>Online food ordering</w:t>
      </w:r>
    </w:p>
    <w:p w:rsidR="00C854AF" w:rsidRPr="00C854AF" w:rsidRDefault="00C854AF" w:rsidP="00C854AF">
      <w:pPr>
        <w:spacing w:after="0" w:line="240" w:lineRule="auto"/>
        <w:contextualSpacing/>
        <w:rPr>
          <w:rFonts w:cstheme="minorHAnsi"/>
          <w:b/>
          <w:sz w:val="36"/>
          <w:szCs w:val="36"/>
          <w:u w:val="single"/>
        </w:rPr>
      </w:pPr>
      <w:r w:rsidRPr="00C854AF">
        <w:rPr>
          <w:rFonts w:cstheme="minorHAnsi"/>
          <w:b/>
          <w:sz w:val="36"/>
          <w:szCs w:val="36"/>
          <w:u w:val="single"/>
        </w:rPr>
        <w:t>Tools Used:</w:t>
      </w:r>
    </w:p>
    <w:p w:rsidR="00C854AF" w:rsidRDefault="00C854AF" w:rsidP="00C854AF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  <w:r w:rsidRPr="00C854AF">
        <w:rPr>
          <w:rFonts w:cstheme="minorHAnsi"/>
          <w:sz w:val="32"/>
          <w:szCs w:val="32"/>
        </w:rPr>
        <w:t>To develop this project, we have used the following:</w:t>
      </w:r>
    </w:p>
    <w:p w:rsidR="00C854AF" w:rsidRDefault="00C854AF" w:rsidP="00C854AF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Visual studio code.</w:t>
      </w:r>
    </w:p>
    <w:p w:rsidR="00C854AF" w:rsidRDefault="00313E78" w:rsidP="00C854AF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XAMPP Control P</w:t>
      </w:r>
      <w:r w:rsidR="00C854AF">
        <w:rPr>
          <w:rFonts w:cstheme="minorHAnsi"/>
          <w:sz w:val="32"/>
          <w:szCs w:val="32"/>
        </w:rPr>
        <w:t>anel</w:t>
      </w:r>
      <w:r>
        <w:rPr>
          <w:rFonts w:cstheme="minorHAnsi"/>
          <w:sz w:val="32"/>
          <w:szCs w:val="32"/>
        </w:rPr>
        <w:t>.</w:t>
      </w:r>
    </w:p>
    <w:p w:rsidR="00313E78" w:rsidRDefault="00313E78" w:rsidP="00C854AF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Chrome.</w:t>
      </w:r>
    </w:p>
    <w:p w:rsidR="001C361B" w:rsidRDefault="001C361B" w:rsidP="001C361B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MS Word.</w:t>
      </w:r>
    </w:p>
    <w:p w:rsidR="00740F04" w:rsidRPr="00740F04" w:rsidRDefault="00D15559" w:rsidP="001C361B">
      <w:pPr>
        <w:pStyle w:val="ListParagraph"/>
        <w:numPr>
          <w:ilvl w:val="0"/>
          <w:numId w:val="9"/>
        </w:num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Draw.</w:t>
      </w:r>
      <w:r w:rsidR="00144E11">
        <w:rPr>
          <w:rFonts w:cstheme="minorHAnsi"/>
          <w:sz w:val="32"/>
          <w:szCs w:val="32"/>
        </w:rPr>
        <w:t>io.</w:t>
      </w:r>
    </w:p>
    <w:p w:rsidR="00D15559" w:rsidRDefault="00D15559" w:rsidP="004200E7">
      <w:pPr>
        <w:tabs>
          <w:tab w:val="left" w:pos="1560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200E7" w:rsidRDefault="004200E7" w:rsidP="004200E7">
      <w:pPr>
        <w:tabs>
          <w:tab w:val="left" w:pos="1560"/>
        </w:tabs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200E7">
        <w:rPr>
          <w:rFonts w:ascii="Times New Roman" w:hAnsi="Times New Roman" w:cs="Times New Roman"/>
          <w:b/>
          <w:sz w:val="36"/>
          <w:szCs w:val="36"/>
          <w:u w:val="single"/>
        </w:rPr>
        <w:t>System Images against the Specification:</w:t>
      </w:r>
    </w:p>
    <w:p w:rsidR="004200E7" w:rsidRDefault="001C361B" w:rsidP="001C361B">
      <w:pPr>
        <w:pStyle w:val="ListParagraph"/>
        <w:numPr>
          <w:ilvl w:val="0"/>
          <w:numId w:val="10"/>
        </w:numPr>
        <w:tabs>
          <w:tab w:val="left" w:pos="1560"/>
        </w:tabs>
        <w:jc w:val="both"/>
        <w:rPr>
          <w:rFonts w:cstheme="minorHAnsi"/>
          <w:b/>
          <w:sz w:val="36"/>
          <w:szCs w:val="36"/>
        </w:rPr>
      </w:pPr>
      <w:r w:rsidRPr="001C361B">
        <w:rPr>
          <w:rFonts w:cstheme="minorHAnsi"/>
          <w:b/>
          <w:sz w:val="36"/>
          <w:szCs w:val="36"/>
        </w:rPr>
        <w:t>Admin</w:t>
      </w:r>
    </w:p>
    <w:p w:rsidR="001C361B" w:rsidRDefault="001C361B" w:rsidP="001C361B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0237CE4F" wp14:editId="31F24F18">
            <wp:extent cx="3876675" cy="20659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4 09572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06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75A">
        <w:rPr>
          <w:rFonts w:cstheme="minorHAnsi"/>
          <w:noProof/>
          <w:sz w:val="32"/>
          <w:szCs w:val="32"/>
        </w:rPr>
        <w:drawing>
          <wp:inline distT="0" distB="0" distL="0" distR="0" wp14:anchorId="37D10D82" wp14:editId="6A001123">
            <wp:extent cx="3590925" cy="191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11-04 10001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1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03" w:rsidRPr="001C361B" w:rsidRDefault="00407403" w:rsidP="001C361B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 xml:space="preserve">This is Admin part GUIs. </w:t>
      </w:r>
      <w:proofErr w:type="gramStart"/>
      <w:r>
        <w:rPr>
          <w:rFonts w:cstheme="minorHAnsi"/>
          <w:sz w:val="32"/>
          <w:szCs w:val="32"/>
        </w:rPr>
        <w:t>This</w:t>
      </w:r>
      <w:proofErr w:type="gramEnd"/>
      <w:r>
        <w:rPr>
          <w:rFonts w:cstheme="minorHAnsi"/>
          <w:sz w:val="32"/>
          <w:szCs w:val="32"/>
        </w:rPr>
        <w:t xml:space="preserve"> GUIs show Admin registration and login part. Admin can registration or login use this part. </w:t>
      </w:r>
    </w:p>
    <w:p w:rsidR="00C744A4" w:rsidRPr="00C744A4" w:rsidRDefault="00C744A4" w:rsidP="00C744A4">
      <w:pPr>
        <w:tabs>
          <w:tab w:val="left" w:pos="1560"/>
        </w:tabs>
        <w:ind w:left="360"/>
        <w:jc w:val="both"/>
        <w:rPr>
          <w:rFonts w:cstheme="minorHAnsi"/>
          <w:b/>
          <w:sz w:val="36"/>
          <w:szCs w:val="36"/>
        </w:rPr>
      </w:pPr>
    </w:p>
    <w:p w:rsidR="00D17AB3" w:rsidRPr="00D17AB3" w:rsidRDefault="001C361B" w:rsidP="00D17AB3">
      <w:pPr>
        <w:pStyle w:val="ListParagraph"/>
        <w:numPr>
          <w:ilvl w:val="0"/>
          <w:numId w:val="10"/>
        </w:numPr>
        <w:tabs>
          <w:tab w:val="left" w:pos="1560"/>
        </w:tabs>
        <w:jc w:val="both"/>
        <w:rPr>
          <w:rFonts w:cstheme="minorHAnsi"/>
          <w:b/>
          <w:sz w:val="36"/>
          <w:szCs w:val="36"/>
        </w:rPr>
      </w:pPr>
      <w:r w:rsidRPr="00BE175A">
        <w:rPr>
          <w:rFonts w:cstheme="minorHAnsi"/>
          <w:b/>
          <w:sz w:val="36"/>
          <w:szCs w:val="36"/>
        </w:rPr>
        <w:t>Manager</w:t>
      </w:r>
    </w:p>
    <w:p w:rsidR="001C361B" w:rsidRDefault="00D17AB3" w:rsidP="001C361B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3031067" cy="1704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0360089_1422520034905782_4703404841243229370_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067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sz w:val="32"/>
          <w:szCs w:val="32"/>
        </w:rPr>
        <w:drawing>
          <wp:inline distT="0" distB="0" distL="0" distR="0" wp14:anchorId="3010E5F5" wp14:editId="1352A706">
            <wp:extent cx="3014133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373012_519591579757669_265366614014321209_n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33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403" w:rsidRDefault="00407403" w:rsidP="001C361B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is manager part GUIs. </w:t>
      </w:r>
      <w:proofErr w:type="gramStart"/>
      <w:r>
        <w:rPr>
          <w:rFonts w:cstheme="minorHAnsi"/>
          <w:sz w:val="32"/>
          <w:szCs w:val="32"/>
        </w:rPr>
        <w:t>This</w:t>
      </w:r>
      <w:proofErr w:type="gramEnd"/>
      <w:r>
        <w:rPr>
          <w:rFonts w:cstheme="minorHAnsi"/>
          <w:sz w:val="32"/>
          <w:szCs w:val="32"/>
        </w:rPr>
        <w:t xml:space="preserve"> GUIs show Admin registration and login part. </w:t>
      </w:r>
      <w:proofErr w:type="gramStart"/>
      <w:r>
        <w:rPr>
          <w:rFonts w:cstheme="minorHAnsi"/>
          <w:sz w:val="32"/>
          <w:szCs w:val="32"/>
        </w:rPr>
        <w:t>Manager can</w:t>
      </w:r>
      <w:proofErr w:type="gramEnd"/>
      <w:r>
        <w:rPr>
          <w:rFonts w:cstheme="minorHAnsi"/>
          <w:sz w:val="32"/>
          <w:szCs w:val="32"/>
        </w:rPr>
        <w:t xml:space="preserve"> registration or login use this part.</w:t>
      </w:r>
    </w:p>
    <w:p w:rsidR="00D17AB3" w:rsidRPr="00D17AB3" w:rsidRDefault="00D17AB3" w:rsidP="00D17AB3">
      <w:pPr>
        <w:pStyle w:val="ListParagraph"/>
        <w:rPr>
          <w:rFonts w:cstheme="minorHAnsi"/>
          <w:sz w:val="32"/>
          <w:szCs w:val="32"/>
        </w:rPr>
      </w:pPr>
    </w:p>
    <w:p w:rsidR="001C361B" w:rsidRPr="00BE175A" w:rsidRDefault="001C361B" w:rsidP="001C361B">
      <w:pPr>
        <w:pStyle w:val="ListParagraph"/>
        <w:numPr>
          <w:ilvl w:val="0"/>
          <w:numId w:val="10"/>
        </w:numPr>
        <w:tabs>
          <w:tab w:val="left" w:pos="1560"/>
        </w:tabs>
        <w:jc w:val="both"/>
        <w:rPr>
          <w:rFonts w:cstheme="minorHAnsi"/>
          <w:b/>
          <w:sz w:val="36"/>
          <w:szCs w:val="36"/>
        </w:rPr>
      </w:pPr>
      <w:r w:rsidRPr="00BE175A">
        <w:rPr>
          <w:rFonts w:cstheme="minorHAnsi"/>
          <w:b/>
          <w:sz w:val="36"/>
          <w:szCs w:val="36"/>
        </w:rPr>
        <w:t>Seller</w:t>
      </w:r>
    </w:p>
    <w:p w:rsidR="001C361B" w:rsidRPr="001C361B" w:rsidRDefault="001C361B" w:rsidP="001C361B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</w:p>
    <w:p w:rsidR="009E78AF" w:rsidRDefault="009E78AF" w:rsidP="009E78AF">
      <w:pPr>
        <w:rPr>
          <w:rFonts w:cstheme="minorHAnsi"/>
          <w:sz w:val="32"/>
          <w:szCs w:val="32"/>
        </w:rPr>
      </w:pPr>
    </w:p>
    <w:p w:rsidR="009E78AF" w:rsidRDefault="009E78AF" w:rsidP="009E78AF">
      <w:pPr>
        <w:rPr>
          <w:rFonts w:cstheme="minorHAnsi"/>
          <w:sz w:val="32"/>
          <w:szCs w:val="32"/>
        </w:rPr>
      </w:pPr>
    </w:p>
    <w:p w:rsidR="009E78AF" w:rsidRDefault="009E78AF" w:rsidP="009E78AF">
      <w:pPr>
        <w:ind w:firstLine="720"/>
        <w:rPr>
          <w:rFonts w:cstheme="minorHAnsi"/>
          <w:sz w:val="32"/>
          <w:szCs w:val="32"/>
        </w:rPr>
      </w:pPr>
    </w:p>
    <w:p w:rsidR="009E78AF" w:rsidRDefault="009E78AF" w:rsidP="009E78AF">
      <w:pPr>
        <w:ind w:firstLine="720"/>
        <w:rPr>
          <w:rFonts w:cstheme="minorHAnsi"/>
          <w:sz w:val="32"/>
          <w:szCs w:val="32"/>
        </w:rPr>
      </w:pPr>
    </w:p>
    <w:p w:rsidR="009E78AF" w:rsidRPr="009E78AF" w:rsidRDefault="009E78AF" w:rsidP="009E78AF">
      <w:pPr>
        <w:ind w:left="360"/>
        <w:jc w:val="center"/>
        <w:rPr>
          <w:rFonts w:cstheme="minorHAnsi"/>
          <w:b/>
          <w:sz w:val="36"/>
          <w:szCs w:val="36"/>
        </w:rPr>
      </w:pPr>
      <w:r w:rsidRPr="00E1282F">
        <w:rPr>
          <w:rFonts w:cstheme="minorHAnsi"/>
          <w:b/>
          <w:sz w:val="40"/>
          <w:szCs w:val="40"/>
        </w:rPr>
        <w:lastRenderedPageBreak/>
        <w:t>Online food ordering</w:t>
      </w:r>
    </w:p>
    <w:p w:rsidR="009E78AF" w:rsidRPr="009E78AF" w:rsidRDefault="009E78AF" w:rsidP="009E78AF">
      <w:pPr>
        <w:pStyle w:val="ListParagraph"/>
        <w:numPr>
          <w:ilvl w:val="0"/>
          <w:numId w:val="10"/>
        </w:numPr>
        <w:rPr>
          <w:rFonts w:cstheme="minorHAnsi"/>
          <w:b/>
          <w:sz w:val="36"/>
          <w:szCs w:val="36"/>
        </w:rPr>
      </w:pPr>
      <w:r w:rsidRPr="009E78AF">
        <w:rPr>
          <w:rFonts w:cstheme="minorHAnsi"/>
          <w:b/>
          <w:sz w:val="36"/>
          <w:szCs w:val="36"/>
        </w:rPr>
        <w:t>Customer</w:t>
      </w:r>
    </w:p>
    <w:p w:rsidR="001C361B" w:rsidRPr="009E78AF" w:rsidRDefault="009E78AF" w:rsidP="009E78AF">
      <w:pPr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071A35A1" wp14:editId="138803A9">
            <wp:extent cx="3762375" cy="211633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E6" w:rsidRDefault="00C47AE6" w:rsidP="001C361B">
      <w:pPr>
        <w:tabs>
          <w:tab w:val="left" w:pos="1560"/>
        </w:tabs>
        <w:jc w:val="both"/>
        <w:rPr>
          <w:rFonts w:cstheme="minorHAnsi"/>
          <w:sz w:val="32"/>
          <w:szCs w:val="32"/>
        </w:rPr>
      </w:pPr>
    </w:p>
    <w:p w:rsidR="00F90E0A" w:rsidRDefault="009E78AF" w:rsidP="00D17AB3">
      <w:pPr>
        <w:spacing w:after="0" w:line="240" w:lineRule="auto"/>
        <w:contextualSpacing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3762375" cy="21163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crosoftTeams-image (1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B75" w:rsidRDefault="00975B75" w:rsidP="004718FB">
      <w:pPr>
        <w:spacing w:after="0" w:line="240" w:lineRule="auto"/>
        <w:contextualSpacing/>
        <w:jc w:val="center"/>
        <w:rPr>
          <w:rFonts w:cstheme="minorHAnsi"/>
          <w:b/>
          <w:sz w:val="40"/>
          <w:szCs w:val="40"/>
        </w:rPr>
      </w:pPr>
    </w:p>
    <w:p w:rsidR="009E78AF" w:rsidRDefault="009E78AF" w:rsidP="009E78AF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This is customer part GUIs. This GUIs show customer registration and login part. </w:t>
      </w:r>
      <w:proofErr w:type="gramStart"/>
      <w:r>
        <w:rPr>
          <w:rFonts w:cstheme="minorHAnsi"/>
          <w:sz w:val="32"/>
          <w:szCs w:val="32"/>
        </w:rPr>
        <w:t>customer</w:t>
      </w:r>
      <w:proofErr w:type="gramEnd"/>
      <w:r>
        <w:rPr>
          <w:rFonts w:cstheme="minorHAnsi"/>
          <w:sz w:val="32"/>
          <w:szCs w:val="32"/>
        </w:rPr>
        <w:t xml:space="preserve"> can registration or login use this part.</w:t>
      </w:r>
    </w:p>
    <w:p w:rsidR="009E78AF" w:rsidRDefault="009E78AF" w:rsidP="00D17AB3">
      <w:pPr>
        <w:spacing w:after="0" w:line="240" w:lineRule="auto"/>
        <w:contextualSpacing/>
        <w:rPr>
          <w:rFonts w:cstheme="minorHAnsi"/>
          <w:b/>
          <w:sz w:val="36"/>
          <w:szCs w:val="36"/>
          <w:u w:val="single"/>
        </w:rPr>
      </w:pPr>
    </w:p>
    <w:p w:rsidR="00D17AB3" w:rsidRDefault="00D17AB3" w:rsidP="00D17AB3">
      <w:pPr>
        <w:spacing w:after="0" w:line="240" w:lineRule="auto"/>
        <w:contextualSpacing/>
        <w:rPr>
          <w:rFonts w:cstheme="minorHAnsi"/>
          <w:b/>
          <w:sz w:val="36"/>
          <w:szCs w:val="36"/>
          <w:u w:val="single"/>
        </w:rPr>
      </w:pPr>
      <w:r w:rsidRPr="00D17AB3">
        <w:rPr>
          <w:rFonts w:cstheme="minorHAnsi"/>
          <w:b/>
          <w:sz w:val="36"/>
          <w:szCs w:val="36"/>
          <w:u w:val="single"/>
        </w:rPr>
        <w:t>Impact of this Project:</w:t>
      </w:r>
    </w:p>
    <w:p w:rsidR="009E78AF" w:rsidRPr="009E78AF" w:rsidRDefault="00D17AB3" w:rsidP="009E78AF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r w:rsidRPr="00D17AB3">
        <w:rPr>
          <w:rFonts w:cstheme="minorHAnsi"/>
          <w:sz w:val="32"/>
          <w:szCs w:val="32"/>
        </w:rPr>
        <w:t xml:space="preserve">The major environmental concerns that can be noted as an outcome of the great development </w:t>
      </w:r>
      <w:r>
        <w:rPr>
          <w:rFonts w:cstheme="minorHAnsi"/>
          <w:sz w:val="32"/>
          <w:szCs w:val="32"/>
        </w:rPr>
        <w:t xml:space="preserve">in Online Food Delivery are the </w:t>
      </w:r>
      <w:r w:rsidRPr="00D17AB3">
        <w:rPr>
          <w:rFonts w:cstheme="minorHAnsi"/>
          <w:sz w:val="32"/>
          <w:szCs w:val="32"/>
        </w:rPr>
        <w:t>massive volumes of plastic waste generated and how to manage it. The efficiency with which different countries deal w</w:t>
      </w:r>
      <w:r>
        <w:rPr>
          <w:rFonts w:cstheme="minorHAnsi"/>
          <w:sz w:val="32"/>
          <w:szCs w:val="32"/>
        </w:rPr>
        <w:t xml:space="preserve">ith the plastic </w:t>
      </w:r>
      <w:r w:rsidRPr="00D17AB3">
        <w:rPr>
          <w:rFonts w:cstheme="minorHAnsi"/>
          <w:sz w:val="32"/>
          <w:szCs w:val="32"/>
        </w:rPr>
        <w:t xml:space="preserve">waste </w:t>
      </w:r>
    </w:p>
    <w:p w:rsidR="009E78AF" w:rsidRDefault="009E78AF" w:rsidP="009E78AF">
      <w:pPr>
        <w:spacing w:after="0" w:line="240" w:lineRule="auto"/>
        <w:contextualSpacing/>
        <w:jc w:val="center"/>
        <w:rPr>
          <w:rFonts w:cstheme="minorHAnsi"/>
          <w:sz w:val="32"/>
          <w:szCs w:val="32"/>
        </w:rPr>
      </w:pPr>
      <w:r w:rsidRPr="00E1282F">
        <w:rPr>
          <w:rFonts w:cstheme="minorHAnsi"/>
          <w:b/>
          <w:sz w:val="40"/>
          <w:szCs w:val="40"/>
        </w:rPr>
        <w:lastRenderedPageBreak/>
        <w:t>Online food ordering</w:t>
      </w:r>
    </w:p>
    <w:p w:rsidR="00D17AB3" w:rsidRDefault="00D17AB3" w:rsidP="00D17AB3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proofErr w:type="gramStart"/>
      <w:r w:rsidRPr="00D17AB3">
        <w:rPr>
          <w:rFonts w:cstheme="minorHAnsi"/>
          <w:sz w:val="32"/>
          <w:szCs w:val="32"/>
        </w:rPr>
        <w:t>generated</w:t>
      </w:r>
      <w:proofErr w:type="gramEnd"/>
      <w:r w:rsidRPr="00D17AB3">
        <w:rPr>
          <w:rFonts w:cstheme="minorHAnsi"/>
          <w:sz w:val="32"/>
          <w:szCs w:val="32"/>
        </w:rPr>
        <w:t xml:space="preserve"> by their online food delivery is governed by their recycling infrastructure and </w:t>
      </w:r>
      <w:r>
        <w:rPr>
          <w:rFonts w:cstheme="minorHAnsi"/>
          <w:sz w:val="32"/>
          <w:szCs w:val="32"/>
        </w:rPr>
        <w:t xml:space="preserve">the growth of their online Food </w:t>
      </w:r>
      <w:r w:rsidRPr="00D17AB3">
        <w:rPr>
          <w:rFonts w:cstheme="minorHAnsi"/>
          <w:sz w:val="32"/>
          <w:szCs w:val="32"/>
        </w:rPr>
        <w:t>Delivery.</w:t>
      </w:r>
    </w:p>
    <w:p w:rsidR="00D17AB3" w:rsidRPr="00D17AB3" w:rsidRDefault="00D17AB3" w:rsidP="00D17AB3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</w:p>
    <w:p w:rsidR="00D17AB3" w:rsidRPr="00D17AB3" w:rsidRDefault="00D17AB3" w:rsidP="00D17AB3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r w:rsidRPr="00D17AB3">
        <w:rPr>
          <w:rFonts w:cstheme="minorHAnsi"/>
          <w:sz w:val="32"/>
          <w:szCs w:val="32"/>
        </w:rPr>
        <w:t>As a result of the COVID-19 outbreak, disposable food packaging will become increasingly popular in many regions of the world</w:t>
      </w:r>
    </w:p>
    <w:p w:rsidR="00D17AB3" w:rsidRPr="00D17AB3" w:rsidRDefault="00D17AB3" w:rsidP="00D17AB3">
      <w:pPr>
        <w:spacing w:after="0" w:line="240" w:lineRule="auto"/>
        <w:contextualSpacing/>
        <w:jc w:val="both"/>
        <w:rPr>
          <w:rFonts w:cstheme="minorHAnsi"/>
          <w:sz w:val="32"/>
          <w:szCs w:val="32"/>
        </w:rPr>
      </w:pPr>
      <w:proofErr w:type="gramStart"/>
      <w:r w:rsidRPr="00D17AB3">
        <w:rPr>
          <w:rFonts w:cstheme="minorHAnsi"/>
          <w:sz w:val="32"/>
          <w:szCs w:val="32"/>
        </w:rPr>
        <w:t>by</w:t>
      </w:r>
      <w:proofErr w:type="gramEnd"/>
      <w:r w:rsidRPr="00D17AB3">
        <w:rPr>
          <w:rFonts w:cstheme="minorHAnsi"/>
          <w:sz w:val="32"/>
          <w:szCs w:val="32"/>
        </w:rPr>
        <w:t xml:space="preserve"> 2020, as many customers believe disposable packaging is safer and more hygienic.</w:t>
      </w:r>
    </w:p>
    <w:p w:rsidR="00C47AE6" w:rsidRDefault="00C47AE6" w:rsidP="00C47AE6">
      <w:pPr>
        <w:rPr>
          <w:rFonts w:cstheme="minorHAnsi"/>
          <w:sz w:val="32"/>
          <w:szCs w:val="32"/>
        </w:rPr>
      </w:pPr>
    </w:p>
    <w:p w:rsidR="00D17AB3" w:rsidRDefault="00D17AB3" w:rsidP="00C47AE6">
      <w:pPr>
        <w:rPr>
          <w:rFonts w:cstheme="minorHAnsi"/>
          <w:sz w:val="32"/>
          <w:szCs w:val="32"/>
        </w:rPr>
      </w:pPr>
    </w:p>
    <w:p w:rsidR="00D17AB3" w:rsidRDefault="00D17AB3" w:rsidP="00D17AB3">
      <w:pPr>
        <w:spacing w:after="0" w:line="240" w:lineRule="auto"/>
        <w:contextualSpacing/>
        <w:rPr>
          <w:rFonts w:cstheme="minorHAnsi"/>
          <w:b/>
          <w:sz w:val="36"/>
          <w:szCs w:val="36"/>
          <w:u w:val="single"/>
        </w:rPr>
      </w:pPr>
      <w:r w:rsidRPr="00D17AB3">
        <w:rPr>
          <w:rFonts w:cstheme="minorHAnsi"/>
          <w:b/>
          <w:sz w:val="36"/>
          <w:szCs w:val="36"/>
          <w:u w:val="single"/>
        </w:rPr>
        <w:t>Limitations and Possible Future Improvements:</w:t>
      </w:r>
    </w:p>
    <w:p w:rsidR="00675CEF" w:rsidRDefault="00675CEF" w:rsidP="00D17AB3">
      <w:pPr>
        <w:spacing w:after="0" w:line="240" w:lineRule="auto"/>
        <w:contextualSpacing/>
        <w:rPr>
          <w:rFonts w:cstheme="minorHAnsi"/>
          <w:b/>
          <w:sz w:val="36"/>
          <w:szCs w:val="36"/>
          <w:u w:val="single"/>
        </w:rPr>
      </w:pPr>
    </w:p>
    <w:p w:rsidR="00675CEF" w:rsidRPr="00675CEF" w:rsidRDefault="00675CEF" w:rsidP="00675CEF">
      <w:pPr>
        <w:pStyle w:val="ListParagraph"/>
        <w:numPr>
          <w:ilvl w:val="0"/>
          <w:numId w:val="12"/>
        </w:numPr>
        <w:shd w:val="clear" w:color="auto" w:fill="FFFFFF"/>
        <w:spacing w:after="180" w:line="240" w:lineRule="auto"/>
        <w:textAlignment w:val="baseline"/>
        <w:outlineLvl w:val="2"/>
        <w:rPr>
          <w:rFonts w:eastAsia="Times New Roman" w:cstheme="minorHAnsi"/>
          <w:b/>
          <w:bCs/>
          <w:color w:val="000000"/>
          <w:sz w:val="36"/>
          <w:szCs w:val="36"/>
        </w:rPr>
      </w:pPr>
      <w:r w:rsidRPr="00675CEF">
        <w:rPr>
          <w:rFonts w:eastAsia="Times New Roman" w:cstheme="minorHAnsi"/>
          <w:b/>
          <w:bCs/>
          <w:color w:val="000000"/>
          <w:sz w:val="36"/>
          <w:szCs w:val="36"/>
        </w:rPr>
        <w:t>Deliverymen Put Themselves in Danger</w:t>
      </w:r>
    </w:p>
    <w:p w:rsidR="00675CEF" w:rsidRPr="00675CEF" w:rsidRDefault="00675CEF" w:rsidP="00675CEF">
      <w:pPr>
        <w:spacing w:after="0" w:line="240" w:lineRule="auto"/>
        <w:jc w:val="both"/>
        <w:rPr>
          <w:rFonts w:cstheme="minorHAnsi"/>
          <w:color w:val="292929"/>
          <w:sz w:val="32"/>
          <w:szCs w:val="32"/>
          <w:shd w:val="clear" w:color="auto" w:fill="FFFFFF"/>
        </w:rPr>
      </w:pPr>
      <w:r w:rsidRPr="00675CEF">
        <w:rPr>
          <w:rFonts w:cstheme="minorHAnsi"/>
          <w:color w:val="292929"/>
          <w:sz w:val="32"/>
          <w:szCs w:val="32"/>
          <w:shd w:val="clear" w:color="auto" w:fill="FFFFFF"/>
        </w:rPr>
        <w:t xml:space="preserve">Whether it is a </w:t>
      </w:r>
      <w:proofErr w:type="spellStart"/>
      <w:r w:rsidRPr="00675CEF">
        <w:rPr>
          <w:rFonts w:cstheme="minorHAnsi"/>
          <w:color w:val="292929"/>
          <w:sz w:val="32"/>
          <w:szCs w:val="32"/>
          <w:shd w:val="clear" w:color="auto" w:fill="FFFFFF"/>
        </w:rPr>
        <w:t>heatwave</w:t>
      </w:r>
      <w:proofErr w:type="spellEnd"/>
      <w:r w:rsidRPr="00675CEF">
        <w:rPr>
          <w:rFonts w:cstheme="minorHAnsi"/>
          <w:color w:val="292929"/>
          <w:sz w:val="32"/>
          <w:szCs w:val="32"/>
          <w:shd w:val="clear" w:color="auto" w:fill="FFFFFF"/>
        </w:rPr>
        <w:t xml:space="preserve"> boiling down the city or it is snowing or raining heavily, a Delivery Boy is waiting outside the restaurant to pick and deliver your order. This is one of the disadvantages of ordering food online.</w:t>
      </w:r>
    </w:p>
    <w:p w:rsidR="00675CEF" w:rsidRDefault="00675CEF" w:rsidP="00675CEF">
      <w:pPr>
        <w:spacing w:after="0" w:line="240" w:lineRule="auto"/>
        <w:rPr>
          <w:rFonts w:cstheme="minorHAnsi"/>
          <w:b/>
          <w:sz w:val="36"/>
          <w:szCs w:val="36"/>
          <w:u w:val="single"/>
        </w:rPr>
      </w:pPr>
    </w:p>
    <w:p w:rsidR="00675CEF" w:rsidRPr="00675CEF" w:rsidRDefault="00675CEF" w:rsidP="00675CEF">
      <w:pPr>
        <w:pStyle w:val="Heading3"/>
        <w:numPr>
          <w:ilvl w:val="0"/>
          <w:numId w:val="12"/>
        </w:numPr>
        <w:shd w:val="clear" w:color="auto" w:fill="FFFFFF"/>
        <w:spacing w:before="0" w:beforeAutospacing="0" w:after="180" w:afterAutospacing="0"/>
        <w:textAlignment w:val="baseline"/>
        <w:rPr>
          <w:rFonts w:asciiTheme="minorHAnsi" w:hAnsiTheme="minorHAnsi" w:cstheme="minorHAnsi"/>
          <w:color w:val="000000"/>
          <w:sz w:val="36"/>
          <w:szCs w:val="36"/>
        </w:rPr>
      </w:pPr>
      <w:r w:rsidRPr="00675CEF">
        <w:rPr>
          <w:rFonts w:asciiTheme="minorHAnsi" w:hAnsiTheme="minorHAnsi" w:cstheme="minorHAnsi"/>
          <w:color w:val="000000"/>
          <w:sz w:val="36"/>
          <w:szCs w:val="36"/>
        </w:rPr>
        <w:t xml:space="preserve">Revenue Conflicts </w:t>
      </w:r>
      <w:proofErr w:type="gramStart"/>
      <w:r w:rsidRPr="00675CEF">
        <w:rPr>
          <w:rFonts w:asciiTheme="minorHAnsi" w:hAnsiTheme="minorHAnsi" w:cstheme="minorHAnsi"/>
          <w:color w:val="000000"/>
          <w:sz w:val="36"/>
          <w:szCs w:val="36"/>
        </w:rPr>
        <w:t>Between</w:t>
      </w:r>
      <w:proofErr w:type="gramEnd"/>
      <w:r w:rsidRPr="00675CEF">
        <w:rPr>
          <w:rFonts w:asciiTheme="minorHAnsi" w:hAnsiTheme="minorHAnsi" w:cstheme="minorHAnsi"/>
          <w:color w:val="000000"/>
          <w:sz w:val="36"/>
          <w:szCs w:val="36"/>
        </w:rPr>
        <w:t xml:space="preserve"> The Restaurants and Delivery Providers</w:t>
      </w:r>
    </w:p>
    <w:p w:rsidR="00D17AB3" w:rsidRPr="00EB74F1" w:rsidRDefault="00675CEF" w:rsidP="00EB74F1">
      <w:pPr>
        <w:pStyle w:val="Heading3"/>
        <w:shd w:val="clear" w:color="auto" w:fill="FFFFFF"/>
        <w:spacing w:before="0" w:beforeAutospacing="0" w:after="180" w:afterAutospacing="0"/>
        <w:jc w:val="both"/>
        <w:textAlignment w:val="baseline"/>
        <w:rPr>
          <w:rFonts w:asciiTheme="minorHAnsi" w:hAnsiTheme="minorHAnsi" w:cstheme="minorHAnsi"/>
          <w:b w:val="0"/>
          <w:color w:val="000000"/>
          <w:sz w:val="32"/>
          <w:szCs w:val="32"/>
        </w:rPr>
      </w:pPr>
      <w:r w:rsidRPr="00675CEF">
        <w:rPr>
          <w:rFonts w:asciiTheme="minorHAnsi" w:hAnsiTheme="minorHAnsi" w:cstheme="minorHAnsi"/>
          <w:b w:val="0"/>
          <w:color w:val="292929"/>
          <w:sz w:val="32"/>
          <w:szCs w:val="32"/>
          <w:shd w:val="clear" w:color="auto" w:fill="FFFFFF"/>
        </w:rPr>
        <w:t>Not every restaurant owner can afford to employ ten delivery boys and bear all the transport and remuneration expenditure; so, they choose to contract with the delivery service providers through these apps. This brings the disadvantages of food delivery service.</w:t>
      </w:r>
    </w:p>
    <w:sectPr w:rsidR="00D17AB3" w:rsidRPr="00EB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1496E"/>
    <w:multiLevelType w:val="hybridMultilevel"/>
    <w:tmpl w:val="88C09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651E4C"/>
    <w:multiLevelType w:val="hybridMultilevel"/>
    <w:tmpl w:val="FEE40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32B8F"/>
    <w:multiLevelType w:val="hybridMultilevel"/>
    <w:tmpl w:val="34340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641D1"/>
    <w:multiLevelType w:val="hybridMultilevel"/>
    <w:tmpl w:val="13AE4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23C52"/>
    <w:multiLevelType w:val="hybridMultilevel"/>
    <w:tmpl w:val="AE6E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641D6F"/>
    <w:multiLevelType w:val="hybridMultilevel"/>
    <w:tmpl w:val="C9788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800DF9"/>
    <w:multiLevelType w:val="hybridMultilevel"/>
    <w:tmpl w:val="61207D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294659"/>
    <w:multiLevelType w:val="hybridMultilevel"/>
    <w:tmpl w:val="FDD6A55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>
    <w:nsid w:val="60CA6628"/>
    <w:multiLevelType w:val="hybridMultilevel"/>
    <w:tmpl w:val="C1CC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980DAF"/>
    <w:multiLevelType w:val="hybridMultilevel"/>
    <w:tmpl w:val="481E1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47400C"/>
    <w:multiLevelType w:val="hybridMultilevel"/>
    <w:tmpl w:val="4D900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0643BC"/>
    <w:multiLevelType w:val="hybridMultilevel"/>
    <w:tmpl w:val="4C4A46FC"/>
    <w:lvl w:ilvl="0" w:tplc="85DCB598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1"/>
  </w:num>
  <w:num w:numId="4">
    <w:abstractNumId w:val="9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8AE"/>
    <w:rsid w:val="000037CD"/>
    <w:rsid w:val="00005A14"/>
    <w:rsid w:val="00144E11"/>
    <w:rsid w:val="0014675C"/>
    <w:rsid w:val="0015348D"/>
    <w:rsid w:val="001C361B"/>
    <w:rsid w:val="001F565E"/>
    <w:rsid w:val="00256C4A"/>
    <w:rsid w:val="00313E78"/>
    <w:rsid w:val="00407403"/>
    <w:rsid w:val="004200E7"/>
    <w:rsid w:val="004718FB"/>
    <w:rsid w:val="00675CEF"/>
    <w:rsid w:val="00740F04"/>
    <w:rsid w:val="00743357"/>
    <w:rsid w:val="00786E30"/>
    <w:rsid w:val="007A57CD"/>
    <w:rsid w:val="008067F7"/>
    <w:rsid w:val="0094453B"/>
    <w:rsid w:val="00975B75"/>
    <w:rsid w:val="009E5D24"/>
    <w:rsid w:val="009E78AF"/>
    <w:rsid w:val="00A06493"/>
    <w:rsid w:val="00B31AD1"/>
    <w:rsid w:val="00BE175A"/>
    <w:rsid w:val="00C24797"/>
    <w:rsid w:val="00C47AE6"/>
    <w:rsid w:val="00C744A4"/>
    <w:rsid w:val="00C825DB"/>
    <w:rsid w:val="00C854AF"/>
    <w:rsid w:val="00D15559"/>
    <w:rsid w:val="00D17AB3"/>
    <w:rsid w:val="00E1282F"/>
    <w:rsid w:val="00EB74F1"/>
    <w:rsid w:val="00ED1D9B"/>
    <w:rsid w:val="00F1603B"/>
    <w:rsid w:val="00F40D5F"/>
    <w:rsid w:val="00F71BF8"/>
    <w:rsid w:val="00F819D8"/>
    <w:rsid w:val="00F838AE"/>
    <w:rsid w:val="00F9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4Accent1">
    <w:name w:val="List Table 4 Accent 1"/>
    <w:basedOn w:val="TableNormal"/>
    <w:uiPriority w:val="49"/>
    <w:rsid w:val="00F838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160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6C4A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5CE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5C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stTable4Accent1">
    <w:name w:val="List Table 4 Accent 1"/>
    <w:basedOn w:val="TableNormal"/>
    <w:uiPriority w:val="49"/>
    <w:rsid w:val="00F838A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F160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6C4A"/>
    <w:pPr>
      <w:spacing w:after="160" w:line="25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1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5CE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odpanda.com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www.studypool.co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www.academia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E8D49-598A-4733-859E-589FD6C8E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8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2022-11-04T03:58:00Z</dcterms:created>
  <dcterms:modified xsi:type="dcterms:W3CDTF">2022-11-07T00:37:00Z</dcterms:modified>
</cp:coreProperties>
</file>