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46D5" w14:textId="68ACCE0E" w:rsidR="000800C5" w:rsidRPr="00294B60" w:rsidRDefault="00294B60" w:rsidP="00294B60">
      <w:pPr>
        <w:widowControl/>
        <w:jc w:val="left"/>
        <w:rPr>
          <w:rFonts w:ascii="Hiragino Sans" w:eastAsia="Hiragino Sans" w:hAnsi="Hiragino Sans" w:cs="ＭＳ Ｐゴシック" w:hint="eastAsia"/>
          <w:color w:val="000000" w:themeColor="text1"/>
          <w:kern w:val="0"/>
          <w:sz w:val="24"/>
          <w:szCs w:val="24"/>
        </w:rPr>
      </w:pPr>
      <w:r w:rsidRPr="00294B60">
        <w:rPr>
          <w:rFonts w:ascii="Hiragino Sans" w:eastAsia="Hiragino Sans" w:hAnsi="Hiragino Sans" w:cs="ＭＳ Ｐゴシック" w:hint="eastAsia"/>
          <w:color w:val="000000" w:themeColor="text1"/>
          <w:kern w:val="0"/>
          <w:sz w:val="24"/>
          <w:szCs w:val="24"/>
        </w:rPr>
        <w:t>薬の飲み忘れを無くしたい方に向けたwebアプリケーションです。 処方された薬の管理、処方期間や通院予定を確認できるカレンダー、飲み忘れが防止できるLINE通知、などの機能を実装しています。 画像認識を用いた処方薬の一括登録もできるので、スマートフォンでの利用も簡単です。 また、カレンダーでは飲む薬だけでなく通院予定まで一目で分かるので、とても便利です。 気になった方は是非、本アプリケーションを利用してみてください!</w:t>
      </w:r>
      <w:bookmarkStart w:id="0" w:name="_GoBack"/>
      <w:bookmarkEnd w:id="0"/>
    </w:p>
    <w:sectPr w:rsidR="000800C5" w:rsidRPr="00294B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Sans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F5"/>
    <w:rsid w:val="00294B60"/>
    <w:rsid w:val="003C7927"/>
    <w:rsid w:val="008B3EF5"/>
    <w:rsid w:val="00B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55A567"/>
  <w15:chartTrackingRefBased/>
  <w15:docId w15:val="{EEA69AD0-FED7-4ADF-BE9F-E0659A5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B3EF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宮田 隼人</dc:creator>
  <cp:keywords/>
  <dc:description/>
  <cp:lastModifiedBy>宮田 隼人</cp:lastModifiedBy>
  <cp:revision>2</cp:revision>
  <dcterms:created xsi:type="dcterms:W3CDTF">2021-01-21T13:18:00Z</dcterms:created>
  <dcterms:modified xsi:type="dcterms:W3CDTF">2021-01-25T06:01:00Z</dcterms:modified>
</cp:coreProperties>
</file>