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2845CF">
        <w:rPr>
          <w:rFonts w:ascii="メイリオ" w:eastAsia="メイリオ" w:hAnsi="メイリオ"/>
          <w:sz w:val="40"/>
          <w:szCs w:val="24"/>
        </w:rPr>
        <w:t>SH48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6D16DD">
      <w:pPr>
        <w:jc w:val="right"/>
        <w:rPr>
          <w:rFonts w:ascii="メイリオ" w:eastAsia="メイリオ" w:hAnsi="メイリオ"/>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6D16DD" w:rsidRDefault="006D16DD" w:rsidP="00574374">
      <w:pPr>
        <w:rPr>
          <w:rFonts w:ascii="メイリオ" w:eastAsia="メイリオ" w:hAnsi="メイリオ"/>
          <w:sz w:val="24"/>
          <w:szCs w:val="24"/>
        </w:rPr>
      </w:pPr>
    </w:p>
    <w:p w:rsidR="006D16DD" w:rsidRDefault="006D16DD">
      <w:pPr>
        <w:rPr>
          <w:rFonts w:ascii="メイリオ" w:eastAsia="メイリオ" w:hAnsi="メイリオ"/>
          <w:sz w:val="24"/>
          <w:szCs w:val="24"/>
        </w:rPr>
      </w:pPr>
      <w:r>
        <w:rPr>
          <w:rFonts w:ascii="メイリオ" w:eastAsia="メイリオ" w:hAnsi="メイリオ"/>
          <w:sz w:val="24"/>
          <w:szCs w:val="24"/>
        </w:rPr>
        <w:lastRenderedPageBreak/>
        <w:br w:type="page"/>
      </w:r>
    </w:p>
    <w:p w:rsidR="006D16DD" w:rsidRDefault="006D16DD">
      <w:pPr>
        <w:rPr>
          <w:rFonts w:ascii="メイリオ" w:eastAsia="メイリオ" w:hAnsi="メイリオ"/>
          <w:sz w:val="24"/>
          <w:szCs w:val="24"/>
        </w:rPr>
      </w:pPr>
    </w:p>
    <w:p w:rsidR="006D16DD" w:rsidRDefault="006D16DD">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87C6F" w:rsidRDefault="006D16DD" w:rsidP="00574374">
      <w:pPr>
        <w:rPr>
          <w:rFonts w:ascii="メイリオ" w:eastAsia="メイリオ" w:hAnsi="メイリオ"/>
          <w:sz w:val="24"/>
          <w:szCs w:val="24"/>
        </w:rPr>
      </w:pP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11"/>
            <w:tabs>
              <w:tab w:val="left" w:pos="420"/>
              <w:tab w:val="right" w:leader="dot" w:pos="8494"/>
            </w:tabs>
            <w:rPr>
              <w:noProof/>
            </w:rPr>
          </w:pPr>
          <w:hyperlink w:anchor="_Toc7090709" w:history="1">
            <w:r w:rsidR="005E5822" w:rsidRPr="008A24B1">
              <w:rPr>
                <w:rStyle w:val="a4"/>
                <w:rFonts w:ascii="メイリオ" w:eastAsia="メイリオ" w:hAnsi="メイリオ"/>
                <w:noProof/>
              </w:rPr>
              <w:t>4.</w:t>
            </w:r>
            <w:r w:rsidR="005E5822">
              <w:rPr>
                <w:noProof/>
              </w:rPr>
              <w:tab/>
            </w:r>
            <w:r w:rsidR="005E5822" w:rsidRPr="008A24B1">
              <w:rPr>
                <w:rStyle w:val="a4"/>
                <w:rFonts w:ascii="メイリオ" w:eastAsia="メイリオ" w:hAnsi="メイリオ"/>
                <w:noProof/>
              </w:rPr>
              <w:t>ビジネス・ロジック</w:t>
            </w:r>
            <w:r w:rsidR="005E5822">
              <w:rPr>
                <w:noProof/>
                <w:webHidden/>
              </w:rPr>
              <w:tab/>
            </w:r>
            <w:r w:rsidR="005E5822">
              <w:rPr>
                <w:noProof/>
                <w:webHidden/>
              </w:rPr>
              <w:fldChar w:fldCharType="begin"/>
            </w:r>
            <w:r w:rsidR="005E5822">
              <w:rPr>
                <w:noProof/>
                <w:webHidden/>
              </w:rPr>
              <w:instrText xml:space="preserve"> PAGEREF _Toc7090709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21"/>
            <w:tabs>
              <w:tab w:val="left" w:pos="840"/>
              <w:tab w:val="right" w:leader="dot" w:pos="8494"/>
            </w:tabs>
            <w:rPr>
              <w:noProof/>
            </w:rPr>
          </w:pPr>
          <w:hyperlink w:anchor="_Toc709071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処理の単位をナンバリングして規定する</w:t>
            </w:r>
            <w:r w:rsidR="005E5822">
              <w:rPr>
                <w:noProof/>
                <w:webHidden/>
              </w:rPr>
              <w:tab/>
            </w:r>
            <w:r w:rsidR="005E5822">
              <w:rPr>
                <w:noProof/>
                <w:webHidden/>
              </w:rPr>
              <w:fldChar w:fldCharType="begin"/>
            </w:r>
            <w:r w:rsidR="005E5822">
              <w:rPr>
                <w:noProof/>
                <w:webHidden/>
              </w:rPr>
              <w:instrText xml:space="preserve"> PAGEREF _Toc7090710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017A83">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11"/>
            <w:tabs>
              <w:tab w:val="left" w:pos="420"/>
              <w:tab w:val="right" w:leader="dot" w:pos="8494"/>
            </w:tabs>
            <w:rPr>
              <w:noProof/>
            </w:rPr>
          </w:pPr>
          <w:hyperlink w:anchor="_Toc7090719" w:history="1">
            <w:r w:rsidR="005E5822" w:rsidRPr="008A24B1">
              <w:rPr>
                <w:rStyle w:val="a4"/>
                <w:rFonts w:ascii="メイリオ" w:eastAsia="メイリオ" w:hAnsi="メイリオ"/>
                <w:noProof/>
              </w:rPr>
              <w:t>9.</w:t>
            </w:r>
            <w:r w:rsidR="005E5822">
              <w:rPr>
                <w:noProof/>
              </w:rPr>
              <w:tab/>
            </w:r>
            <w:r w:rsidR="005E5822" w:rsidRPr="008A24B1">
              <w:rPr>
                <w:rStyle w:val="a4"/>
                <w:rFonts w:ascii="メイリオ" w:eastAsia="メイリオ" w:hAnsi="メイリオ"/>
                <w:noProof/>
              </w:rPr>
              <w:t>ネットワーク構成図</w:t>
            </w:r>
            <w:r w:rsidR="005E5822">
              <w:rPr>
                <w:noProof/>
                <w:webHidden/>
              </w:rPr>
              <w:tab/>
            </w:r>
            <w:r w:rsidR="005E5822">
              <w:rPr>
                <w:noProof/>
                <w:webHidden/>
              </w:rPr>
              <w:fldChar w:fldCharType="begin"/>
            </w:r>
            <w:r w:rsidR="005E5822">
              <w:rPr>
                <w:noProof/>
                <w:webHidden/>
              </w:rPr>
              <w:instrText xml:space="preserve"> PAGEREF _Toc7090719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21"/>
            <w:tabs>
              <w:tab w:val="left" w:pos="840"/>
              <w:tab w:val="right" w:leader="dot" w:pos="8494"/>
            </w:tabs>
            <w:rPr>
              <w:noProof/>
            </w:rPr>
          </w:pPr>
          <w:hyperlink w:anchor="_Toc709072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ハードウェア間の通信の流れをプロトコルを明示して規定する</w:t>
            </w:r>
            <w:r w:rsidR="005E5822">
              <w:rPr>
                <w:noProof/>
                <w:webHidden/>
              </w:rPr>
              <w:tab/>
            </w:r>
            <w:r w:rsidR="005E5822">
              <w:rPr>
                <w:noProof/>
                <w:webHidden/>
              </w:rPr>
              <w:fldChar w:fldCharType="begin"/>
            </w:r>
            <w:r w:rsidR="005E5822">
              <w:rPr>
                <w:noProof/>
                <w:webHidden/>
              </w:rPr>
              <w:instrText xml:space="preserve"> PAGEREF _Toc7090720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017A83">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40" w:history="1">
            <w:r w:rsidR="005E5822" w:rsidRPr="008A24B1">
              <w:rPr>
                <w:rStyle w:val="a4"/>
                <w:rFonts w:ascii="メイリオ" w:eastAsia="メイリオ" w:hAnsi="メイリオ"/>
                <w:noProof/>
              </w:rPr>
              <w:t>17.</w:t>
            </w:r>
            <w:r w:rsidR="005E5822">
              <w:rPr>
                <w:noProof/>
              </w:rPr>
              <w:tab/>
            </w:r>
            <w:r w:rsidR="005E5822" w:rsidRPr="008A24B1">
              <w:rPr>
                <w:rStyle w:val="a4"/>
                <w:rFonts w:ascii="メイリオ" w:eastAsia="メイリオ" w:hAnsi="メイリオ"/>
                <w:noProof/>
              </w:rPr>
              <w:t>プロジェクト管理ツール</w:t>
            </w:r>
            <w:r w:rsidR="005E5822">
              <w:rPr>
                <w:noProof/>
                <w:webHidden/>
              </w:rPr>
              <w:tab/>
            </w:r>
            <w:r w:rsidR="005E5822">
              <w:rPr>
                <w:noProof/>
                <w:webHidden/>
              </w:rPr>
              <w:fldChar w:fldCharType="begin"/>
            </w:r>
            <w:r w:rsidR="005E5822">
              <w:rPr>
                <w:noProof/>
                <w:webHidden/>
              </w:rPr>
              <w:instrText xml:space="preserve"> PAGEREF _Toc7090740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017A83">
          <w:pPr>
            <w:pStyle w:val="11"/>
            <w:tabs>
              <w:tab w:val="left" w:pos="630"/>
              <w:tab w:val="right" w:leader="dot" w:pos="8494"/>
            </w:tabs>
            <w:rPr>
              <w:noProof/>
            </w:rPr>
          </w:pPr>
          <w:hyperlink w:anchor="_Toc7090741"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プロジェクトの管理ツールと運用方法、決まり規定する</w:t>
            </w:r>
            <w:r w:rsidR="005E5822">
              <w:rPr>
                <w:noProof/>
                <w:webHidden/>
              </w:rPr>
              <w:tab/>
            </w:r>
            <w:r w:rsidR="005E5822">
              <w:rPr>
                <w:noProof/>
                <w:webHidden/>
              </w:rPr>
              <w:fldChar w:fldCharType="begin"/>
            </w:r>
            <w:r w:rsidR="005E5822">
              <w:rPr>
                <w:noProof/>
                <w:webHidden/>
              </w:rPr>
              <w:instrText xml:space="preserve"> PAGEREF _Toc7090741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017A83">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017A83">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017A83">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017A83">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017A83">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017A83">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017A83">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Pr="00687C6F" w:rsidRDefault="00854BA1" w:rsidP="00687C6F">
      <w:pPr>
        <w:pStyle w:val="1"/>
        <w:numPr>
          <w:ilvl w:val="0"/>
          <w:numId w:val="2"/>
        </w:numPr>
        <w:rPr>
          <w:rFonts w:ascii="メイリオ" w:eastAsia="メイリオ" w:hAnsi="メイリオ"/>
          <w:sz w:val="32"/>
        </w:rPr>
      </w:pPr>
      <w:bookmarkStart w:id="0" w:name="_Toc7090703"/>
      <w:r w:rsidRPr="00687C6F">
        <w:rPr>
          <w:rFonts w:ascii="メイリオ" w:eastAsia="メイリオ" w:hAnsi="メイリオ" w:hint="eastAsia"/>
          <w:sz w:val="32"/>
        </w:rPr>
        <w:lastRenderedPageBreak/>
        <w:t>システム名称</w:t>
      </w:r>
      <w:bookmarkEnd w:id="0"/>
    </w:p>
    <w:p w:rsidR="00B300BA" w:rsidRPr="007C2264" w:rsidRDefault="002845CF" w:rsidP="00687C6F">
      <w:pPr>
        <w:pStyle w:val="2"/>
        <w:numPr>
          <w:ilvl w:val="2"/>
          <w:numId w:val="2"/>
        </w:numPr>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1" w:name="_Toc7090705"/>
      <w:r w:rsidRPr="00687C6F">
        <w:rPr>
          <w:rFonts w:ascii="メイリオ" w:eastAsia="メイリオ" w:hAnsi="メイリオ" w:hint="eastAsia"/>
          <w:sz w:val="32"/>
        </w:rPr>
        <w:t>システム概要</w:t>
      </w:r>
      <w:bookmarkEnd w:id="1"/>
    </w:p>
    <w:p w:rsidR="007C2264" w:rsidRDefault="007C2264" w:rsidP="007C2264">
      <w:pPr>
        <w:pStyle w:val="2"/>
        <w:numPr>
          <w:ilvl w:val="2"/>
          <w:numId w:val="2"/>
        </w:numPr>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1F3D74">
      <w:pPr>
        <w:pStyle w:val="2"/>
        <w:numPr>
          <w:ilvl w:val="2"/>
          <w:numId w:val="2"/>
        </w:numPr>
        <w:rPr>
          <w:rFonts w:ascii="メイリオ" w:eastAsia="メイリオ" w:hAnsi="メイリオ"/>
          <w:sz w:val="24"/>
          <w:szCs w:val="24"/>
        </w:rPr>
      </w:pPr>
      <w:bookmarkStart w:id="2" w:name="_Toc7090707"/>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1F3D74">
      <w:pPr>
        <w:ind w:left="840"/>
        <w:outlineLvl w:val="1"/>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1F3D74"/>
    <w:p w:rsidR="001F3D74" w:rsidRPr="001F3D74" w:rsidRDefault="001F3D74" w:rsidP="001F3D74"/>
    <w:p w:rsidR="00854BA1" w:rsidRPr="00687C6F" w:rsidRDefault="001F3D74"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lastRenderedPageBreak/>
        <w:t>動作シナリオ</w:t>
      </w:r>
      <w:bookmarkEnd w:id="2"/>
    </w:p>
    <w:p w:rsidR="006C2A94" w:rsidRPr="00E33090" w:rsidRDefault="005D6032" w:rsidP="00687C6F">
      <w:pPr>
        <w:pStyle w:val="2"/>
        <w:numPr>
          <w:ilvl w:val="2"/>
          <w:numId w:val="2"/>
        </w:numPr>
        <w:rPr>
          <w:rFonts w:ascii="メイリオ" w:eastAsia="メイリオ" w:hAnsi="メイリオ"/>
          <w:sz w:val="28"/>
          <w:szCs w:val="24"/>
        </w:rPr>
      </w:pPr>
      <w:r w:rsidRPr="00E33090">
        <w:rPr>
          <w:rFonts w:ascii="メイリオ" w:eastAsia="メイリオ" w:hAnsi="メイリオ" w:hint="eastAsia"/>
          <w:sz w:val="28"/>
          <w:szCs w:val="24"/>
        </w:rPr>
        <w:t>ターゲットユーザーが</w:t>
      </w:r>
      <w:r w:rsidR="00607CBE" w:rsidRPr="00E33090">
        <w:rPr>
          <w:rFonts w:ascii="メイリオ" w:eastAsia="メイリオ" w:hAnsi="メイリオ" w:hint="eastAsia"/>
          <w:sz w:val="28"/>
          <w:szCs w:val="24"/>
        </w:rPr>
        <w:t>投票を行うシナリオを以下に示す。</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1.ユーザが特定のワードを</w:t>
      </w:r>
      <w:r w:rsidRPr="00E33090">
        <w:rPr>
          <w:rFonts w:ascii="メイリオ" w:eastAsia="メイリオ" w:hAnsi="メイリオ"/>
          <w:sz w:val="24"/>
        </w:rPr>
        <w:t>Slack</w:t>
      </w:r>
      <w:r w:rsidRPr="00E33090">
        <w:rPr>
          <w:rFonts w:ascii="メイリオ" w:eastAsia="メイリオ" w:hAnsi="メイリオ" w:hint="eastAsia"/>
          <w:sz w:val="24"/>
        </w:rPr>
        <w:t>に投稿した時</w:t>
      </w:r>
      <w:r w:rsidRPr="00E33090">
        <w:rPr>
          <w:rFonts w:ascii="メイリオ" w:eastAsia="メイリオ" w:hAnsi="メイリオ"/>
          <w:sz w:val="24"/>
        </w:rPr>
        <w:t>bot</w:t>
      </w:r>
      <w:r w:rsidRPr="00E33090">
        <w:rPr>
          <w:rFonts w:ascii="メイリオ" w:eastAsia="メイリオ" w:hAnsi="メイリオ" w:hint="eastAsia"/>
          <w:sz w:val="24"/>
        </w:rPr>
        <w:t>が反応する。</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2</w:t>
      </w:r>
      <w:r w:rsidRPr="00E33090">
        <w:rPr>
          <w:rFonts w:ascii="メイリオ" w:eastAsia="メイリオ" w:hAnsi="メイリオ"/>
          <w:sz w:val="24"/>
        </w:rPr>
        <w:t>.bot</w:t>
      </w:r>
      <w:r w:rsidR="00C76B81" w:rsidRPr="00E33090">
        <w:rPr>
          <w:rFonts w:ascii="メイリオ" w:eastAsia="メイリオ" w:hAnsi="メイリオ" w:hint="eastAsia"/>
          <w:sz w:val="24"/>
        </w:rPr>
        <w:t>が投稿する</w:t>
      </w:r>
      <w:r w:rsidR="00C76B81" w:rsidRPr="00E33090">
        <w:rPr>
          <w:rFonts w:ascii="メイリオ" w:eastAsia="メイリオ" w:hAnsi="メイリオ"/>
          <w:sz w:val="24"/>
        </w:rPr>
        <w:t>Google</w:t>
      </w:r>
      <w:r w:rsidR="00C76B81" w:rsidRPr="00E33090">
        <w:rPr>
          <w:rFonts w:ascii="メイリオ" w:eastAsia="メイリオ" w:hAnsi="メイリオ" w:hint="eastAsia"/>
          <w:sz w:val="24"/>
        </w:rPr>
        <w:t>フォームへ移動し</w:t>
      </w:r>
      <w:r w:rsidRPr="00E33090">
        <w:rPr>
          <w:rFonts w:ascii="メイリオ" w:eastAsia="メイリオ" w:hAnsi="メイリオ" w:hint="eastAsia"/>
          <w:sz w:val="24"/>
        </w:rPr>
        <w:t>温度変更</w:t>
      </w:r>
      <w:r w:rsidR="00C76B81" w:rsidRPr="00E33090">
        <w:rPr>
          <w:rFonts w:ascii="メイリオ" w:eastAsia="メイリオ" w:hAnsi="メイリオ" w:hint="eastAsia"/>
          <w:sz w:val="24"/>
        </w:rPr>
        <w:t>可否</w:t>
      </w:r>
      <w:r w:rsidRPr="00E33090">
        <w:rPr>
          <w:rFonts w:ascii="メイリオ" w:eastAsia="メイリオ" w:hAnsi="メイリオ" w:hint="eastAsia"/>
          <w:sz w:val="24"/>
        </w:rPr>
        <w:t>の投票を行う。</w:t>
      </w:r>
    </w:p>
    <w:p w:rsidR="00607CBE" w:rsidRPr="00E33090" w:rsidRDefault="00607CBE" w:rsidP="00C76B81">
      <w:pPr>
        <w:ind w:left="1260"/>
        <w:rPr>
          <w:rFonts w:ascii="メイリオ" w:eastAsia="メイリオ" w:hAnsi="メイリオ"/>
          <w:sz w:val="24"/>
        </w:rPr>
      </w:pPr>
      <w:r w:rsidRPr="00E33090">
        <w:rPr>
          <w:rFonts w:ascii="メイリオ" w:eastAsia="メイリオ" w:hAnsi="メイリオ" w:hint="eastAsia"/>
          <w:sz w:val="24"/>
        </w:rPr>
        <w:t>3</w:t>
      </w:r>
      <w:r w:rsidRPr="00E33090">
        <w:rPr>
          <w:rFonts w:ascii="メイリオ" w:eastAsia="メイリオ" w:hAnsi="メイリオ"/>
          <w:sz w:val="24"/>
        </w:rPr>
        <w:t>.</w:t>
      </w:r>
      <w:r w:rsidRPr="00E33090">
        <w:rPr>
          <w:rFonts w:ascii="メイリオ" w:eastAsia="メイリオ" w:hAnsi="メイリオ" w:hint="eastAsia"/>
          <w:sz w:val="24"/>
        </w:rPr>
        <w:t>上の投票で</w:t>
      </w:r>
      <w:r w:rsidR="00C76B81" w:rsidRPr="00E33090">
        <w:rPr>
          <w:rFonts w:ascii="メイリオ" w:eastAsia="メイリオ" w:hAnsi="メイリオ" w:hint="eastAsia"/>
          <w:sz w:val="24"/>
        </w:rPr>
        <w:t>「はい」を選択した場合、温度変更の投票フォームへ移動する</w:t>
      </w:r>
      <w:r w:rsidRPr="00E33090">
        <w:rPr>
          <w:rFonts w:ascii="メイリオ" w:eastAsia="メイリオ" w:hAnsi="メイリオ" w:hint="eastAsia"/>
          <w:sz w:val="24"/>
        </w:rPr>
        <w:t>。</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4</w:t>
      </w:r>
      <w:r w:rsidRPr="00E33090">
        <w:rPr>
          <w:rFonts w:ascii="メイリオ" w:eastAsia="メイリオ" w:hAnsi="メイリオ"/>
          <w:sz w:val="24"/>
        </w:rPr>
        <w:t>.</w:t>
      </w:r>
      <w:r w:rsidRPr="00E33090">
        <w:rPr>
          <w:rFonts w:ascii="メイリオ" w:eastAsia="メイリオ" w:hAnsi="メイリオ" w:hint="eastAsia"/>
          <w:sz w:val="24"/>
        </w:rPr>
        <w:t>温度変更投票では温度を「</w:t>
      </w:r>
      <w:r w:rsidRPr="00E33090">
        <w:rPr>
          <w:rFonts w:ascii="メイリオ" w:eastAsia="メイリオ" w:hAnsi="メイリオ"/>
          <w:sz w:val="24"/>
        </w:rPr>
        <w:t>1</w:t>
      </w:r>
      <w:r w:rsidRPr="00E33090">
        <w:rPr>
          <w:rFonts w:ascii="メイリオ" w:eastAsia="メイリオ" w:hAnsi="メイリオ" w:hint="eastAsia"/>
          <w:sz w:val="24"/>
        </w:rPr>
        <w:t>度あげる」「</w:t>
      </w:r>
      <w:r w:rsidRPr="00E33090">
        <w:rPr>
          <w:rFonts w:ascii="メイリオ" w:eastAsia="メイリオ" w:hAnsi="メイリオ"/>
          <w:sz w:val="24"/>
        </w:rPr>
        <w:t>1</w:t>
      </w:r>
      <w:r w:rsidRPr="00E33090">
        <w:rPr>
          <w:rFonts w:ascii="メイリオ" w:eastAsia="メイリオ" w:hAnsi="メイリオ" w:hint="eastAsia"/>
          <w:sz w:val="24"/>
        </w:rPr>
        <w:t>度下げる」から投票を行い、一定時間経過後投票を締め切る。</w:t>
      </w:r>
    </w:p>
    <w:p w:rsidR="00607CBE" w:rsidRPr="00E33090" w:rsidRDefault="00607CBE" w:rsidP="00EA18FD">
      <w:pPr>
        <w:ind w:left="1260"/>
        <w:rPr>
          <w:rFonts w:ascii="メイリオ" w:eastAsia="メイリオ" w:hAnsi="メイリオ"/>
          <w:sz w:val="24"/>
        </w:rPr>
      </w:pPr>
      <w:r w:rsidRPr="00E33090">
        <w:rPr>
          <w:rFonts w:ascii="メイリオ" w:eastAsia="メイリオ" w:hAnsi="メイリオ"/>
          <w:sz w:val="24"/>
        </w:rPr>
        <w:t>5.</w:t>
      </w:r>
      <w:r w:rsidRPr="00E33090">
        <w:rPr>
          <w:rFonts w:ascii="メイリオ" w:eastAsia="メイリオ" w:hAnsi="メイリオ" w:hint="eastAsia"/>
          <w:sz w:val="24"/>
        </w:rPr>
        <w:t>投票締め切り後、</w:t>
      </w:r>
      <w:r w:rsidR="00C76B81" w:rsidRPr="00E33090">
        <w:rPr>
          <w:rFonts w:ascii="メイリオ" w:eastAsia="メイリオ" w:hAnsi="メイリオ" w:hint="eastAsia"/>
          <w:sz w:val="24"/>
        </w:rPr>
        <w:t>スプレッドシートから集計を行い、</w:t>
      </w:r>
      <w:r w:rsidRPr="00E33090">
        <w:rPr>
          <w:rFonts w:ascii="メイリオ" w:eastAsia="メイリオ" w:hAnsi="メイリオ" w:hint="eastAsia"/>
          <w:sz w:val="24"/>
        </w:rPr>
        <w:t>最も票が多かった動作</w:t>
      </w:r>
      <w:r w:rsidR="00E444F6">
        <w:rPr>
          <w:rFonts w:ascii="メイリオ" w:eastAsia="メイリオ" w:hAnsi="メイリオ" w:hint="eastAsia"/>
          <w:sz w:val="24"/>
        </w:rPr>
        <w:t>をS</w:t>
      </w:r>
      <w:r w:rsidR="00E444F6">
        <w:rPr>
          <w:rFonts w:ascii="メイリオ" w:eastAsia="メイリオ" w:hAnsi="メイリオ"/>
          <w:sz w:val="24"/>
        </w:rPr>
        <w:t>lack</w:t>
      </w:r>
      <w:r w:rsidR="00E444F6">
        <w:rPr>
          <w:rFonts w:ascii="メイリオ" w:eastAsia="メイリオ" w:hAnsi="メイリオ" w:hint="eastAsia"/>
          <w:sz w:val="24"/>
        </w:rPr>
        <w:t>経由で</w:t>
      </w:r>
      <w:r w:rsidRPr="00E33090">
        <w:rPr>
          <w:rFonts w:ascii="メイリオ" w:eastAsia="メイリオ" w:hAnsi="メイリオ" w:hint="eastAsia"/>
          <w:sz w:val="24"/>
        </w:rPr>
        <w:t>ラズパイ</w:t>
      </w:r>
      <w:r w:rsidR="00E444F6">
        <w:rPr>
          <w:rFonts w:ascii="メイリオ" w:eastAsia="メイリオ" w:hAnsi="メイリオ" w:hint="eastAsia"/>
          <w:sz w:val="24"/>
        </w:rPr>
        <w:t>に指示</w:t>
      </w:r>
      <w:r w:rsidRPr="00E33090">
        <w:rPr>
          <w:rFonts w:ascii="メイリオ" w:eastAsia="メイリオ" w:hAnsi="メイリオ" w:hint="eastAsia"/>
          <w:sz w:val="24"/>
        </w:rPr>
        <w:t>、行った動作を</w:t>
      </w:r>
      <w:r w:rsidRPr="00E33090">
        <w:rPr>
          <w:rFonts w:ascii="メイリオ" w:eastAsia="メイリオ" w:hAnsi="メイリオ"/>
          <w:sz w:val="24"/>
        </w:rPr>
        <w:t>Slack</w:t>
      </w:r>
      <w:r w:rsidRPr="00E33090">
        <w:rPr>
          <w:rFonts w:ascii="メイリオ" w:eastAsia="メイリオ" w:hAnsi="メイリオ" w:hint="eastAsia"/>
          <w:sz w:val="24"/>
        </w:rPr>
        <w:t>上に投稿する。</w:t>
      </w:r>
    </w:p>
    <w:p w:rsidR="00E33090" w:rsidRPr="00E444F6" w:rsidRDefault="00A9731C" w:rsidP="00E444F6">
      <w:pPr>
        <w:ind w:left="1260"/>
        <w:rPr>
          <w:rFonts w:ascii="メイリオ" w:eastAsia="メイリオ" w:hAnsi="メイリオ"/>
          <w:sz w:val="24"/>
        </w:rPr>
      </w:pPr>
      <w:r w:rsidRPr="00E33090">
        <w:rPr>
          <w:rFonts w:ascii="メイリオ" w:eastAsia="メイリオ" w:hAnsi="メイリオ" w:hint="eastAsia"/>
          <w:sz w:val="24"/>
        </w:rPr>
        <w:t>*エアコンは付いていることとする</w:t>
      </w:r>
      <w:r w:rsidR="00E33090">
        <w:rPr>
          <w:rFonts w:hint="eastAsia"/>
        </w:rPr>
        <w:t>。</w:t>
      </w:r>
    </w:p>
    <w:p w:rsidR="00854BA1" w:rsidRPr="00687C6F" w:rsidRDefault="00854BA1" w:rsidP="00687C6F">
      <w:pPr>
        <w:pStyle w:val="1"/>
        <w:numPr>
          <w:ilvl w:val="0"/>
          <w:numId w:val="2"/>
        </w:numPr>
        <w:rPr>
          <w:rFonts w:ascii="メイリオ" w:eastAsia="メイリオ" w:hAnsi="メイリオ"/>
          <w:sz w:val="32"/>
        </w:rPr>
      </w:pPr>
      <w:bookmarkStart w:id="3" w:name="_Toc7090711"/>
      <w:r w:rsidRPr="00687C6F">
        <w:rPr>
          <w:rFonts w:ascii="メイリオ" w:eastAsia="メイリオ" w:hAnsi="メイリオ" w:hint="eastAsia"/>
          <w:sz w:val="32"/>
        </w:rPr>
        <w:lastRenderedPageBreak/>
        <w:t>システムの構成</w:t>
      </w:r>
      <w:bookmarkEnd w:id="3"/>
    </w:p>
    <w:p w:rsidR="006C2A94" w:rsidRDefault="00EA18FD" w:rsidP="00687C6F">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R</w:t>
      </w:r>
      <w:r>
        <w:rPr>
          <w:rStyle w:val="20"/>
          <w:rFonts w:ascii="メイリオ" w:eastAsia="メイリオ" w:hAnsi="メイリオ"/>
          <w:color w:val="000000" w:themeColor="text1"/>
        </w:rPr>
        <w:t>aspberry Pi (</w:t>
      </w:r>
      <w:r>
        <w:rPr>
          <w:rStyle w:val="20"/>
          <w:rFonts w:ascii="メイリオ" w:eastAsia="メイリオ" w:hAnsi="メイリオ" w:hint="eastAsia"/>
          <w:color w:val="000000" w:themeColor="text1"/>
        </w:rPr>
        <w:t>python</w:t>
      </w:r>
      <w:r>
        <w:rPr>
          <w:rStyle w:val="20"/>
          <w:rFonts w:ascii="メイリオ" w:eastAsia="メイリオ" w:hAnsi="メイリオ"/>
          <w:color w:val="000000" w:themeColor="text1"/>
        </w:rPr>
        <w:t>)</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Slack (JS)</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Google</w:t>
      </w:r>
      <w:r>
        <w:rPr>
          <w:rStyle w:val="20"/>
          <w:rFonts w:ascii="メイリオ" w:eastAsia="メイリオ" w:hAnsi="メイリオ" w:hint="eastAsia"/>
          <w:color w:val="000000" w:themeColor="text1"/>
        </w:rPr>
        <w:t>スプレッドシート</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G</w:t>
      </w:r>
      <w:r>
        <w:rPr>
          <w:rStyle w:val="20"/>
          <w:rFonts w:ascii="メイリオ" w:eastAsia="メイリオ" w:hAnsi="メイリオ"/>
          <w:color w:val="000000" w:themeColor="text1"/>
        </w:rPr>
        <w:t>oogle Apps Script</w:t>
      </w:r>
    </w:p>
    <w:p w:rsidR="00EA18FD" w:rsidRPr="00EA18FD" w:rsidRDefault="00EA18FD" w:rsidP="00EA18FD">
      <w:pPr>
        <w:pStyle w:val="1"/>
        <w:numPr>
          <w:ilvl w:val="2"/>
          <w:numId w:val="2"/>
        </w:numPr>
        <w:rPr>
          <w:rFonts w:ascii="メイリオ" w:eastAsia="メイリオ" w:hAnsi="メイリオ"/>
          <w:color w:val="000000" w:themeColor="text1"/>
        </w:rPr>
      </w:pPr>
      <w:proofErr w:type="spellStart"/>
      <w:r>
        <w:rPr>
          <w:rStyle w:val="20"/>
          <w:rFonts w:ascii="メイリオ" w:eastAsia="メイリオ" w:hAnsi="メイリオ" w:hint="eastAsia"/>
          <w:color w:val="000000" w:themeColor="text1"/>
        </w:rPr>
        <w:t>O</w:t>
      </w:r>
      <w:r>
        <w:rPr>
          <w:rStyle w:val="20"/>
          <w:rFonts w:ascii="メイリオ" w:eastAsia="メイリオ" w:hAnsi="メイリオ"/>
          <w:color w:val="000000" w:themeColor="text1"/>
        </w:rPr>
        <w:t>ut going</w:t>
      </w:r>
      <w:proofErr w:type="spellEnd"/>
      <w:r>
        <w:rPr>
          <w:rStyle w:val="20"/>
          <w:rFonts w:ascii="メイリオ" w:eastAsia="メイリオ" w:hAnsi="メイリオ"/>
          <w:color w:val="000000" w:themeColor="text1"/>
        </w:rPr>
        <w:t xml:space="preserve"> webhooks</w:t>
      </w:r>
    </w:p>
    <w:p w:rsidR="00854BA1" w:rsidRPr="00687C6F" w:rsidRDefault="00854BA1" w:rsidP="00687C6F">
      <w:pPr>
        <w:pStyle w:val="1"/>
        <w:numPr>
          <w:ilvl w:val="0"/>
          <w:numId w:val="2"/>
        </w:numPr>
        <w:rPr>
          <w:rFonts w:ascii="メイリオ" w:eastAsia="メイリオ" w:hAnsi="メイリオ"/>
          <w:sz w:val="32"/>
        </w:rPr>
      </w:pPr>
      <w:bookmarkStart w:id="4" w:name="_Toc7090713"/>
      <w:r w:rsidRPr="00687C6F">
        <w:rPr>
          <w:rFonts w:ascii="メイリオ" w:eastAsia="メイリオ" w:hAnsi="メイリオ" w:hint="eastAsia"/>
          <w:sz w:val="32"/>
        </w:rPr>
        <w:t>システム構成図</w:t>
      </w:r>
      <w:bookmarkEnd w:id="4"/>
    </w:p>
    <w:p w:rsidR="00A9731C" w:rsidRPr="00C76B81" w:rsidRDefault="00E154B3" w:rsidP="00C76B81">
      <w:pPr>
        <w:pStyle w:val="1"/>
        <w:rPr>
          <w:rFonts w:ascii="メイリオ" w:eastAsia="メイリオ" w:hAnsi="メイリオ"/>
          <w:sz w:val="32"/>
        </w:rPr>
      </w:pPr>
      <w:r>
        <w:rPr>
          <w:rFonts w:ascii="メイリオ" w:eastAsia="メイリオ" w:hAnsi="メイリオ"/>
          <w:noProof/>
          <w:sz w:val="32"/>
        </w:rPr>
        <w:drawing>
          <wp:inline distT="0" distB="0" distL="0" distR="0">
            <wp:extent cx="5400040" cy="3082290"/>
            <wp:effectExtent l="0" t="0" r="0"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19-05-28 11.42.59.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82290"/>
                    </a:xfrm>
                    <a:prstGeom prst="rect">
                      <a:avLst/>
                    </a:prstGeom>
                  </pic:spPr>
                </pic:pic>
              </a:graphicData>
            </a:graphic>
          </wp:inline>
        </w:drawing>
      </w:r>
    </w:p>
    <w:p w:rsidR="007B7124" w:rsidRPr="00C76B81" w:rsidRDefault="00A9731C" w:rsidP="00C76B81">
      <w:pPr>
        <w:pStyle w:val="1"/>
        <w:numPr>
          <w:ilvl w:val="0"/>
          <w:numId w:val="2"/>
        </w:numPr>
        <w:rPr>
          <w:rFonts w:ascii="メイリオ" w:eastAsia="メイリオ" w:hAnsi="メイリオ"/>
          <w:sz w:val="32"/>
        </w:rPr>
      </w:pPr>
      <w:bookmarkStart w:id="5" w:name="_Toc7090715"/>
      <w:r>
        <w:rPr>
          <w:rFonts w:ascii="メイリオ" w:eastAsia="メイリオ" w:hAnsi="メイリオ" w:hint="eastAsia"/>
          <w:noProof/>
          <w:sz w:val="32"/>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703580</wp:posOffset>
            </wp:positionV>
            <wp:extent cx="5400040" cy="373443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20 11.54.1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734435"/>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業務フロー・アクティビティ図</w:t>
      </w:r>
      <w:bookmarkEnd w:id="5"/>
    </w:p>
    <w:p w:rsidR="00854BA1" w:rsidRDefault="00854BA1" w:rsidP="00687C6F">
      <w:pPr>
        <w:pStyle w:val="1"/>
        <w:numPr>
          <w:ilvl w:val="0"/>
          <w:numId w:val="2"/>
        </w:numPr>
        <w:rPr>
          <w:rFonts w:ascii="メイリオ" w:eastAsia="メイリオ" w:hAnsi="メイリオ"/>
          <w:sz w:val="32"/>
        </w:rPr>
      </w:pPr>
      <w:bookmarkStart w:id="6" w:name="_Toc7090721"/>
      <w:r w:rsidRPr="00687C6F">
        <w:rPr>
          <w:rFonts w:ascii="メイリオ" w:eastAsia="メイリオ" w:hAnsi="メイリオ" w:hint="eastAsia"/>
          <w:sz w:val="32"/>
        </w:rPr>
        <w:t>機能一覧表</w:t>
      </w:r>
      <w:bookmarkEnd w:id="6"/>
    </w:p>
    <w:p w:rsidR="00E154B3" w:rsidRDefault="00E154B3" w:rsidP="00E154B3">
      <w:r>
        <w:rPr>
          <w:rFonts w:hint="eastAsia"/>
          <w:noProof/>
        </w:rPr>
        <w:drawing>
          <wp:inline distT="0" distB="0" distL="0" distR="0">
            <wp:extent cx="5400040" cy="5607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19-05-28 11.46.5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inline>
        </w:drawing>
      </w:r>
    </w:p>
    <w:p w:rsidR="005C403C" w:rsidRPr="003E5FA3" w:rsidRDefault="003E5FA3" w:rsidP="00E154B3">
      <w:pPr>
        <w:rPr>
          <w:rFonts w:ascii="メイリオ" w:eastAsia="メイリオ" w:hAnsi="メイリオ"/>
          <w:sz w:val="24"/>
        </w:rPr>
      </w:pPr>
      <w:r w:rsidRPr="003E5FA3">
        <w:rPr>
          <w:rFonts w:ascii="メイリオ" w:eastAsia="メイリオ" w:hAnsi="メイリオ" w:hint="eastAsia"/>
          <w:sz w:val="24"/>
        </w:rPr>
        <w:t>S</w:t>
      </w:r>
      <w:r w:rsidRPr="003E5FA3">
        <w:rPr>
          <w:rFonts w:ascii="メイリオ" w:eastAsia="メイリオ" w:hAnsi="メイリオ"/>
          <w:sz w:val="24"/>
        </w:rPr>
        <w:t>lack</w:t>
      </w:r>
    </w:p>
    <w:p w:rsidR="003E5FA3" w:rsidRPr="003E5FA3" w:rsidRDefault="003E5FA3" w:rsidP="003E5FA3">
      <w:pPr>
        <w:rPr>
          <w:rStyle w:val="20"/>
          <w:rFonts w:ascii="メイリオ" w:eastAsia="メイリオ" w:hAnsi="メイリオ" w:cstheme="minorBidi"/>
        </w:rPr>
      </w:pPr>
      <w:r>
        <w:rPr>
          <w:rFonts w:ascii="メイリオ" w:eastAsia="メイリオ" w:hAnsi="メイリオ"/>
          <w:noProof/>
        </w:rPr>
        <w:drawing>
          <wp:inline distT="0" distB="0" distL="0" distR="0">
            <wp:extent cx="5400040" cy="1459230"/>
            <wp:effectExtent l="0" t="0" r="0"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 2019-05-28 11.47.56.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459230"/>
                    </a:xfrm>
                    <a:prstGeom prst="rect">
                      <a:avLst/>
                    </a:prstGeom>
                  </pic:spPr>
                </pic:pic>
              </a:graphicData>
            </a:graphic>
          </wp:inline>
        </w:drawing>
      </w:r>
      <w:r w:rsidRPr="003E5FA3">
        <w:rPr>
          <w:rStyle w:val="20"/>
          <w:rFonts w:ascii="メイリオ" w:eastAsia="メイリオ" w:hAnsi="メイリオ" w:hint="eastAsia"/>
          <w:color w:val="000000" w:themeColor="text1"/>
          <w:sz w:val="24"/>
        </w:rPr>
        <w:t>R</w:t>
      </w:r>
      <w:r w:rsidRPr="003E5FA3">
        <w:rPr>
          <w:rStyle w:val="20"/>
          <w:rFonts w:ascii="メイリオ" w:eastAsia="メイリオ" w:hAnsi="メイリオ"/>
          <w:color w:val="000000" w:themeColor="text1"/>
          <w:sz w:val="24"/>
        </w:rPr>
        <w:t>aspberry Pi (</w:t>
      </w:r>
      <w:r w:rsidRPr="003E5FA3">
        <w:rPr>
          <w:rStyle w:val="20"/>
          <w:rFonts w:ascii="メイリオ" w:eastAsia="メイリオ" w:hAnsi="メイリオ" w:hint="eastAsia"/>
          <w:color w:val="000000" w:themeColor="text1"/>
          <w:sz w:val="24"/>
        </w:rPr>
        <w:t>python</w:t>
      </w:r>
      <w:r w:rsidRPr="003E5FA3">
        <w:rPr>
          <w:rStyle w:val="20"/>
          <w:rFonts w:ascii="メイリオ" w:eastAsia="メイリオ" w:hAnsi="メイリオ"/>
          <w:color w:val="000000" w:themeColor="text1"/>
          <w:sz w:val="24"/>
        </w:rPr>
        <w:t>)</w:t>
      </w:r>
    </w:p>
    <w:p w:rsidR="00AE62D9" w:rsidRPr="006C2658" w:rsidRDefault="003E5FA3" w:rsidP="006C2658">
      <w:pPr>
        <w:rPr>
          <w:rFonts w:ascii="メイリオ" w:eastAsia="メイリオ" w:hAnsi="メイリオ" w:hint="eastAsia"/>
        </w:rPr>
      </w:pPr>
      <w:r>
        <w:rPr>
          <w:rFonts w:ascii="メイリオ" w:eastAsia="メイリオ" w:hAnsi="メイリオ" w:hint="eastAsia"/>
          <w:noProof/>
        </w:rPr>
        <w:drawing>
          <wp:inline distT="0" distB="0" distL="0" distR="0">
            <wp:extent cx="5400040" cy="214630"/>
            <wp:effectExtent l="0" t="0" r="0" b="12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19-05-28 11.48.1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14630"/>
                    </a:xfrm>
                    <a:prstGeom prst="rect">
                      <a:avLst/>
                    </a:prstGeom>
                  </pic:spPr>
                </pic:pic>
              </a:graphicData>
            </a:graphic>
          </wp:inline>
        </w:drawing>
      </w:r>
      <w:bookmarkStart w:id="7" w:name="_GoBack"/>
      <w:bookmarkEnd w:id="7"/>
    </w:p>
    <w:p w:rsidR="00687C6F" w:rsidRPr="00687C6F" w:rsidRDefault="00687C6F" w:rsidP="00687C6F">
      <w:pPr>
        <w:pStyle w:val="1"/>
        <w:numPr>
          <w:ilvl w:val="0"/>
          <w:numId w:val="2"/>
        </w:numPr>
        <w:rPr>
          <w:rFonts w:ascii="メイリオ" w:eastAsia="メイリオ" w:hAnsi="メイリオ"/>
          <w:sz w:val="32"/>
        </w:rPr>
      </w:pPr>
      <w:bookmarkStart w:id="8" w:name="_Toc7090728"/>
      <w:r w:rsidRPr="00687C6F">
        <w:rPr>
          <w:rFonts w:ascii="メイリオ" w:eastAsia="メイリオ" w:hAnsi="メイリオ"/>
          <w:sz w:val="32"/>
        </w:rPr>
        <w:lastRenderedPageBreak/>
        <w:t>UI設計</w:t>
      </w:r>
      <w:bookmarkEnd w:id="8"/>
    </w:p>
    <w:p w:rsidR="00687C6F" w:rsidRDefault="008201CA" w:rsidP="00687C6F">
      <w:pPr>
        <w:pStyle w:val="1"/>
        <w:numPr>
          <w:ilvl w:val="2"/>
          <w:numId w:val="2"/>
        </w:numPr>
        <w:rPr>
          <w:rFonts w:ascii="メイリオ" w:eastAsia="メイリオ" w:hAnsi="メイリオ"/>
          <w:color w:val="000000" w:themeColor="text1"/>
          <w:sz w:val="32"/>
        </w:rPr>
      </w:pPr>
      <w:r w:rsidRPr="008201CA">
        <w:rPr>
          <w:rFonts w:ascii="メイリオ" w:eastAsia="メイリオ" w:hAnsi="メイリオ" w:hint="eastAsia"/>
          <w:color w:val="000000" w:themeColor="text1"/>
          <w:sz w:val="32"/>
        </w:rPr>
        <w:t>画面遷移図</w:t>
      </w:r>
    </w:p>
    <w:p w:rsidR="008201CA" w:rsidRPr="008201CA" w:rsidRDefault="008201CA" w:rsidP="008201CA">
      <w:r>
        <w:rPr>
          <w:rFonts w:hint="eastAsia"/>
          <w:noProof/>
        </w:rPr>
        <w:drawing>
          <wp:inline distT="0" distB="0" distL="0" distR="0">
            <wp:extent cx="5400040" cy="2731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5-21 12.33.15.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731770"/>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9" w:name="_Toc7090731"/>
      <w:r w:rsidRPr="00687C6F">
        <w:rPr>
          <w:rFonts w:ascii="メイリオ" w:eastAsia="メイリオ" w:hAnsi="メイリオ" w:hint="eastAsia"/>
          <w:sz w:val="32"/>
        </w:rPr>
        <w:t>その他</w:t>
      </w:r>
      <w:bookmarkEnd w:id="9"/>
    </w:p>
    <w:p w:rsidR="003E5FA3" w:rsidRP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木村宅のエアコンを使用して開発を進める。</w:t>
      </w:r>
    </w:p>
    <w:p w:rsidR="003E5FA3" w:rsidRP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基本機能作成後、追加機能の特定と開発を行う。</w:t>
      </w:r>
    </w:p>
    <w:p w:rsidR="003E5FA3" w:rsidRPr="003E5FA3" w:rsidRDefault="003E5FA3" w:rsidP="003E5FA3"/>
    <w:p w:rsidR="00854BA1" w:rsidRDefault="00632262" w:rsidP="00687C6F">
      <w:pPr>
        <w:pStyle w:val="1"/>
        <w:numPr>
          <w:ilvl w:val="0"/>
          <w:numId w:val="2"/>
        </w:numPr>
        <w:rPr>
          <w:rFonts w:ascii="メイリオ" w:eastAsia="メイリオ" w:hAnsi="メイリオ"/>
          <w:sz w:val="32"/>
        </w:rPr>
      </w:pPr>
      <w:bookmarkStart w:id="10" w:name="_Toc7090733"/>
      <w:r>
        <w:rPr>
          <w:rFonts w:ascii="メイリオ" w:eastAsia="メイリオ" w:hAnsi="メイリオ" w:hint="eastAsia"/>
          <w:noProof/>
          <w:sz w:val="32"/>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10"/>
    </w:p>
    <w:p w:rsidR="00632262" w:rsidRDefault="00632262" w:rsidP="00632262"/>
    <w:p w:rsidR="0043303D" w:rsidRPr="00C76B81" w:rsidRDefault="00632262" w:rsidP="00C76B81">
      <w:pPr>
        <w:jc w:val="right"/>
      </w:pPr>
      <w:r>
        <w:rPr>
          <w:rFonts w:hint="eastAsia"/>
        </w:rPr>
        <w:t>中村は物理的開発、酒井はシステム開発に合流する。</w:t>
      </w:r>
    </w:p>
    <w:p w:rsidR="00854BA1" w:rsidRDefault="00854BA1" w:rsidP="00687C6F">
      <w:pPr>
        <w:pStyle w:val="1"/>
        <w:numPr>
          <w:ilvl w:val="0"/>
          <w:numId w:val="2"/>
        </w:numPr>
        <w:rPr>
          <w:rFonts w:ascii="メイリオ" w:eastAsia="メイリオ" w:hAnsi="メイリオ"/>
          <w:sz w:val="32"/>
        </w:rPr>
      </w:pPr>
      <w:bookmarkStart w:id="11" w:name="_Toc7090735"/>
      <w:r w:rsidRPr="00687C6F">
        <w:rPr>
          <w:rFonts w:ascii="メイリオ" w:eastAsia="メイリオ" w:hAnsi="メイリオ" w:hint="eastAsia"/>
          <w:sz w:val="32"/>
        </w:rPr>
        <w:t>開発スケジュール</w:t>
      </w:r>
      <w:bookmarkEnd w:id="11"/>
    </w:p>
    <w:p w:rsidR="00532F01" w:rsidRPr="00532F01" w:rsidRDefault="00532F01" w:rsidP="00532F01">
      <w:pPr>
        <w:ind w:left="840"/>
        <w:rPr>
          <w:rFonts w:ascii="メイリオ" w:eastAsia="メイリオ" w:hAnsi="メイリオ"/>
          <w:sz w:val="24"/>
        </w:rPr>
      </w:pPr>
      <w:r>
        <w:rPr>
          <w:rFonts w:ascii="メイリオ" w:eastAsia="メイリオ" w:hAnsi="メイリオ" w:hint="eastAsia"/>
          <w:sz w:val="24"/>
        </w:rPr>
        <w:t>T</w:t>
      </w:r>
      <w:r>
        <w:rPr>
          <w:rFonts w:ascii="メイリオ" w:eastAsia="メイリオ" w:hAnsi="メイリオ"/>
          <w:sz w:val="24"/>
        </w:rPr>
        <w:t>rello</w:t>
      </w:r>
      <w:r>
        <w:rPr>
          <w:rFonts w:ascii="メイリオ" w:eastAsia="メイリオ" w:hAnsi="メイリオ" w:hint="eastAsia"/>
          <w:sz w:val="24"/>
        </w:rPr>
        <w:t>参照</w:t>
      </w:r>
    </w:p>
    <w:p w:rsidR="008704C7" w:rsidRDefault="008704C7" w:rsidP="008704C7">
      <w:pPr>
        <w:pStyle w:val="1"/>
        <w:numPr>
          <w:ilvl w:val="0"/>
          <w:numId w:val="2"/>
        </w:numPr>
        <w:rPr>
          <w:rFonts w:ascii="メイリオ" w:eastAsia="メイリオ" w:hAnsi="メイリオ"/>
          <w:sz w:val="32"/>
        </w:rPr>
      </w:pPr>
      <w:bookmarkStart w:id="12" w:name="_Toc7090738"/>
      <w:r>
        <w:rPr>
          <w:rFonts w:ascii="メイリオ" w:eastAsia="メイリオ" w:hAnsi="メイリオ" w:hint="eastAsia"/>
          <w:sz w:val="32"/>
        </w:rPr>
        <w:t>品質指標</w:t>
      </w:r>
      <w:bookmarkEnd w:id="12"/>
    </w:p>
    <w:p w:rsidR="008704C7" w:rsidRDefault="008704C7" w:rsidP="008704C7">
      <w:pPr>
        <w:pStyle w:val="1"/>
        <w:numPr>
          <w:ilvl w:val="2"/>
          <w:numId w:val="2"/>
        </w:numPr>
        <w:rPr>
          <w:rFonts w:ascii="メイリオ" w:eastAsia="メイリオ" w:hAnsi="メイリオ"/>
          <w:color w:val="FF0000"/>
          <w:sz w:val="32"/>
        </w:rPr>
      </w:pPr>
      <w:bookmarkStart w:id="13" w:name="_Toc7090739"/>
      <w:r>
        <w:rPr>
          <w:rFonts w:ascii="メイリオ" w:eastAsia="メイリオ" w:hAnsi="メイリオ" w:hint="eastAsia"/>
          <w:color w:val="FF0000"/>
          <w:sz w:val="32"/>
        </w:rPr>
        <w:t>目標とする品質指標を規定する</w:t>
      </w:r>
      <w:bookmarkEnd w:id="13"/>
    </w:p>
    <w:p w:rsidR="003E5FA3" w:rsidRPr="003E5FA3" w:rsidRDefault="003E5FA3" w:rsidP="003E5FA3">
      <w:r>
        <w:rPr>
          <w:rFonts w:hint="eastAsia"/>
        </w:rPr>
        <w:t>レスポンス、エラー発見数</w:t>
      </w:r>
    </w:p>
    <w:p w:rsidR="008704C7" w:rsidRDefault="008704C7" w:rsidP="008704C7">
      <w:pPr>
        <w:pStyle w:val="1"/>
        <w:numPr>
          <w:ilvl w:val="0"/>
          <w:numId w:val="2"/>
        </w:numPr>
        <w:rPr>
          <w:rFonts w:ascii="メイリオ" w:eastAsia="メイリオ" w:hAnsi="メイリオ"/>
          <w:sz w:val="32"/>
        </w:rPr>
      </w:pPr>
      <w:bookmarkStart w:id="14" w:name="_Toc7090740"/>
      <w:r w:rsidRPr="00687C6F">
        <w:rPr>
          <w:rFonts w:ascii="メイリオ" w:eastAsia="メイリオ" w:hAnsi="メイリオ" w:hint="eastAsia"/>
          <w:sz w:val="32"/>
        </w:rPr>
        <w:lastRenderedPageBreak/>
        <w:t>プロジェクト管理ツール</w:t>
      </w:r>
      <w:bookmarkEnd w:id="14"/>
    </w:p>
    <w:p w:rsidR="005C403C" w:rsidRPr="005C403C" w:rsidRDefault="005C403C" w:rsidP="005C403C">
      <w:pPr>
        <w:pStyle w:val="1"/>
        <w:numPr>
          <w:ilvl w:val="2"/>
          <w:numId w:val="2"/>
        </w:numPr>
        <w:rPr>
          <w:rFonts w:ascii="メイリオ" w:eastAsia="メイリオ" w:hAnsi="メイリオ"/>
        </w:rPr>
      </w:pPr>
      <w:r w:rsidRPr="005C403C">
        <w:rPr>
          <w:rFonts w:ascii="メイリオ" w:eastAsia="メイリオ" w:hAnsi="メイリオ" w:hint="eastAsia"/>
        </w:rPr>
        <w:t>進捗</w:t>
      </w:r>
      <w:r>
        <w:rPr>
          <w:rFonts w:ascii="メイリオ" w:eastAsia="メイリオ" w:hAnsi="メイリオ" w:hint="eastAsia"/>
        </w:rPr>
        <w:t>管理に</w:t>
      </w:r>
      <w:r>
        <w:rPr>
          <w:rFonts w:ascii="メイリオ" w:eastAsia="メイリオ" w:hAnsi="メイリオ"/>
        </w:rPr>
        <w:t>Trello</w:t>
      </w:r>
      <w:r>
        <w:rPr>
          <w:rFonts w:ascii="メイリオ" w:eastAsia="メイリオ" w:hAnsi="メイリオ" w:hint="eastAsia"/>
        </w:rPr>
        <w:t>を使用する。各自行なっている作業を登録する。ガントチャートは金曜</w:t>
      </w:r>
      <w:r>
        <w:rPr>
          <w:rFonts w:ascii="メイリオ" w:eastAsia="メイリオ" w:hAnsi="メイリオ"/>
        </w:rPr>
        <w:t>1</w:t>
      </w:r>
      <w:r>
        <w:rPr>
          <w:rFonts w:ascii="メイリオ" w:eastAsia="メイリオ" w:hAnsi="メイリオ" w:hint="eastAsia"/>
        </w:rPr>
        <w:t>限目に作成する。</w:t>
      </w:r>
    </w:p>
    <w:p w:rsid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ファイルの共有は</w:t>
      </w:r>
      <w:proofErr w:type="spellStart"/>
      <w:r>
        <w:rPr>
          <w:rFonts w:ascii="メイリオ" w:eastAsia="メイリオ" w:hAnsi="メイリオ"/>
        </w:rPr>
        <w:t>Github</w:t>
      </w:r>
      <w:proofErr w:type="spellEnd"/>
      <w:r>
        <w:rPr>
          <w:rFonts w:ascii="メイリオ" w:eastAsia="メイリオ" w:hAnsi="メイリオ" w:hint="eastAsia"/>
        </w:rPr>
        <w:t>を使用する。</w:t>
      </w:r>
    </w:p>
    <w:p w:rsidR="00C76B81" w:rsidRP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連絡ツールとして</w:t>
      </w:r>
      <w:r>
        <w:rPr>
          <w:rFonts w:ascii="メイリオ" w:eastAsia="メイリオ" w:hAnsi="メイリオ"/>
        </w:rPr>
        <w:t>Slack</w:t>
      </w:r>
      <w:r>
        <w:rPr>
          <w:rFonts w:ascii="メイリオ" w:eastAsia="メイリオ" w:hAnsi="メイリオ" w:hint="eastAsia"/>
        </w:rPr>
        <w:t>の</w:t>
      </w:r>
      <w:r>
        <w:rPr>
          <w:rFonts w:ascii="メイリオ" w:eastAsia="メイリオ" w:hAnsi="メイリオ"/>
        </w:rPr>
        <w:t>ssh48.slack.com</w:t>
      </w:r>
      <w:r>
        <w:rPr>
          <w:rFonts w:ascii="メイリオ" w:eastAsia="メイリオ" w:hAnsi="メイリオ" w:hint="eastAsia"/>
        </w:rPr>
        <w:t>を利用する。</w:t>
      </w:r>
    </w:p>
    <w:p w:rsidR="00882A2C" w:rsidRDefault="00882A2C" w:rsidP="00882A2C">
      <w:pPr>
        <w:pStyle w:val="1"/>
        <w:numPr>
          <w:ilvl w:val="0"/>
          <w:numId w:val="2"/>
        </w:numPr>
        <w:rPr>
          <w:rFonts w:ascii="メイリオ" w:eastAsia="メイリオ" w:hAnsi="メイリオ"/>
          <w:sz w:val="32"/>
        </w:rPr>
      </w:pPr>
      <w:bookmarkStart w:id="15" w:name="_Toc7090742"/>
      <w:r>
        <w:rPr>
          <w:rFonts w:ascii="メイリオ" w:eastAsia="メイリオ" w:hAnsi="メイリオ" w:hint="eastAsia"/>
          <w:sz w:val="32"/>
        </w:rPr>
        <w:t>納品物</w:t>
      </w:r>
      <w:bookmarkEnd w:id="15"/>
    </w:p>
    <w:p w:rsidR="00882A2C" w:rsidRPr="00A9731C" w:rsidRDefault="00882A2C" w:rsidP="00882A2C">
      <w:pPr>
        <w:pStyle w:val="1"/>
        <w:numPr>
          <w:ilvl w:val="2"/>
          <w:numId w:val="2"/>
        </w:numPr>
        <w:rPr>
          <w:rFonts w:ascii="メイリオ" w:eastAsia="メイリオ" w:hAnsi="メイリオ"/>
          <w:color w:val="000000" w:themeColor="text1"/>
        </w:rPr>
      </w:pPr>
      <w:bookmarkStart w:id="16" w:name="_Toc7090743"/>
      <w:r w:rsidRPr="00A9731C">
        <w:rPr>
          <w:rFonts w:ascii="メイリオ" w:eastAsia="メイリオ" w:hAnsi="メイリオ" w:hint="eastAsia"/>
          <w:color w:val="000000" w:themeColor="text1"/>
        </w:rPr>
        <w:t>プログラムファイル</w:t>
      </w:r>
      <w:bookmarkEnd w:id="16"/>
    </w:p>
    <w:p w:rsidR="00882A2C" w:rsidRPr="00A9731C" w:rsidRDefault="00882A2C" w:rsidP="00882A2C">
      <w:pPr>
        <w:pStyle w:val="1"/>
        <w:numPr>
          <w:ilvl w:val="2"/>
          <w:numId w:val="2"/>
        </w:numPr>
        <w:rPr>
          <w:rFonts w:ascii="メイリオ" w:eastAsia="メイリオ" w:hAnsi="メイリオ"/>
          <w:color w:val="000000" w:themeColor="text1"/>
        </w:rPr>
      </w:pPr>
      <w:bookmarkStart w:id="17" w:name="_Toc7090744"/>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bookmarkEnd w:id="17"/>
    </w:p>
    <w:p w:rsidR="00882A2C" w:rsidRPr="00A9731C" w:rsidRDefault="00882A2C" w:rsidP="00882A2C">
      <w:pPr>
        <w:pStyle w:val="1"/>
        <w:numPr>
          <w:ilvl w:val="2"/>
          <w:numId w:val="2"/>
        </w:numPr>
        <w:rPr>
          <w:rFonts w:ascii="メイリオ" w:eastAsia="メイリオ" w:hAnsi="メイリオ"/>
          <w:color w:val="000000" w:themeColor="text1"/>
        </w:rPr>
      </w:pPr>
      <w:bookmarkStart w:id="18" w:name="_Toc7090745"/>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bookmarkEnd w:id="18"/>
    </w:p>
    <w:p w:rsidR="00882A2C" w:rsidRPr="0043303D" w:rsidRDefault="00882A2C" w:rsidP="00882A2C">
      <w:pPr>
        <w:pStyle w:val="1"/>
        <w:numPr>
          <w:ilvl w:val="2"/>
          <w:numId w:val="2"/>
        </w:numPr>
        <w:rPr>
          <w:rFonts w:ascii="メイリオ" w:eastAsia="メイリオ" w:hAnsi="メイリオ"/>
          <w:sz w:val="32"/>
        </w:rPr>
      </w:pPr>
      <w:bookmarkStart w:id="19" w:name="_Toc7090746"/>
      <w:r w:rsidRPr="00A9731C">
        <w:rPr>
          <w:rFonts w:ascii="メイリオ" w:eastAsia="メイリオ" w:hAnsi="メイリオ" w:hint="eastAsia"/>
          <w:color w:val="000000" w:themeColor="text1"/>
        </w:rPr>
        <w:t>品質表（</w:t>
      </w:r>
      <w:proofErr w:type="spellStart"/>
      <w:r w:rsidRPr="00A9731C">
        <w:rPr>
          <w:rFonts w:ascii="メイリオ" w:eastAsia="メイリオ" w:hAnsi="メイリオ" w:hint="eastAsia"/>
          <w:color w:val="000000" w:themeColor="text1"/>
        </w:rPr>
        <w:t>x</w:t>
      </w:r>
      <w:r w:rsidRPr="00A9731C">
        <w:rPr>
          <w:rFonts w:ascii="メイリオ" w:eastAsia="メイリオ" w:hAnsi="メイリオ"/>
          <w:color w:val="000000" w:themeColor="text1"/>
        </w:rPr>
        <w:t>Unit</w:t>
      </w:r>
      <w:proofErr w:type="spellEnd"/>
      <w:r w:rsidRPr="00A9731C">
        <w:rPr>
          <w:rFonts w:ascii="メイリオ" w:eastAsia="メイリオ" w:hAnsi="メイリオ" w:hint="eastAsia"/>
          <w:color w:val="000000" w:themeColor="text1"/>
        </w:rPr>
        <w:t>の実行結果</w:t>
      </w:r>
      <w:r w:rsidRPr="00A9731C">
        <w:rPr>
          <w:rFonts w:ascii="メイリオ" w:eastAsia="メイリオ" w:hAnsi="メイリオ" w:hint="eastAsia"/>
          <w:color w:val="000000" w:themeColor="text1"/>
          <w:sz w:val="32"/>
        </w:rPr>
        <w:t>）</w:t>
      </w:r>
      <w:bookmarkEnd w:id="19"/>
    </w:p>
    <w:p w:rsidR="00882A2C" w:rsidRDefault="00882A2C" w:rsidP="00882A2C">
      <w:pPr>
        <w:pStyle w:val="1"/>
        <w:numPr>
          <w:ilvl w:val="0"/>
          <w:numId w:val="2"/>
        </w:numPr>
        <w:rPr>
          <w:rFonts w:ascii="メイリオ" w:eastAsia="メイリオ" w:hAnsi="メイリオ"/>
          <w:sz w:val="32"/>
        </w:rPr>
      </w:pPr>
      <w:bookmarkStart w:id="20" w:name="_Toc7090747"/>
      <w:r>
        <w:rPr>
          <w:rFonts w:ascii="メイリオ" w:eastAsia="メイリオ" w:hAnsi="メイリオ" w:hint="eastAsia"/>
          <w:sz w:val="32"/>
        </w:rPr>
        <w:t>納品期限</w:t>
      </w:r>
      <w:bookmarkEnd w:id="20"/>
    </w:p>
    <w:p w:rsidR="00882A2C" w:rsidRPr="00A9731C" w:rsidRDefault="00882A2C" w:rsidP="00882A2C">
      <w:pPr>
        <w:pStyle w:val="1"/>
        <w:numPr>
          <w:ilvl w:val="2"/>
          <w:numId w:val="2"/>
        </w:numPr>
        <w:rPr>
          <w:rFonts w:ascii="メイリオ" w:eastAsia="メイリオ" w:hAnsi="メイリオ"/>
          <w:color w:val="000000" w:themeColor="text1"/>
        </w:rPr>
      </w:pPr>
      <w:bookmarkStart w:id="21" w:name="_Toc7090748"/>
      <w:r w:rsidRPr="00A9731C">
        <w:rPr>
          <w:rFonts w:ascii="メイリオ" w:eastAsia="メイリオ" w:hAnsi="メイリオ"/>
          <w:color w:val="000000" w:themeColor="text1"/>
        </w:rPr>
        <w:t>2019年7月12日</w:t>
      </w:r>
      <w:r w:rsidR="00F00DA4" w:rsidRPr="00A9731C">
        <w:rPr>
          <w:rFonts w:ascii="メイリオ" w:eastAsia="メイリオ" w:hAnsi="メイリオ" w:hint="eastAsia"/>
          <w:color w:val="000000" w:themeColor="text1"/>
        </w:rPr>
        <w:t>(金)</w:t>
      </w:r>
      <w:bookmarkEnd w:id="21"/>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344C8F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5C86EB9C">
      <w:start w:val="1"/>
      <w:numFmt w:val="decimalEnclosedCircle"/>
      <w:lvlText w:val="%3"/>
      <w:lvlJc w:val="left"/>
      <w:pPr>
        <w:ind w:left="1260" w:hanging="420"/>
      </w:pPr>
      <w:rPr>
        <w:color w:val="000000" w:themeColor="text1"/>
        <w:sz w:val="24"/>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017A83"/>
    <w:rsid w:val="00127E68"/>
    <w:rsid w:val="001302AE"/>
    <w:rsid w:val="001F3D74"/>
    <w:rsid w:val="002845CF"/>
    <w:rsid w:val="003100D1"/>
    <w:rsid w:val="00311EE7"/>
    <w:rsid w:val="003B53C8"/>
    <w:rsid w:val="003E5FA3"/>
    <w:rsid w:val="0043115C"/>
    <w:rsid w:val="0043303D"/>
    <w:rsid w:val="00446BC2"/>
    <w:rsid w:val="00522677"/>
    <w:rsid w:val="00532F01"/>
    <w:rsid w:val="0055224D"/>
    <w:rsid w:val="00574374"/>
    <w:rsid w:val="005A65B8"/>
    <w:rsid w:val="005C403C"/>
    <w:rsid w:val="005D6032"/>
    <w:rsid w:val="005E5822"/>
    <w:rsid w:val="00607CBE"/>
    <w:rsid w:val="00632262"/>
    <w:rsid w:val="00687C6F"/>
    <w:rsid w:val="006C2658"/>
    <w:rsid w:val="006C2A94"/>
    <w:rsid w:val="006D09F0"/>
    <w:rsid w:val="006D16DD"/>
    <w:rsid w:val="007B7124"/>
    <w:rsid w:val="007C2264"/>
    <w:rsid w:val="007E1543"/>
    <w:rsid w:val="008201CA"/>
    <w:rsid w:val="00844090"/>
    <w:rsid w:val="008540A1"/>
    <w:rsid w:val="00854BA1"/>
    <w:rsid w:val="0085725B"/>
    <w:rsid w:val="008704C7"/>
    <w:rsid w:val="00882A2C"/>
    <w:rsid w:val="008C24BB"/>
    <w:rsid w:val="00A9731C"/>
    <w:rsid w:val="00AE62D9"/>
    <w:rsid w:val="00AF68CD"/>
    <w:rsid w:val="00B13426"/>
    <w:rsid w:val="00B300BA"/>
    <w:rsid w:val="00BF416D"/>
    <w:rsid w:val="00C76B81"/>
    <w:rsid w:val="00CC0DD3"/>
    <w:rsid w:val="00D3245C"/>
    <w:rsid w:val="00E154B3"/>
    <w:rsid w:val="00E33090"/>
    <w:rsid w:val="00E444F6"/>
    <w:rsid w:val="00E83EFF"/>
    <w:rsid w:val="00EA18FD"/>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5531DE"/>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4AF28-DE53-BB42-AE83-FC6439AE7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764</Words>
  <Characters>4356</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酒井 春華</cp:lastModifiedBy>
  <cp:revision>10</cp:revision>
  <dcterms:created xsi:type="dcterms:W3CDTF">2019-05-20T03:32:00Z</dcterms:created>
  <dcterms:modified xsi:type="dcterms:W3CDTF">2019-06-17T03:42:00Z</dcterms:modified>
</cp:coreProperties>
</file>