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0FD" w:rsidRDefault="007E1E89" w:rsidP="007E1E89">
      <w:pPr>
        <w:jc w:val="center"/>
        <w:rPr>
          <w:sz w:val="36"/>
          <w:szCs w:val="36"/>
        </w:rPr>
      </w:pPr>
      <w:r w:rsidRPr="007E1E89">
        <w:rPr>
          <w:rFonts w:hint="eastAsia"/>
          <w:sz w:val="36"/>
          <w:szCs w:val="36"/>
        </w:rPr>
        <w:t>詳細設計書</w:t>
      </w:r>
    </w:p>
    <w:p w:rsidR="007E1E89" w:rsidRPr="00606A41" w:rsidRDefault="00606A41" w:rsidP="00606A41">
      <w:pPr>
        <w:pStyle w:val="a3"/>
        <w:numPr>
          <w:ilvl w:val="0"/>
          <w:numId w:val="1"/>
        </w:numPr>
        <w:ind w:leftChars="0"/>
        <w:rPr>
          <w:b/>
          <w:bCs/>
          <w:sz w:val="28"/>
          <w:szCs w:val="28"/>
        </w:rPr>
      </w:pPr>
      <w:r w:rsidRPr="00606A41">
        <w:rPr>
          <w:rFonts w:hint="eastAsia"/>
          <w:b/>
          <w:bCs/>
          <w:sz w:val="28"/>
          <w:szCs w:val="28"/>
        </w:rPr>
        <w:t>システム名称</w:t>
      </w:r>
    </w:p>
    <w:p w:rsidR="00606A41" w:rsidRDefault="00606A41" w:rsidP="00606A41">
      <w:pPr>
        <w:pStyle w:val="a3"/>
        <w:ind w:leftChars="0" w:left="420"/>
        <w:rPr>
          <w:sz w:val="24"/>
          <w:szCs w:val="24"/>
        </w:rPr>
      </w:pPr>
      <w:r>
        <w:rPr>
          <w:rFonts w:hint="eastAsia"/>
          <w:sz w:val="24"/>
          <w:szCs w:val="24"/>
        </w:rPr>
        <w:t>AUGMENT</w:t>
      </w:r>
    </w:p>
    <w:p w:rsidR="00606A41" w:rsidRDefault="00606A41" w:rsidP="00606A41">
      <w:pPr>
        <w:pStyle w:val="a3"/>
        <w:numPr>
          <w:ilvl w:val="0"/>
          <w:numId w:val="1"/>
        </w:numPr>
        <w:ind w:leftChars="0"/>
        <w:rPr>
          <w:b/>
          <w:bCs/>
          <w:sz w:val="28"/>
          <w:szCs w:val="28"/>
        </w:rPr>
      </w:pPr>
      <w:r w:rsidRPr="00606A41">
        <w:rPr>
          <w:rFonts w:hint="eastAsia"/>
          <w:b/>
          <w:bCs/>
          <w:sz w:val="28"/>
          <w:szCs w:val="28"/>
        </w:rPr>
        <w:t xml:space="preserve">使用した言語　</w:t>
      </w:r>
    </w:p>
    <w:p w:rsidR="00606A41" w:rsidRDefault="00606A41" w:rsidP="00606A41">
      <w:pPr>
        <w:pStyle w:val="a3"/>
        <w:ind w:leftChars="0" w:left="420"/>
        <w:rPr>
          <w:sz w:val="24"/>
          <w:szCs w:val="24"/>
        </w:rPr>
      </w:pPr>
      <w:r>
        <w:rPr>
          <w:rFonts w:hint="eastAsia"/>
          <w:sz w:val="24"/>
          <w:szCs w:val="24"/>
        </w:rPr>
        <w:t>HTML、JavaScript</w:t>
      </w:r>
    </w:p>
    <w:p w:rsidR="00606A41" w:rsidRDefault="00606A41" w:rsidP="00606A41">
      <w:pPr>
        <w:pStyle w:val="a3"/>
        <w:numPr>
          <w:ilvl w:val="0"/>
          <w:numId w:val="1"/>
        </w:numPr>
        <w:ind w:leftChars="0"/>
        <w:rPr>
          <w:b/>
          <w:bCs/>
          <w:sz w:val="28"/>
          <w:szCs w:val="28"/>
        </w:rPr>
      </w:pPr>
      <w:r w:rsidRPr="00606A41">
        <w:rPr>
          <w:rFonts w:hint="eastAsia"/>
          <w:b/>
          <w:bCs/>
          <w:sz w:val="28"/>
          <w:szCs w:val="28"/>
        </w:rPr>
        <w:t>システム概要</w:t>
      </w:r>
    </w:p>
    <w:p w:rsidR="00606A41" w:rsidRDefault="00606A41" w:rsidP="00606A41">
      <w:pPr>
        <w:pStyle w:val="a3"/>
        <w:tabs>
          <w:tab w:val="left" w:pos="3465"/>
        </w:tabs>
        <w:ind w:leftChars="0" w:left="420"/>
        <w:rPr>
          <w:b/>
          <w:bCs/>
          <w:sz w:val="24"/>
          <w:szCs w:val="24"/>
        </w:rPr>
      </w:pPr>
      <w:r w:rsidRPr="00606A41">
        <w:rPr>
          <w:rFonts w:hint="eastAsia"/>
          <w:b/>
          <w:bCs/>
          <w:sz w:val="24"/>
          <w:szCs w:val="24"/>
        </w:rPr>
        <w:t>・ペルソナ</w:t>
      </w:r>
      <w:r>
        <w:rPr>
          <w:b/>
          <w:bCs/>
          <w:sz w:val="24"/>
          <w:szCs w:val="24"/>
        </w:rPr>
        <w:tab/>
      </w:r>
    </w:p>
    <w:p w:rsidR="00606A41" w:rsidRPr="00606A41" w:rsidRDefault="00606A41" w:rsidP="00606A41">
      <w:pPr>
        <w:pStyle w:val="a3"/>
        <w:ind w:leftChars="0" w:left="420"/>
        <w:rPr>
          <w:sz w:val="24"/>
          <w:szCs w:val="24"/>
        </w:rPr>
      </w:pPr>
      <w:r w:rsidRPr="00606A41">
        <w:rPr>
          <w:rFonts w:hint="eastAsia"/>
          <w:sz w:val="24"/>
          <w:szCs w:val="24"/>
        </w:rPr>
        <w:t>コミュニケーションの向上を目指している人</w:t>
      </w:r>
    </w:p>
    <w:p w:rsidR="00606A41" w:rsidRDefault="00606A41" w:rsidP="00606A41">
      <w:pPr>
        <w:pStyle w:val="a3"/>
        <w:ind w:leftChars="0" w:left="420"/>
        <w:rPr>
          <w:sz w:val="24"/>
          <w:szCs w:val="24"/>
        </w:rPr>
      </w:pPr>
      <w:r w:rsidRPr="00606A41">
        <w:rPr>
          <w:rFonts w:hint="eastAsia"/>
          <w:sz w:val="24"/>
          <w:szCs w:val="24"/>
        </w:rPr>
        <w:t>単純に友達を増やしたい人</w:t>
      </w:r>
    </w:p>
    <w:p w:rsidR="00D23719" w:rsidRDefault="00D23719" w:rsidP="00606A41">
      <w:pPr>
        <w:pStyle w:val="a3"/>
        <w:ind w:leftChars="0" w:left="420"/>
        <w:rPr>
          <w:rFonts w:hint="eastAsia"/>
          <w:sz w:val="24"/>
          <w:szCs w:val="24"/>
        </w:rPr>
      </w:pPr>
      <w:r>
        <w:rPr>
          <w:rFonts w:hint="eastAsia"/>
          <w:sz w:val="24"/>
          <w:szCs w:val="24"/>
        </w:rPr>
        <w:t>SNSアプリに</w:t>
      </w:r>
      <w:bookmarkStart w:id="0" w:name="_GoBack"/>
      <w:bookmarkEnd w:id="0"/>
      <w:r>
        <w:rPr>
          <w:rFonts w:hint="eastAsia"/>
          <w:sz w:val="24"/>
          <w:szCs w:val="24"/>
        </w:rPr>
        <w:t>おいて知らない人をフォローしたくない</w:t>
      </w:r>
    </w:p>
    <w:p w:rsidR="00606A41" w:rsidRDefault="00606A41" w:rsidP="00606A41">
      <w:pPr>
        <w:pStyle w:val="a3"/>
        <w:ind w:leftChars="0" w:left="420"/>
        <w:rPr>
          <w:b/>
          <w:bCs/>
          <w:sz w:val="24"/>
          <w:szCs w:val="24"/>
        </w:rPr>
      </w:pPr>
      <w:r w:rsidRPr="00606A41">
        <w:rPr>
          <w:rFonts w:hint="eastAsia"/>
          <w:b/>
          <w:bCs/>
          <w:sz w:val="24"/>
          <w:szCs w:val="24"/>
        </w:rPr>
        <w:t>・導入効果</w:t>
      </w:r>
    </w:p>
    <w:p w:rsidR="00606A41" w:rsidRPr="00606A41" w:rsidRDefault="00606A41" w:rsidP="00606A41">
      <w:pPr>
        <w:pStyle w:val="a3"/>
        <w:ind w:leftChars="0" w:left="420"/>
        <w:rPr>
          <w:sz w:val="24"/>
          <w:szCs w:val="24"/>
        </w:rPr>
      </w:pPr>
      <w:r>
        <w:rPr>
          <w:rFonts w:hint="eastAsia"/>
          <w:sz w:val="24"/>
          <w:szCs w:val="24"/>
        </w:rPr>
        <w:t>実際ユーザー同士対面し、フォローする機能による未知のユーザー追加の危険性がなくなる</w:t>
      </w:r>
      <w:r w:rsidR="00F03A76">
        <w:rPr>
          <w:rFonts w:hint="eastAsia"/>
          <w:sz w:val="24"/>
          <w:szCs w:val="24"/>
        </w:rPr>
        <w:t>、コミュニケーション能力の向上。</w:t>
      </w:r>
    </w:p>
    <w:p w:rsidR="00606A41" w:rsidRPr="00606A41" w:rsidRDefault="00606A41" w:rsidP="00606A41">
      <w:pPr>
        <w:pStyle w:val="a3"/>
        <w:numPr>
          <w:ilvl w:val="0"/>
          <w:numId w:val="1"/>
        </w:numPr>
        <w:ind w:leftChars="0"/>
        <w:rPr>
          <w:b/>
          <w:bCs/>
          <w:sz w:val="28"/>
          <w:szCs w:val="28"/>
        </w:rPr>
      </w:pPr>
      <w:r w:rsidRPr="00606A41">
        <w:rPr>
          <w:rFonts w:hint="eastAsia"/>
          <w:b/>
          <w:bCs/>
          <w:sz w:val="28"/>
          <w:szCs w:val="28"/>
        </w:rPr>
        <w:t>画面説明</w:t>
      </w:r>
    </w:p>
    <w:p w:rsidR="007E1E89" w:rsidRDefault="003E779C" w:rsidP="007E1E89">
      <w:pPr>
        <w:rPr>
          <w:b/>
          <w:bCs/>
          <w:sz w:val="24"/>
          <w:szCs w:val="24"/>
        </w:rPr>
      </w:pPr>
      <w:r>
        <w:rPr>
          <w:rFonts w:hint="eastAsia"/>
          <w:b/>
          <w:bCs/>
          <w:sz w:val="24"/>
          <w:szCs w:val="24"/>
        </w:rPr>
        <w:t>・</w:t>
      </w:r>
      <w:r w:rsidRPr="003E779C">
        <w:rPr>
          <w:rFonts w:hint="eastAsia"/>
          <w:b/>
          <w:bCs/>
          <w:sz w:val="24"/>
          <w:szCs w:val="24"/>
        </w:rPr>
        <w:t>スタート画面</w:t>
      </w:r>
    </w:p>
    <w:p w:rsidR="003E779C" w:rsidRDefault="003E779C" w:rsidP="007E1E89">
      <w:pPr>
        <w:rPr>
          <w:sz w:val="24"/>
          <w:szCs w:val="24"/>
        </w:rPr>
      </w:pPr>
      <w:r>
        <w:rPr>
          <w:rFonts w:hint="eastAsia"/>
          <w:sz w:val="24"/>
          <w:szCs w:val="24"/>
        </w:rPr>
        <w:t>既に会員登録しているユーザーは、ログイン画面へ。未登録のユーザーは、アカウント作成のため新規登録画面へボタン遷移する。</w:t>
      </w:r>
    </w:p>
    <w:p w:rsidR="003E779C" w:rsidRDefault="003E779C" w:rsidP="007E1E89">
      <w:pPr>
        <w:rPr>
          <w:b/>
          <w:bCs/>
          <w:sz w:val="24"/>
          <w:szCs w:val="24"/>
        </w:rPr>
      </w:pPr>
      <w:r w:rsidRPr="003E779C">
        <w:rPr>
          <w:rFonts w:hint="eastAsia"/>
          <w:b/>
          <w:bCs/>
          <w:sz w:val="24"/>
          <w:szCs w:val="24"/>
        </w:rPr>
        <w:t>・ログイン画面</w:t>
      </w:r>
    </w:p>
    <w:p w:rsidR="003E779C" w:rsidRDefault="003E779C" w:rsidP="007E1E89">
      <w:pPr>
        <w:rPr>
          <w:sz w:val="24"/>
          <w:szCs w:val="24"/>
        </w:rPr>
      </w:pPr>
      <w:r>
        <w:rPr>
          <w:rFonts w:hint="eastAsia"/>
          <w:sz w:val="24"/>
          <w:szCs w:val="24"/>
        </w:rPr>
        <w:lastRenderedPageBreak/>
        <w:t>ログインの際、あらかじめ</w:t>
      </w:r>
      <w:r>
        <w:rPr>
          <w:sz w:val="24"/>
          <w:szCs w:val="24"/>
        </w:rPr>
        <w:t>DB</w:t>
      </w:r>
      <w:r>
        <w:rPr>
          <w:rFonts w:hint="eastAsia"/>
          <w:sz w:val="24"/>
          <w:szCs w:val="24"/>
        </w:rPr>
        <w:t>に登録した“メールアドレス”、“パスワード”を用いてログイン実行する。ログインが正常に終了したらタイムライン画面に画面遷移する。</w:t>
      </w:r>
    </w:p>
    <w:p w:rsidR="003E779C" w:rsidRDefault="003E779C" w:rsidP="007E1E89">
      <w:pPr>
        <w:rPr>
          <w:b/>
          <w:bCs/>
          <w:sz w:val="24"/>
          <w:szCs w:val="24"/>
        </w:rPr>
      </w:pPr>
      <w:r w:rsidRPr="003E779C">
        <w:rPr>
          <w:rFonts w:hint="eastAsia"/>
          <w:b/>
          <w:bCs/>
          <w:sz w:val="24"/>
          <w:szCs w:val="24"/>
        </w:rPr>
        <w:t>・新規登録画面</w:t>
      </w:r>
    </w:p>
    <w:p w:rsidR="003E779C" w:rsidRDefault="003E779C" w:rsidP="007E1E89">
      <w:pPr>
        <w:rPr>
          <w:sz w:val="24"/>
          <w:szCs w:val="24"/>
        </w:rPr>
      </w:pPr>
      <w:r>
        <w:rPr>
          <w:rFonts w:hint="eastAsia"/>
          <w:sz w:val="24"/>
          <w:szCs w:val="24"/>
        </w:rPr>
        <w:t>登録の際、ユーザーは“メールアドレス”、“パスワード”、“パスワード確認”に登録するユーザーデータを入力してもらう。“パスワード”と“パスワード確認”のデータ値が一致しない場合、エラーメッセージを出す。</w:t>
      </w:r>
    </w:p>
    <w:p w:rsidR="00E27D0B" w:rsidRDefault="00E27D0B" w:rsidP="007E1E89">
      <w:pPr>
        <w:rPr>
          <w:b/>
          <w:bCs/>
          <w:sz w:val="24"/>
          <w:szCs w:val="24"/>
        </w:rPr>
      </w:pPr>
      <w:r w:rsidRPr="00E27D0B">
        <w:rPr>
          <w:rFonts w:hint="eastAsia"/>
          <w:b/>
          <w:bCs/>
          <w:sz w:val="24"/>
          <w:szCs w:val="24"/>
        </w:rPr>
        <w:t>・タイムライン</w:t>
      </w:r>
    </w:p>
    <w:p w:rsidR="00E27D0B" w:rsidRDefault="00E27D0B" w:rsidP="007E1E89">
      <w:pPr>
        <w:rPr>
          <w:sz w:val="24"/>
          <w:szCs w:val="24"/>
        </w:rPr>
      </w:pPr>
      <w:r>
        <w:rPr>
          <w:rFonts w:hint="eastAsia"/>
          <w:sz w:val="24"/>
          <w:szCs w:val="24"/>
        </w:rPr>
        <w:t>投稿画面から投稿しDBに保存された全データを、出力する。データはテーブル形式で表示し、左に“投稿写真のデータ”、右に“投稿内容のデータ”を表示させる。</w:t>
      </w:r>
    </w:p>
    <w:p w:rsidR="00E27D0B" w:rsidRDefault="00E27D0B" w:rsidP="007E1E89">
      <w:pPr>
        <w:rPr>
          <w:sz w:val="24"/>
          <w:szCs w:val="24"/>
        </w:rPr>
      </w:pPr>
    </w:p>
    <w:p w:rsidR="00E27D0B" w:rsidRDefault="00E27D0B" w:rsidP="00E27D0B">
      <w:pPr>
        <w:rPr>
          <w:b/>
          <w:bCs/>
          <w:sz w:val="24"/>
          <w:szCs w:val="24"/>
        </w:rPr>
      </w:pPr>
      <w:r w:rsidRPr="00E27D0B">
        <w:rPr>
          <w:rFonts w:hint="eastAsia"/>
          <w:b/>
          <w:bCs/>
          <w:sz w:val="24"/>
          <w:szCs w:val="24"/>
        </w:rPr>
        <w:t>・投稿画面</w:t>
      </w:r>
    </w:p>
    <w:p w:rsidR="00E27D0B" w:rsidRDefault="00E27D0B" w:rsidP="007E1E89">
      <w:pPr>
        <w:rPr>
          <w:sz w:val="24"/>
          <w:szCs w:val="24"/>
        </w:rPr>
      </w:pPr>
      <w:r>
        <w:rPr>
          <w:rFonts w:hint="eastAsia"/>
          <w:sz w:val="24"/>
          <w:szCs w:val="24"/>
        </w:rPr>
        <w:t>タイムラインに表示される投稿のデータを作成する画面。投稿に用いる写真をカメラかファイル選択の手段で入手し、あらかじめ用意されたテキストボックスに入手した画像の名前を出力する。その後に用意されたテキストエリア</w:t>
      </w:r>
      <w:r w:rsidR="001F421F">
        <w:rPr>
          <w:rFonts w:hint="eastAsia"/>
          <w:sz w:val="24"/>
          <w:szCs w:val="24"/>
        </w:rPr>
        <w:t>に投稿内容を書き込む。投稿ボタンを押すと、</w:t>
      </w:r>
      <w:r>
        <w:rPr>
          <w:sz w:val="24"/>
          <w:szCs w:val="24"/>
        </w:rPr>
        <w:t>ncmb</w:t>
      </w:r>
      <w:r>
        <w:rPr>
          <w:rFonts w:hint="eastAsia"/>
          <w:sz w:val="24"/>
          <w:szCs w:val="24"/>
        </w:rPr>
        <w:t>のデータストアに投稿内容とともに、画像の名前がそのまま保存される。</w:t>
      </w:r>
      <w:r w:rsidR="00FB4074">
        <w:rPr>
          <w:rFonts w:hint="eastAsia"/>
          <w:sz w:val="24"/>
          <w:szCs w:val="24"/>
        </w:rPr>
        <w:t>画像はファイルストアにも保存される。</w:t>
      </w:r>
      <w:r w:rsidR="001F421F">
        <w:rPr>
          <w:rFonts w:hint="eastAsia"/>
          <w:sz w:val="24"/>
          <w:szCs w:val="24"/>
        </w:rPr>
        <w:lastRenderedPageBreak/>
        <w:t>同時に</w:t>
      </w:r>
      <w:r w:rsidR="00FB4074">
        <w:rPr>
          <w:rFonts w:hint="eastAsia"/>
          <w:sz w:val="24"/>
          <w:szCs w:val="24"/>
        </w:rPr>
        <w:t>保存した投稿写真と投稿内容を取得し、タイムラインに表示させる。</w:t>
      </w:r>
    </w:p>
    <w:p w:rsidR="00872C53" w:rsidRPr="00872C53" w:rsidRDefault="00872C53" w:rsidP="007E1E89">
      <w:pPr>
        <w:rPr>
          <w:b/>
          <w:bCs/>
          <w:sz w:val="24"/>
          <w:szCs w:val="24"/>
        </w:rPr>
      </w:pPr>
      <w:r w:rsidRPr="00872C53">
        <w:rPr>
          <w:rFonts w:hint="eastAsia"/>
          <w:b/>
          <w:bCs/>
          <w:sz w:val="24"/>
          <w:szCs w:val="24"/>
        </w:rPr>
        <w:t>・</w:t>
      </w:r>
      <w:r>
        <w:rPr>
          <w:rFonts w:hint="eastAsia"/>
          <w:b/>
          <w:bCs/>
          <w:sz w:val="24"/>
          <w:szCs w:val="24"/>
        </w:rPr>
        <w:t>追加画面</w:t>
      </w:r>
    </w:p>
    <w:p w:rsidR="00872C53" w:rsidRDefault="003C0847" w:rsidP="007E1E89">
      <w:pPr>
        <w:rPr>
          <w:sz w:val="24"/>
          <w:szCs w:val="24"/>
        </w:rPr>
      </w:pPr>
      <w:r>
        <w:rPr>
          <w:rFonts w:hint="eastAsia"/>
          <w:sz w:val="24"/>
          <w:szCs w:val="24"/>
        </w:rPr>
        <w:t>当アプリは、</w:t>
      </w:r>
      <w:r w:rsidR="00872C53">
        <w:rPr>
          <w:rFonts w:hint="eastAsia"/>
          <w:sz w:val="24"/>
          <w:szCs w:val="24"/>
        </w:rPr>
        <w:t>QRコード</w:t>
      </w:r>
      <w:r>
        <w:rPr>
          <w:rFonts w:hint="eastAsia"/>
          <w:sz w:val="24"/>
          <w:szCs w:val="24"/>
        </w:rPr>
        <w:t>を用いてフォロー追加を行う。追加方法は自分からQRコードを生成して相手に読み取ってもらう方法と、相手が生成したQRコードを自分のコードリーダーで読み取る方法の二種類に分かれる。QRコード読み取りフォローにより、自分が知っている人のみのフォロー追加が実現できる。未知のユーザーフォローによるSNS関係の問題発生の防止へと繋がる。</w:t>
      </w:r>
    </w:p>
    <w:p w:rsidR="00606A41" w:rsidRDefault="00606A41" w:rsidP="007E1E89">
      <w:pPr>
        <w:rPr>
          <w:sz w:val="24"/>
          <w:szCs w:val="24"/>
        </w:rPr>
      </w:pPr>
    </w:p>
    <w:p w:rsidR="00606A41" w:rsidRPr="00606A41" w:rsidRDefault="00606A41" w:rsidP="007E1E89">
      <w:pPr>
        <w:rPr>
          <w:sz w:val="24"/>
          <w:szCs w:val="24"/>
        </w:rPr>
      </w:pPr>
    </w:p>
    <w:sectPr w:rsidR="00606A41" w:rsidRPr="00606A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C7"/>
    <w:multiLevelType w:val="hybridMultilevel"/>
    <w:tmpl w:val="A2F40C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89"/>
    <w:rsid w:val="001450FD"/>
    <w:rsid w:val="001F421F"/>
    <w:rsid w:val="003C0847"/>
    <w:rsid w:val="003E779C"/>
    <w:rsid w:val="00606A41"/>
    <w:rsid w:val="007E1E89"/>
    <w:rsid w:val="00872C53"/>
    <w:rsid w:val="00D23719"/>
    <w:rsid w:val="00E27D0B"/>
    <w:rsid w:val="00F03A76"/>
    <w:rsid w:val="00FB4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037A8B"/>
  <w15:chartTrackingRefBased/>
  <w15:docId w15:val="{174351F9-7F51-4DBD-919A-F7172154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A4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拳志</dc:creator>
  <cp:keywords/>
  <dc:description/>
  <cp:lastModifiedBy>西村 拳志</cp:lastModifiedBy>
  <cp:revision>5</cp:revision>
  <dcterms:created xsi:type="dcterms:W3CDTF">2019-07-31T06:30:00Z</dcterms:created>
  <dcterms:modified xsi:type="dcterms:W3CDTF">2019-08-02T01:34:00Z</dcterms:modified>
</cp:coreProperties>
</file>