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Assignment 1 Report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Ricky Zheng Rui, Chen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ID: A00074589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Email: rickyshen1991@hotmail.com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Hsuan Wei, Fu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ID: </w:t>
      </w:r>
      <w:r>
        <w:rPr>
          <w:rFonts w:ascii="Helvetica" w:hAnsi="Helvetica" w:cs="Helvetica" w:eastAsia="Helvetica"/>
          <w:color w:val="141823"/>
          <w:spacing w:val="0"/>
          <w:position w:val="0"/>
          <w:sz w:val="20"/>
          <w:shd w:fill="FFFFFF" w:val="clear"/>
        </w:rPr>
        <w:t xml:space="preserve">A00924449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Email: </w:t>
      </w:r>
      <w:r>
        <w:rPr>
          <w:rFonts w:ascii="Helvetica" w:hAnsi="Helvetica" w:cs="Helvetica" w:eastAsia="Helvetica"/>
          <w:color w:val="141823"/>
          <w:spacing w:val="0"/>
          <w:position w:val="0"/>
          <w:sz w:val="20"/>
          <w:shd w:fill="FFFFFF" w:val="clear"/>
        </w:rPr>
        <w:t xml:space="preserve">hsuanweifu@gmail.com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Set: 4S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March 25, 2015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Things Didn't Complete: Report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http://optionpicker.rickychen.me/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OptionsWebSite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http://optionswebapi.rickychen.me/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OptionsWebAPI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http://optionclient.rickychen.me/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OptionsClient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Challenges: Understanding AngularJS and AJAX.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optionswebapi.rickychen.me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://optionpicker.rickychen.me/" Id="docRId0" Type="http://schemas.openxmlformats.org/officeDocument/2006/relationships/hyperlink" /><Relationship TargetMode="External" Target="http://optionclient.rickychen.me/" Id="docRId2" Type="http://schemas.openxmlformats.org/officeDocument/2006/relationships/hyperlink" /><Relationship Target="styles.xml" Id="docRId4" Type="http://schemas.openxmlformats.org/officeDocument/2006/relationships/styles" /></Relationships>
</file>