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64458" w14:textId="77777777" w:rsidR="00B6264D" w:rsidRDefault="00B6264D">
      <w:pPr>
        <w:pStyle w:val="BodyText"/>
        <w:spacing w:before="7"/>
        <w:rPr>
          <w:sz w:val="11"/>
        </w:rPr>
      </w:pPr>
    </w:p>
    <w:p w14:paraId="28C8A3A9" w14:textId="77777777" w:rsidR="00B6264D" w:rsidRDefault="00000000">
      <w:pPr>
        <w:pStyle w:val="Title"/>
        <w:rPr>
          <w:u w:val="none"/>
        </w:rPr>
      </w:pPr>
      <w:r>
        <w:rPr>
          <w:color w:val="393939"/>
          <w:u w:val="thick" w:color="393939"/>
        </w:rPr>
        <w:t>STATISTICS</w:t>
      </w:r>
      <w:r>
        <w:rPr>
          <w:color w:val="393939"/>
          <w:spacing w:val="-4"/>
          <w:u w:val="thick" w:color="393939"/>
        </w:rPr>
        <w:t xml:space="preserve"> </w:t>
      </w:r>
      <w:r>
        <w:rPr>
          <w:color w:val="393939"/>
          <w:u w:val="thick" w:color="393939"/>
        </w:rPr>
        <w:t>WORKSHEET-1</w:t>
      </w:r>
    </w:p>
    <w:p w14:paraId="343B4D02" w14:textId="77777777" w:rsidR="00B6264D" w:rsidRDefault="00000000">
      <w:pPr>
        <w:pStyle w:val="Heading1"/>
        <w:spacing w:before="203"/>
        <w:ind w:left="318"/>
      </w:pPr>
      <w:r>
        <w:t>Q1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Q9 have</w:t>
      </w:r>
      <w:r>
        <w:rPr>
          <w:spacing w:val="-1"/>
        </w:rPr>
        <w:t xml:space="preserve"> </w:t>
      </w:r>
      <w:r>
        <w:t>only one</w:t>
      </w:r>
      <w:r>
        <w:rPr>
          <w:spacing w:val="-1"/>
        </w:rPr>
        <w:t xml:space="preserve"> </w:t>
      </w:r>
      <w:r>
        <w:t>correct</w:t>
      </w:r>
      <w:r>
        <w:rPr>
          <w:spacing w:val="-1"/>
        </w:rPr>
        <w:t xml:space="preserve"> </w:t>
      </w:r>
      <w:r>
        <w:t>answer. Choose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option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answer</w:t>
      </w:r>
      <w:r>
        <w:rPr>
          <w:spacing w:val="-5"/>
        </w:rPr>
        <w:t xml:space="preserve"> </w:t>
      </w:r>
      <w:r>
        <w:t>your question.</w:t>
      </w:r>
    </w:p>
    <w:p w14:paraId="62060B8F" w14:textId="77777777" w:rsidR="00B6264D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172"/>
        <w:jc w:val="left"/>
        <w:rPr>
          <w:color w:val="393939"/>
        </w:rPr>
      </w:pPr>
      <w:r>
        <w:rPr>
          <w:color w:val="393939"/>
        </w:rPr>
        <w:t>Bernoulli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random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variables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take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(only)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values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1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and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0.</w:t>
      </w:r>
    </w:p>
    <w:p w14:paraId="1CF651E1" w14:textId="77777777" w:rsidR="00B6264D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before="4" w:line="251" w:lineRule="exact"/>
        <w:ind w:hanging="273"/>
      </w:pPr>
      <w:r>
        <w:rPr>
          <w:color w:val="393939"/>
        </w:rPr>
        <w:t>True</w:t>
      </w:r>
    </w:p>
    <w:p w14:paraId="30AFF1EA" w14:textId="77777777" w:rsidR="00B6264D" w:rsidRPr="004D1F57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False</w:t>
      </w:r>
    </w:p>
    <w:p w14:paraId="68FBB648" w14:textId="078165AF" w:rsidR="004D1F57" w:rsidRDefault="004D1F57" w:rsidP="004D1F57">
      <w:pPr>
        <w:tabs>
          <w:tab w:val="left" w:pos="1311"/>
        </w:tabs>
        <w:spacing w:line="251" w:lineRule="exact"/>
      </w:pPr>
    </w:p>
    <w:p w14:paraId="2A737233" w14:textId="779DDE5B" w:rsidR="004D1F57" w:rsidRDefault="004D1F57" w:rsidP="004D1F57">
      <w:pPr>
        <w:tabs>
          <w:tab w:val="left" w:pos="1311"/>
        </w:tabs>
        <w:spacing w:line="251" w:lineRule="exact"/>
        <w:rPr>
          <w:b/>
          <w:bCs/>
          <w:u w:val="single"/>
        </w:rPr>
      </w:pPr>
      <w:r>
        <w:rPr>
          <w:b/>
          <w:bCs/>
          <w:u w:val="single"/>
        </w:rPr>
        <w:t>Answer:</w:t>
      </w:r>
    </w:p>
    <w:p w14:paraId="58350691" w14:textId="5AB1FBB8" w:rsidR="00362B75" w:rsidRDefault="00362B75" w:rsidP="00362B75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contextualSpacing/>
      </w:pPr>
      <w:r>
        <w:t>True</w:t>
      </w:r>
    </w:p>
    <w:p w14:paraId="0549C9DD" w14:textId="77777777" w:rsidR="00362B75" w:rsidRDefault="00362B75" w:rsidP="00362B75">
      <w:pPr>
        <w:ind w:left="360"/>
      </w:pPr>
      <w:proofErr w:type="spellStart"/>
      <w:r>
        <w:t>Bernauli</w:t>
      </w:r>
      <w:proofErr w:type="spellEnd"/>
      <w:r>
        <w:t xml:space="preserve"> random variables are discrete random variable and takes only 0 and </w:t>
      </w:r>
      <w:proofErr w:type="gramStart"/>
      <w:r>
        <w:t>1 .</w:t>
      </w:r>
      <w:proofErr w:type="gramEnd"/>
    </w:p>
    <w:p w14:paraId="7AD1C6F3" w14:textId="77777777" w:rsidR="00362B75" w:rsidRDefault="00362B75" w:rsidP="00362B75">
      <w:pPr>
        <w:ind w:left="360"/>
      </w:pPr>
      <w:r>
        <w:t>It takes the value 1 when happening of event or “success” and 0 when not happening of event or “failure”.</w:t>
      </w:r>
    </w:p>
    <w:p w14:paraId="0051125E" w14:textId="5CCA43CC" w:rsidR="004D1F57" w:rsidRDefault="004D1F57" w:rsidP="004D1F57">
      <w:pPr>
        <w:tabs>
          <w:tab w:val="left" w:pos="1311"/>
        </w:tabs>
        <w:spacing w:line="251" w:lineRule="exact"/>
      </w:pPr>
    </w:p>
    <w:p w14:paraId="5B8F075D" w14:textId="77777777" w:rsidR="00362B75" w:rsidRPr="004D1F57" w:rsidRDefault="00362B75" w:rsidP="004D1F57">
      <w:pPr>
        <w:tabs>
          <w:tab w:val="left" w:pos="1311"/>
        </w:tabs>
        <w:spacing w:line="251" w:lineRule="exact"/>
      </w:pPr>
    </w:p>
    <w:p w14:paraId="68E07B4B" w14:textId="77777777" w:rsidR="00B6264D" w:rsidRDefault="00000000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spacing w:before="1" w:line="259" w:lineRule="auto"/>
        <w:ind w:left="1038" w:right="602" w:hanging="360"/>
        <w:jc w:val="left"/>
        <w:rPr>
          <w:color w:val="393939"/>
        </w:rPr>
      </w:pPr>
      <w:r>
        <w:rPr>
          <w:color w:val="393939"/>
        </w:rPr>
        <w:t xml:space="preserve">Which of the following theorem states that the distribution of averages of </w:t>
      </w:r>
      <w:proofErr w:type="spellStart"/>
      <w:r>
        <w:rPr>
          <w:color w:val="393939"/>
        </w:rPr>
        <w:t>iid</w:t>
      </w:r>
      <w:proofErr w:type="spellEnd"/>
      <w:r>
        <w:rPr>
          <w:color w:val="393939"/>
        </w:rPr>
        <w:t xml:space="preserve"> variables, properly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normalized,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becomes that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a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standard normal as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sample size</w:t>
      </w:r>
      <w:r>
        <w:rPr>
          <w:color w:val="393939"/>
          <w:spacing w:val="4"/>
        </w:rPr>
        <w:t xml:space="preserve"> </w:t>
      </w:r>
      <w:r>
        <w:rPr>
          <w:color w:val="393939"/>
        </w:rPr>
        <w:t>increases?</w:t>
      </w:r>
    </w:p>
    <w:p w14:paraId="06E6CB8F" w14:textId="77777777" w:rsidR="00B6264D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before="1" w:line="251" w:lineRule="exact"/>
        <w:ind w:hanging="273"/>
      </w:pPr>
      <w:r>
        <w:rPr>
          <w:color w:val="393939"/>
        </w:rPr>
        <w:t>Central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Limit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Theorem</w:t>
      </w:r>
    </w:p>
    <w:p w14:paraId="5F1BE239" w14:textId="77777777" w:rsidR="00B6264D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Central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Mean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Theorem</w:t>
      </w:r>
    </w:p>
    <w:p w14:paraId="4BC2842A" w14:textId="77777777" w:rsidR="00B6264D" w:rsidRDefault="00000000">
      <w:pPr>
        <w:pStyle w:val="ListParagraph"/>
        <w:numPr>
          <w:ilvl w:val="1"/>
          <w:numId w:val="1"/>
        </w:numPr>
        <w:tabs>
          <w:tab w:val="left" w:pos="1296"/>
        </w:tabs>
        <w:spacing w:before="2" w:line="252" w:lineRule="exact"/>
        <w:ind w:left="1295" w:hanging="258"/>
      </w:pPr>
      <w:r>
        <w:rPr>
          <w:color w:val="393939"/>
        </w:rPr>
        <w:t>Centroid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Limit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Theorem</w:t>
      </w:r>
    </w:p>
    <w:p w14:paraId="005528D6" w14:textId="77777777" w:rsidR="00B6264D" w:rsidRPr="00362B75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</w:pPr>
      <w:proofErr w:type="gramStart"/>
      <w:r>
        <w:rPr>
          <w:color w:val="393939"/>
        </w:rPr>
        <w:t>All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proofErr w:type="gramEnd"/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mentioned</w:t>
      </w:r>
    </w:p>
    <w:p w14:paraId="23EDBBA0" w14:textId="77777777" w:rsidR="00362B75" w:rsidRPr="00362B75" w:rsidRDefault="00362B75" w:rsidP="00362B75">
      <w:pPr>
        <w:tabs>
          <w:tab w:val="left" w:pos="1311"/>
        </w:tabs>
        <w:spacing w:line="252" w:lineRule="exact"/>
        <w:rPr>
          <w:u w:val="single"/>
        </w:rPr>
      </w:pPr>
    </w:p>
    <w:p w14:paraId="0740B482" w14:textId="53F50FD4" w:rsidR="00362B75" w:rsidRDefault="00362B75" w:rsidP="00362B75">
      <w:pPr>
        <w:tabs>
          <w:tab w:val="left" w:pos="1311"/>
        </w:tabs>
        <w:spacing w:line="252" w:lineRule="exact"/>
        <w:rPr>
          <w:b/>
          <w:bCs/>
          <w:u w:val="single"/>
        </w:rPr>
      </w:pPr>
      <w:r>
        <w:rPr>
          <w:b/>
          <w:bCs/>
          <w:u w:val="single"/>
        </w:rPr>
        <w:t>Answer:</w:t>
      </w:r>
    </w:p>
    <w:p w14:paraId="54D23516" w14:textId="77777777" w:rsidR="00362B75" w:rsidRDefault="00362B75" w:rsidP="00362B75">
      <w:pPr>
        <w:pStyle w:val="ListParagraph"/>
        <w:numPr>
          <w:ilvl w:val="0"/>
          <w:numId w:val="3"/>
        </w:numPr>
        <w:tabs>
          <w:tab w:val="left" w:pos="1311"/>
        </w:tabs>
        <w:spacing w:before="1" w:line="251" w:lineRule="exact"/>
      </w:pPr>
      <w:r>
        <w:tab/>
      </w:r>
      <w:r>
        <w:rPr>
          <w:color w:val="393939"/>
        </w:rPr>
        <w:t>Central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Limit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Theorem</w:t>
      </w:r>
    </w:p>
    <w:p w14:paraId="248BF6A0" w14:textId="1F4B620A" w:rsidR="00362B75" w:rsidRDefault="00362B75" w:rsidP="00362B75">
      <w:pPr>
        <w:tabs>
          <w:tab w:val="left" w:pos="1311"/>
        </w:tabs>
        <w:spacing w:line="252" w:lineRule="exact"/>
      </w:pPr>
    </w:p>
    <w:p w14:paraId="66EED08E" w14:textId="77777777" w:rsidR="00362B75" w:rsidRDefault="00362B75" w:rsidP="00362B75">
      <w:pPr>
        <w:tabs>
          <w:tab w:val="left" w:pos="1311"/>
        </w:tabs>
        <w:spacing w:line="252" w:lineRule="exact"/>
      </w:pPr>
    </w:p>
    <w:p w14:paraId="7DC8B506" w14:textId="77777777" w:rsidR="00362B75" w:rsidRPr="00362B75" w:rsidRDefault="00362B75" w:rsidP="00362B75">
      <w:pPr>
        <w:tabs>
          <w:tab w:val="left" w:pos="1311"/>
        </w:tabs>
        <w:spacing w:line="252" w:lineRule="exact"/>
      </w:pPr>
    </w:p>
    <w:p w14:paraId="5E0C4A98" w14:textId="77777777" w:rsidR="00B6264D" w:rsidRDefault="00000000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spacing w:before="1" w:line="252" w:lineRule="exact"/>
        <w:ind w:left="1038" w:hanging="361"/>
        <w:jc w:val="left"/>
        <w:rPr>
          <w:color w:val="393939"/>
        </w:rPr>
      </w:pPr>
      <w:r>
        <w:rPr>
          <w:color w:val="393939"/>
          <w:spacing w:val="-1"/>
        </w:rPr>
        <w:t xml:space="preserve">Which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following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incorrect</w:t>
      </w:r>
      <w:r>
        <w:rPr>
          <w:color w:val="393939"/>
          <w:spacing w:val="1"/>
        </w:rPr>
        <w:t xml:space="preserve"> </w:t>
      </w:r>
      <w:r>
        <w:rPr>
          <w:color w:val="393939"/>
        </w:rPr>
        <w:t>with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respect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to use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Poisson</w:t>
      </w:r>
      <w:r>
        <w:rPr>
          <w:color w:val="393939"/>
          <w:spacing w:val="-13"/>
        </w:rPr>
        <w:t xml:space="preserve"> </w:t>
      </w:r>
      <w:r>
        <w:rPr>
          <w:color w:val="393939"/>
        </w:rPr>
        <w:t>distribution?</w:t>
      </w:r>
    </w:p>
    <w:p w14:paraId="1896938C" w14:textId="77777777" w:rsidR="00B6264D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</w:pPr>
      <w:r>
        <w:rPr>
          <w:color w:val="393939"/>
        </w:rPr>
        <w:t>Modeling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event/time data</w:t>
      </w:r>
    </w:p>
    <w:p w14:paraId="63A71A0E" w14:textId="77777777" w:rsidR="00B6264D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</w:pPr>
      <w:r>
        <w:rPr>
          <w:color w:val="393939"/>
        </w:rPr>
        <w:t>Modeling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bounded count data</w:t>
      </w:r>
    </w:p>
    <w:p w14:paraId="1C9F6DC5" w14:textId="77777777" w:rsidR="00B6264D" w:rsidRDefault="00000000">
      <w:pPr>
        <w:pStyle w:val="ListParagraph"/>
        <w:numPr>
          <w:ilvl w:val="1"/>
          <w:numId w:val="1"/>
        </w:numPr>
        <w:tabs>
          <w:tab w:val="left" w:pos="1296"/>
        </w:tabs>
        <w:spacing w:line="252" w:lineRule="exact"/>
        <w:ind w:left="1295" w:hanging="258"/>
      </w:pPr>
      <w:r>
        <w:rPr>
          <w:color w:val="393939"/>
        </w:rPr>
        <w:t>Modeling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contingency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tables</w:t>
      </w:r>
    </w:p>
    <w:p w14:paraId="2B42DA83" w14:textId="77777777" w:rsidR="00B6264D" w:rsidRPr="00362B75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</w:pPr>
      <w:proofErr w:type="gramStart"/>
      <w:r>
        <w:rPr>
          <w:color w:val="393939"/>
        </w:rPr>
        <w:t>All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proofErr w:type="gramEnd"/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mentioned</w:t>
      </w:r>
    </w:p>
    <w:p w14:paraId="59496AF5" w14:textId="77777777" w:rsidR="00362B75" w:rsidRDefault="00362B75" w:rsidP="00362B75">
      <w:pPr>
        <w:tabs>
          <w:tab w:val="left" w:pos="1311"/>
        </w:tabs>
        <w:spacing w:line="252" w:lineRule="exact"/>
      </w:pPr>
    </w:p>
    <w:p w14:paraId="78450268" w14:textId="3B1B6DA2" w:rsidR="00362B75" w:rsidRDefault="00362B75" w:rsidP="00362B75">
      <w:pPr>
        <w:tabs>
          <w:tab w:val="left" w:pos="1311"/>
        </w:tabs>
        <w:spacing w:line="252" w:lineRule="exact"/>
        <w:rPr>
          <w:b/>
          <w:bCs/>
          <w:u w:val="single"/>
        </w:rPr>
      </w:pPr>
      <w:r>
        <w:rPr>
          <w:b/>
          <w:bCs/>
          <w:u w:val="single"/>
        </w:rPr>
        <w:t>Answer:</w:t>
      </w:r>
    </w:p>
    <w:p w14:paraId="473B0521" w14:textId="77777777" w:rsidR="00362B75" w:rsidRDefault="00362B75" w:rsidP="00362B75">
      <w:pPr>
        <w:pStyle w:val="ListParagraph"/>
        <w:tabs>
          <w:tab w:val="left" w:pos="1038"/>
          <w:tab w:val="left" w:pos="1039"/>
        </w:tabs>
        <w:spacing w:before="1" w:line="252" w:lineRule="exact"/>
        <w:ind w:left="260"/>
        <w:rPr>
          <w:b/>
          <w:bCs/>
          <w:color w:val="393939"/>
          <w:u w:val="single"/>
        </w:rPr>
      </w:pPr>
    </w:p>
    <w:p w14:paraId="3E408BF8" w14:textId="77777777" w:rsidR="00362B75" w:rsidRDefault="00362B75" w:rsidP="00362B75">
      <w:pPr>
        <w:pStyle w:val="ListParagraph"/>
        <w:numPr>
          <w:ilvl w:val="0"/>
          <w:numId w:val="4"/>
        </w:numPr>
        <w:tabs>
          <w:tab w:val="left" w:pos="1038"/>
          <w:tab w:val="left" w:pos="1039"/>
        </w:tabs>
        <w:spacing w:before="1" w:line="252" w:lineRule="exact"/>
        <w:contextualSpacing/>
        <w:rPr>
          <w:color w:val="393939"/>
        </w:rPr>
      </w:pPr>
      <w:r w:rsidRPr="0077092B">
        <w:rPr>
          <w:color w:val="393939"/>
        </w:rPr>
        <w:t>Modeling bound</w:t>
      </w:r>
      <w:r>
        <w:rPr>
          <w:color w:val="393939"/>
        </w:rPr>
        <w:t>ed</w:t>
      </w:r>
      <w:r w:rsidRPr="0077092B">
        <w:rPr>
          <w:color w:val="393939"/>
        </w:rPr>
        <w:t xml:space="preserve"> count data</w:t>
      </w:r>
    </w:p>
    <w:p w14:paraId="763A4366" w14:textId="5D90533A" w:rsidR="00362B75" w:rsidRDefault="00362B75" w:rsidP="00362B75">
      <w:pPr>
        <w:tabs>
          <w:tab w:val="left" w:pos="1311"/>
        </w:tabs>
        <w:spacing w:line="252" w:lineRule="exact"/>
        <w:ind w:left="1311"/>
      </w:pPr>
      <w:r>
        <w:rPr>
          <w:color w:val="393939"/>
        </w:rPr>
        <w:t xml:space="preserve">The Poison Distribution is actually used for unbounded count data, and count of events are ranged from 0 to </w:t>
      </w:r>
      <w:proofErr w:type="gramStart"/>
      <w:r>
        <w:rPr>
          <w:color w:val="393939"/>
        </w:rPr>
        <w:t>infinity .</w:t>
      </w:r>
      <w:proofErr w:type="gramEnd"/>
    </w:p>
    <w:p w14:paraId="057FAF8A" w14:textId="77777777" w:rsidR="00362B75" w:rsidRDefault="00362B75" w:rsidP="00362B75">
      <w:pPr>
        <w:tabs>
          <w:tab w:val="left" w:pos="1311"/>
        </w:tabs>
        <w:spacing w:line="252" w:lineRule="exact"/>
      </w:pPr>
    </w:p>
    <w:p w14:paraId="112955D4" w14:textId="77777777" w:rsidR="00362B75" w:rsidRPr="00362B75" w:rsidRDefault="00362B75" w:rsidP="00362B75">
      <w:pPr>
        <w:tabs>
          <w:tab w:val="left" w:pos="1311"/>
        </w:tabs>
        <w:spacing w:line="252" w:lineRule="exact"/>
      </w:pPr>
    </w:p>
    <w:p w14:paraId="3EC5930E" w14:textId="77777777" w:rsidR="00B6264D" w:rsidRDefault="00000000">
      <w:pPr>
        <w:pStyle w:val="ListParagraph"/>
        <w:numPr>
          <w:ilvl w:val="0"/>
          <w:numId w:val="1"/>
        </w:numPr>
        <w:tabs>
          <w:tab w:val="left" w:pos="1103"/>
          <w:tab w:val="left" w:pos="1104"/>
        </w:tabs>
        <w:spacing w:before="4"/>
        <w:ind w:left="1103" w:hanging="426"/>
        <w:jc w:val="left"/>
      </w:pPr>
      <w:r>
        <w:rPr>
          <w:color w:val="393939"/>
        </w:rPr>
        <w:t>Point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out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correct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statement.</w:t>
      </w:r>
    </w:p>
    <w:p w14:paraId="3CA75428" w14:textId="77777777" w:rsidR="00B6264D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before="2" w:line="254" w:lineRule="auto"/>
        <w:ind w:left="1038" w:right="374" w:firstLine="0"/>
      </w:pPr>
      <w:r>
        <w:rPr>
          <w:color w:val="393939"/>
        </w:rPr>
        <w:t>The exponent of a normally distributed random variables follows what is called the log- normal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distribution</w:t>
      </w:r>
    </w:p>
    <w:p w14:paraId="7A5454B9" w14:textId="77777777" w:rsidR="00B6264D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before="8" w:line="254" w:lineRule="auto"/>
        <w:ind w:left="1038" w:right="102" w:firstLine="0"/>
      </w:pPr>
      <w:r>
        <w:rPr>
          <w:color w:val="393939"/>
        </w:rPr>
        <w:t>Sums of normally distributed random variables are again normally distributed even if the variables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are dependent</w:t>
      </w:r>
    </w:p>
    <w:p w14:paraId="10434761" w14:textId="77777777" w:rsidR="00B6264D" w:rsidRDefault="00000000">
      <w:pPr>
        <w:pStyle w:val="ListParagraph"/>
        <w:numPr>
          <w:ilvl w:val="1"/>
          <w:numId w:val="1"/>
        </w:numPr>
        <w:tabs>
          <w:tab w:val="left" w:pos="1301"/>
        </w:tabs>
        <w:spacing w:before="4" w:line="261" w:lineRule="auto"/>
        <w:ind w:left="1038" w:right="1393" w:firstLine="0"/>
      </w:pPr>
      <w:r>
        <w:rPr>
          <w:noProof/>
        </w:rPr>
        <w:drawing>
          <wp:anchor distT="0" distB="0" distL="0" distR="0" simplePos="0" relativeHeight="487527424" behindDoc="1" locked="0" layoutInCell="1" allowOverlap="1" wp14:anchorId="42E2A5DF" wp14:editId="0C0244FD">
            <wp:simplePos x="0" y="0"/>
            <wp:positionH relativeFrom="page">
              <wp:posOffset>934684</wp:posOffset>
            </wp:positionH>
            <wp:positionV relativeFrom="paragraph">
              <wp:posOffset>105974</wp:posOffset>
            </wp:positionV>
            <wp:extent cx="4357634" cy="108498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93939"/>
        </w:rPr>
        <w:t>The square of a standard normal random variable follows what is called chi-squared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distribution</w:t>
      </w:r>
    </w:p>
    <w:p w14:paraId="0016059F" w14:textId="77777777" w:rsidR="00B6264D" w:rsidRPr="00362B75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before="3" w:line="252" w:lineRule="exact"/>
        <w:ind w:hanging="273"/>
      </w:pPr>
      <w:proofErr w:type="gramStart"/>
      <w:r>
        <w:rPr>
          <w:color w:val="393939"/>
        </w:rPr>
        <w:t>All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proofErr w:type="gramEnd"/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mentioned</w:t>
      </w:r>
    </w:p>
    <w:p w14:paraId="1869E30A" w14:textId="77777777" w:rsidR="00362B75" w:rsidRDefault="00362B75" w:rsidP="00362B75">
      <w:pPr>
        <w:tabs>
          <w:tab w:val="left" w:pos="1311"/>
        </w:tabs>
        <w:spacing w:before="3" w:line="252" w:lineRule="exact"/>
      </w:pPr>
    </w:p>
    <w:p w14:paraId="02F6F41F" w14:textId="3150A382" w:rsidR="00362B75" w:rsidRDefault="00362B75" w:rsidP="00362B75">
      <w:pPr>
        <w:tabs>
          <w:tab w:val="left" w:pos="1311"/>
        </w:tabs>
        <w:spacing w:before="3" w:line="252" w:lineRule="exact"/>
        <w:rPr>
          <w:b/>
          <w:bCs/>
          <w:u w:val="single"/>
        </w:rPr>
      </w:pPr>
      <w:r>
        <w:rPr>
          <w:b/>
          <w:bCs/>
          <w:u w:val="single"/>
        </w:rPr>
        <w:t>Answer:</w:t>
      </w:r>
    </w:p>
    <w:p w14:paraId="204F9722" w14:textId="77777777" w:rsidR="00362B75" w:rsidRDefault="00362B75" w:rsidP="00362B75">
      <w:pPr>
        <w:tabs>
          <w:tab w:val="left" w:pos="1311"/>
        </w:tabs>
        <w:spacing w:before="3" w:line="252" w:lineRule="exact"/>
        <w:rPr>
          <w:b/>
          <w:bCs/>
          <w:u w:val="single"/>
        </w:rPr>
      </w:pPr>
    </w:p>
    <w:p w14:paraId="75AB8959" w14:textId="77777777" w:rsidR="00362B75" w:rsidRDefault="00362B75" w:rsidP="00362B75">
      <w:pPr>
        <w:tabs>
          <w:tab w:val="left" w:pos="1311"/>
        </w:tabs>
        <w:spacing w:before="3" w:line="252" w:lineRule="exact"/>
        <w:rPr>
          <w:color w:val="393939"/>
        </w:rPr>
      </w:pPr>
    </w:p>
    <w:p w14:paraId="25C843F6" w14:textId="50C10BA6" w:rsidR="00362B75" w:rsidRPr="00362B75" w:rsidRDefault="00362B75" w:rsidP="00362B75">
      <w:pPr>
        <w:tabs>
          <w:tab w:val="left" w:pos="1311"/>
        </w:tabs>
        <w:spacing w:before="3" w:line="252" w:lineRule="exact"/>
        <w:rPr>
          <w:b/>
          <w:bCs/>
          <w:u w:val="single"/>
        </w:rPr>
      </w:pPr>
      <w:r>
        <w:rPr>
          <w:color w:val="393939"/>
        </w:rPr>
        <w:tab/>
      </w:r>
      <w:r w:rsidRPr="00362B75">
        <w:rPr>
          <w:color w:val="393939"/>
        </w:rPr>
        <w:t>The square of a standard normal random variable follows what is called chi-squared</w:t>
      </w:r>
      <w:r w:rsidRPr="00362B75">
        <w:rPr>
          <w:color w:val="393939"/>
          <w:spacing w:val="-52"/>
        </w:rPr>
        <w:t xml:space="preserve"> </w:t>
      </w:r>
      <w:r w:rsidRPr="00362B75">
        <w:rPr>
          <w:color w:val="393939"/>
        </w:rPr>
        <w:t>distribution</w:t>
      </w:r>
    </w:p>
    <w:p w14:paraId="18E8C3F0" w14:textId="4A509A62" w:rsidR="00362B75" w:rsidRPr="00362B75" w:rsidRDefault="00362B75" w:rsidP="00362B75">
      <w:pPr>
        <w:tabs>
          <w:tab w:val="left" w:pos="1038"/>
          <w:tab w:val="left" w:pos="1039"/>
        </w:tabs>
        <w:spacing w:before="1" w:line="252" w:lineRule="exact"/>
        <w:ind w:left="1096"/>
        <w:rPr>
          <w:color w:val="393939"/>
        </w:rPr>
      </w:pPr>
      <w:r w:rsidRPr="00362B75">
        <w:rPr>
          <w:color w:val="393939"/>
        </w:rPr>
        <w:t xml:space="preserve">This is true </w:t>
      </w:r>
      <w:proofErr w:type="gramStart"/>
      <w:r w:rsidRPr="00362B75">
        <w:rPr>
          <w:color w:val="393939"/>
        </w:rPr>
        <w:t>and  it</w:t>
      </w:r>
      <w:proofErr w:type="gramEnd"/>
      <w:r w:rsidRPr="00362B75">
        <w:rPr>
          <w:color w:val="393939"/>
        </w:rPr>
        <w:t xml:space="preserve"> is mainly used statistical interference. -hypothesis testing and constructing confidence intervals for variance.</w:t>
      </w:r>
    </w:p>
    <w:p w14:paraId="62F6B40F" w14:textId="77777777" w:rsidR="00362B75" w:rsidRDefault="00362B75" w:rsidP="00362B75">
      <w:pPr>
        <w:tabs>
          <w:tab w:val="left" w:pos="1311"/>
        </w:tabs>
        <w:spacing w:before="3" w:line="252" w:lineRule="exact"/>
        <w:rPr>
          <w:b/>
          <w:bCs/>
          <w:u w:val="single"/>
        </w:rPr>
      </w:pPr>
    </w:p>
    <w:p w14:paraId="4CCE40B9" w14:textId="77777777" w:rsidR="00362B75" w:rsidRDefault="00362B75" w:rsidP="00362B75">
      <w:pPr>
        <w:tabs>
          <w:tab w:val="left" w:pos="1311"/>
        </w:tabs>
        <w:spacing w:before="3" w:line="252" w:lineRule="exact"/>
        <w:rPr>
          <w:b/>
          <w:bCs/>
          <w:u w:val="single"/>
        </w:rPr>
      </w:pPr>
    </w:p>
    <w:p w14:paraId="5350E9FB" w14:textId="77777777" w:rsidR="00362B75" w:rsidRPr="00362B75" w:rsidRDefault="00362B75" w:rsidP="00362B75">
      <w:pPr>
        <w:tabs>
          <w:tab w:val="left" w:pos="1311"/>
        </w:tabs>
        <w:spacing w:before="3" w:line="252" w:lineRule="exact"/>
        <w:rPr>
          <w:b/>
          <w:bCs/>
          <w:u w:val="single"/>
        </w:rPr>
      </w:pPr>
    </w:p>
    <w:p w14:paraId="67E24CC5" w14:textId="77777777" w:rsidR="00B6264D" w:rsidRDefault="00000000">
      <w:pPr>
        <w:pStyle w:val="ListParagraph"/>
        <w:numPr>
          <w:ilvl w:val="0"/>
          <w:numId w:val="1"/>
        </w:numPr>
        <w:tabs>
          <w:tab w:val="left" w:pos="1096"/>
          <w:tab w:val="left" w:pos="1097"/>
          <w:tab w:val="left" w:pos="1807"/>
        </w:tabs>
        <w:spacing w:line="252" w:lineRule="exact"/>
        <w:ind w:left="1096" w:hanging="416"/>
        <w:jc w:val="left"/>
      </w:pPr>
      <w:r>
        <w:rPr>
          <w:w w:val="97"/>
          <w:u w:val="single"/>
        </w:rPr>
        <w:t xml:space="preserve"> </w:t>
      </w:r>
      <w:r>
        <w:rPr>
          <w:u w:val="single"/>
        </w:rPr>
        <w:tab/>
      </w:r>
      <w:r>
        <w:t>random</w:t>
      </w:r>
      <w:r>
        <w:rPr>
          <w:spacing w:val="-4"/>
        </w:rPr>
        <w:t xml:space="preserve"> </w:t>
      </w:r>
      <w:r>
        <w:rPr>
          <w:color w:val="393939"/>
        </w:rPr>
        <w:t>variables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are used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to model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rates.</w:t>
      </w:r>
    </w:p>
    <w:p w14:paraId="6FA8219E" w14:textId="77777777" w:rsidR="00B6264D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before="2" w:line="251" w:lineRule="exact"/>
        <w:ind w:hanging="273"/>
      </w:pPr>
      <w:r>
        <w:rPr>
          <w:color w:val="393939"/>
        </w:rPr>
        <w:t>Empirical</w:t>
      </w:r>
    </w:p>
    <w:p w14:paraId="201EA223" w14:textId="77777777" w:rsidR="00B6264D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Binomial</w:t>
      </w:r>
    </w:p>
    <w:p w14:paraId="523ED661" w14:textId="77777777" w:rsidR="00B6264D" w:rsidRDefault="00000000">
      <w:pPr>
        <w:pStyle w:val="ListParagraph"/>
        <w:numPr>
          <w:ilvl w:val="1"/>
          <w:numId w:val="1"/>
        </w:numPr>
        <w:tabs>
          <w:tab w:val="left" w:pos="1296"/>
        </w:tabs>
        <w:spacing w:before="1"/>
        <w:ind w:left="1295" w:hanging="258"/>
      </w:pPr>
      <w:r>
        <w:rPr>
          <w:color w:val="393939"/>
        </w:rPr>
        <w:t>Poisson</w:t>
      </w:r>
    </w:p>
    <w:p w14:paraId="4FB333E2" w14:textId="77777777" w:rsidR="00B6264D" w:rsidRPr="00362B75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before="1"/>
        <w:ind w:hanging="273"/>
      </w:pPr>
      <w:proofErr w:type="gramStart"/>
      <w:r>
        <w:rPr>
          <w:color w:val="393939"/>
        </w:rPr>
        <w:t>All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proofErr w:type="gramEnd"/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mentioned</w:t>
      </w:r>
    </w:p>
    <w:p w14:paraId="4BF0C9E7" w14:textId="3EFA6235" w:rsidR="00362B75" w:rsidRDefault="00362B75" w:rsidP="00362B75">
      <w:pPr>
        <w:tabs>
          <w:tab w:val="left" w:pos="1311"/>
        </w:tabs>
        <w:spacing w:before="1"/>
        <w:rPr>
          <w:b/>
          <w:bCs/>
          <w:u w:val="single"/>
        </w:rPr>
      </w:pPr>
      <w:r>
        <w:rPr>
          <w:b/>
          <w:bCs/>
          <w:u w:val="single"/>
        </w:rPr>
        <w:t xml:space="preserve">Answer: </w:t>
      </w:r>
    </w:p>
    <w:p w14:paraId="70FC2F0C" w14:textId="77777777" w:rsidR="00362B75" w:rsidRDefault="00362B75" w:rsidP="00362B75">
      <w:pPr>
        <w:tabs>
          <w:tab w:val="left" w:pos="1311"/>
        </w:tabs>
        <w:spacing w:before="1"/>
        <w:rPr>
          <w:b/>
          <w:bCs/>
          <w:u w:val="single"/>
        </w:rPr>
      </w:pPr>
    </w:p>
    <w:p w14:paraId="13905654" w14:textId="4FD5A677" w:rsidR="00362B75" w:rsidRDefault="00362B75" w:rsidP="00362B75">
      <w:pPr>
        <w:tabs>
          <w:tab w:val="left" w:pos="1311"/>
        </w:tabs>
        <w:spacing w:before="1"/>
      </w:pPr>
      <w:r>
        <w:tab/>
        <w:t>Poison</w:t>
      </w:r>
    </w:p>
    <w:p w14:paraId="4A4DECC0" w14:textId="77777777" w:rsidR="00362B75" w:rsidRPr="00362B75" w:rsidRDefault="00362B75" w:rsidP="00362B75">
      <w:pPr>
        <w:tabs>
          <w:tab w:val="left" w:pos="1311"/>
        </w:tabs>
        <w:spacing w:before="1"/>
      </w:pPr>
    </w:p>
    <w:p w14:paraId="28DA4D7A" w14:textId="77777777" w:rsidR="00B6264D" w:rsidRDefault="00000000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spacing w:before="2" w:line="252" w:lineRule="exact"/>
        <w:ind w:left="1038" w:hanging="361"/>
        <w:jc w:val="left"/>
        <w:rPr>
          <w:color w:val="393939"/>
        </w:rPr>
      </w:pPr>
      <w:r>
        <w:rPr>
          <w:color w:val="393939"/>
        </w:rPr>
        <w:t>10.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Usually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replacing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standard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error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by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its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estimated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value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does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change</w:t>
      </w:r>
      <w:r>
        <w:rPr>
          <w:color w:val="393939"/>
          <w:spacing w:val="4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7"/>
        </w:rPr>
        <w:t xml:space="preserve"> </w:t>
      </w:r>
      <w:r>
        <w:rPr>
          <w:color w:val="393939"/>
        </w:rPr>
        <w:t>CLT.</w:t>
      </w:r>
    </w:p>
    <w:p w14:paraId="59DB1C22" w14:textId="77777777" w:rsidR="00B6264D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True</w:t>
      </w:r>
    </w:p>
    <w:p w14:paraId="45D323E3" w14:textId="77777777" w:rsidR="00B6264D" w:rsidRPr="00362B75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False</w:t>
      </w:r>
    </w:p>
    <w:p w14:paraId="196BDFD9" w14:textId="199831C6" w:rsidR="00362B75" w:rsidRDefault="00362B75" w:rsidP="00362B75">
      <w:pPr>
        <w:tabs>
          <w:tab w:val="left" w:pos="1311"/>
        </w:tabs>
        <w:spacing w:line="251" w:lineRule="exact"/>
        <w:rPr>
          <w:b/>
          <w:bCs/>
          <w:u w:val="single"/>
        </w:rPr>
      </w:pPr>
      <w:r>
        <w:rPr>
          <w:b/>
          <w:bCs/>
          <w:u w:val="single"/>
        </w:rPr>
        <w:t>Answer:</w:t>
      </w:r>
    </w:p>
    <w:p w14:paraId="4A5FBFC2" w14:textId="55548BC0" w:rsidR="00362B75" w:rsidRDefault="00362B75" w:rsidP="00362B75">
      <w:pPr>
        <w:tabs>
          <w:tab w:val="left" w:pos="1311"/>
        </w:tabs>
        <w:spacing w:line="251" w:lineRule="exact"/>
      </w:pPr>
      <w:r>
        <w:tab/>
        <w:t>FALSE</w:t>
      </w:r>
    </w:p>
    <w:p w14:paraId="13DC33DF" w14:textId="13152048" w:rsidR="00362B75" w:rsidRDefault="00362B75" w:rsidP="00362B75">
      <w:pPr>
        <w:tabs>
          <w:tab w:val="left" w:pos="1311"/>
        </w:tabs>
        <w:spacing w:line="251" w:lineRule="exact"/>
      </w:pPr>
      <w:r>
        <w:t xml:space="preserve">Replacing the standard error by its estimated value does not change the central limit </w:t>
      </w:r>
      <w:proofErr w:type="gramStart"/>
      <w:r>
        <w:t>Theorem ,</w:t>
      </w:r>
      <w:proofErr w:type="gramEnd"/>
      <w:r>
        <w:t xml:space="preserve"> it describes the behavior of sample means as the sample size increases and it remains valid even when the standard error is estimated from the sample..</w:t>
      </w:r>
    </w:p>
    <w:p w14:paraId="64043AED" w14:textId="77777777" w:rsidR="00362B75" w:rsidRDefault="00362B75" w:rsidP="00362B75">
      <w:pPr>
        <w:tabs>
          <w:tab w:val="left" w:pos="1311"/>
        </w:tabs>
        <w:spacing w:line="251" w:lineRule="exact"/>
      </w:pPr>
    </w:p>
    <w:p w14:paraId="4A859156" w14:textId="77777777" w:rsidR="00362B75" w:rsidRPr="00362B75" w:rsidRDefault="00362B75" w:rsidP="00362B75">
      <w:pPr>
        <w:tabs>
          <w:tab w:val="left" w:pos="1311"/>
        </w:tabs>
        <w:spacing w:line="251" w:lineRule="exact"/>
        <w:rPr>
          <w:b/>
          <w:bCs/>
          <w:u w:val="single"/>
        </w:rPr>
      </w:pPr>
    </w:p>
    <w:p w14:paraId="501485A5" w14:textId="77777777" w:rsidR="00B6264D" w:rsidRDefault="00000000">
      <w:pPr>
        <w:pStyle w:val="ListParagraph"/>
        <w:numPr>
          <w:ilvl w:val="0"/>
          <w:numId w:val="1"/>
        </w:numPr>
        <w:tabs>
          <w:tab w:val="left" w:pos="1038"/>
          <w:tab w:val="left" w:pos="1039"/>
        </w:tabs>
        <w:spacing w:before="1"/>
        <w:ind w:left="1038" w:hanging="361"/>
        <w:jc w:val="left"/>
        <w:rPr>
          <w:color w:val="393939"/>
        </w:rPr>
      </w:pPr>
      <w:r>
        <w:rPr>
          <w:color w:val="393939"/>
        </w:rPr>
        <w:t>1.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Which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following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testing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concerned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with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making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decisions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using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data?</w:t>
      </w:r>
    </w:p>
    <w:p w14:paraId="3E57DE0A" w14:textId="77777777" w:rsidR="00B6264D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before="2" w:line="251" w:lineRule="exact"/>
        <w:ind w:hanging="273"/>
      </w:pPr>
      <w:r>
        <w:rPr>
          <w:color w:val="393939"/>
        </w:rPr>
        <w:t>Probability</w:t>
      </w:r>
    </w:p>
    <w:p w14:paraId="4BEDE9F8" w14:textId="77777777" w:rsidR="00B6264D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</w:rPr>
        <w:t>Hypothesis</w:t>
      </w:r>
    </w:p>
    <w:p w14:paraId="01359BC0" w14:textId="77777777" w:rsidR="00B6264D" w:rsidRDefault="00000000">
      <w:pPr>
        <w:pStyle w:val="ListParagraph"/>
        <w:numPr>
          <w:ilvl w:val="1"/>
          <w:numId w:val="1"/>
        </w:numPr>
        <w:tabs>
          <w:tab w:val="left" w:pos="1296"/>
        </w:tabs>
        <w:spacing w:before="2"/>
        <w:ind w:left="1295" w:hanging="258"/>
      </w:pPr>
      <w:r>
        <w:rPr>
          <w:color w:val="393939"/>
        </w:rPr>
        <w:t>Causal</w:t>
      </w:r>
    </w:p>
    <w:p w14:paraId="00A4C143" w14:textId="77777777" w:rsidR="00B6264D" w:rsidRPr="00362B75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before="1" w:line="252" w:lineRule="exact"/>
        <w:ind w:hanging="273"/>
      </w:pPr>
      <w:r>
        <w:rPr>
          <w:color w:val="393939"/>
        </w:rPr>
        <w:t>None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3"/>
        </w:rPr>
        <w:t xml:space="preserve"> </w:t>
      </w:r>
      <w:r>
        <w:rPr>
          <w:color w:val="393939"/>
        </w:rPr>
        <w:t>mentioned</w:t>
      </w:r>
    </w:p>
    <w:p w14:paraId="18A25A1C" w14:textId="5C7707AD" w:rsidR="00362B75" w:rsidRDefault="0009160A" w:rsidP="00362B75">
      <w:pPr>
        <w:tabs>
          <w:tab w:val="left" w:pos="1311"/>
        </w:tabs>
        <w:spacing w:before="1" w:line="252" w:lineRule="exact"/>
        <w:rPr>
          <w:b/>
          <w:bCs/>
          <w:u w:val="single"/>
        </w:rPr>
      </w:pPr>
      <w:r>
        <w:rPr>
          <w:b/>
          <w:bCs/>
          <w:u w:val="single"/>
        </w:rPr>
        <w:t>Answer:</w:t>
      </w:r>
    </w:p>
    <w:p w14:paraId="6CE1975D" w14:textId="4EFC3EC3" w:rsidR="0009160A" w:rsidRDefault="0009160A" w:rsidP="00362B75">
      <w:pPr>
        <w:tabs>
          <w:tab w:val="left" w:pos="1311"/>
        </w:tabs>
        <w:spacing w:before="1" w:line="252" w:lineRule="exact"/>
      </w:pPr>
      <w:r>
        <w:tab/>
        <w:t>Hypothesis</w:t>
      </w:r>
    </w:p>
    <w:p w14:paraId="39836AA6" w14:textId="77777777" w:rsidR="0009160A" w:rsidRDefault="0009160A" w:rsidP="00362B75">
      <w:pPr>
        <w:tabs>
          <w:tab w:val="left" w:pos="1311"/>
        </w:tabs>
        <w:spacing w:before="1" w:line="252" w:lineRule="exact"/>
      </w:pPr>
    </w:p>
    <w:p w14:paraId="502DD827" w14:textId="77777777" w:rsidR="0009160A" w:rsidRDefault="0009160A" w:rsidP="00362B75">
      <w:pPr>
        <w:tabs>
          <w:tab w:val="left" w:pos="1311"/>
        </w:tabs>
        <w:spacing w:before="1" w:line="252" w:lineRule="exact"/>
      </w:pPr>
      <w:r>
        <w:t xml:space="preserve">Hypothesis testing is concerned with making decisions using </w:t>
      </w:r>
      <w:proofErr w:type="gramStart"/>
      <w:r>
        <w:t>data .</w:t>
      </w:r>
      <w:proofErr w:type="gramEnd"/>
      <w:r>
        <w:t xml:space="preserve"> It involves formulating null and alternative </w:t>
      </w:r>
      <w:proofErr w:type="gramStart"/>
      <w:r>
        <w:t>hypothesis ,</w:t>
      </w:r>
      <w:proofErr w:type="gramEnd"/>
      <w:r>
        <w:t xml:space="preserve"> collecting data and using statistical methods to determine whether there is enough evidence to reject null hypothesis in favor of the alternative hypothesis.</w:t>
      </w:r>
    </w:p>
    <w:p w14:paraId="53EA5396" w14:textId="7276BC97" w:rsidR="0009160A" w:rsidRDefault="0009160A" w:rsidP="00362B75">
      <w:pPr>
        <w:tabs>
          <w:tab w:val="left" w:pos="1311"/>
        </w:tabs>
        <w:spacing w:before="1" w:line="252" w:lineRule="exact"/>
      </w:pPr>
      <w:r>
        <w:t xml:space="preserve"> </w:t>
      </w:r>
    </w:p>
    <w:p w14:paraId="5ABFE198" w14:textId="77777777" w:rsidR="0009160A" w:rsidRPr="0009160A" w:rsidRDefault="0009160A" w:rsidP="00362B75">
      <w:pPr>
        <w:tabs>
          <w:tab w:val="left" w:pos="1311"/>
        </w:tabs>
        <w:spacing w:before="1" w:line="252" w:lineRule="exact"/>
      </w:pPr>
    </w:p>
    <w:p w14:paraId="4B96D6C5" w14:textId="77777777" w:rsidR="00B6264D" w:rsidRDefault="00000000">
      <w:pPr>
        <w:pStyle w:val="ListParagraph"/>
        <w:numPr>
          <w:ilvl w:val="0"/>
          <w:numId w:val="1"/>
        </w:numPr>
        <w:tabs>
          <w:tab w:val="left" w:pos="1038"/>
          <w:tab w:val="left" w:pos="1039"/>
          <w:tab w:val="left" w:pos="4708"/>
        </w:tabs>
        <w:spacing w:line="259" w:lineRule="auto"/>
        <w:ind w:left="1038" w:right="1030" w:hanging="360"/>
        <w:jc w:val="left"/>
        <w:rPr>
          <w:color w:val="393939"/>
        </w:rPr>
      </w:pPr>
      <w:r>
        <w:rPr>
          <w:color w:val="393939"/>
        </w:rPr>
        <w:t>4.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Normalized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data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are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centered</w:t>
      </w:r>
      <w:r>
        <w:rPr>
          <w:color w:val="393939"/>
          <w:spacing w:val="-8"/>
        </w:rPr>
        <w:t xml:space="preserve"> </w:t>
      </w:r>
      <w:r>
        <w:rPr>
          <w:color w:val="393939"/>
        </w:rPr>
        <w:t>at</w:t>
      </w:r>
      <w:r>
        <w:rPr>
          <w:color w:val="393939"/>
          <w:u w:val="single" w:color="383838"/>
        </w:rPr>
        <w:tab/>
      </w:r>
      <w:r>
        <w:rPr>
          <w:color w:val="393939"/>
        </w:rPr>
        <w:t>and have units equal to standard deviations of the</w:t>
      </w:r>
      <w:r>
        <w:rPr>
          <w:color w:val="393939"/>
          <w:spacing w:val="-52"/>
        </w:rPr>
        <w:t xml:space="preserve"> </w:t>
      </w:r>
      <w:r>
        <w:rPr>
          <w:color w:val="393939"/>
        </w:rPr>
        <w:t>original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data.</w:t>
      </w:r>
    </w:p>
    <w:p w14:paraId="74BA2814" w14:textId="77777777" w:rsidR="00B6264D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line="252" w:lineRule="exact"/>
        <w:ind w:hanging="273"/>
      </w:pPr>
      <w:r>
        <w:rPr>
          <w:color w:val="393939"/>
          <w:w w:val="97"/>
        </w:rPr>
        <w:t>0</w:t>
      </w:r>
    </w:p>
    <w:p w14:paraId="24A07710" w14:textId="77777777" w:rsidR="00B6264D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line="251" w:lineRule="exact"/>
        <w:ind w:hanging="273"/>
      </w:pPr>
      <w:r>
        <w:rPr>
          <w:color w:val="393939"/>
          <w:w w:val="97"/>
        </w:rPr>
        <w:t>5</w:t>
      </w:r>
    </w:p>
    <w:p w14:paraId="3B045497" w14:textId="77777777" w:rsidR="00B6264D" w:rsidRDefault="00000000">
      <w:pPr>
        <w:pStyle w:val="ListParagraph"/>
        <w:numPr>
          <w:ilvl w:val="1"/>
          <w:numId w:val="1"/>
        </w:numPr>
        <w:tabs>
          <w:tab w:val="left" w:pos="1296"/>
        </w:tabs>
        <w:spacing w:line="251" w:lineRule="exact"/>
        <w:ind w:left="1295" w:hanging="258"/>
      </w:pPr>
      <w:r>
        <w:rPr>
          <w:color w:val="393939"/>
          <w:w w:val="97"/>
        </w:rPr>
        <w:t>1</w:t>
      </w:r>
    </w:p>
    <w:p w14:paraId="302DEC0A" w14:textId="77777777" w:rsidR="00B6264D" w:rsidRPr="0009160A" w:rsidRDefault="00000000">
      <w:pPr>
        <w:pStyle w:val="ListParagraph"/>
        <w:numPr>
          <w:ilvl w:val="1"/>
          <w:numId w:val="1"/>
        </w:numPr>
        <w:tabs>
          <w:tab w:val="left" w:pos="1311"/>
        </w:tabs>
        <w:spacing w:before="2"/>
        <w:ind w:hanging="273"/>
      </w:pPr>
      <w:r>
        <w:rPr>
          <w:color w:val="393939"/>
        </w:rPr>
        <w:t>10</w:t>
      </w:r>
    </w:p>
    <w:p w14:paraId="43C48A43" w14:textId="68D4BF47" w:rsidR="0009160A" w:rsidRDefault="0009160A" w:rsidP="0009160A">
      <w:pPr>
        <w:tabs>
          <w:tab w:val="left" w:pos="1311"/>
        </w:tabs>
        <w:spacing w:before="2"/>
        <w:rPr>
          <w:b/>
          <w:bCs/>
          <w:u w:val="single"/>
        </w:rPr>
      </w:pPr>
      <w:r>
        <w:rPr>
          <w:b/>
          <w:bCs/>
          <w:u w:val="single"/>
        </w:rPr>
        <w:t>Answer:</w:t>
      </w:r>
    </w:p>
    <w:p w14:paraId="553EFF5C" w14:textId="77777777" w:rsidR="00A52ACE" w:rsidRDefault="00A52ACE" w:rsidP="0009160A">
      <w:pPr>
        <w:tabs>
          <w:tab w:val="left" w:pos="1311"/>
        </w:tabs>
        <w:spacing w:before="2"/>
        <w:rPr>
          <w:b/>
          <w:bCs/>
          <w:u w:val="single"/>
        </w:rPr>
      </w:pPr>
    </w:p>
    <w:p w14:paraId="1C9AA864" w14:textId="40A6241F" w:rsidR="00A52ACE" w:rsidRDefault="00A52ACE" w:rsidP="0009160A">
      <w:pPr>
        <w:tabs>
          <w:tab w:val="left" w:pos="1311"/>
        </w:tabs>
        <w:spacing w:before="2"/>
      </w:pPr>
      <w:r>
        <w:tab/>
        <w:t>0 (zero)</w:t>
      </w:r>
    </w:p>
    <w:p w14:paraId="4F8A99DB" w14:textId="77777777" w:rsidR="00A52ACE" w:rsidRDefault="00A52ACE" w:rsidP="0009160A">
      <w:pPr>
        <w:tabs>
          <w:tab w:val="left" w:pos="1311"/>
        </w:tabs>
        <w:spacing w:before="2"/>
      </w:pPr>
      <w:proofErr w:type="spellStart"/>
      <w:r>
        <w:t>Normaliesd</w:t>
      </w:r>
      <w:proofErr w:type="spellEnd"/>
      <w:r>
        <w:t xml:space="preserve"> data are always </w:t>
      </w:r>
      <w:proofErr w:type="spellStart"/>
      <w:r>
        <w:t>centred</w:t>
      </w:r>
      <w:proofErr w:type="spellEnd"/>
      <w:r>
        <w:t xml:space="preserve"> at </w:t>
      </w:r>
      <w:proofErr w:type="gramStart"/>
      <w:r>
        <w:t>0 ,</w:t>
      </w:r>
      <w:proofErr w:type="gramEnd"/>
      <w:r>
        <w:t xml:space="preserve"> and have units equal to standard deviations of the original data.</w:t>
      </w:r>
    </w:p>
    <w:p w14:paraId="50072138" w14:textId="4C86196F" w:rsidR="00A52ACE" w:rsidRPr="00A52ACE" w:rsidRDefault="00A52ACE" w:rsidP="0009160A">
      <w:pPr>
        <w:tabs>
          <w:tab w:val="left" w:pos="1311"/>
        </w:tabs>
        <w:spacing w:before="2"/>
      </w:pPr>
      <w:r>
        <w:t xml:space="preserve"> </w:t>
      </w:r>
    </w:p>
    <w:p w14:paraId="13BECEFD" w14:textId="77777777" w:rsidR="00A52ACE" w:rsidRDefault="00A52ACE" w:rsidP="0009160A">
      <w:pPr>
        <w:tabs>
          <w:tab w:val="left" w:pos="1311"/>
        </w:tabs>
        <w:spacing w:before="2"/>
      </w:pPr>
    </w:p>
    <w:p w14:paraId="6CC50489" w14:textId="77777777" w:rsidR="00B6264D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1" w:line="252" w:lineRule="exact"/>
        <w:jc w:val="left"/>
        <w:rPr>
          <w:color w:val="393939"/>
        </w:rPr>
      </w:pPr>
      <w:r>
        <w:rPr>
          <w:color w:val="393939"/>
        </w:rPr>
        <w:t>Which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following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statement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is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incorrect with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respect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outliers?</w:t>
      </w:r>
    </w:p>
    <w:p w14:paraId="5D4BF1DB" w14:textId="77777777" w:rsidR="00B6264D" w:rsidRDefault="00000000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line="252" w:lineRule="exact"/>
        <w:ind w:left="1660" w:hanging="361"/>
      </w:pPr>
      <w:r>
        <w:rPr>
          <w:color w:val="393939"/>
        </w:rPr>
        <w:t>Outliers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can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have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varying</w:t>
      </w:r>
      <w:r>
        <w:rPr>
          <w:color w:val="393939"/>
          <w:spacing w:val="-5"/>
        </w:rPr>
        <w:t xml:space="preserve"> </w:t>
      </w:r>
      <w:r>
        <w:rPr>
          <w:color w:val="393939"/>
        </w:rPr>
        <w:t>degrees 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influence</w:t>
      </w:r>
    </w:p>
    <w:p w14:paraId="458A4296" w14:textId="77777777" w:rsidR="00B6264D" w:rsidRDefault="00000000">
      <w:pPr>
        <w:pStyle w:val="ListParagraph"/>
        <w:numPr>
          <w:ilvl w:val="1"/>
          <w:numId w:val="1"/>
        </w:numPr>
        <w:tabs>
          <w:tab w:val="left" w:pos="1661"/>
        </w:tabs>
        <w:spacing w:before="2" w:line="251" w:lineRule="exact"/>
        <w:ind w:left="1660" w:hanging="361"/>
      </w:pPr>
      <w:r>
        <w:rPr>
          <w:color w:val="393939"/>
        </w:rPr>
        <w:t>Outliers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can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be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result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spurious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or</w:t>
      </w:r>
      <w:r>
        <w:rPr>
          <w:color w:val="393939"/>
          <w:spacing w:val="-3"/>
        </w:rPr>
        <w:t xml:space="preserve"> </w:t>
      </w:r>
      <w:r>
        <w:rPr>
          <w:color w:val="393939"/>
        </w:rPr>
        <w:t>real</w:t>
      </w:r>
      <w:r>
        <w:rPr>
          <w:color w:val="393939"/>
          <w:spacing w:val="-6"/>
        </w:rPr>
        <w:t xml:space="preserve"> </w:t>
      </w:r>
      <w:r>
        <w:rPr>
          <w:color w:val="393939"/>
        </w:rPr>
        <w:t>processes</w:t>
      </w:r>
    </w:p>
    <w:p w14:paraId="64296123" w14:textId="77777777" w:rsidR="00B6264D" w:rsidRDefault="00000000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line="251" w:lineRule="exact"/>
        <w:ind w:left="1660" w:hanging="361"/>
      </w:pPr>
      <w:r>
        <w:rPr>
          <w:color w:val="393939"/>
          <w:spacing w:val="-1"/>
        </w:rPr>
        <w:t>Outliers</w:t>
      </w:r>
      <w:r>
        <w:rPr>
          <w:color w:val="393939"/>
        </w:rPr>
        <w:t xml:space="preserve"> cannot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conform</w:t>
      </w:r>
      <w:r>
        <w:rPr>
          <w:color w:val="393939"/>
          <w:spacing w:val="-4"/>
        </w:rPr>
        <w:t xml:space="preserve"> </w:t>
      </w:r>
      <w:r>
        <w:rPr>
          <w:color w:val="393939"/>
        </w:rPr>
        <w:t>to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regression</w:t>
      </w:r>
      <w:r>
        <w:rPr>
          <w:color w:val="393939"/>
          <w:spacing w:val="-19"/>
        </w:rPr>
        <w:t xml:space="preserve"> </w:t>
      </w:r>
      <w:r>
        <w:rPr>
          <w:color w:val="393939"/>
        </w:rPr>
        <w:t>relationship</w:t>
      </w:r>
    </w:p>
    <w:p w14:paraId="22806418" w14:textId="77777777" w:rsidR="00B6264D" w:rsidRDefault="00000000">
      <w:pPr>
        <w:pStyle w:val="ListParagraph"/>
        <w:numPr>
          <w:ilvl w:val="1"/>
          <w:numId w:val="1"/>
        </w:numPr>
        <w:tabs>
          <w:tab w:val="left" w:pos="1661"/>
        </w:tabs>
        <w:spacing w:before="1"/>
        <w:ind w:left="1660" w:hanging="361"/>
      </w:pPr>
      <w:r>
        <w:rPr>
          <w:color w:val="393939"/>
        </w:rPr>
        <w:t>None</w:t>
      </w:r>
      <w:r>
        <w:rPr>
          <w:color w:val="393939"/>
          <w:spacing w:val="-1"/>
        </w:rPr>
        <w:t xml:space="preserve"> </w:t>
      </w:r>
      <w:r>
        <w:rPr>
          <w:color w:val="393939"/>
        </w:rPr>
        <w:t>of</w:t>
      </w:r>
      <w:r>
        <w:rPr>
          <w:color w:val="393939"/>
          <w:spacing w:val="-2"/>
        </w:rPr>
        <w:t xml:space="preserve"> </w:t>
      </w:r>
      <w:r>
        <w:rPr>
          <w:color w:val="393939"/>
        </w:rPr>
        <w:t>the</w:t>
      </w:r>
      <w:r>
        <w:rPr>
          <w:color w:val="393939"/>
          <w:spacing w:val="3"/>
        </w:rPr>
        <w:t xml:space="preserve"> </w:t>
      </w:r>
      <w:r>
        <w:rPr>
          <w:color w:val="393939"/>
        </w:rPr>
        <w:t>mentioned</w:t>
      </w:r>
    </w:p>
    <w:p w14:paraId="2F0A842B" w14:textId="77777777" w:rsidR="00B6264D" w:rsidRDefault="00B6264D"/>
    <w:p w14:paraId="6E9C45EA" w14:textId="77777777" w:rsidR="00A52ACE" w:rsidRDefault="00A52ACE">
      <w:pPr>
        <w:rPr>
          <w:b/>
          <w:bCs/>
          <w:u w:val="single"/>
        </w:rPr>
      </w:pPr>
      <w:r>
        <w:rPr>
          <w:b/>
          <w:bCs/>
          <w:u w:val="single"/>
        </w:rPr>
        <w:t>Answer:</w:t>
      </w:r>
    </w:p>
    <w:p w14:paraId="4D92475F" w14:textId="77777777" w:rsidR="00A52ACE" w:rsidRDefault="00A52ACE"/>
    <w:p w14:paraId="5F7FFFE6" w14:textId="77777777" w:rsidR="00A52ACE" w:rsidRDefault="00A52ACE">
      <w:r>
        <w:t xml:space="preserve">Outliers cannot </w:t>
      </w:r>
      <w:proofErr w:type="gramStart"/>
      <w:r>
        <w:t>confirm  to</w:t>
      </w:r>
      <w:proofErr w:type="gramEnd"/>
      <w:r>
        <w:t xml:space="preserve"> the  regression  relationship . </w:t>
      </w:r>
    </w:p>
    <w:p w14:paraId="3E90074B" w14:textId="21C20D0E" w:rsidR="00A52ACE" w:rsidRDefault="00A52ACE">
      <w:r>
        <w:t xml:space="preserve">This is incorrect as outliers can have significant impact on regression relationship. </w:t>
      </w:r>
    </w:p>
    <w:p w14:paraId="32614457" w14:textId="77777777" w:rsidR="00A52ACE" w:rsidRDefault="00A52ACE">
      <w:pPr>
        <w:pStyle w:val="Heading1"/>
      </w:pPr>
    </w:p>
    <w:p w14:paraId="6200E228" w14:textId="77777777" w:rsidR="00A52ACE" w:rsidRDefault="00A52ACE">
      <w:pPr>
        <w:pStyle w:val="Heading1"/>
      </w:pPr>
    </w:p>
    <w:p w14:paraId="580FCE27" w14:textId="588784DC" w:rsidR="00B6264D" w:rsidRDefault="00000000">
      <w:pPr>
        <w:pStyle w:val="Heading1"/>
      </w:pPr>
      <w:r>
        <w:rPr>
          <w:noProof/>
        </w:rPr>
        <w:drawing>
          <wp:anchor distT="0" distB="0" distL="0" distR="0" simplePos="0" relativeHeight="487528448" behindDoc="1" locked="0" layoutInCell="1" allowOverlap="1" wp14:anchorId="4E1D63BE" wp14:editId="588854F3">
            <wp:simplePos x="0" y="0"/>
            <wp:positionH relativeFrom="page">
              <wp:posOffset>934684</wp:posOffset>
            </wp:positionH>
            <wp:positionV relativeFrom="page">
              <wp:posOffset>4846127</wp:posOffset>
            </wp:positionV>
            <wp:extent cx="4357634" cy="1084980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7634" cy="108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Q10and</w:t>
      </w:r>
      <w:r>
        <w:rPr>
          <w:spacing w:val="-4"/>
        </w:rPr>
        <w:t xml:space="preserve"> </w:t>
      </w:r>
      <w:r>
        <w:t>Q15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subjective answer</w:t>
      </w:r>
      <w:r>
        <w:rPr>
          <w:spacing w:val="-2"/>
        </w:rPr>
        <w:t xml:space="preserve"> </w:t>
      </w:r>
      <w:r>
        <w:t>type questions,</w:t>
      </w:r>
      <w:r>
        <w:rPr>
          <w:spacing w:val="-2"/>
        </w:rPr>
        <w:t xml:space="preserve"> </w:t>
      </w:r>
      <w:r>
        <w:t>Answer them</w:t>
      </w:r>
      <w:r>
        <w:rPr>
          <w:spacing w:val="-2"/>
        </w:rPr>
        <w:t xml:space="preserve"> </w:t>
      </w:r>
      <w:r>
        <w:t>in your</w:t>
      </w:r>
      <w:r>
        <w:rPr>
          <w:spacing w:val="-2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words briefly.</w:t>
      </w:r>
    </w:p>
    <w:p w14:paraId="71649EB5" w14:textId="77777777" w:rsidR="00B6264D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177"/>
        <w:ind w:hanging="363"/>
        <w:jc w:val="left"/>
      </w:pPr>
      <w:r>
        <w:t>What</w:t>
      </w:r>
      <w:r>
        <w:rPr>
          <w:spacing w:val="-3"/>
        </w:rPr>
        <w:t xml:space="preserve"> </w:t>
      </w:r>
      <w:r>
        <w:t>do you understand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Distribution?</w:t>
      </w:r>
    </w:p>
    <w:p w14:paraId="3C297F37" w14:textId="77777777" w:rsidR="00B6264D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1"/>
        <w:ind w:hanging="363"/>
        <w:jc w:val="left"/>
        <w:rPr>
          <w:color w:val="292929"/>
        </w:rPr>
      </w:pPr>
      <w:r>
        <w:rPr>
          <w:color w:val="292929"/>
        </w:rPr>
        <w:t>How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do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handle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missing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data?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What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imputation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techniques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do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you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recommend?</w:t>
      </w:r>
    </w:p>
    <w:p w14:paraId="1F022564" w14:textId="77777777" w:rsidR="00B6264D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2"/>
        <w:ind w:hanging="363"/>
        <w:jc w:val="left"/>
        <w:rPr>
          <w:color w:val="292929"/>
        </w:rPr>
      </w:pPr>
      <w:r>
        <w:rPr>
          <w:color w:val="292929"/>
        </w:rPr>
        <w:t>What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A/B</w:t>
      </w:r>
      <w:r>
        <w:rPr>
          <w:color w:val="292929"/>
          <w:spacing w:val="-9"/>
        </w:rPr>
        <w:t xml:space="preserve"> </w:t>
      </w:r>
      <w:r>
        <w:rPr>
          <w:color w:val="292929"/>
        </w:rPr>
        <w:t>testing?</w:t>
      </w:r>
    </w:p>
    <w:p w14:paraId="306140F3" w14:textId="77777777" w:rsidR="00B6264D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11"/>
        <w:ind w:hanging="363"/>
        <w:jc w:val="left"/>
        <w:rPr>
          <w:color w:val="292929"/>
        </w:rPr>
      </w:pPr>
      <w:r>
        <w:rPr>
          <w:color w:val="292929"/>
        </w:rPr>
        <w:t>Is mean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imputation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of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missing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data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acceptable</w:t>
      </w:r>
      <w:r>
        <w:rPr>
          <w:color w:val="292929"/>
          <w:spacing w:val="3"/>
        </w:rPr>
        <w:t xml:space="preserve"> </w:t>
      </w:r>
      <w:r>
        <w:rPr>
          <w:color w:val="292929"/>
        </w:rPr>
        <w:t>practice?</w:t>
      </w:r>
    </w:p>
    <w:p w14:paraId="1E057908" w14:textId="77777777" w:rsidR="00B6264D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3"/>
        <w:ind w:hanging="363"/>
        <w:jc w:val="left"/>
        <w:rPr>
          <w:color w:val="292929"/>
        </w:rPr>
      </w:pPr>
      <w:r>
        <w:rPr>
          <w:color w:val="292929"/>
        </w:rPr>
        <w:t>What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is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linear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regression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in</w:t>
      </w:r>
      <w:r>
        <w:rPr>
          <w:color w:val="292929"/>
          <w:spacing w:val="-8"/>
        </w:rPr>
        <w:t xml:space="preserve"> </w:t>
      </w:r>
      <w:r>
        <w:rPr>
          <w:color w:val="292929"/>
        </w:rPr>
        <w:t>statistics?</w:t>
      </w:r>
    </w:p>
    <w:p w14:paraId="5300D7B6" w14:textId="77777777" w:rsidR="00B6264D" w:rsidRDefault="00000000">
      <w:pPr>
        <w:pStyle w:val="ListParagraph"/>
        <w:numPr>
          <w:ilvl w:val="0"/>
          <w:numId w:val="1"/>
        </w:numPr>
        <w:tabs>
          <w:tab w:val="left" w:pos="941"/>
        </w:tabs>
        <w:spacing w:before="9"/>
        <w:ind w:hanging="363"/>
        <w:jc w:val="left"/>
        <w:rPr>
          <w:color w:val="292929"/>
        </w:rPr>
      </w:pPr>
      <w:r>
        <w:rPr>
          <w:color w:val="292929"/>
        </w:rPr>
        <w:t>What</w:t>
      </w:r>
      <w:r>
        <w:rPr>
          <w:color w:val="292929"/>
          <w:spacing w:val="-4"/>
        </w:rPr>
        <w:t xml:space="preserve"> </w:t>
      </w:r>
      <w:r>
        <w:rPr>
          <w:color w:val="292929"/>
        </w:rPr>
        <w:t>are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the</w:t>
      </w:r>
      <w:r>
        <w:rPr>
          <w:color w:val="292929"/>
          <w:spacing w:val="-2"/>
        </w:rPr>
        <w:t xml:space="preserve"> </w:t>
      </w:r>
      <w:r>
        <w:rPr>
          <w:color w:val="292929"/>
        </w:rPr>
        <w:t>various</w:t>
      </w:r>
      <w:r>
        <w:rPr>
          <w:color w:val="292929"/>
          <w:spacing w:val="-1"/>
        </w:rPr>
        <w:t xml:space="preserve"> </w:t>
      </w:r>
      <w:r>
        <w:rPr>
          <w:color w:val="292929"/>
        </w:rPr>
        <w:t>branches of</w:t>
      </w:r>
      <w:r>
        <w:rPr>
          <w:color w:val="292929"/>
          <w:spacing w:val="-3"/>
        </w:rPr>
        <w:t xml:space="preserve"> </w:t>
      </w:r>
      <w:r>
        <w:rPr>
          <w:color w:val="292929"/>
        </w:rPr>
        <w:t>statistics?</w:t>
      </w:r>
    </w:p>
    <w:p w14:paraId="6260369C" w14:textId="77777777" w:rsidR="00B6264D" w:rsidRDefault="00B6264D">
      <w:pPr>
        <w:pStyle w:val="BodyText"/>
        <w:rPr>
          <w:sz w:val="20"/>
        </w:rPr>
      </w:pPr>
    </w:p>
    <w:p w14:paraId="1BA2A143" w14:textId="00807A86" w:rsidR="00A52ACE" w:rsidRDefault="00A52ACE">
      <w:pPr>
        <w:pStyle w:val="BodyText"/>
        <w:rPr>
          <w:sz w:val="20"/>
        </w:rPr>
      </w:pPr>
      <w:r>
        <w:rPr>
          <w:sz w:val="20"/>
        </w:rPr>
        <w:t>Q</w:t>
      </w:r>
      <w:proofErr w:type="gramStart"/>
      <w:r>
        <w:rPr>
          <w:sz w:val="20"/>
        </w:rPr>
        <w:t>10 :</w:t>
      </w:r>
      <w:proofErr w:type="gramEnd"/>
      <w:r>
        <w:rPr>
          <w:sz w:val="20"/>
        </w:rPr>
        <w:t xml:space="preserve"> What do you understand by the term Normal Distribution </w:t>
      </w:r>
    </w:p>
    <w:p w14:paraId="164D1CD9" w14:textId="234B7003" w:rsidR="00A52ACE" w:rsidRDefault="00A52ACE">
      <w:pPr>
        <w:pStyle w:val="BodyText"/>
        <w:rPr>
          <w:sz w:val="20"/>
        </w:rPr>
      </w:pPr>
      <w:r>
        <w:rPr>
          <w:b/>
          <w:bCs/>
          <w:sz w:val="20"/>
          <w:u w:val="single"/>
        </w:rPr>
        <w:t xml:space="preserve">Answer: </w:t>
      </w:r>
    </w:p>
    <w:p w14:paraId="510D002C" w14:textId="2302564A" w:rsidR="0025481F" w:rsidRDefault="0025481F">
      <w:pPr>
        <w:pStyle w:val="BodyText"/>
        <w:rPr>
          <w:sz w:val="20"/>
        </w:rPr>
      </w:pPr>
      <w:r>
        <w:rPr>
          <w:sz w:val="20"/>
        </w:rPr>
        <w:t xml:space="preserve">Normal </w:t>
      </w:r>
      <w:proofErr w:type="gramStart"/>
      <w:r>
        <w:rPr>
          <w:sz w:val="20"/>
        </w:rPr>
        <w:t>Distribution :</w:t>
      </w:r>
      <w:proofErr w:type="gramEnd"/>
      <w:r>
        <w:rPr>
          <w:sz w:val="20"/>
        </w:rPr>
        <w:t xml:space="preserve"> We cans say it is kind of continues probability distribution in which most of the data points are clustered in middle of the range, and the rest are taper of </w:t>
      </w:r>
      <w:proofErr w:type="spellStart"/>
      <w:r>
        <w:rPr>
          <w:sz w:val="20"/>
        </w:rPr>
        <w:t>symentrically</w:t>
      </w:r>
      <w:proofErr w:type="spellEnd"/>
      <w:r>
        <w:rPr>
          <w:sz w:val="20"/>
        </w:rPr>
        <w:t xml:space="preserve"> towards either extremes . </w:t>
      </w:r>
    </w:p>
    <w:p w14:paraId="5BEEB901" w14:textId="1FE577BE" w:rsidR="0025481F" w:rsidRDefault="0025481F">
      <w:pPr>
        <w:pStyle w:val="BodyText"/>
        <w:rPr>
          <w:sz w:val="20"/>
        </w:rPr>
      </w:pPr>
      <w:r>
        <w:rPr>
          <w:sz w:val="20"/>
        </w:rPr>
        <w:t>This middle range is known as mean of the distribution.</w:t>
      </w:r>
    </w:p>
    <w:p w14:paraId="53ADBF25" w14:textId="37F476F5" w:rsidR="0025481F" w:rsidRDefault="0025481F">
      <w:pPr>
        <w:pStyle w:val="BodyText"/>
        <w:rPr>
          <w:sz w:val="20"/>
        </w:rPr>
      </w:pPr>
      <w:r>
        <w:rPr>
          <w:sz w:val="20"/>
        </w:rPr>
        <w:t xml:space="preserve">It is also known as Gaussian distribution or probability bell </w:t>
      </w:r>
      <w:proofErr w:type="gramStart"/>
      <w:r>
        <w:rPr>
          <w:sz w:val="20"/>
        </w:rPr>
        <w:t xml:space="preserve">curve </w:t>
      </w:r>
      <w:r w:rsidR="00DD653C">
        <w:rPr>
          <w:sz w:val="20"/>
        </w:rPr>
        <w:t>.</w:t>
      </w:r>
      <w:proofErr w:type="gramEnd"/>
      <w:r w:rsidR="00DD653C">
        <w:rPr>
          <w:sz w:val="20"/>
        </w:rPr>
        <w:t xml:space="preserve"> It is symmetric about the mean indicates the values near mean occur more frequently than the values that are father away from the mean.</w:t>
      </w:r>
    </w:p>
    <w:p w14:paraId="48C0271E" w14:textId="77777777" w:rsidR="00DD653C" w:rsidRDefault="00DD653C">
      <w:pPr>
        <w:pStyle w:val="BodyText"/>
        <w:rPr>
          <w:sz w:val="20"/>
        </w:rPr>
      </w:pPr>
    </w:p>
    <w:p w14:paraId="1A60421E" w14:textId="381D821B" w:rsidR="00DD653C" w:rsidRDefault="00DD653C">
      <w:pPr>
        <w:pStyle w:val="BodyText"/>
        <w:rPr>
          <w:sz w:val="20"/>
        </w:rPr>
      </w:pPr>
      <w:r>
        <w:rPr>
          <w:sz w:val="20"/>
        </w:rPr>
        <w:t>Q11: How do you handle missing data? What imputation technique do you recommend?</w:t>
      </w:r>
    </w:p>
    <w:p w14:paraId="4674EB9C" w14:textId="319A9189" w:rsidR="00DD653C" w:rsidRDefault="00DD653C">
      <w:pPr>
        <w:pStyle w:val="BodyText"/>
        <w:rPr>
          <w:sz w:val="20"/>
        </w:rPr>
      </w:pPr>
      <w:r>
        <w:rPr>
          <w:b/>
          <w:bCs/>
          <w:sz w:val="20"/>
          <w:u w:val="single"/>
        </w:rPr>
        <w:t xml:space="preserve">Answer: </w:t>
      </w:r>
    </w:p>
    <w:p w14:paraId="26DD1036" w14:textId="116CBAEC" w:rsidR="00DD653C" w:rsidRDefault="00DD653C">
      <w:pPr>
        <w:pStyle w:val="BodyText"/>
        <w:rPr>
          <w:sz w:val="20"/>
        </w:rPr>
      </w:pPr>
      <w:proofErr w:type="gramStart"/>
      <w:r>
        <w:rPr>
          <w:sz w:val="20"/>
        </w:rPr>
        <w:t>Generally</w:t>
      </w:r>
      <w:proofErr w:type="gramEnd"/>
      <w:r>
        <w:rPr>
          <w:sz w:val="20"/>
        </w:rPr>
        <w:t xml:space="preserve"> we should use imputation technique to handle with missing data.</w:t>
      </w:r>
    </w:p>
    <w:p w14:paraId="57B2C0EF" w14:textId="66507ADD" w:rsidR="00DD653C" w:rsidRDefault="00DD653C">
      <w:pPr>
        <w:pStyle w:val="BodyText"/>
        <w:rPr>
          <w:sz w:val="20"/>
        </w:rPr>
      </w:pPr>
      <w:r>
        <w:rPr>
          <w:sz w:val="20"/>
        </w:rPr>
        <w:t xml:space="preserve">Imputation process is the process of substituting an estimate for missing values and </w:t>
      </w:r>
      <w:proofErr w:type="spellStart"/>
      <w:r>
        <w:rPr>
          <w:sz w:val="20"/>
        </w:rPr>
        <w:t>analysing</w:t>
      </w:r>
      <w:proofErr w:type="spellEnd"/>
      <w:r>
        <w:rPr>
          <w:sz w:val="20"/>
        </w:rPr>
        <w:t xml:space="preserve"> the entire data set as the imputed </w:t>
      </w:r>
      <w:proofErr w:type="gramStart"/>
      <w:r>
        <w:rPr>
          <w:sz w:val="20"/>
        </w:rPr>
        <w:t>values  are</w:t>
      </w:r>
      <w:proofErr w:type="gramEnd"/>
      <w:r>
        <w:rPr>
          <w:sz w:val="20"/>
        </w:rPr>
        <w:t xml:space="preserve"> the true values. </w:t>
      </w:r>
    </w:p>
    <w:p w14:paraId="177F69A1" w14:textId="5CA812AC" w:rsidR="00DD653C" w:rsidRDefault="00DD653C">
      <w:pPr>
        <w:pStyle w:val="BodyText"/>
        <w:rPr>
          <w:sz w:val="20"/>
        </w:rPr>
      </w:pPr>
      <w:r>
        <w:rPr>
          <w:sz w:val="20"/>
        </w:rPr>
        <w:t xml:space="preserve">Major imputation techniques we use are – Mean </w:t>
      </w:r>
      <w:proofErr w:type="gramStart"/>
      <w:r>
        <w:rPr>
          <w:sz w:val="20"/>
        </w:rPr>
        <w:t>imputation ,</w:t>
      </w:r>
      <w:proofErr w:type="gramEnd"/>
      <w:r>
        <w:rPr>
          <w:sz w:val="20"/>
        </w:rPr>
        <w:t xml:space="preserve"> </w:t>
      </w:r>
      <w:r w:rsidR="00887C5F">
        <w:rPr>
          <w:sz w:val="20"/>
        </w:rPr>
        <w:t xml:space="preserve">substitution </w:t>
      </w:r>
      <w:proofErr w:type="spellStart"/>
      <w:r w:rsidR="00887C5F">
        <w:rPr>
          <w:sz w:val="20"/>
        </w:rPr>
        <w:t>etc</w:t>
      </w:r>
      <w:proofErr w:type="spellEnd"/>
      <w:r w:rsidR="00887C5F">
        <w:rPr>
          <w:sz w:val="20"/>
        </w:rPr>
        <w:t xml:space="preserve"> We normally use Mean and Mode method to fill missing or Null values in dataset.</w:t>
      </w:r>
    </w:p>
    <w:p w14:paraId="7732C30C" w14:textId="77777777" w:rsidR="00887C5F" w:rsidRDefault="00887C5F">
      <w:pPr>
        <w:pStyle w:val="BodyText"/>
        <w:rPr>
          <w:sz w:val="20"/>
        </w:rPr>
      </w:pPr>
    </w:p>
    <w:p w14:paraId="35D62A94" w14:textId="6291EB29" w:rsidR="00887C5F" w:rsidRDefault="00887C5F">
      <w:pPr>
        <w:pStyle w:val="BodyText"/>
        <w:rPr>
          <w:sz w:val="20"/>
        </w:rPr>
      </w:pPr>
      <w:r>
        <w:rPr>
          <w:sz w:val="20"/>
        </w:rPr>
        <w:t xml:space="preserve">Q12: What is A/B </w:t>
      </w:r>
      <w:proofErr w:type="gramStart"/>
      <w:r>
        <w:rPr>
          <w:sz w:val="20"/>
        </w:rPr>
        <w:t>testing ?</w:t>
      </w:r>
      <w:proofErr w:type="gramEnd"/>
    </w:p>
    <w:p w14:paraId="5A78143D" w14:textId="36E2DCDE" w:rsidR="00887C5F" w:rsidRDefault="00887C5F">
      <w:pPr>
        <w:pStyle w:val="BodyText"/>
        <w:rPr>
          <w:b/>
          <w:bCs/>
          <w:sz w:val="20"/>
          <w:u w:val="single"/>
        </w:rPr>
      </w:pPr>
      <w:r>
        <w:rPr>
          <w:b/>
          <w:bCs/>
          <w:sz w:val="20"/>
          <w:u w:val="single"/>
        </w:rPr>
        <w:t xml:space="preserve">Answer: </w:t>
      </w:r>
    </w:p>
    <w:p w14:paraId="09BFE787" w14:textId="24D8634D" w:rsidR="00887C5F" w:rsidRPr="00887C5F" w:rsidRDefault="00887C5F">
      <w:pPr>
        <w:pStyle w:val="BodyText"/>
        <w:rPr>
          <w:sz w:val="20"/>
        </w:rPr>
      </w:pPr>
      <w:r>
        <w:rPr>
          <w:sz w:val="20"/>
        </w:rPr>
        <w:t xml:space="preserve">A/B testing is a way to compare 2 or more versions of variables to determine which one will perform </w:t>
      </w:r>
      <w:proofErr w:type="spellStart"/>
      <w:proofErr w:type="gramStart"/>
      <w:r>
        <w:rPr>
          <w:sz w:val="20"/>
        </w:rPr>
        <w:t>better.It</w:t>
      </w:r>
      <w:proofErr w:type="spellEnd"/>
      <w:proofErr w:type="gramEnd"/>
      <w:r>
        <w:rPr>
          <w:sz w:val="20"/>
        </w:rPr>
        <w:t xml:space="preserve"> is commonly used in various fields – marketing , web development  to improve strategies. </w:t>
      </w:r>
    </w:p>
    <w:p w14:paraId="201BE22E" w14:textId="77777777" w:rsidR="00B6264D" w:rsidRDefault="00B6264D">
      <w:pPr>
        <w:pStyle w:val="BodyText"/>
        <w:rPr>
          <w:sz w:val="20"/>
        </w:rPr>
      </w:pPr>
    </w:p>
    <w:p w14:paraId="68C0BA94" w14:textId="03DAF2E5" w:rsidR="00B6264D" w:rsidRDefault="00887C5F">
      <w:pPr>
        <w:pStyle w:val="BodyText"/>
        <w:rPr>
          <w:sz w:val="20"/>
        </w:rPr>
      </w:pPr>
      <w:r>
        <w:rPr>
          <w:sz w:val="20"/>
        </w:rPr>
        <w:t>Q13: Is mean imputation of missing data is acceptable practice??</w:t>
      </w:r>
    </w:p>
    <w:p w14:paraId="2EA73054" w14:textId="737C5D42" w:rsidR="00887C5F" w:rsidRDefault="00887C5F">
      <w:pPr>
        <w:pStyle w:val="BodyText"/>
        <w:rPr>
          <w:sz w:val="20"/>
        </w:rPr>
      </w:pPr>
      <w:r>
        <w:rPr>
          <w:b/>
          <w:bCs/>
          <w:sz w:val="20"/>
          <w:u w:val="single"/>
        </w:rPr>
        <w:t xml:space="preserve">Answer: </w:t>
      </w:r>
      <w:r>
        <w:rPr>
          <w:sz w:val="20"/>
        </w:rPr>
        <w:t xml:space="preserve"> </w:t>
      </w:r>
    </w:p>
    <w:p w14:paraId="38E3AB86" w14:textId="48E0E890" w:rsidR="00887C5F" w:rsidRDefault="00765B15">
      <w:pPr>
        <w:pStyle w:val="BodyText"/>
        <w:rPr>
          <w:sz w:val="20"/>
        </w:rPr>
      </w:pPr>
      <w:r>
        <w:rPr>
          <w:sz w:val="20"/>
        </w:rPr>
        <w:t xml:space="preserve">Acceptance is actually depends upon the nature of the </w:t>
      </w:r>
      <w:proofErr w:type="gramStart"/>
      <w:r>
        <w:rPr>
          <w:sz w:val="20"/>
        </w:rPr>
        <w:t>data ,</w:t>
      </w:r>
      <w:proofErr w:type="gramEnd"/>
      <w:r>
        <w:rPr>
          <w:sz w:val="20"/>
        </w:rPr>
        <w:t xml:space="preserve"> context and any specific analysis we are doing. </w:t>
      </w:r>
    </w:p>
    <w:p w14:paraId="6DE691ED" w14:textId="35339C78" w:rsidR="00765B15" w:rsidRDefault="00765B15">
      <w:pPr>
        <w:pStyle w:val="BodyText"/>
        <w:rPr>
          <w:sz w:val="20"/>
        </w:rPr>
      </w:pPr>
      <w:r>
        <w:rPr>
          <w:sz w:val="20"/>
        </w:rPr>
        <w:t xml:space="preserve">Since it works in the range of min and maximum so it will not effect the overall result of the dataset but if there is any actually </w:t>
      </w:r>
      <w:proofErr w:type="spellStart"/>
      <w:r>
        <w:rPr>
          <w:sz w:val="20"/>
        </w:rPr>
        <w:t>varience</w:t>
      </w:r>
      <w:proofErr w:type="spellEnd"/>
      <w:r>
        <w:rPr>
          <w:sz w:val="20"/>
        </w:rPr>
        <w:t xml:space="preserve"> in data it is artificially reduced by Mean </w:t>
      </w:r>
      <w:proofErr w:type="gramStart"/>
      <w:r>
        <w:rPr>
          <w:sz w:val="20"/>
        </w:rPr>
        <w:t>method .</w:t>
      </w:r>
      <w:proofErr w:type="gramEnd"/>
      <w:r>
        <w:rPr>
          <w:sz w:val="20"/>
        </w:rPr>
        <w:t xml:space="preserve"> </w:t>
      </w:r>
    </w:p>
    <w:p w14:paraId="49087A61" w14:textId="77777777" w:rsidR="00765B15" w:rsidRDefault="00765B15">
      <w:pPr>
        <w:pStyle w:val="BodyText"/>
        <w:rPr>
          <w:sz w:val="20"/>
        </w:rPr>
      </w:pPr>
    </w:p>
    <w:p w14:paraId="16E65C46" w14:textId="3CD4F645" w:rsidR="00765B15" w:rsidRDefault="00765B15">
      <w:pPr>
        <w:pStyle w:val="BodyText"/>
        <w:rPr>
          <w:sz w:val="20"/>
        </w:rPr>
      </w:pPr>
      <w:r>
        <w:rPr>
          <w:sz w:val="20"/>
        </w:rPr>
        <w:t xml:space="preserve">Q14: What </w:t>
      </w:r>
      <w:proofErr w:type="gramStart"/>
      <w:r>
        <w:rPr>
          <w:sz w:val="20"/>
        </w:rPr>
        <w:t>is</w:t>
      </w:r>
      <w:proofErr w:type="gramEnd"/>
      <w:r>
        <w:rPr>
          <w:sz w:val="20"/>
        </w:rPr>
        <w:t xml:space="preserve"> linear regression statistics?</w:t>
      </w:r>
    </w:p>
    <w:p w14:paraId="2BD49DB5" w14:textId="77777777" w:rsidR="005B293C" w:rsidRDefault="00765B15">
      <w:pPr>
        <w:pStyle w:val="BodyText"/>
        <w:rPr>
          <w:sz w:val="20"/>
        </w:rPr>
      </w:pPr>
      <w:r>
        <w:rPr>
          <w:b/>
          <w:bCs/>
          <w:sz w:val="20"/>
          <w:u w:val="single"/>
        </w:rPr>
        <w:t xml:space="preserve">Answer: </w:t>
      </w:r>
      <w:r>
        <w:rPr>
          <w:sz w:val="20"/>
        </w:rPr>
        <w:t xml:space="preserve"> </w:t>
      </w:r>
      <w:r w:rsidR="005B293C">
        <w:rPr>
          <w:sz w:val="20"/>
        </w:rPr>
        <w:t xml:space="preserve">The linear regression is a statistical method which gives the relationship between dependent variable and independent variable (can be one or more) using a straight </w:t>
      </w:r>
      <w:proofErr w:type="gramStart"/>
      <w:r w:rsidR="005B293C">
        <w:rPr>
          <w:sz w:val="20"/>
        </w:rPr>
        <w:t>line .</w:t>
      </w:r>
      <w:proofErr w:type="gramEnd"/>
    </w:p>
    <w:p w14:paraId="6CCB2104" w14:textId="77777777" w:rsidR="005B293C" w:rsidRDefault="005B293C">
      <w:pPr>
        <w:pStyle w:val="BodyText"/>
        <w:rPr>
          <w:sz w:val="20"/>
        </w:rPr>
      </w:pPr>
      <w:r>
        <w:rPr>
          <w:sz w:val="20"/>
        </w:rPr>
        <w:t xml:space="preserve">This is of two types – </w:t>
      </w:r>
    </w:p>
    <w:p w14:paraId="6858E56E" w14:textId="745922B4" w:rsidR="00765B15" w:rsidRDefault="005B293C">
      <w:pPr>
        <w:pStyle w:val="BodyText"/>
        <w:rPr>
          <w:sz w:val="20"/>
        </w:rPr>
      </w:pPr>
      <w:r>
        <w:rPr>
          <w:sz w:val="20"/>
        </w:rPr>
        <w:t xml:space="preserve">Simple linear regression which is used when we have only one independent </w:t>
      </w:r>
      <w:proofErr w:type="gramStart"/>
      <w:r>
        <w:rPr>
          <w:sz w:val="20"/>
        </w:rPr>
        <w:t>variable .</w:t>
      </w:r>
      <w:proofErr w:type="gramEnd"/>
    </w:p>
    <w:p w14:paraId="6EEE11CB" w14:textId="05368471" w:rsidR="005B293C" w:rsidRDefault="005B293C">
      <w:pPr>
        <w:pStyle w:val="BodyText"/>
        <w:rPr>
          <w:sz w:val="20"/>
        </w:rPr>
      </w:pPr>
      <w:r>
        <w:rPr>
          <w:sz w:val="20"/>
        </w:rPr>
        <w:t xml:space="preserve">Multiple Linear regression which is used when we have multiple independent variables. </w:t>
      </w:r>
    </w:p>
    <w:p w14:paraId="2E0A4C87" w14:textId="7100DE8E" w:rsidR="005B293C" w:rsidRDefault="005B293C">
      <w:pPr>
        <w:pStyle w:val="BodyText"/>
        <w:rPr>
          <w:sz w:val="20"/>
        </w:rPr>
      </w:pPr>
      <w:r>
        <w:rPr>
          <w:sz w:val="20"/>
        </w:rPr>
        <w:t xml:space="preserve">It is generally used for 4 assumptions </w:t>
      </w:r>
      <w:r w:rsidR="00783EA7">
        <w:rPr>
          <w:sz w:val="20"/>
        </w:rPr>
        <w:t>–</w:t>
      </w:r>
      <w:r>
        <w:rPr>
          <w:sz w:val="20"/>
        </w:rPr>
        <w:t xml:space="preserve"> </w:t>
      </w:r>
      <w:proofErr w:type="gramStart"/>
      <w:r w:rsidR="00783EA7">
        <w:rPr>
          <w:sz w:val="20"/>
        </w:rPr>
        <w:t>Linearity ,</w:t>
      </w:r>
      <w:proofErr w:type="gramEnd"/>
      <w:r w:rsidR="00783EA7">
        <w:rPr>
          <w:sz w:val="20"/>
        </w:rPr>
        <w:t xml:space="preserve"> Independence , homoscedasticity , and normality .</w:t>
      </w:r>
    </w:p>
    <w:p w14:paraId="09535773" w14:textId="77777777" w:rsidR="00783EA7" w:rsidRDefault="00783EA7">
      <w:pPr>
        <w:pStyle w:val="BodyText"/>
        <w:rPr>
          <w:sz w:val="20"/>
        </w:rPr>
      </w:pPr>
    </w:p>
    <w:p w14:paraId="499FDC54" w14:textId="77777777" w:rsidR="00783EA7" w:rsidRDefault="00783EA7">
      <w:pPr>
        <w:pStyle w:val="BodyText"/>
        <w:rPr>
          <w:sz w:val="20"/>
        </w:rPr>
      </w:pPr>
    </w:p>
    <w:p w14:paraId="31D0E1C4" w14:textId="77777777" w:rsidR="00783EA7" w:rsidRDefault="00783EA7">
      <w:pPr>
        <w:pStyle w:val="BodyText"/>
        <w:rPr>
          <w:sz w:val="20"/>
        </w:rPr>
      </w:pPr>
    </w:p>
    <w:p w14:paraId="6F189FC1" w14:textId="77777777" w:rsidR="00783EA7" w:rsidRDefault="00783EA7">
      <w:pPr>
        <w:pStyle w:val="BodyText"/>
        <w:rPr>
          <w:sz w:val="20"/>
        </w:rPr>
      </w:pPr>
    </w:p>
    <w:p w14:paraId="281ADCCC" w14:textId="3571F033" w:rsidR="00783EA7" w:rsidRDefault="00783EA7">
      <w:pPr>
        <w:pStyle w:val="BodyText"/>
        <w:rPr>
          <w:sz w:val="20"/>
        </w:rPr>
      </w:pPr>
      <w:r>
        <w:rPr>
          <w:sz w:val="20"/>
        </w:rPr>
        <w:t>Q15: What are various branches of Statistics?</w:t>
      </w:r>
    </w:p>
    <w:p w14:paraId="4EE62B42" w14:textId="77777777" w:rsidR="00783EA7" w:rsidRDefault="00783EA7">
      <w:pPr>
        <w:pStyle w:val="BodyText"/>
        <w:rPr>
          <w:sz w:val="20"/>
        </w:rPr>
      </w:pPr>
      <w:r>
        <w:rPr>
          <w:b/>
          <w:bCs/>
          <w:sz w:val="20"/>
          <w:u w:val="single"/>
        </w:rPr>
        <w:t xml:space="preserve">Answer: </w:t>
      </w:r>
      <w:r>
        <w:rPr>
          <w:sz w:val="20"/>
        </w:rPr>
        <w:t xml:space="preserve"> Statistics is the branch of Mathematics which deals with data. It involves </w:t>
      </w:r>
      <w:proofErr w:type="gramStart"/>
      <w:r>
        <w:rPr>
          <w:sz w:val="20"/>
        </w:rPr>
        <w:t>collection ,</w:t>
      </w:r>
      <w:proofErr w:type="gramEnd"/>
      <w:r>
        <w:rPr>
          <w:sz w:val="20"/>
        </w:rPr>
        <w:t xml:space="preserve"> description , analysis and inference of conclusion from the quantitative data .</w:t>
      </w:r>
    </w:p>
    <w:p w14:paraId="1883F1D2" w14:textId="044A58C5" w:rsidR="00783EA7" w:rsidRDefault="00783EA7">
      <w:pPr>
        <w:pStyle w:val="BodyText"/>
        <w:rPr>
          <w:sz w:val="20"/>
        </w:rPr>
      </w:pPr>
      <w:r>
        <w:rPr>
          <w:sz w:val="20"/>
        </w:rPr>
        <w:t xml:space="preserve">There are 2 main branches of Statistics – </w:t>
      </w:r>
    </w:p>
    <w:p w14:paraId="435E569E" w14:textId="3DA39C81" w:rsidR="00783EA7" w:rsidRDefault="00783EA7">
      <w:pPr>
        <w:pStyle w:val="BodyText"/>
        <w:rPr>
          <w:sz w:val="20"/>
        </w:rPr>
      </w:pPr>
      <w:r>
        <w:rPr>
          <w:sz w:val="20"/>
        </w:rPr>
        <w:t xml:space="preserve">Descriptive </w:t>
      </w:r>
      <w:proofErr w:type="gramStart"/>
      <w:r>
        <w:rPr>
          <w:sz w:val="20"/>
        </w:rPr>
        <w:t>Statistics :</w:t>
      </w:r>
      <w:proofErr w:type="gramEnd"/>
      <w:r>
        <w:rPr>
          <w:sz w:val="20"/>
        </w:rPr>
        <w:t xml:space="preserve"> This describes the properties of sample and population data. This included mean, variance, skewness, and kurtosis. </w:t>
      </w:r>
    </w:p>
    <w:p w14:paraId="7A00B17E" w14:textId="77777777" w:rsidR="00783EA7" w:rsidRDefault="00783EA7">
      <w:pPr>
        <w:pStyle w:val="BodyText"/>
        <w:rPr>
          <w:sz w:val="20"/>
        </w:rPr>
      </w:pPr>
    </w:p>
    <w:p w14:paraId="171A7E26" w14:textId="5595BBD6" w:rsidR="00783EA7" w:rsidRDefault="00783EA7">
      <w:pPr>
        <w:pStyle w:val="BodyText"/>
        <w:rPr>
          <w:sz w:val="20"/>
        </w:rPr>
      </w:pPr>
      <w:r>
        <w:rPr>
          <w:sz w:val="20"/>
        </w:rPr>
        <w:t xml:space="preserve">Inferential </w:t>
      </w:r>
      <w:proofErr w:type="gramStart"/>
      <w:r>
        <w:rPr>
          <w:sz w:val="20"/>
        </w:rPr>
        <w:t>Statistics :</w:t>
      </w:r>
      <w:proofErr w:type="gramEnd"/>
      <w:r>
        <w:rPr>
          <w:sz w:val="20"/>
        </w:rPr>
        <w:t xml:space="preserve"> This uses above properties to test hypothesis and draw conclusion . This includes regression analysis, analysis of variance (A</w:t>
      </w:r>
      <w:r w:rsidR="00C25345">
        <w:rPr>
          <w:sz w:val="20"/>
        </w:rPr>
        <w:t>N</w:t>
      </w:r>
      <w:r>
        <w:rPr>
          <w:sz w:val="20"/>
        </w:rPr>
        <w:t>OV</w:t>
      </w:r>
      <w:r w:rsidR="00C25345">
        <w:rPr>
          <w:sz w:val="20"/>
        </w:rPr>
        <w:t>A</w:t>
      </w:r>
      <w:proofErr w:type="gramStart"/>
      <w:r w:rsidR="00C25345">
        <w:rPr>
          <w:sz w:val="20"/>
        </w:rPr>
        <w:t>) ,</w:t>
      </w:r>
      <w:proofErr w:type="gramEnd"/>
      <w:r w:rsidR="00C25345">
        <w:rPr>
          <w:sz w:val="20"/>
        </w:rPr>
        <w:t xml:space="preserve"> logit/probit model, and Null Hypothesis testing.</w:t>
      </w:r>
    </w:p>
    <w:p w14:paraId="668E07F7" w14:textId="77777777" w:rsidR="00C25345" w:rsidRDefault="00C25345">
      <w:pPr>
        <w:pStyle w:val="BodyText"/>
        <w:rPr>
          <w:sz w:val="20"/>
        </w:rPr>
      </w:pPr>
    </w:p>
    <w:p w14:paraId="5884A99F" w14:textId="770F0AB3" w:rsidR="00783EA7" w:rsidRPr="00783EA7" w:rsidRDefault="00783EA7">
      <w:pPr>
        <w:pStyle w:val="BodyText"/>
        <w:rPr>
          <w:sz w:val="20"/>
        </w:rPr>
      </w:pPr>
      <w:r>
        <w:rPr>
          <w:sz w:val="20"/>
        </w:rPr>
        <w:t xml:space="preserve"> </w:t>
      </w:r>
    </w:p>
    <w:p w14:paraId="44C29EA0" w14:textId="77777777" w:rsidR="00B6264D" w:rsidRDefault="00B6264D">
      <w:pPr>
        <w:pStyle w:val="BodyText"/>
        <w:rPr>
          <w:sz w:val="20"/>
        </w:rPr>
      </w:pPr>
    </w:p>
    <w:p w14:paraId="794C3850" w14:textId="77777777" w:rsidR="00B6264D" w:rsidRDefault="00B6264D">
      <w:pPr>
        <w:pStyle w:val="BodyText"/>
        <w:rPr>
          <w:sz w:val="20"/>
        </w:rPr>
      </w:pPr>
    </w:p>
    <w:p w14:paraId="7C194D3E" w14:textId="77777777" w:rsidR="00B6264D" w:rsidRDefault="00B6264D">
      <w:pPr>
        <w:pStyle w:val="BodyText"/>
        <w:rPr>
          <w:sz w:val="20"/>
        </w:rPr>
      </w:pPr>
    </w:p>
    <w:p w14:paraId="71B55136" w14:textId="77777777" w:rsidR="00B6264D" w:rsidRDefault="00B6264D">
      <w:pPr>
        <w:pStyle w:val="BodyText"/>
        <w:rPr>
          <w:sz w:val="20"/>
        </w:rPr>
      </w:pPr>
    </w:p>
    <w:p w14:paraId="53F9710A" w14:textId="77777777" w:rsidR="00B6264D" w:rsidRDefault="00B6264D">
      <w:pPr>
        <w:pStyle w:val="BodyText"/>
        <w:rPr>
          <w:sz w:val="20"/>
        </w:rPr>
      </w:pPr>
    </w:p>
    <w:p w14:paraId="2372602E" w14:textId="77777777" w:rsidR="00B6264D" w:rsidRDefault="00B6264D">
      <w:pPr>
        <w:pStyle w:val="BodyText"/>
        <w:rPr>
          <w:sz w:val="20"/>
        </w:rPr>
      </w:pPr>
    </w:p>
    <w:p w14:paraId="75E08C7D" w14:textId="77777777" w:rsidR="00B6264D" w:rsidRDefault="00B6264D">
      <w:pPr>
        <w:pStyle w:val="BodyText"/>
        <w:rPr>
          <w:sz w:val="20"/>
        </w:rPr>
      </w:pPr>
    </w:p>
    <w:p w14:paraId="427A9810" w14:textId="77777777" w:rsidR="00B6264D" w:rsidRDefault="00B6264D">
      <w:pPr>
        <w:pStyle w:val="BodyText"/>
        <w:rPr>
          <w:sz w:val="20"/>
        </w:rPr>
      </w:pPr>
    </w:p>
    <w:p w14:paraId="74287301" w14:textId="77777777" w:rsidR="00B6264D" w:rsidRDefault="00B6264D">
      <w:pPr>
        <w:pStyle w:val="BodyText"/>
        <w:rPr>
          <w:sz w:val="20"/>
        </w:rPr>
      </w:pPr>
    </w:p>
    <w:p w14:paraId="4ED0DB5C" w14:textId="77777777" w:rsidR="00B6264D" w:rsidRDefault="00B6264D">
      <w:pPr>
        <w:pStyle w:val="BodyText"/>
        <w:rPr>
          <w:sz w:val="20"/>
        </w:rPr>
      </w:pPr>
    </w:p>
    <w:p w14:paraId="3D7C24C6" w14:textId="77777777" w:rsidR="00B6264D" w:rsidRDefault="00B6264D">
      <w:pPr>
        <w:pStyle w:val="BodyText"/>
        <w:rPr>
          <w:sz w:val="20"/>
        </w:rPr>
      </w:pPr>
    </w:p>
    <w:p w14:paraId="5E9B9D4A" w14:textId="77777777" w:rsidR="00B6264D" w:rsidRDefault="00B6264D">
      <w:pPr>
        <w:pStyle w:val="BodyText"/>
        <w:rPr>
          <w:sz w:val="20"/>
        </w:rPr>
      </w:pPr>
    </w:p>
    <w:p w14:paraId="12EE062A" w14:textId="77777777" w:rsidR="00B6264D" w:rsidRDefault="00B6264D">
      <w:pPr>
        <w:pStyle w:val="BodyText"/>
        <w:rPr>
          <w:sz w:val="20"/>
        </w:rPr>
      </w:pPr>
    </w:p>
    <w:p w14:paraId="506F2A69" w14:textId="77777777" w:rsidR="00B6264D" w:rsidRDefault="00B6264D">
      <w:pPr>
        <w:pStyle w:val="BodyText"/>
        <w:rPr>
          <w:sz w:val="20"/>
        </w:rPr>
      </w:pPr>
    </w:p>
    <w:p w14:paraId="53BADDFA" w14:textId="77777777" w:rsidR="00B6264D" w:rsidRDefault="00000000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487529472" behindDoc="0" locked="0" layoutInCell="1" allowOverlap="1" wp14:anchorId="012FE1D2" wp14:editId="24F6EC37">
            <wp:simplePos x="0" y="0"/>
            <wp:positionH relativeFrom="page">
              <wp:posOffset>1149096</wp:posOffset>
            </wp:positionH>
            <wp:positionV relativeFrom="paragraph">
              <wp:posOffset>111404</wp:posOffset>
            </wp:positionV>
            <wp:extent cx="4315007" cy="1073467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007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264D">
      <w:headerReference w:type="default" r:id="rId8"/>
      <w:footerReference w:type="default" r:id="rId9"/>
      <w:pgSz w:w="11920" w:h="16850"/>
      <w:pgMar w:top="1360" w:right="1320" w:bottom="1060" w:left="500" w:header="490" w:footer="8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9EC5E" w14:textId="77777777" w:rsidR="00E87B1D" w:rsidRDefault="00E87B1D">
      <w:r>
        <w:separator/>
      </w:r>
    </w:p>
  </w:endnote>
  <w:endnote w:type="continuationSeparator" w:id="0">
    <w:p w14:paraId="117D158F" w14:textId="77777777" w:rsidR="00E87B1D" w:rsidRDefault="00E8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24A03" w14:textId="77777777" w:rsidR="00B6264D" w:rsidRDefault="00000000">
    <w:pPr>
      <w:pStyle w:val="BodyText"/>
      <w:spacing w:line="14" w:lineRule="auto"/>
      <w:rPr>
        <w:sz w:val="20"/>
      </w:rPr>
    </w:pPr>
    <w:r>
      <w:pict w14:anchorId="1A28E148">
        <v:shape id="_x0000_s1025" style="position:absolute;margin-left:35.3pt;margin-top:788.7pt;width:523.7pt;height:4.5pt;z-index:-15787520;mso-position-horizontal-relative:page;mso-position-vertical-relative:page" coordorigin="706,15774" coordsize="10474,90" o:spt="100" adj="0,,0" path="m11180,15849r-10474,l706,15864r10474,l11180,15849xm11180,15774r-10474,l706,15834r10474,l11180,15774xe" fillcolor="#da5f5f" stroked="f">
          <v:stroke joinstyle="round"/>
          <v:formulas/>
          <v:path arrowok="t" o:connecttype="segments"/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E0741" w14:textId="77777777" w:rsidR="00E87B1D" w:rsidRDefault="00E87B1D">
      <w:r>
        <w:separator/>
      </w:r>
    </w:p>
  </w:footnote>
  <w:footnote w:type="continuationSeparator" w:id="0">
    <w:p w14:paraId="3920F689" w14:textId="77777777" w:rsidR="00E87B1D" w:rsidRDefault="00E8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66B66" w14:textId="77777777" w:rsidR="00B6264D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288A2B04" wp14:editId="57A10D32">
          <wp:simplePos x="0" y="0"/>
          <wp:positionH relativeFrom="page">
            <wp:posOffset>263657</wp:posOffset>
          </wp:positionH>
          <wp:positionV relativeFrom="page">
            <wp:posOffset>315512</wp:posOffset>
          </wp:positionV>
          <wp:extent cx="1162800" cy="29404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800" cy="2940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88421B6">
        <v:shape id="_x0000_s1027" style="position:absolute;margin-left:396.35pt;margin-top:40.3pt;width:199.1pt;height:4.45pt;z-index:-15788544;mso-position-horizontal-relative:page;mso-position-vertical-relative:page" coordorigin="7927,806" coordsize="3982,89" o:spt="100" adj="0,,0" path="m11909,881r-3982,l7927,895r3982,l11909,881xm11909,806r-3982,l7927,866r3982,l11909,806xe" fillcolor="#da5f5f" stroked="f">
          <v:stroke joinstyle="round"/>
          <v:formulas/>
          <v:path arrowok="t" o:connecttype="segments"/>
          <w10:wrap anchorx="page" anchory="page"/>
        </v:shape>
      </w:pict>
    </w:r>
    <w:r>
      <w:pict w14:anchorId="600E283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98.8pt;margin-top:23.5pt;width:92.45pt;height:17.7pt;z-index:-15788032;mso-position-horizontal-relative:page;mso-position-vertical-relative:page" filled="f" stroked="f">
          <v:textbox inset="0,0,0,0">
            <w:txbxContent>
              <w:p w14:paraId="2D5735D7" w14:textId="77777777" w:rsidR="00B6264D" w:rsidRDefault="00000000">
                <w:pPr>
                  <w:spacing w:before="11"/>
                  <w:ind w:left="20"/>
                  <w:rPr>
                    <w:rFonts w:ascii="Arial MT"/>
                    <w:sz w:val="28"/>
                  </w:rPr>
                </w:pPr>
                <w:r>
                  <w:rPr>
                    <w:rFonts w:ascii="Arial MT"/>
                    <w:color w:val="DA5F5F"/>
                    <w:sz w:val="28"/>
                  </w:rPr>
                  <w:t>WORKSHEET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D1610"/>
    <w:multiLevelType w:val="hybridMultilevel"/>
    <w:tmpl w:val="46FA5B5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945DC"/>
    <w:multiLevelType w:val="hybridMultilevel"/>
    <w:tmpl w:val="ADC85DAC"/>
    <w:lvl w:ilvl="0" w:tplc="6624EDAA">
      <w:start w:val="1"/>
      <w:numFmt w:val="lowerLetter"/>
      <w:lvlText w:val="%1)"/>
      <w:lvlJc w:val="left"/>
      <w:pPr>
        <w:ind w:left="1310" w:hanging="272"/>
        <w:jc w:val="left"/>
      </w:pPr>
      <w:rPr>
        <w:rFonts w:ascii="Times New Roman" w:eastAsia="Times New Roman" w:hAnsi="Times New Roman" w:cs="Times New Roman" w:hint="default"/>
        <w:color w:val="393939"/>
        <w:spacing w:val="-12"/>
        <w:w w:val="97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C2F3F"/>
    <w:multiLevelType w:val="hybridMultilevel"/>
    <w:tmpl w:val="9D149674"/>
    <w:lvl w:ilvl="0" w:tplc="6EA41810">
      <w:start w:val="1"/>
      <w:numFmt w:val="decimal"/>
      <w:lvlText w:val="%1."/>
      <w:lvlJc w:val="left"/>
      <w:pPr>
        <w:ind w:left="940" w:hanging="260"/>
        <w:jc w:val="right"/>
      </w:pPr>
      <w:rPr>
        <w:rFonts w:hint="default"/>
        <w:spacing w:val="-24"/>
        <w:w w:val="97"/>
        <w:lang w:val="en-US" w:eastAsia="en-US" w:bidi="ar-SA"/>
      </w:rPr>
    </w:lvl>
    <w:lvl w:ilvl="1" w:tplc="6624EDAA">
      <w:start w:val="1"/>
      <w:numFmt w:val="lowerLetter"/>
      <w:lvlText w:val="%2)"/>
      <w:lvlJc w:val="left"/>
      <w:pPr>
        <w:ind w:left="1310" w:hanging="272"/>
        <w:jc w:val="left"/>
      </w:pPr>
      <w:rPr>
        <w:rFonts w:ascii="Times New Roman" w:eastAsia="Times New Roman" w:hAnsi="Times New Roman" w:cs="Times New Roman" w:hint="default"/>
        <w:color w:val="393939"/>
        <w:spacing w:val="-12"/>
        <w:w w:val="97"/>
        <w:sz w:val="22"/>
        <w:szCs w:val="22"/>
        <w:lang w:val="en-US" w:eastAsia="en-US" w:bidi="ar-SA"/>
      </w:rPr>
    </w:lvl>
    <w:lvl w:ilvl="2" w:tplc="2E84F742">
      <w:numFmt w:val="bullet"/>
      <w:lvlText w:val="•"/>
      <w:lvlJc w:val="left"/>
      <w:pPr>
        <w:ind w:left="1320" w:hanging="272"/>
      </w:pPr>
      <w:rPr>
        <w:rFonts w:hint="default"/>
        <w:lang w:val="en-US" w:eastAsia="en-US" w:bidi="ar-SA"/>
      </w:rPr>
    </w:lvl>
    <w:lvl w:ilvl="3" w:tplc="31283D74">
      <w:numFmt w:val="bullet"/>
      <w:lvlText w:val="•"/>
      <w:lvlJc w:val="left"/>
      <w:pPr>
        <w:ind w:left="1660" w:hanging="272"/>
      </w:pPr>
      <w:rPr>
        <w:rFonts w:hint="default"/>
        <w:lang w:val="en-US" w:eastAsia="en-US" w:bidi="ar-SA"/>
      </w:rPr>
    </w:lvl>
    <w:lvl w:ilvl="4" w:tplc="EC4CD7FA">
      <w:numFmt w:val="bullet"/>
      <w:lvlText w:val="•"/>
      <w:lvlJc w:val="left"/>
      <w:pPr>
        <w:ind w:left="2864" w:hanging="272"/>
      </w:pPr>
      <w:rPr>
        <w:rFonts w:hint="default"/>
        <w:lang w:val="en-US" w:eastAsia="en-US" w:bidi="ar-SA"/>
      </w:rPr>
    </w:lvl>
    <w:lvl w:ilvl="5" w:tplc="2F460350">
      <w:numFmt w:val="bullet"/>
      <w:lvlText w:val="•"/>
      <w:lvlJc w:val="left"/>
      <w:pPr>
        <w:ind w:left="4068" w:hanging="272"/>
      </w:pPr>
      <w:rPr>
        <w:rFonts w:hint="default"/>
        <w:lang w:val="en-US" w:eastAsia="en-US" w:bidi="ar-SA"/>
      </w:rPr>
    </w:lvl>
    <w:lvl w:ilvl="6" w:tplc="61789C56">
      <w:numFmt w:val="bullet"/>
      <w:lvlText w:val="•"/>
      <w:lvlJc w:val="left"/>
      <w:pPr>
        <w:ind w:left="5273" w:hanging="272"/>
      </w:pPr>
      <w:rPr>
        <w:rFonts w:hint="default"/>
        <w:lang w:val="en-US" w:eastAsia="en-US" w:bidi="ar-SA"/>
      </w:rPr>
    </w:lvl>
    <w:lvl w:ilvl="7" w:tplc="2A625748">
      <w:numFmt w:val="bullet"/>
      <w:lvlText w:val="•"/>
      <w:lvlJc w:val="left"/>
      <w:pPr>
        <w:ind w:left="6477" w:hanging="272"/>
      </w:pPr>
      <w:rPr>
        <w:rFonts w:hint="default"/>
        <w:lang w:val="en-US" w:eastAsia="en-US" w:bidi="ar-SA"/>
      </w:rPr>
    </w:lvl>
    <w:lvl w:ilvl="8" w:tplc="CF9C1662">
      <w:numFmt w:val="bullet"/>
      <w:lvlText w:val="•"/>
      <w:lvlJc w:val="left"/>
      <w:pPr>
        <w:ind w:left="7682" w:hanging="272"/>
      </w:pPr>
      <w:rPr>
        <w:rFonts w:hint="default"/>
        <w:lang w:val="en-US" w:eastAsia="en-US" w:bidi="ar-SA"/>
      </w:rPr>
    </w:lvl>
  </w:abstractNum>
  <w:abstractNum w:abstractNumId="3" w15:restartNumberingAfterBreak="0">
    <w:nsid w:val="7E69463E"/>
    <w:multiLevelType w:val="hybridMultilevel"/>
    <w:tmpl w:val="1CAC4D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586439">
    <w:abstractNumId w:val="2"/>
  </w:num>
  <w:num w:numId="2" w16cid:durableId="548297414">
    <w:abstractNumId w:val="0"/>
  </w:num>
  <w:num w:numId="3" w16cid:durableId="1172841735">
    <w:abstractNumId w:val="1"/>
  </w:num>
  <w:num w:numId="4" w16cid:durableId="17745902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264D"/>
    <w:rsid w:val="0009160A"/>
    <w:rsid w:val="0025481F"/>
    <w:rsid w:val="002A202A"/>
    <w:rsid w:val="00362B75"/>
    <w:rsid w:val="004D1F57"/>
    <w:rsid w:val="005B293C"/>
    <w:rsid w:val="00765B15"/>
    <w:rsid w:val="00783EA7"/>
    <w:rsid w:val="00887C5F"/>
    <w:rsid w:val="00A50222"/>
    <w:rsid w:val="00A52ACE"/>
    <w:rsid w:val="00B6264D"/>
    <w:rsid w:val="00C25345"/>
    <w:rsid w:val="00DD653C"/>
    <w:rsid w:val="00E8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2C8356"/>
  <w15:docId w15:val="{D2BFF6A6-1C9E-408D-ADC5-04F1F6D14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1"/>
      <w:ind w:left="11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3211" w:right="3071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310" w:hanging="27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Farhad Khan</dc:creator>
  <cp:lastModifiedBy>Nitu Calla</cp:lastModifiedBy>
  <cp:revision>4</cp:revision>
  <dcterms:created xsi:type="dcterms:W3CDTF">2023-08-12T06:56:00Z</dcterms:created>
  <dcterms:modified xsi:type="dcterms:W3CDTF">2023-08-12T16:10:00Z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2023-08-12T00:00:00Z</vt:filetime>
  </property>
</Properties>
</file>