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C8214" w14:textId="77777777" w:rsidR="00B601D8" w:rsidRDefault="00000000">
      <w:pPr>
        <w:pStyle w:val="Ttulo"/>
      </w:pPr>
      <w:r>
        <w:rPr>
          <w:noProof/>
        </w:rPr>
        <mc:AlternateContent>
          <mc:Choice Requires="wpg">
            <w:drawing>
              <wp:anchor distT="0" distB="0" distL="0" distR="0" simplePos="0" relativeHeight="487171072" behindDoc="1" locked="0" layoutInCell="1" allowOverlap="1" wp14:anchorId="13D53968" wp14:editId="760800A7">
                <wp:simplePos x="0" y="0"/>
                <wp:positionH relativeFrom="page">
                  <wp:posOffset>228600</wp:posOffset>
                </wp:positionH>
                <wp:positionV relativeFrom="page">
                  <wp:posOffset>222250</wp:posOffset>
                </wp:positionV>
                <wp:extent cx="6407150" cy="89217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07150" cy="8921750"/>
                          <a:chOff x="0" y="0"/>
                          <a:chExt cx="6407150" cy="8921750"/>
                        </a:xfrm>
                      </wpg:grpSpPr>
                      <pic:pic xmlns:pic="http://schemas.openxmlformats.org/drawingml/2006/picture">
                        <pic:nvPicPr>
                          <pic:cNvPr id="2" name="Image 2"/>
                          <pic:cNvPicPr/>
                        </pic:nvPicPr>
                        <pic:blipFill>
                          <a:blip r:embed="rId7" cstate="print"/>
                          <a:stretch>
                            <a:fillRect/>
                          </a:stretch>
                        </pic:blipFill>
                        <pic:spPr>
                          <a:xfrm>
                            <a:off x="273898" y="63500"/>
                            <a:ext cx="609600" cy="609600"/>
                          </a:xfrm>
                          <a:prstGeom prst="rect">
                            <a:avLst/>
                          </a:prstGeom>
                        </pic:spPr>
                      </pic:pic>
                      <wps:wsp>
                        <wps:cNvPr id="3" name="Graphic 3"/>
                        <wps:cNvSpPr/>
                        <wps:spPr>
                          <a:xfrm>
                            <a:off x="922447" y="12700"/>
                            <a:ext cx="5472430" cy="699770"/>
                          </a:xfrm>
                          <a:custGeom>
                            <a:avLst/>
                            <a:gdLst/>
                            <a:ahLst/>
                            <a:cxnLst/>
                            <a:rect l="l" t="t" r="r" b="b"/>
                            <a:pathLst>
                              <a:path w="5472430" h="699770">
                                <a:moveTo>
                                  <a:pt x="5472002" y="699477"/>
                                </a:moveTo>
                                <a:lnTo>
                                  <a:pt x="0" y="699477"/>
                                </a:lnTo>
                                <a:lnTo>
                                  <a:pt x="0" y="0"/>
                                </a:lnTo>
                                <a:lnTo>
                                  <a:pt x="5472002" y="0"/>
                                </a:lnTo>
                                <a:lnTo>
                                  <a:pt x="5472002" y="699477"/>
                                </a:lnTo>
                                <a:close/>
                              </a:path>
                            </a:pathLst>
                          </a:custGeom>
                          <a:solidFill>
                            <a:srgbClr val="FFEED4"/>
                          </a:solidFill>
                        </wps:spPr>
                        <wps:bodyPr wrap="square" lIns="0" tIns="0" rIns="0" bIns="0" rtlCol="0">
                          <a:prstTxWarp prst="textNoShape">
                            <a:avLst/>
                          </a:prstTxWarp>
                          <a:noAutofit/>
                        </wps:bodyPr>
                      </wps:wsp>
                      <wps:wsp>
                        <wps:cNvPr id="4" name="Graphic 4"/>
                        <wps:cNvSpPr/>
                        <wps:spPr>
                          <a:xfrm>
                            <a:off x="222250" y="0"/>
                            <a:ext cx="695325" cy="12700"/>
                          </a:xfrm>
                          <a:custGeom>
                            <a:avLst/>
                            <a:gdLst/>
                            <a:ahLst/>
                            <a:cxnLst/>
                            <a:rect l="l" t="t" r="r" b="b"/>
                            <a:pathLst>
                              <a:path w="695325" h="12700">
                                <a:moveTo>
                                  <a:pt x="695117" y="12700"/>
                                </a:moveTo>
                                <a:lnTo>
                                  <a:pt x="6350" y="12700"/>
                                </a:lnTo>
                                <a:lnTo>
                                  <a:pt x="0" y="0"/>
                                </a:lnTo>
                                <a:lnTo>
                                  <a:pt x="695117" y="0"/>
                                </a:lnTo>
                                <a:lnTo>
                                  <a:pt x="695117" y="12700"/>
                                </a:lnTo>
                                <a:close/>
                              </a:path>
                            </a:pathLst>
                          </a:custGeom>
                          <a:solidFill>
                            <a:srgbClr val="B4C6DE"/>
                          </a:solidFill>
                        </wps:spPr>
                        <wps:bodyPr wrap="square" lIns="0" tIns="0" rIns="0" bIns="0" rtlCol="0">
                          <a:prstTxWarp prst="textNoShape">
                            <a:avLst/>
                          </a:prstTxWarp>
                          <a:noAutofit/>
                        </wps:bodyPr>
                      </wps:wsp>
                      <wps:wsp>
                        <wps:cNvPr id="5" name="Graphic 5"/>
                        <wps:cNvSpPr/>
                        <wps:spPr>
                          <a:xfrm>
                            <a:off x="916097" y="0"/>
                            <a:ext cx="1270" cy="725170"/>
                          </a:xfrm>
                          <a:custGeom>
                            <a:avLst/>
                            <a:gdLst/>
                            <a:ahLst/>
                            <a:cxnLst/>
                            <a:rect l="l" t="t" r="r" b="b"/>
                            <a:pathLst>
                              <a:path h="725170">
                                <a:moveTo>
                                  <a:pt x="0" y="0"/>
                                </a:moveTo>
                                <a:lnTo>
                                  <a:pt x="0" y="724877"/>
                                </a:lnTo>
                              </a:path>
                            </a:pathLst>
                          </a:custGeom>
                          <a:ln w="12700">
                            <a:solidFill>
                              <a:srgbClr val="B4C6DE"/>
                            </a:solidFill>
                            <a:prstDash val="solid"/>
                          </a:ln>
                        </wps:spPr>
                        <wps:bodyPr wrap="square" lIns="0" tIns="0" rIns="0" bIns="0" rtlCol="0">
                          <a:prstTxWarp prst="textNoShape">
                            <a:avLst/>
                          </a:prstTxWarp>
                          <a:noAutofit/>
                        </wps:bodyPr>
                      </wps:wsp>
                      <wps:wsp>
                        <wps:cNvPr id="6" name="Graphic 6"/>
                        <wps:cNvSpPr/>
                        <wps:spPr>
                          <a:xfrm>
                            <a:off x="222237" y="0"/>
                            <a:ext cx="6185535" cy="725170"/>
                          </a:xfrm>
                          <a:custGeom>
                            <a:avLst/>
                            <a:gdLst/>
                            <a:ahLst/>
                            <a:cxnLst/>
                            <a:rect l="l" t="t" r="r" b="b"/>
                            <a:pathLst>
                              <a:path w="6185535" h="725170">
                                <a:moveTo>
                                  <a:pt x="6184912" y="12"/>
                                </a:moveTo>
                                <a:lnTo>
                                  <a:pt x="692581" y="0"/>
                                </a:lnTo>
                                <a:lnTo>
                                  <a:pt x="692581" y="12700"/>
                                </a:lnTo>
                                <a:lnTo>
                                  <a:pt x="6172212" y="12700"/>
                                </a:lnTo>
                                <a:lnTo>
                                  <a:pt x="6172212" y="712177"/>
                                </a:lnTo>
                                <a:lnTo>
                                  <a:pt x="695121" y="712177"/>
                                </a:lnTo>
                                <a:lnTo>
                                  <a:pt x="692581" y="712177"/>
                                </a:lnTo>
                                <a:lnTo>
                                  <a:pt x="12700" y="712177"/>
                                </a:lnTo>
                                <a:lnTo>
                                  <a:pt x="12700" y="6350"/>
                                </a:lnTo>
                                <a:lnTo>
                                  <a:pt x="0" y="0"/>
                                </a:lnTo>
                                <a:lnTo>
                                  <a:pt x="0" y="724877"/>
                                </a:lnTo>
                                <a:lnTo>
                                  <a:pt x="692581" y="724877"/>
                                </a:lnTo>
                                <a:lnTo>
                                  <a:pt x="695121" y="724877"/>
                                </a:lnTo>
                                <a:lnTo>
                                  <a:pt x="6184887" y="724877"/>
                                </a:lnTo>
                                <a:lnTo>
                                  <a:pt x="6184912" y="12"/>
                                </a:lnTo>
                                <a:close/>
                              </a:path>
                            </a:pathLst>
                          </a:custGeom>
                          <a:solidFill>
                            <a:srgbClr val="B4C6DE"/>
                          </a:solidFill>
                        </wps:spPr>
                        <wps:bodyPr wrap="square" lIns="0" tIns="0" rIns="0" bIns="0" rtlCol="0">
                          <a:prstTxWarp prst="textNoShape">
                            <a:avLst/>
                          </a:prstTxWarp>
                          <a:noAutofit/>
                        </wps:bodyPr>
                      </wps:wsp>
                      <wps:wsp>
                        <wps:cNvPr id="7" name="Graphic 7"/>
                        <wps:cNvSpPr/>
                        <wps:spPr>
                          <a:xfrm>
                            <a:off x="0" y="6350"/>
                            <a:ext cx="228600" cy="8915400"/>
                          </a:xfrm>
                          <a:custGeom>
                            <a:avLst/>
                            <a:gdLst/>
                            <a:ahLst/>
                            <a:cxnLst/>
                            <a:rect l="l" t="t" r="r" b="b"/>
                            <a:pathLst>
                              <a:path w="228600" h="8915400">
                                <a:moveTo>
                                  <a:pt x="228600" y="8915400"/>
                                </a:moveTo>
                                <a:lnTo>
                                  <a:pt x="0" y="8915400"/>
                                </a:lnTo>
                                <a:lnTo>
                                  <a:pt x="0" y="0"/>
                                </a:lnTo>
                                <a:lnTo>
                                  <a:pt x="228600" y="0"/>
                                </a:lnTo>
                                <a:lnTo>
                                  <a:pt x="228600" y="8915400"/>
                                </a:lnTo>
                                <a:close/>
                              </a:path>
                            </a:pathLst>
                          </a:custGeom>
                          <a:solidFill>
                            <a:srgbClr val="B4C6DE"/>
                          </a:solidFill>
                        </wps:spPr>
                        <wps:bodyPr wrap="square" lIns="0" tIns="0" rIns="0" bIns="0" rtlCol="0">
                          <a:prstTxWarp prst="textNoShape">
                            <a:avLst/>
                          </a:prstTxWarp>
                          <a:noAutofit/>
                        </wps:bodyPr>
                      </wps:wsp>
                      <wps:wsp>
                        <wps:cNvPr id="8" name="Graphic 8"/>
                        <wps:cNvSpPr/>
                        <wps:spPr>
                          <a:xfrm>
                            <a:off x="222250" y="6350"/>
                            <a:ext cx="1270" cy="8915400"/>
                          </a:xfrm>
                          <a:custGeom>
                            <a:avLst/>
                            <a:gdLst/>
                            <a:ahLst/>
                            <a:cxnLst/>
                            <a:rect l="l" t="t" r="r" b="b"/>
                            <a:pathLst>
                              <a:path h="8915400">
                                <a:moveTo>
                                  <a:pt x="0" y="0"/>
                                </a:moveTo>
                                <a:lnTo>
                                  <a:pt x="0" y="8915400"/>
                                </a:lnTo>
                              </a:path>
                            </a:pathLst>
                          </a:custGeom>
                          <a:ln w="12700">
                            <a:solidFill>
                              <a:srgbClr val="000066"/>
                            </a:solidFill>
                            <a:prstDash val="solid"/>
                          </a:ln>
                        </wps:spPr>
                        <wps:bodyPr wrap="square" lIns="0" tIns="0" rIns="0" bIns="0" rtlCol="0">
                          <a:prstTxWarp prst="textNoShape">
                            <a:avLst/>
                          </a:prstTxWarp>
                          <a:noAutofit/>
                        </wps:bodyPr>
                      </wps:wsp>
                    </wpg:wgp>
                  </a:graphicData>
                </a:graphic>
              </wp:anchor>
            </w:drawing>
          </mc:Choice>
          <mc:Fallback>
            <w:pict>
              <v:group w14:anchorId="1EB39EA6" id="Group 1" o:spid="_x0000_s1026" style="position:absolute;margin-left:18pt;margin-top:17.5pt;width:504.5pt;height:702.5pt;z-index:-16145408;mso-wrap-distance-left:0;mso-wrap-distance-right:0;mso-position-horizontal-relative:page;mso-position-vertical-relative:page" coordsize="64071,8921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2738;top:635;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">
                  <v:imagedata r:id="rId8" o:title=""/>
                </v:shape>
                <v:shape id="Graphic 3" o:spid="_x0000_s1028" style="position:absolute;left:9224;top:127;width:54724;height:6997;visibility:visible;mso-wrap-style:square;v-text-anchor:top" coordsize="5472430,69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" path="m5472002,699477l,699477,,,5472002,r,699477xe" fillcolor="#ffeed4" stroked="f">
                  <v:path arrowok="t"/>
                </v:shape>
                <v:shape id="Graphic 4" o:spid="_x0000_s1029" style="position:absolute;left:2222;width:6953;height:127;visibility:visible;mso-wrap-style:square;v-text-anchor:top" coordsize="6953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" path="m695117,12700r-688767,l,,695117,r,12700xe" fillcolor="#b4c6de" stroked="f">
                  <v:path arrowok="t"/>
                </v:shape>
                <v:shape id="Graphic 5" o:spid="_x0000_s1030" style="position:absolute;left:9160;width:13;height:7251;visibility:visible;mso-wrap-style:square;v-text-anchor:top" coordsize="1270,725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" path="m,l,724877e" filled="f" strokecolor="#b4c6de" strokeweight="1pt">
                  <v:path arrowok="t"/>
                </v:shape>
                <v:shape id="Graphic 6" o:spid="_x0000_s1031" style="position:absolute;left:2222;width:61855;height:7251;visibility:visible;mso-wrap-style:square;v-text-anchor:top" coordsize="6185535,725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" path="m6184912,12l692581,r,12700l6172212,12700r,699477l695121,712177r-2540,l12700,712177r,-705827l,,,724877r692581,l695121,724877r5489766,l6184912,12xe" fillcolor="#b4c6de" stroked="f">
                  <v:path arrowok="t"/>
                </v:shape>
                <v:shape id="Graphic 7" o:spid="_x0000_s1032" style="position:absolute;top:63;width:2286;height:89154;visibility:visible;mso-wrap-style:square;v-text-anchor:top" coordsize="228600,891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" path="m228600,8915400l,8915400,,,228600,r,8915400xe" fillcolor="#b4c6de" stroked="f">
                  <v:path arrowok="t"/>
                </v:shape>
                <v:shape id="Graphic 8" o:spid="_x0000_s1033" style="position:absolute;left:2222;top:63;width:13;height:89154;visibility:visible;mso-wrap-style:square;v-text-anchor:top" coordsize="1270,891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" path="m,l,8915400e" filled="f" strokecolor="#006" strokeweight="1pt">
                  <v:path arrowok="t"/>
                </v:shape>
                <w10:wrap anchorx="page" anchory="page"/>
              </v:group>
            </w:pict>
          </mc:Fallback>
        </mc:AlternateContent>
      </w:r>
      <w:r>
        <w:rPr>
          <w:noProof/>
        </w:rPr>
        <mc:AlternateContent>
          <mc:Choice Requires="wps">
            <w:drawing>
              <wp:anchor distT="0" distB="0" distL="0" distR="0" simplePos="0" relativeHeight="15730176" behindDoc="0" locked="0" layoutInCell="1" allowOverlap="1" wp14:anchorId="2C0DF783" wp14:editId="2EDD2559">
                <wp:simplePos x="0" y="0"/>
                <wp:positionH relativeFrom="page">
                  <wp:posOffset>231407</wp:posOffset>
                </wp:positionH>
                <wp:positionV relativeFrom="page">
                  <wp:posOffset>1065987</wp:posOffset>
                </wp:positionV>
                <wp:extent cx="196215" cy="182118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15F6041F"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type w14:anchorId="2C0DF783" id="_x0000_t202" coordsize="21600,21600" o:spt="202" path="m,l,21600r21600,l21600,xe">
                <v:stroke joinstyle="miter"/>
                <v:path gradientshapeok="t" o:connecttype="rect"/>
              </v:shapetype>
              <v:shape id="Textbox 9" o:spid="_x0000_s1026" type="#_x0000_t202" style="position:absolute;left:0;text-align:left;margin-left:18.2pt;margin-top:83.95pt;width:15.45pt;height:143.4pt;z-index:15730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" filled="f" stroked="f">
                <v:textbox style="layout-flow:vertical" inset="0,0,0,0">
                  <w:txbxContent>
                    <w:p w14:paraId="15F6041F"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noProof/>
        </w:rPr>
        <mc:AlternateContent>
          <mc:Choice Requires="wps">
            <w:drawing>
              <wp:anchor distT="0" distB="0" distL="0" distR="0" simplePos="0" relativeHeight="15730688" behindDoc="0" locked="0" layoutInCell="1" allowOverlap="1" wp14:anchorId="74EE891E" wp14:editId="7E0F302B">
                <wp:simplePos x="0" y="0"/>
                <wp:positionH relativeFrom="page">
                  <wp:posOffset>231407</wp:posOffset>
                </wp:positionH>
                <wp:positionV relativeFrom="page">
                  <wp:posOffset>3776076</wp:posOffset>
                </wp:positionV>
                <wp:extent cx="196215" cy="182118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5EF0DCD7"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74EE891E" id="Textbox 10" o:spid="_x0000_s1027" type="#_x0000_t202" style="position:absolute;left:0;text-align:left;margin-left:18.2pt;margin-top:297.35pt;width:15.45pt;height:143.4pt;z-index:15730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" filled="f" stroked="f">
                <v:textbox style="layout-flow:vertical" inset="0,0,0,0">
                  <w:txbxContent>
                    <w:p w14:paraId="5EF0DCD7"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noProof/>
        </w:rPr>
        <mc:AlternateContent>
          <mc:Choice Requires="wps">
            <w:drawing>
              <wp:anchor distT="0" distB="0" distL="0" distR="0" simplePos="0" relativeHeight="15731200" behindDoc="0" locked="0" layoutInCell="1" allowOverlap="1" wp14:anchorId="27B7CD98" wp14:editId="51571051">
                <wp:simplePos x="0" y="0"/>
                <wp:positionH relativeFrom="page">
                  <wp:posOffset>231407</wp:posOffset>
                </wp:positionH>
                <wp:positionV relativeFrom="page">
                  <wp:posOffset>6486013</wp:posOffset>
                </wp:positionV>
                <wp:extent cx="196215" cy="182118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2D2058C5"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27B7CD98" id="Textbox 11" o:spid="_x0000_s1028" type="#_x0000_t202" style="position:absolute;left:0;text-align:left;margin-left:18.2pt;margin-top:510.7pt;width:15.45pt;height:143.4pt;z-index:15731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" filled="f" stroked="f">
                <v:textbox style="layout-flow:vertical" inset="0,0,0,0">
                  <w:txbxContent>
                    <w:p w14:paraId="2D2058C5"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t>NIH</w:t>
      </w:r>
      <w:r>
        <w:rPr>
          <w:spacing w:val="-2"/>
        </w:rPr>
        <w:t xml:space="preserve"> </w:t>
      </w:r>
      <w:r>
        <w:t>Public</w:t>
      </w:r>
      <w:r>
        <w:rPr>
          <w:spacing w:val="-1"/>
        </w:rPr>
        <w:t xml:space="preserve"> </w:t>
      </w:r>
      <w:r>
        <w:rPr>
          <w:spacing w:val="-2"/>
        </w:rPr>
        <w:t>Access</w:t>
      </w:r>
    </w:p>
    <w:p w14:paraId="47E70864" w14:textId="77777777" w:rsidR="00B601D8" w:rsidRDefault="00000000">
      <w:pPr>
        <w:spacing w:line="318" w:lineRule="exact"/>
        <w:ind w:left="452"/>
        <w:rPr>
          <w:b/>
          <w:sz w:val="28"/>
        </w:rPr>
      </w:pPr>
      <w:r>
        <w:rPr>
          <w:b/>
          <w:sz w:val="28"/>
        </w:rPr>
        <w:t xml:space="preserve">Author </w:t>
      </w:r>
      <w:r>
        <w:rPr>
          <w:b/>
          <w:spacing w:val="-2"/>
          <w:sz w:val="28"/>
        </w:rPr>
        <w:t>Manuscript</w:t>
      </w:r>
    </w:p>
    <w:p w14:paraId="0539B6FA" w14:textId="77777777" w:rsidR="00B601D8" w:rsidRDefault="00000000">
      <w:pPr>
        <w:spacing w:line="252" w:lineRule="exact"/>
        <w:ind w:left="452"/>
      </w:pPr>
      <w:r>
        <w:rPr>
          <w:i/>
          <w:color w:val="B4C6DE"/>
        </w:rPr>
        <w:t>Methods</w:t>
      </w:r>
      <w:r>
        <w:rPr>
          <w:i/>
          <w:color w:val="B4C6DE"/>
          <w:spacing w:val="-2"/>
        </w:rPr>
        <w:t xml:space="preserve"> </w:t>
      </w:r>
      <w:r>
        <w:rPr>
          <w:i/>
          <w:color w:val="B4C6DE"/>
        </w:rPr>
        <w:t>Mol</w:t>
      </w:r>
      <w:r>
        <w:rPr>
          <w:i/>
          <w:color w:val="B4C6DE"/>
          <w:spacing w:val="-1"/>
        </w:rPr>
        <w:t xml:space="preserve"> </w:t>
      </w:r>
      <w:r>
        <w:rPr>
          <w:i/>
          <w:color w:val="B4C6DE"/>
        </w:rPr>
        <w:t>Biol</w:t>
      </w:r>
      <w:r>
        <w:rPr>
          <w:color w:val="B4C6DE"/>
        </w:rPr>
        <w:t>. Author</w:t>
      </w:r>
      <w:r>
        <w:rPr>
          <w:color w:val="B4C6DE"/>
          <w:spacing w:val="-1"/>
        </w:rPr>
        <w:t xml:space="preserve"> </w:t>
      </w:r>
      <w:r>
        <w:rPr>
          <w:color w:val="B4C6DE"/>
        </w:rPr>
        <w:t>manuscript; available</w:t>
      </w:r>
      <w:r>
        <w:rPr>
          <w:color w:val="B4C6DE"/>
          <w:spacing w:val="-1"/>
        </w:rPr>
        <w:t xml:space="preserve"> </w:t>
      </w:r>
      <w:r>
        <w:rPr>
          <w:color w:val="B4C6DE"/>
        </w:rPr>
        <w:t>in</w:t>
      </w:r>
      <w:r>
        <w:rPr>
          <w:color w:val="B4C6DE"/>
          <w:spacing w:val="-1"/>
        </w:rPr>
        <w:t xml:space="preserve"> </w:t>
      </w:r>
      <w:r>
        <w:rPr>
          <w:color w:val="B4C6DE"/>
        </w:rPr>
        <w:t>PMC 2015</w:t>
      </w:r>
      <w:r>
        <w:rPr>
          <w:color w:val="B4C6DE"/>
          <w:spacing w:val="-1"/>
        </w:rPr>
        <w:t xml:space="preserve"> </w:t>
      </w:r>
      <w:r>
        <w:rPr>
          <w:color w:val="B4C6DE"/>
        </w:rPr>
        <w:t xml:space="preserve">February </w:t>
      </w:r>
      <w:r>
        <w:rPr>
          <w:color w:val="B4C6DE"/>
          <w:spacing w:val="-5"/>
        </w:rPr>
        <w:t>06.</w:t>
      </w:r>
    </w:p>
    <w:p w14:paraId="122D55B6" w14:textId="77777777" w:rsidR="00B601D8" w:rsidRDefault="00000000">
      <w:pPr>
        <w:pStyle w:val="Textoindependiente"/>
        <w:spacing w:before="100"/>
        <w:ind w:left="360"/>
      </w:pPr>
      <w:r>
        <w:t xml:space="preserve">Published in final edited form </w:t>
      </w:r>
      <w:r>
        <w:rPr>
          <w:spacing w:val="-5"/>
        </w:rPr>
        <w:t>as:</w:t>
      </w:r>
    </w:p>
    <w:p w14:paraId="703DE621" w14:textId="77777777" w:rsidR="00B601D8" w:rsidRDefault="00000000">
      <w:pPr>
        <w:spacing w:before="10"/>
        <w:ind w:left="480"/>
        <w:rPr>
          <w:sz w:val="20"/>
        </w:rPr>
      </w:pPr>
      <w:r>
        <w:rPr>
          <w:i/>
          <w:sz w:val="20"/>
        </w:rPr>
        <w:t>Methods</w:t>
      </w:r>
      <w:r>
        <w:rPr>
          <w:i/>
          <w:spacing w:val="-2"/>
          <w:sz w:val="20"/>
        </w:rPr>
        <w:t xml:space="preserve"> </w:t>
      </w:r>
      <w:r>
        <w:rPr>
          <w:i/>
          <w:sz w:val="20"/>
        </w:rPr>
        <w:t>Mol</w:t>
      </w:r>
      <w:r>
        <w:rPr>
          <w:i/>
          <w:spacing w:val="-1"/>
          <w:sz w:val="20"/>
        </w:rPr>
        <w:t xml:space="preserve"> </w:t>
      </w:r>
      <w:r>
        <w:rPr>
          <w:i/>
          <w:sz w:val="20"/>
        </w:rPr>
        <w:t>Biol</w:t>
      </w:r>
      <w:r>
        <w:rPr>
          <w:sz w:val="20"/>
        </w:rPr>
        <w:t>.</w:t>
      </w:r>
      <w:r>
        <w:rPr>
          <w:spacing w:val="-1"/>
          <w:sz w:val="20"/>
        </w:rPr>
        <w:t xml:space="preserve"> </w:t>
      </w:r>
      <w:r>
        <w:rPr>
          <w:sz w:val="20"/>
        </w:rPr>
        <w:t>2014</w:t>
      </w:r>
      <w:r>
        <w:rPr>
          <w:spacing w:val="-1"/>
          <w:sz w:val="20"/>
        </w:rPr>
        <w:t xml:space="preserve"> </w:t>
      </w:r>
      <w:r>
        <w:rPr>
          <w:sz w:val="20"/>
        </w:rPr>
        <w:t>;</w:t>
      </w:r>
      <w:r>
        <w:rPr>
          <w:spacing w:val="-1"/>
          <w:sz w:val="20"/>
        </w:rPr>
        <w:t xml:space="preserve"> </w:t>
      </w:r>
      <w:r>
        <w:rPr>
          <w:sz w:val="20"/>
        </w:rPr>
        <w:t>1198:</w:t>
      </w:r>
      <w:r>
        <w:rPr>
          <w:spacing w:val="-1"/>
          <w:sz w:val="20"/>
        </w:rPr>
        <w:t xml:space="preserve"> </w:t>
      </w:r>
      <w:r>
        <w:rPr>
          <w:sz w:val="20"/>
        </w:rPr>
        <w:t>333–353. doi:10.1007/978-1-4939-1258-</w:t>
      </w:r>
      <w:r>
        <w:rPr>
          <w:spacing w:val="-2"/>
          <w:sz w:val="20"/>
        </w:rPr>
        <w:t>2_22.</w:t>
      </w:r>
    </w:p>
    <w:p w14:paraId="11B276FA" w14:textId="77777777" w:rsidR="00B601D8" w:rsidRDefault="00B601D8">
      <w:pPr>
        <w:pStyle w:val="Textoindependiente"/>
        <w:spacing w:before="245"/>
        <w:rPr>
          <w:sz w:val="28"/>
        </w:rPr>
      </w:pPr>
    </w:p>
    <w:p w14:paraId="068B1962" w14:textId="77777777" w:rsidR="00B601D8" w:rsidRDefault="00000000">
      <w:pPr>
        <w:spacing w:line="297" w:lineRule="auto"/>
        <w:ind w:left="360"/>
        <w:rPr>
          <w:rFonts w:ascii="Arial"/>
          <w:b/>
          <w:sz w:val="28"/>
        </w:rPr>
      </w:pPr>
      <w:r>
        <w:rPr>
          <w:rFonts w:ascii="Arial"/>
          <w:b/>
          <w:sz w:val="28"/>
        </w:rPr>
        <w:t>Statistical</w:t>
      </w:r>
      <w:r>
        <w:rPr>
          <w:rFonts w:ascii="Arial"/>
          <w:b/>
          <w:spacing w:val="-7"/>
          <w:sz w:val="28"/>
        </w:rPr>
        <w:t xml:space="preserve"> </w:t>
      </w:r>
      <w:r>
        <w:rPr>
          <w:rFonts w:ascii="Arial"/>
          <w:b/>
          <w:sz w:val="28"/>
        </w:rPr>
        <w:t>Analysis</w:t>
      </w:r>
      <w:r>
        <w:rPr>
          <w:rFonts w:ascii="Arial"/>
          <w:b/>
          <w:spacing w:val="-7"/>
          <w:sz w:val="28"/>
        </w:rPr>
        <w:t xml:space="preserve"> </w:t>
      </w:r>
      <w:r>
        <w:rPr>
          <w:rFonts w:ascii="Arial"/>
          <w:b/>
          <w:sz w:val="28"/>
        </w:rPr>
        <w:t>and</w:t>
      </w:r>
      <w:r>
        <w:rPr>
          <w:rFonts w:ascii="Arial"/>
          <w:b/>
          <w:spacing w:val="-7"/>
          <w:sz w:val="28"/>
        </w:rPr>
        <w:t xml:space="preserve"> </w:t>
      </w:r>
      <w:r>
        <w:rPr>
          <w:rFonts w:ascii="Arial"/>
          <w:b/>
          <w:sz w:val="28"/>
        </w:rPr>
        <w:t>Modeling</w:t>
      </w:r>
      <w:r>
        <w:rPr>
          <w:rFonts w:ascii="Arial"/>
          <w:b/>
          <w:spacing w:val="-7"/>
          <w:sz w:val="28"/>
        </w:rPr>
        <w:t xml:space="preserve"> </w:t>
      </w:r>
      <w:r>
        <w:rPr>
          <w:rFonts w:ascii="Arial"/>
          <w:b/>
          <w:sz w:val="28"/>
        </w:rPr>
        <w:t>of</w:t>
      </w:r>
      <w:r>
        <w:rPr>
          <w:rFonts w:ascii="Arial"/>
          <w:b/>
          <w:spacing w:val="-7"/>
          <w:sz w:val="28"/>
        </w:rPr>
        <w:t xml:space="preserve"> </w:t>
      </w:r>
      <w:r>
        <w:rPr>
          <w:rFonts w:ascii="Arial"/>
          <w:b/>
          <w:sz w:val="28"/>
        </w:rPr>
        <w:t>Mass</w:t>
      </w:r>
      <w:r>
        <w:rPr>
          <w:rFonts w:ascii="Arial"/>
          <w:b/>
          <w:spacing w:val="-7"/>
          <w:sz w:val="28"/>
        </w:rPr>
        <w:t xml:space="preserve"> </w:t>
      </w:r>
      <w:r>
        <w:rPr>
          <w:rFonts w:ascii="Arial"/>
          <w:b/>
          <w:sz w:val="28"/>
        </w:rPr>
        <w:t>Spectrometry-Based Metabolomics Data</w:t>
      </w:r>
    </w:p>
    <w:p w14:paraId="21597FCC" w14:textId="77777777" w:rsidR="00B601D8" w:rsidRDefault="00000000">
      <w:pPr>
        <w:spacing w:before="228"/>
        <w:ind w:left="360"/>
        <w:rPr>
          <w:rFonts w:ascii="Arial"/>
          <w:b/>
          <w:sz w:val="20"/>
        </w:rPr>
      </w:pPr>
      <w:r>
        <w:rPr>
          <w:rFonts w:ascii="Arial"/>
          <w:b/>
          <w:sz w:val="20"/>
        </w:rPr>
        <w:t>Bowei</w:t>
      </w:r>
      <w:r>
        <w:rPr>
          <w:rFonts w:ascii="Arial"/>
          <w:b/>
          <w:spacing w:val="-1"/>
          <w:sz w:val="20"/>
        </w:rPr>
        <w:t xml:space="preserve"> </w:t>
      </w:r>
      <w:r>
        <w:rPr>
          <w:rFonts w:ascii="Arial"/>
          <w:b/>
          <w:sz w:val="20"/>
        </w:rPr>
        <w:t>Xi</w:t>
      </w:r>
      <w:r>
        <w:rPr>
          <w:rFonts w:ascii="Arial"/>
          <w:sz w:val="20"/>
        </w:rPr>
        <w:t xml:space="preserve">, </w:t>
      </w:r>
      <w:r>
        <w:rPr>
          <w:rFonts w:ascii="Arial"/>
          <w:b/>
          <w:sz w:val="20"/>
        </w:rPr>
        <w:t>Haiwei</w:t>
      </w:r>
      <w:r>
        <w:rPr>
          <w:rFonts w:ascii="Arial"/>
          <w:b/>
          <w:spacing w:val="-1"/>
          <w:sz w:val="20"/>
        </w:rPr>
        <w:t xml:space="preserve"> </w:t>
      </w:r>
      <w:r>
        <w:rPr>
          <w:rFonts w:ascii="Arial"/>
          <w:b/>
          <w:sz w:val="20"/>
        </w:rPr>
        <w:t>Gu</w:t>
      </w:r>
      <w:r>
        <w:rPr>
          <w:rFonts w:ascii="Arial"/>
          <w:sz w:val="20"/>
        </w:rPr>
        <w:t xml:space="preserve">, </w:t>
      </w:r>
      <w:r>
        <w:rPr>
          <w:rFonts w:ascii="Arial"/>
          <w:b/>
          <w:sz w:val="20"/>
        </w:rPr>
        <w:t>Hamid Baniasadi</w:t>
      </w:r>
      <w:r>
        <w:rPr>
          <w:rFonts w:ascii="Arial"/>
          <w:sz w:val="20"/>
        </w:rPr>
        <w:t>,</w:t>
      </w:r>
      <w:r>
        <w:rPr>
          <w:rFonts w:ascii="Arial"/>
          <w:spacing w:val="-1"/>
          <w:sz w:val="20"/>
        </w:rPr>
        <w:t xml:space="preserve"> </w:t>
      </w:r>
      <w:r>
        <w:rPr>
          <w:rFonts w:ascii="Arial"/>
          <w:sz w:val="20"/>
        </w:rPr>
        <w:t xml:space="preserve">and </w:t>
      </w:r>
      <w:r>
        <w:rPr>
          <w:rFonts w:ascii="Arial"/>
          <w:b/>
          <w:sz w:val="20"/>
        </w:rPr>
        <w:t xml:space="preserve">Daniel </w:t>
      </w:r>
      <w:r>
        <w:rPr>
          <w:rFonts w:ascii="Arial"/>
          <w:b/>
          <w:spacing w:val="-2"/>
          <w:sz w:val="20"/>
        </w:rPr>
        <w:t>Raftery</w:t>
      </w:r>
    </w:p>
    <w:p w14:paraId="01887B9F" w14:textId="77777777" w:rsidR="00B601D8" w:rsidRDefault="00B601D8">
      <w:pPr>
        <w:pStyle w:val="Textoindependiente"/>
        <w:spacing w:before="59"/>
        <w:rPr>
          <w:rFonts w:ascii="Arial"/>
          <w:b/>
        </w:rPr>
      </w:pPr>
    </w:p>
    <w:p w14:paraId="6BFB3350" w14:textId="77777777" w:rsidR="00B601D8" w:rsidRDefault="00000000">
      <w:pPr>
        <w:pStyle w:val="Ttulo1"/>
        <w:spacing w:before="1"/>
        <w:ind w:left="359" w:firstLine="0"/>
      </w:pPr>
      <w:r>
        <w:rPr>
          <w:spacing w:val="-2"/>
        </w:rPr>
        <w:t>Abstract</w:t>
      </w:r>
    </w:p>
    <w:p w14:paraId="1EEC78E1" w14:textId="77777777" w:rsidR="00B601D8" w:rsidRDefault="00000000">
      <w:pPr>
        <w:pStyle w:val="Textoindependiente"/>
        <w:spacing w:before="122" w:line="292" w:lineRule="auto"/>
        <w:ind w:left="719" w:right="528"/>
      </w:pPr>
      <w:r>
        <w:t>Multivariate statistical techniques are used extensively in metabolomics studies, ranging from biomarker</w:t>
      </w:r>
      <w:r>
        <w:rPr>
          <w:spacing w:val="-4"/>
        </w:rPr>
        <w:t xml:space="preserve"> </w:t>
      </w:r>
      <w:r>
        <w:t>selection</w:t>
      </w:r>
      <w:r>
        <w:rPr>
          <w:spacing w:val="-4"/>
        </w:rPr>
        <w:t xml:space="preserve"> </w:t>
      </w:r>
      <w:r>
        <w:t>to</w:t>
      </w:r>
      <w:r>
        <w:rPr>
          <w:spacing w:val="-4"/>
        </w:rPr>
        <w:t xml:space="preserve"> </w:t>
      </w:r>
      <w:r>
        <w:t>model</w:t>
      </w:r>
      <w:r>
        <w:rPr>
          <w:spacing w:val="-4"/>
        </w:rPr>
        <w:t xml:space="preserve"> </w:t>
      </w:r>
      <w:r>
        <w:t>building</w:t>
      </w:r>
      <w:r>
        <w:rPr>
          <w:spacing w:val="-4"/>
        </w:rPr>
        <w:t xml:space="preserve"> </w:t>
      </w:r>
      <w:r>
        <w:t>and</w:t>
      </w:r>
      <w:r>
        <w:rPr>
          <w:spacing w:val="-4"/>
        </w:rPr>
        <w:t xml:space="preserve"> </w:t>
      </w:r>
      <w:r>
        <w:t>validation.</w:t>
      </w:r>
      <w:r>
        <w:rPr>
          <w:spacing w:val="-4"/>
        </w:rPr>
        <w:t xml:space="preserve"> </w:t>
      </w:r>
      <w:r>
        <w:t>Two</w:t>
      </w:r>
      <w:r>
        <w:rPr>
          <w:spacing w:val="-4"/>
        </w:rPr>
        <w:t xml:space="preserve"> </w:t>
      </w:r>
      <w:r>
        <w:t>model</w:t>
      </w:r>
      <w:r>
        <w:rPr>
          <w:spacing w:val="-4"/>
        </w:rPr>
        <w:t xml:space="preserve"> </w:t>
      </w:r>
      <w:r>
        <w:t>independent</w:t>
      </w:r>
      <w:r>
        <w:rPr>
          <w:spacing w:val="-4"/>
        </w:rPr>
        <w:t xml:space="preserve"> </w:t>
      </w:r>
      <w:r>
        <w:t>variable</w:t>
      </w:r>
      <w:r>
        <w:rPr>
          <w:spacing w:val="-4"/>
        </w:rPr>
        <w:t xml:space="preserve"> </w:t>
      </w:r>
      <w:r>
        <w:t xml:space="preserve">selection techniques, principal component analysis and two sample </w:t>
      </w:r>
      <w:r>
        <w:rPr>
          <w:i/>
        </w:rPr>
        <w:t>t</w:t>
      </w:r>
      <w:r>
        <w:t>-tests are discussed in this chapter, as well as classification and regression models and model related variable selection techniques, including partial least squares, logistic regression, support vector machine, and random forest.</w:t>
      </w:r>
    </w:p>
    <w:p w14:paraId="70E615A5" w14:textId="77777777" w:rsidR="00B601D8" w:rsidRDefault="00000000">
      <w:pPr>
        <w:pStyle w:val="Textoindependiente"/>
        <w:spacing w:line="292" w:lineRule="auto"/>
        <w:ind w:left="719" w:right="528"/>
      </w:pPr>
      <w:r>
        <w:t>Model evaluation and validation methods, such as leave-one-out cross-validation, Monte Carlo cross-validation,</w:t>
      </w:r>
      <w:r>
        <w:rPr>
          <w:spacing w:val="-4"/>
        </w:rPr>
        <w:t xml:space="preserve"> </w:t>
      </w:r>
      <w:r>
        <w:t>and</w:t>
      </w:r>
      <w:r>
        <w:rPr>
          <w:spacing w:val="-4"/>
        </w:rPr>
        <w:t xml:space="preserve"> </w:t>
      </w:r>
      <w:r>
        <w:t>receiver</w:t>
      </w:r>
      <w:r>
        <w:rPr>
          <w:spacing w:val="-4"/>
        </w:rPr>
        <w:t xml:space="preserve"> </w:t>
      </w:r>
      <w:r>
        <w:t>operating</w:t>
      </w:r>
      <w:r>
        <w:rPr>
          <w:spacing w:val="-4"/>
        </w:rPr>
        <w:t xml:space="preserve"> </w:t>
      </w:r>
      <w:r>
        <w:t>characteristic</w:t>
      </w:r>
      <w:r>
        <w:rPr>
          <w:spacing w:val="-4"/>
        </w:rPr>
        <w:t xml:space="preserve"> </w:t>
      </w:r>
      <w:r>
        <w:t>analysis,</w:t>
      </w:r>
      <w:r>
        <w:rPr>
          <w:spacing w:val="-4"/>
        </w:rPr>
        <w:t xml:space="preserve"> </w:t>
      </w:r>
      <w:r>
        <w:t>are</w:t>
      </w:r>
      <w:r>
        <w:rPr>
          <w:spacing w:val="-4"/>
        </w:rPr>
        <w:t xml:space="preserve"> </w:t>
      </w:r>
      <w:r>
        <w:t>introduced</w:t>
      </w:r>
      <w:r>
        <w:rPr>
          <w:spacing w:val="-4"/>
        </w:rPr>
        <w:t xml:space="preserve"> </w:t>
      </w:r>
      <w:r>
        <w:t>with</w:t>
      </w:r>
      <w:r>
        <w:rPr>
          <w:spacing w:val="-4"/>
        </w:rPr>
        <w:t xml:space="preserve"> </w:t>
      </w:r>
      <w:r>
        <w:t>an</w:t>
      </w:r>
      <w:r>
        <w:rPr>
          <w:spacing w:val="-4"/>
        </w:rPr>
        <w:t xml:space="preserve"> </w:t>
      </w:r>
      <w:r>
        <w:t>emphasis</w:t>
      </w:r>
      <w:r>
        <w:rPr>
          <w:spacing w:val="-5"/>
        </w:rPr>
        <w:t xml:space="preserve"> </w:t>
      </w:r>
      <w:r>
        <w:t>to avoid</w:t>
      </w:r>
      <w:r>
        <w:rPr>
          <w:spacing w:val="-2"/>
        </w:rPr>
        <w:t xml:space="preserve"> </w:t>
      </w:r>
      <w:r>
        <w:t>over-fitting</w:t>
      </w:r>
      <w:r>
        <w:rPr>
          <w:spacing w:val="-2"/>
        </w:rPr>
        <w:t xml:space="preserve"> </w:t>
      </w:r>
      <w:r>
        <w:t>the</w:t>
      </w:r>
      <w:r>
        <w:rPr>
          <w:spacing w:val="-2"/>
        </w:rPr>
        <w:t xml:space="preserve"> </w:t>
      </w:r>
      <w:r>
        <w:t>data.</w:t>
      </w:r>
      <w:r>
        <w:rPr>
          <w:spacing w:val="-2"/>
        </w:rPr>
        <w:t xml:space="preserve"> </w:t>
      </w:r>
      <w:r>
        <w:t>The</w:t>
      </w:r>
      <w:r>
        <w:rPr>
          <w:spacing w:val="-2"/>
        </w:rPr>
        <w:t xml:space="preserve"> </w:t>
      </w:r>
      <w:r>
        <w:t>advantages</w:t>
      </w:r>
      <w:r>
        <w:rPr>
          <w:spacing w:val="-3"/>
        </w:rPr>
        <w:t xml:space="preserve"> </w:t>
      </w:r>
      <w:r>
        <w:t>and</w:t>
      </w:r>
      <w:r>
        <w:rPr>
          <w:spacing w:val="-2"/>
        </w:rPr>
        <w:t xml:space="preserve"> </w:t>
      </w:r>
      <w:r>
        <w:t>the</w:t>
      </w:r>
      <w:r>
        <w:rPr>
          <w:spacing w:val="-2"/>
        </w:rPr>
        <w:t xml:space="preserve"> </w:t>
      </w:r>
      <w:r>
        <w:t>limitations</w:t>
      </w:r>
      <w:r>
        <w:rPr>
          <w:spacing w:val="-3"/>
        </w:rPr>
        <w:t xml:space="preserve"> </w:t>
      </w:r>
      <w:r>
        <w:t>of</w:t>
      </w:r>
      <w:r>
        <w:rPr>
          <w:spacing w:val="-2"/>
        </w:rPr>
        <w:t xml:space="preserve"> </w:t>
      </w:r>
      <w:r>
        <w:t>the</w:t>
      </w:r>
      <w:r>
        <w:rPr>
          <w:spacing w:val="-2"/>
        </w:rPr>
        <w:t xml:space="preserve"> </w:t>
      </w:r>
      <w:r>
        <w:t>statistical</w:t>
      </w:r>
      <w:r>
        <w:rPr>
          <w:spacing w:val="-2"/>
        </w:rPr>
        <w:t xml:space="preserve"> </w:t>
      </w:r>
      <w:r>
        <w:t>techniques</w:t>
      </w:r>
      <w:r>
        <w:rPr>
          <w:spacing w:val="-3"/>
        </w:rPr>
        <w:t xml:space="preserve"> </w:t>
      </w:r>
      <w:r>
        <w:t>are</w:t>
      </w:r>
      <w:r>
        <w:rPr>
          <w:spacing w:val="-2"/>
        </w:rPr>
        <w:t xml:space="preserve"> </w:t>
      </w:r>
      <w:r>
        <w:t>also discussed in this chapter.</w:t>
      </w:r>
    </w:p>
    <w:p w14:paraId="45D946D7" w14:textId="77777777" w:rsidR="00B601D8" w:rsidRDefault="00B601D8">
      <w:pPr>
        <w:pStyle w:val="Textoindependiente"/>
      </w:pPr>
    </w:p>
    <w:p w14:paraId="3B7F6F29" w14:textId="77777777" w:rsidR="00B601D8" w:rsidRDefault="00B601D8">
      <w:pPr>
        <w:pStyle w:val="Textoindependiente"/>
        <w:spacing w:before="21"/>
      </w:pPr>
    </w:p>
    <w:p w14:paraId="22D8558F" w14:textId="77777777" w:rsidR="00B601D8" w:rsidRDefault="00000000">
      <w:pPr>
        <w:pStyle w:val="Ttulo2"/>
        <w:ind w:left="359" w:firstLine="0"/>
      </w:pPr>
      <w:r>
        <w:rPr>
          <w:spacing w:val="-2"/>
        </w:rPr>
        <w:t>Keywords</w:t>
      </w:r>
    </w:p>
    <w:p w14:paraId="6057045F" w14:textId="77777777" w:rsidR="00B601D8" w:rsidRDefault="00000000">
      <w:pPr>
        <w:pStyle w:val="Textoindependiente"/>
        <w:spacing w:before="105"/>
        <w:ind w:left="719"/>
      </w:pPr>
      <w:r>
        <w:t>Metabolomics;</w:t>
      </w:r>
      <w:r>
        <w:rPr>
          <w:spacing w:val="-1"/>
        </w:rPr>
        <w:t xml:space="preserve"> </w:t>
      </w:r>
      <w:r>
        <w:t>Mass</w:t>
      </w:r>
      <w:r>
        <w:rPr>
          <w:spacing w:val="-2"/>
        </w:rPr>
        <w:t xml:space="preserve"> </w:t>
      </w:r>
      <w:r>
        <w:t>spectrometry; Multivariate</w:t>
      </w:r>
      <w:r>
        <w:rPr>
          <w:spacing w:val="-1"/>
        </w:rPr>
        <w:t xml:space="preserve"> </w:t>
      </w:r>
      <w:r>
        <w:t xml:space="preserve">statistics; </w:t>
      </w:r>
      <w:r>
        <w:rPr>
          <w:spacing w:val="-2"/>
        </w:rPr>
        <w:t>Classification</w:t>
      </w:r>
    </w:p>
    <w:p w14:paraId="054F9DE9" w14:textId="77777777" w:rsidR="00B601D8" w:rsidRDefault="00000000">
      <w:pPr>
        <w:pStyle w:val="Textoindependiente"/>
        <w:rPr>
          <w:sz w:val="13"/>
        </w:rPr>
      </w:pPr>
      <w:r>
        <w:rPr>
          <w:noProof/>
        </w:rPr>
        <mc:AlternateContent>
          <mc:Choice Requires="wps">
            <w:drawing>
              <wp:anchor distT="0" distB="0" distL="0" distR="0" simplePos="0" relativeHeight="487587840" behindDoc="1" locked="0" layoutInCell="1" allowOverlap="1" wp14:anchorId="1419D3F0" wp14:editId="3DE44FDE">
                <wp:simplePos x="0" y="0"/>
                <wp:positionH relativeFrom="page">
                  <wp:posOffset>1905000</wp:posOffset>
                </wp:positionH>
                <wp:positionV relativeFrom="paragraph">
                  <wp:posOffset>110642</wp:posOffset>
                </wp:positionV>
                <wp:extent cx="396240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2400" cy="1270"/>
                        </a:xfrm>
                        <a:custGeom>
                          <a:avLst/>
                          <a:gdLst/>
                          <a:ahLst/>
                          <a:cxnLst/>
                          <a:rect l="l" t="t" r="r" b="b"/>
                          <a:pathLst>
                            <a:path w="3962400">
                              <a:moveTo>
                                <a:pt x="3962400"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F74145" id="Graphic 12" o:spid="_x0000_s1026" style="position:absolute;margin-left:150pt;margin-top:8.7pt;width:312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396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" path="m3962400,l,e" filled="f" strokeweight=".5pt">
                <v:path arrowok="t"/>
                <w10:wrap type="topAndBottom" anchorx="page"/>
              </v:shape>
            </w:pict>
          </mc:Fallback>
        </mc:AlternateContent>
      </w:r>
    </w:p>
    <w:p w14:paraId="5A69AE9D" w14:textId="77777777" w:rsidR="00B601D8" w:rsidRDefault="00000000">
      <w:pPr>
        <w:pStyle w:val="Ttulo1"/>
        <w:numPr>
          <w:ilvl w:val="0"/>
          <w:numId w:val="3"/>
        </w:numPr>
        <w:tabs>
          <w:tab w:val="left" w:pos="560"/>
        </w:tabs>
        <w:spacing w:before="223"/>
        <w:ind w:hanging="200"/>
      </w:pPr>
      <w:r>
        <w:rPr>
          <w:spacing w:val="-2"/>
        </w:rPr>
        <w:t>Introduction</w:t>
      </w:r>
    </w:p>
    <w:p w14:paraId="235C9501" w14:textId="77777777" w:rsidR="00B601D8" w:rsidRDefault="00000000">
      <w:pPr>
        <w:pStyle w:val="Textoindependiente"/>
        <w:spacing w:before="162" w:line="292" w:lineRule="auto"/>
        <w:ind w:left="1559" w:right="143"/>
      </w:pPr>
      <w:r>
        <w:t>In many typical metabolomics studies, a large number of metabolite molecular signatures</w:t>
      </w:r>
      <w:r>
        <w:rPr>
          <w:spacing w:val="40"/>
        </w:rPr>
        <w:t xml:space="preserve"> </w:t>
      </w:r>
      <w:r>
        <w:t>are measured quantitatively from biofluids, such as blood and urine, from either animals or humans. Metabolomics data provide important information about biomarkers and metabolic pathways</w:t>
      </w:r>
      <w:r>
        <w:rPr>
          <w:spacing w:val="-4"/>
        </w:rPr>
        <w:t xml:space="preserve"> </w:t>
      </w:r>
      <w:r>
        <w:t>related</w:t>
      </w:r>
      <w:r>
        <w:rPr>
          <w:spacing w:val="-3"/>
        </w:rPr>
        <w:t xml:space="preserve"> </w:t>
      </w:r>
      <w:r>
        <w:t>to</w:t>
      </w:r>
      <w:r>
        <w:rPr>
          <w:spacing w:val="-3"/>
        </w:rPr>
        <w:t xml:space="preserve"> </w:t>
      </w:r>
      <w:r>
        <w:t>disease,</w:t>
      </w:r>
      <w:r>
        <w:rPr>
          <w:spacing w:val="-3"/>
        </w:rPr>
        <w:t xml:space="preserve"> </w:t>
      </w:r>
      <w:r>
        <w:t>gender,</w:t>
      </w:r>
      <w:r>
        <w:rPr>
          <w:spacing w:val="-3"/>
        </w:rPr>
        <w:t xml:space="preserve"> </w:t>
      </w:r>
      <w:r>
        <w:t>diet,</w:t>
      </w:r>
      <w:r>
        <w:rPr>
          <w:spacing w:val="-3"/>
        </w:rPr>
        <w:t xml:space="preserve"> </w:t>
      </w:r>
      <w:r>
        <w:t>etc.</w:t>
      </w:r>
      <w:r>
        <w:rPr>
          <w:spacing w:val="-3"/>
        </w:rPr>
        <w:t xml:space="preserve"> </w:t>
      </w:r>
      <w:r>
        <w:t>Since</w:t>
      </w:r>
      <w:r>
        <w:rPr>
          <w:spacing w:val="-3"/>
        </w:rPr>
        <w:t xml:space="preserve"> </w:t>
      </w:r>
      <w:r>
        <w:t>metabolites</w:t>
      </w:r>
      <w:r>
        <w:rPr>
          <w:spacing w:val="-4"/>
        </w:rPr>
        <w:t xml:space="preserve"> </w:t>
      </w:r>
      <w:r>
        <w:t>are</w:t>
      </w:r>
      <w:r>
        <w:rPr>
          <w:spacing w:val="-3"/>
        </w:rPr>
        <w:t xml:space="preserve"> </w:t>
      </w:r>
      <w:r>
        <w:t>the</w:t>
      </w:r>
      <w:r>
        <w:rPr>
          <w:spacing w:val="-3"/>
        </w:rPr>
        <w:t xml:space="preserve"> </w:t>
      </w:r>
      <w:r>
        <w:t>downstream</w:t>
      </w:r>
      <w:r>
        <w:rPr>
          <w:spacing w:val="-3"/>
        </w:rPr>
        <w:t xml:space="preserve"> </w:t>
      </w:r>
      <w:r>
        <w:t>products of genes and gene expression, and thus are very sensitive to various biological states, they can potentially be more readily used for early disease detection than other molecular information, as well as for providing contemporaneous information for a variety of other studies. Liquid chromatography-mass spectrometry (LC-MS) and gas chromatography-mass spectrometry (GC-MS) are analytical techniques that have often been used in metabolomics studies to generate the high content data. Another important component is to apply multivariate statistical techniques to analyze the MS-based metabolomics data.</w:t>
      </w:r>
    </w:p>
    <w:p w14:paraId="31CD0448" w14:textId="77777777" w:rsidR="00B601D8" w:rsidRDefault="00000000">
      <w:pPr>
        <w:pStyle w:val="Textoindependiente"/>
        <w:spacing w:before="194" w:line="292" w:lineRule="auto"/>
        <w:ind w:left="1559" w:right="188"/>
      </w:pPr>
      <w:r>
        <w:t>There are multiple statistical techniques available for every data analysis task, including many powerful classification and regression models, and multiple model validation methods.</w:t>
      </w:r>
      <w:r>
        <w:rPr>
          <w:spacing w:val="-3"/>
        </w:rPr>
        <w:t xml:space="preserve"> </w:t>
      </w:r>
      <w:r>
        <w:t>Biomarker</w:t>
      </w:r>
      <w:r>
        <w:rPr>
          <w:spacing w:val="-3"/>
        </w:rPr>
        <w:t xml:space="preserve"> </w:t>
      </w:r>
      <w:r>
        <w:t>selection</w:t>
      </w:r>
      <w:r>
        <w:rPr>
          <w:spacing w:val="-3"/>
        </w:rPr>
        <w:t xml:space="preserve"> </w:t>
      </w:r>
      <w:r>
        <w:t>can</w:t>
      </w:r>
      <w:r>
        <w:rPr>
          <w:spacing w:val="-3"/>
        </w:rPr>
        <w:t xml:space="preserve"> </w:t>
      </w:r>
      <w:r>
        <w:t>be</w:t>
      </w:r>
      <w:r>
        <w:rPr>
          <w:spacing w:val="-3"/>
        </w:rPr>
        <w:t xml:space="preserve"> </w:t>
      </w:r>
      <w:r>
        <w:t>either</w:t>
      </w:r>
      <w:r>
        <w:rPr>
          <w:spacing w:val="-3"/>
        </w:rPr>
        <w:t xml:space="preserve"> </w:t>
      </w:r>
      <w:r>
        <w:t>an</w:t>
      </w:r>
      <w:r>
        <w:rPr>
          <w:spacing w:val="-3"/>
        </w:rPr>
        <w:t xml:space="preserve"> </w:t>
      </w:r>
      <w:r>
        <w:t>independent</w:t>
      </w:r>
      <w:r>
        <w:rPr>
          <w:spacing w:val="-3"/>
        </w:rPr>
        <w:t xml:space="preserve"> </w:t>
      </w:r>
      <w:r>
        <w:t>step</w:t>
      </w:r>
      <w:r>
        <w:rPr>
          <w:spacing w:val="-3"/>
        </w:rPr>
        <w:t xml:space="preserve"> </w:t>
      </w:r>
      <w:r>
        <w:t>or</w:t>
      </w:r>
      <w:r>
        <w:rPr>
          <w:spacing w:val="-3"/>
        </w:rPr>
        <w:t xml:space="preserve"> </w:t>
      </w:r>
      <w:r>
        <w:t>a</w:t>
      </w:r>
      <w:r>
        <w:rPr>
          <w:spacing w:val="-3"/>
        </w:rPr>
        <w:t xml:space="preserve"> </w:t>
      </w:r>
      <w:r>
        <w:t>byproduct</w:t>
      </w:r>
      <w:r>
        <w:rPr>
          <w:spacing w:val="-3"/>
        </w:rPr>
        <w:t xml:space="preserve"> </w:t>
      </w:r>
      <w:r>
        <w:t>of</w:t>
      </w:r>
      <w:r>
        <w:rPr>
          <w:spacing w:val="-3"/>
        </w:rPr>
        <w:t xml:space="preserve"> </w:t>
      </w:r>
      <w:r>
        <w:t>a</w:t>
      </w:r>
      <w:r>
        <w:rPr>
          <w:spacing w:val="-3"/>
        </w:rPr>
        <w:t xml:space="preserve"> </w:t>
      </w:r>
      <w:r>
        <w:t>model. Various statistical techniques can be combined in a proper way to identify potential biomarkers and demonstrate how useful the selected biomarkers are. This article discusses</w:t>
      </w:r>
    </w:p>
    <w:p w14:paraId="212A0B7C" w14:textId="77777777" w:rsidR="00B601D8" w:rsidRDefault="00000000">
      <w:pPr>
        <w:pStyle w:val="Textoindependiente"/>
        <w:spacing w:before="202"/>
      </w:pPr>
      <w:r>
        <w:rPr>
          <w:noProof/>
        </w:rPr>
        <mc:AlternateContent>
          <mc:Choice Requires="wps">
            <w:drawing>
              <wp:anchor distT="0" distB="0" distL="0" distR="0" simplePos="0" relativeHeight="487588352" behindDoc="1" locked="0" layoutInCell="1" allowOverlap="1" wp14:anchorId="7AD8BB88" wp14:editId="679F3FF9">
                <wp:simplePos x="0" y="0"/>
                <wp:positionH relativeFrom="page">
                  <wp:posOffset>1143000</wp:posOffset>
                </wp:positionH>
                <wp:positionV relativeFrom="paragraph">
                  <wp:posOffset>289893</wp:posOffset>
                </wp:positionV>
                <wp:extent cx="1828800"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270"/>
                        </a:xfrm>
                        <a:custGeom>
                          <a:avLst/>
                          <a:gdLst/>
                          <a:ahLst/>
                          <a:cxnLst/>
                          <a:rect l="l" t="t" r="r" b="b"/>
                          <a:pathLst>
                            <a:path w="1828800">
                              <a:moveTo>
                                <a:pt x="1828800"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518F1A0" id="Graphic 13" o:spid="_x0000_s1026" style="position:absolute;margin-left:90pt;margin-top:22.85pt;width:2in;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1828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" path="m1828800,l,e" filled="f" strokeweight=".5pt">
                <v:path arrowok="t"/>
                <w10:wrap type="topAndBottom" anchorx="page"/>
              </v:shape>
            </w:pict>
          </mc:Fallback>
        </mc:AlternateContent>
      </w:r>
    </w:p>
    <w:p w14:paraId="650758E7" w14:textId="77777777" w:rsidR="00B601D8" w:rsidRDefault="00000000">
      <w:pPr>
        <w:spacing w:before="168"/>
        <w:ind w:left="360"/>
        <w:rPr>
          <w:sz w:val="16"/>
        </w:rPr>
      </w:pPr>
      <w:r>
        <w:rPr>
          <w:sz w:val="16"/>
        </w:rPr>
        <w:t>©</w:t>
      </w:r>
      <w:r>
        <w:rPr>
          <w:spacing w:val="-3"/>
          <w:sz w:val="16"/>
        </w:rPr>
        <w:t xml:space="preserve"> </w:t>
      </w:r>
      <w:r>
        <w:rPr>
          <w:sz w:val="16"/>
        </w:rPr>
        <w:t>Springer</w:t>
      </w:r>
      <w:r>
        <w:rPr>
          <w:spacing w:val="-3"/>
          <w:sz w:val="16"/>
        </w:rPr>
        <w:t xml:space="preserve"> </w:t>
      </w:r>
      <w:r>
        <w:rPr>
          <w:sz w:val="16"/>
        </w:rPr>
        <w:t>Science+Business</w:t>
      </w:r>
      <w:r>
        <w:rPr>
          <w:spacing w:val="-4"/>
          <w:sz w:val="16"/>
        </w:rPr>
        <w:t xml:space="preserve"> </w:t>
      </w:r>
      <w:r>
        <w:rPr>
          <w:sz w:val="16"/>
        </w:rPr>
        <w:t>Media</w:t>
      </w:r>
      <w:r>
        <w:rPr>
          <w:spacing w:val="-3"/>
          <w:sz w:val="16"/>
        </w:rPr>
        <w:t xml:space="preserve"> </w:t>
      </w:r>
      <w:r>
        <w:rPr>
          <w:sz w:val="16"/>
        </w:rPr>
        <w:t>New</w:t>
      </w:r>
      <w:r>
        <w:rPr>
          <w:spacing w:val="-4"/>
          <w:sz w:val="16"/>
        </w:rPr>
        <w:t xml:space="preserve"> </w:t>
      </w:r>
      <w:r>
        <w:rPr>
          <w:sz w:val="16"/>
        </w:rPr>
        <w:t>York</w:t>
      </w:r>
      <w:r>
        <w:rPr>
          <w:spacing w:val="-2"/>
          <w:sz w:val="16"/>
        </w:rPr>
        <w:t xml:space="preserve"> </w:t>
      </w:r>
      <w:r>
        <w:rPr>
          <w:spacing w:val="-4"/>
          <w:sz w:val="16"/>
        </w:rPr>
        <w:t>2014</w:t>
      </w:r>
    </w:p>
    <w:p w14:paraId="65EA9359" w14:textId="77777777" w:rsidR="00B601D8" w:rsidRDefault="00B601D8">
      <w:pPr>
        <w:rPr>
          <w:sz w:val="16"/>
        </w:rPr>
        <w:sectPr w:rsidR="00B601D8">
          <w:type w:val="continuous"/>
          <w:pgSz w:w="12240" w:h="15840"/>
          <w:pgMar w:top="280" w:right="1680" w:bottom="280" w:left="1440" w:header="720" w:footer="720" w:gutter="0"/>
          <w:cols w:space="720"/>
        </w:sectPr>
      </w:pPr>
    </w:p>
    <w:p w14:paraId="732399B7" w14:textId="77777777" w:rsidR="00B601D8" w:rsidRDefault="00000000">
      <w:pPr>
        <w:tabs>
          <w:tab w:val="left" w:pos="8568"/>
        </w:tabs>
        <w:spacing w:before="65"/>
        <w:ind w:left="120"/>
        <w:rPr>
          <w:sz w:val="16"/>
        </w:rPr>
      </w:pPr>
      <w:r>
        <w:rPr>
          <w:noProof/>
        </w:rPr>
        <w:lastRenderedPageBreak/>
        <mc:AlternateContent>
          <mc:Choice Requires="wpg">
            <w:drawing>
              <wp:anchor distT="0" distB="0" distL="0" distR="0" simplePos="0" relativeHeight="15731712" behindDoc="0" locked="0" layoutInCell="1" allowOverlap="1" wp14:anchorId="63661F21" wp14:editId="5FC50F80">
                <wp:simplePos x="0" y="0"/>
                <wp:positionH relativeFrom="page">
                  <wp:posOffset>228600</wp:posOffset>
                </wp:positionH>
                <wp:positionV relativeFrom="page">
                  <wp:posOffset>457200</wp:posOffset>
                </wp:positionV>
                <wp:extent cx="228600" cy="8686800"/>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600" cy="8686800"/>
                          <a:chOff x="0" y="0"/>
                          <a:chExt cx="228600" cy="8686800"/>
                        </a:xfrm>
                      </wpg:grpSpPr>
                      <wps:wsp>
                        <wps:cNvPr id="16" name="Graphic 16"/>
                        <wps:cNvSpPr/>
                        <wps:spPr>
                          <a:xfrm>
                            <a:off x="0" y="0"/>
                            <a:ext cx="228600" cy="8686800"/>
                          </a:xfrm>
                          <a:custGeom>
                            <a:avLst/>
                            <a:gdLst/>
                            <a:ahLst/>
                            <a:cxnLst/>
                            <a:rect l="l" t="t" r="r" b="b"/>
                            <a:pathLst>
                              <a:path w="228600" h="8686800">
                                <a:moveTo>
                                  <a:pt x="228600" y="8686800"/>
                                </a:moveTo>
                                <a:lnTo>
                                  <a:pt x="0" y="8686800"/>
                                </a:lnTo>
                                <a:lnTo>
                                  <a:pt x="0" y="0"/>
                                </a:lnTo>
                                <a:lnTo>
                                  <a:pt x="228600" y="0"/>
                                </a:lnTo>
                                <a:lnTo>
                                  <a:pt x="228600" y="8686800"/>
                                </a:lnTo>
                                <a:close/>
                              </a:path>
                            </a:pathLst>
                          </a:custGeom>
                          <a:solidFill>
                            <a:srgbClr val="B4C6DE"/>
                          </a:solidFill>
                        </wps:spPr>
                        <wps:bodyPr wrap="square" lIns="0" tIns="0" rIns="0" bIns="0" rtlCol="0">
                          <a:prstTxWarp prst="textNoShape">
                            <a:avLst/>
                          </a:prstTxWarp>
                          <a:noAutofit/>
                        </wps:bodyPr>
                      </wps:wsp>
                      <wps:wsp>
                        <wps:cNvPr id="17" name="Graphic 17"/>
                        <wps:cNvSpPr/>
                        <wps:spPr>
                          <a:xfrm>
                            <a:off x="222250" y="0"/>
                            <a:ext cx="1270" cy="8686800"/>
                          </a:xfrm>
                          <a:custGeom>
                            <a:avLst/>
                            <a:gdLst/>
                            <a:ahLst/>
                            <a:cxnLst/>
                            <a:rect l="l" t="t" r="r" b="b"/>
                            <a:pathLst>
                              <a:path h="8686800">
                                <a:moveTo>
                                  <a:pt x="0" y="0"/>
                                </a:moveTo>
                                <a:lnTo>
                                  <a:pt x="0" y="8686800"/>
                                </a:lnTo>
                              </a:path>
                            </a:pathLst>
                          </a:custGeom>
                          <a:ln w="12700">
                            <a:solidFill>
                              <a:srgbClr val="000066"/>
                            </a:solidFill>
                            <a:prstDash val="solid"/>
                          </a:ln>
                        </wps:spPr>
                        <wps:bodyPr wrap="square" lIns="0" tIns="0" rIns="0" bIns="0" rtlCol="0">
                          <a:prstTxWarp prst="textNoShape">
                            <a:avLst/>
                          </a:prstTxWarp>
                          <a:noAutofit/>
                        </wps:bodyPr>
                      </wps:wsp>
                    </wpg:wgp>
                  </a:graphicData>
                </a:graphic>
              </wp:anchor>
            </w:drawing>
          </mc:Choice>
          <mc:Fallback>
            <w:pict>
              <v:group w14:anchorId="56866ACF" id="Group 15" o:spid="_x0000_s1026" style="position:absolute;margin-left:18pt;margin-top:36pt;width:18pt;height:684pt;z-index:15731712;mso-wrap-distance-left:0;mso-wrap-distance-right:0;mso-position-horizontal-relative:page;mso-position-vertical-relative:page" coordsize="2286,86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">
                <v:shape id="Graphic 16" o:spid="_x0000_s1027" style="position:absolute;width:2286;height:86868;visibility:visible;mso-wrap-style:square;v-text-anchor:top" coordsize="228600,868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" path="m228600,8686800l,8686800,,,228600,r,8686800xe" fillcolor="#b4c6de" stroked="f">
                  <v:path arrowok="t"/>
                </v:shape>
                <v:shape id="Graphic 17" o:spid="_x0000_s1028" style="position:absolute;left:2222;width:13;height:86868;visibility:visible;mso-wrap-style:square;v-text-anchor:top" coordsize="1270,868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" path="m,l,8686800e" filled="f" strokecolor="#006" strokeweight="1pt">
                  <v:path arrowok="t"/>
                </v:shape>
                <w10:wrap anchorx="page" anchory="page"/>
              </v:group>
            </w:pict>
          </mc:Fallback>
        </mc:AlternateContent>
      </w:r>
      <w:r>
        <w:rPr>
          <w:noProof/>
        </w:rPr>
        <mc:AlternateContent>
          <mc:Choice Requires="wps">
            <w:drawing>
              <wp:anchor distT="0" distB="0" distL="0" distR="0" simplePos="0" relativeHeight="15732224" behindDoc="0" locked="0" layoutInCell="1" allowOverlap="1" wp14:anchorId="25F08B87" wp14:editId="18256E58">
                <wp:simplePos x="0" y="0"/>
                <wp:positionH relativeFrom="page">
                  <wp:posOffset>231407</wp:posOffset>
                </wp:positionH>
                <wp:positionV relativeFrom="page">
                  <wp:posOffset>1180287</wp:posOffset>
                </wp:positionV>
                <wp:extent cx="196215" cy="182118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361B5A74"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25F08B87" id="Textbox 18" o:spid="_x0000_s1029" type="#_x0000_t202" style="position:absolute;left:0;text-align:left;margin-left:18.2pt;margin-top:92.95pt;width:15.45pt;height:143.4pt;z-index:15732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" filled="f" stroked="f">
                <v:textbox style="layout-flow:vertical" inset="0,0,0,0">
                  <w:txbxContent>
                    <w:p w14:paraId="361B5A74"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noProof/>
        </w:rPr>
        <mc:AlternateContent>
          <mc:Choice Requires="wps">
            <w:drawing>
              <wp:anchor distT="0" distB="0" distL="0" distR="0" simplePos="0" relativeHeight="15732736" behindDoc="0" locked="0" layoutInCell="1" allowOverlap="1" wp14:anchorId="6F06F790" wp14:editId="79544818">
                <wp:simplePos x="0" y="0"/>
                <wp:positionH relativeFrom="page">
                  <wp:posOffset>231407</wp:posOffset>
                </wp:positionH>
                <wp:positionV relativeFrom="page">
                  <wp:posOffset>3890376</wp:posOffset>
                </wp:positionV>
                <wp:extent cx="196215" cy="182118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41FE88D5"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6F06F790" id="Textbox 19" o:spid="_x0000_s1030" type="#_x0000_t202" style="position:absolute;left:0;text-align:left;margin-left:18.2pt;margin-top:306.35pt;width:15.45pt;height:143.4pt;z-index:15732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" filled="f" stroked="f">
                <v:textbox style="layout-flow:vertical" inset="0,0,0,0">
                  <w:txbxContent>
                    <w:p w14:paraId="41FE88D5"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noProof/>
        </w:rPr>
        <mc:AlternateContent>
          <mc:Choice Requires="wps">
            <w:drawing>
              <wp:anchor distT="0" distB="0" distL="0" distR="0" simplePos="0" relativeHeight="15733248" behindDoc="0" locked="0" layoutInCell="1" allowOverlap="1" wp14:anchorId="315EB96E" wp14:editId="19FC7C6B">
                <wp:simplePos x="0" y="0"/>
                <wp:positionH relativeFrom="page">
                  <wp:posOffset>231407</wp:posOffset>
                </wp:positionH>
                <wp:positionV relativeFrom="page">
                  <wp:posOffset>6600313</wp:posOffset>
                </wp:positionV>
                <wp:extent cx="196215" cy="182118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550815CC"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315EB96E" id="Textbox 20" o:spid="_x0000_s1031" type="#_x0000_t202" style="position:absolute;left:0;text-align:left;margin-left:18.2pt;margin-top:519.7pt;width:15.45pt;height:143.4pt;z-index:15733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" filled="f" stroked="f">
                <v:textbox style="layout-flow:vertical" inset="0,0,0,0">
                  <w:txbxContent>
                    <w:p w14:paraId="550815CC"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sz w:val="16"/>
        </w:rPr>
        <w:t xml:space="preserve">Xi et </w:t>
      </w:r>
      <w:r>
        <w:rPr>
          <w:spacing w:val="-5"/>
          <w:sz w:val="16"/>
        </w:rPr>
        <w:t>al.</w:t>
      </w:r>
      <w:r>
        <w:rPr>
          <w:sz w:val="16"/>
        </w:rPr>
        <w:tab/>
        <w:t xml:space="preserve">Page </w:t>
      </w:r>
      <w:r>
        <w:rPr>
          <w:spacing w:val="-10"/>
          <w:sz w:val="16"/>
        </w:rPr>
        <w:t>2</w:t>
      </w:r>
    </w:p>
    <w:p w14:paraId="37CD0043" w14:textId="77777777" w:rsidR="00B601D8" w:rsidRDefault="00B601D8">
      <w:pPr>
        <w:pStyle w:val="Textoindependiente"/>
        <w:spacing w:before="62"/>
      </w:pPr>
    </w:p>
    <w:p w14:paraId="4E8FCAB4" w14:textId="77777777" w:rsidR="00B601D8" w:rsidRDefault="00000000">
      <w:pPr>
        <w:pStyle w:val="Textoindependiente"/>
        <w:spacing w:line="292" w:lineRule="auto"/>
        <w:ind w:left="1560" w:right="303"/>
        <w:jc w:val="both"/>
      </w:pPr>
      <w:r>
        <w:t>four</w:t>
      </w:r>
      <w:r>
        <w:rPr>
          <w:spacing w:val="-1"/>
        </w:rPr>
        <w:t xml:space="preserve"> </w:t>
      </w:r>
      <w:r>
        <w:t>models,</w:t>
      </w:r>
      <w:r>
        <w:rPr>
          <w:spacing w:val="-1"/>
        </w:rPr>
        <w:t xml:space="preserve"> </w:t>
      </w:r>
      <w:r>
        <w:t>partial</w:t>
      </w:r>
      <w:r>
        <w:rPr>
          <w:spacing w:val="-1"/>
        </w:rPr>
        <w:t xml:space="preserve"> </w:t>
      </w:r>
      <w:r>
        <w:t>least</w:t>
      </w:r>
      <w:r>
        <w:rPr>
          <w:spacing w:val="-1"/>
        </w:rPr>
        <w:t xml:space="preserve"> </w:t>
      </w:r>
      <w:r>
        <w:t>squares,</w:t>
      </w:r>
      <w:r>
        <w:rPr>
          <w:spacing w:val="-1"/>
        </w:rPr>
        <w:t xml:space="preserve"> </w:t>
      </w:r>
      <w:r>
        <w:t>logistic</w:t>
      </w:r>
      <w:r>
        <w:rPr>
          <w:spacing w:val="-1"/>
        </w:rPr>
        <w:t xml:space="preserve"> </w:t>
      </w:r>
      <w:r>
        <w:t>regression,</w:t>
      </w:r>
      <w:r>
        <w:rPr>
          <w:spacing w:val="-1"/>
        </w:rPr>
        <w:t xml:space="preserve"> </w:t>
      </w:r>
      <w:r>
        <w:t>support</w:t>
      </w:r>
      <w:r>
        <w:rPr>
          <w:spacing w:val="-1"/>
        </w:rPr>
        <w:t xml:space="preserve"> </w:t>
      </w:r>
      <w:r>
        <w:t>vector</w:t>
      </w:r>
      <w:r>
        <w:rPr>
          <w:spacing w:val="-1"/>
        </w:rPr>
        <w:t xml:space="preserve"> </w:t>
      </w:r>
      <w:r>
        <w:t>machine,</w:t>
      </w:r>
      <w:r>
        <w:rPr>
          <w:spacing w:val="-1"/>
        </w:rPr>
        <w:t xml:space="preserve"> </w:t>
      </w:r>
      <w:r>
        <w:t>and</w:t>
      </w:r>
      <w:r>
        <w:rPr>
          <w:spacing w:val="-1"/>
        </w:rPr>
        <w:t xml:space="preserve"> </w:t>
      </w:r>
      <w:r>
        <w:t>random forest, and the related model based variable selection techniques. Two model independent variable</w:t>
      </w:r>
      <w:r>
        <w:rPr>
          <w:spacing w:val="-4"/>
        </w:rPr>
        <w:t xml:space="preserve"> </w:t>
      </w:r>
      <w:r>
        <w:t>selection</w:t>
      </w:r>
      <w:r>
        <w:rPr>
          <w:spacing w:val="-4"/>
        </w:rPr>
        <w:t xml:space="preserve"> </w:t>
      </w:r>
      <w:r>
        <w:t>techniques,</w:t>
      </w:r>
      <w:r>
        <w:rPr>
          <w:spacing w:val="-4"/>
        </w:rPr>
        <w:t xml:space="preserve"> </w:t>
      </w:r>
      <w:r>
        <w:t>principal</w:t>
      </w:r>
      <w:r>
        <w:rPr>
          <w:spacing w:val="-4"/>
        </w:rPr>
        <w:t xml:space="preserve"> </w:t>
      </w:r>
      <w:r>
        <w:t>component</w:t>
      </w:r>
      <w:r>
        <w:rPr>
          <w:spacing w:val="-4"/>
        </w:rPr>
        <w:t xml:space="preserve"> </w:t>
      </w:r>
      <w:r>
        <w:t>analysis</w:t>
      </w:r>
      <w:r>
        <w:rPr>
          <w:spacing w:val="-5"/>
        </w:rPr>
        <w:t xml:space="preserve"> </w:t>
      </w:r>
      <w:r>
        <w:t>and</w:t>
      </w:r>
      <w:r>
        <w:rPr>
          <w:spacing w:val="-4"/>
        </w:rPr>
        <w:t xml:space="preserve"> </w:t>
      </w:r>
      <w:r>
        <w:t>two</w:t>
      </w:r>
      <w:r>
        <w:rPr>
          <w:spacing w:val="-4"/>
        </w:rPr>
        <w:t xml:space="preserve"> </w:t>
      </w:r>
      <w:r>
        <w:t>sample</w:t>
      </w:r>
      <w:r>
        <w:rPr>
          <w:spacing w:val="-4"/>
        </w:rPr>
        <w:t xml:space="preserve"> </w:t>
      </w:r>
      <w:r>
        <w:rPr>
          <w:i/>
        </w:rPr>
        <w:t>t</w:t>
      </w:r>
      <w:r>
        <w:t>-tests</w:t>
      </w:r>
      <w:r>
        <w:rPr>
          <w:spacing w:val="-5"/>
        </w:rPr>
        <w:t xml:space="preserve"> </w:t>
      </w:r>
      <w:r>
        <w:t>are</w:t>
      </w:r>
      <w:r>
        <w:rPr>
          <w:spacing w:val="-4"/>
        </w:rPr>
        <w:t xml:space="preserve"> </w:t>
      </w:r>
      <w:r>
        <w:t xml:space="preserve">also </w:t>
      </w:r>
      <w:r>
        <w:rPr>
          <w:spacing w:val="-2"/>
        </w:rPr>
        <w:t>introduced.</w:t>
      </w:r>
    </w:p>
    <w:p w14:paraId="7D60365A" w14:textId="77777777" w:rsidR="00B601D8" w:rsidRDefault="00000000">
      <w:pPr>
        <w:pStyle w:val="Textoindependiente"/>
        <w:spacing w:before="199" w:line="292" w:lineRule="auto"/>
        <w:ind w:left="1560" w:right="150"/>
      </w:pPr>
      <w:r>
        <w:t>A key issue for metabolomics studies is to avoid over-fitting the data. Because of the large number of metabolites and the relatively small sample size, a complex model can over- utilize (over-fit) the data specific information and show very good performance, but that good result is useless if it cannot be duplicated using a new set of test data. Proper model evaluation</w:t>
      </w:r>
      <w:r>
        <w:rPr>
          <w:spacing w:val="-3"/>
        </w:rPr>
        <w:t xml:space="preserve"> </w:t>
      </w:r>
      <w:r>
        <w:t>and</w:t>
      </w:r>
      <w:r>
        <w:rPr>
          <w:spacing w:val="-3"/>
        </w:rPr>
        <w:t xml:space="preserve"> </w:t>
      </w:r>
      <w:r>
        <w:t>validation</w:t>
      </w:r>
      <w:r>
        <w:rPr>
          <w:spacing w:val="-3"/>
        </w:rPr>
        <w:t xml:space="preserve"> </w:t>
      </w:r>
      <w:r>
        <w:t>is</w:t>
      </w:r>
      <w:r>
        <w:rPr>
          <w:spacing w:val="-4"/>
        </w:rPr>
        <w:t xml:space="preserve"> </w:t>
      </w:r>
      <w:r>
        <w:t>therefore</w:t>
      </w:r>
      <w:r>
        <w:rPr>
          <w:spacing w:val="-3"/>
        </w:rPr>
        <w:t xml:space="preserve"> </w:t>
      </w:r>
      <w:r>
        <w:t>a</w:t>
      </w:r>
      <w:r>
        <w:rPr>
          <w:spacing w:val="-3"/>
        </w:rPr>
        <w:t xml:space="preserve"> </w:t>
      </w:r>
      <w:r>
        <w:t>necessary</w:t>
      </w:r>
      <w:r>
        <w:rPr>
          <w:spacing w:val="-3"/>
        </w:rPr>
        <w:t xml:space="preserve"> </w:t>
      </w:r>
      <w:r>
        <w:t>step</w:t>
      </w:r>
      <w:r>
        <w:rPr>
          <w:spacing w:val="-3"/>
        </w:rPr>
        <w:t xml:space="preserve"> </w:t>
      </w:r>
      <w:r>
        <w:t>to</w:t>
      </w:r>
      <w:r>
        <w:rPr>
          <w:spacing w:val="-3"/>
        </w:rPr>
        <w:t xml:space="preserve"> </w:t>
      </w:r>
      <w:r>
        <w:t>understand</w:t>
      </w:r>
      <w:r>
        <w:rPr>
          <w:spacing w:val="-3"/>
        </w:rPr>
        <w:t xml:space="preserve"> </w:t>
      </w:r>
      <w:r>
        <w:t>the</w:t>
      </w:r>
      <w:r>
        <w:rPr>
          <w:spacing w:val="-3"/>
        </w:rPr>
        <w:t xml:space="preserve"> </w:t>
      </w:r>
      <w:r>
        <w:t>true</w:t>
      </w:r>
      <w:r>
        <w:rPr>
          <w:spacing w:val="-3"/>
        </w:rPr>
        <w:t xml:space="preserve"> </w:t>
      </w:r>
      <w:r>
        <w:t>performance</w:t>
      </w:r>
      <w:r>
        <w:rPr>
          <w:spacing w:val="-3"/>
        </w:rPr>
        <w:t xml:space="preserve"> </w:t>
      </w:r>
      <w:r>
        <w:t>of a model and the potential biomarkers. Cross-validation, Monte Carlo cross-validation (MCCV), and receiver operating characteristic (ROC) analysis are discussed in this article.</w:t>
      </w:r>
    </w:p>
    <w:p w14:paraId="6F12082A" w14:textId="77777777" w:rsidR="00B601D8" w:rsidRDefault="00B601D8">
      <w:pPr>
        <w:pStyle w:val="Textoindependiente"/>
        <w:spacing w:before="8"/>
      </w:pPr>
    </w:p>
    <w:p w14:paraId="21D01BA3" w14:textId="77777777" w:rsidR="00B601D8" w:rsidRDefault="00000000">
      <w:pPr>
        <w:pStyle w:val="Ttulo1"/>
        <w:numPr>
          <w:ilvl w:val="0"/>
          <w:numId w:val="3"/>
        </w:numPr>
        <w:tabs>
          <w:tab w:val="left" w:pos="560"/>
        </w:tabs>
        <w:ind w:hanging="200"/>
      </w:pPr>
      <w:r>
        <w:t>Data</w:t>
      </w:r>
      <w:r>
        <w:rPr>
          <w:spacing w:val="-3"/>
        </w:rPr>
        <w:t xml:space="preserve"> </w:t>
      </w:r>
      <w:r>
        <w:t>Processing</w:t>
      </w:r>
      <w:r>
        <w:rPr>
          <w:spacing w:val="-3"/>
        </w:rPr>
        <w:t xml:space="preserve"> </w:t>
      </w:r>
      <w:r>
        <w:t>and</w:t>
      </w:r>
      <w:r>
        <w:rPr>
          <w:spacing w:val="-3"/>
        </w:rPr>
        <w:t xml:space="preserve"> </w:t>
      </w:r>
      <w:r>
        <w:t>Metabolite</w:t>
      </w:r>
      <w:r>
        <w:rPr>
          <w:spacing w:val="-3"/>
        </w:rPr>
        <w:t xml:space="preserve"> </w:t>
      </w:r>
      <w:r>
        <w:rPr>
          <w:spacing w:val="-2"/>
        </w:rPr>
        <w:t>Identification</w:t>
      </w:r>
    </w:p>
    <w:p w14:paraId="47C0F0BD" w14:textId="77777777" w:rsidR="00B601D8" w:rsidRDefault="00000000">
      <w:pPr>
        <w:pStyle w:val="Ttulo2"/>
        <w:numPr>
          <w:ilvl w:val="1"/>
          <w:numId w:val="3"/>
        </w:numPr>
        <w:tabs>
          <w:tab w:val="left" w:pos="691"/>
        </w:tabs>
        <w:spacing w:before="167"/>
        <w:ind w:left="691" w:hanging="331"/>
      </w:pPr>
      <w:r>
        <w:t>Data</w:t>
      </w:r>
      <w:r>
        <w:rPr>
          <w:spacing w:val="-3"/>
        </w:rPr>
        <w:t xml:space="preserve"> </w:t>
      </w:r>
      <w:r>
        <w:rPr>
          <w:spacing w:val="-2"/>
        </w:rPr>
        <w:t>Extraction</w:t>
      </w:r>
    </w:p>
    <w:p w14:paraId="4FE06929" w14:textId="77777777" w:rsidR="00B601D8" w:rsidRDefault="00000000">
      <w:pPr>
        <w:pStyle w:val="Textoindependiente"/>
        <w:spacing w:before="125" w:line="292" w:lineRule="auto"/>
        <w:ind w:left="1560" w:right="150"/>
      </w:pPr>
      <w:r>
        <w:t>Liquid chromatography (LC) and gas chromatography (GC) are the two most commonly used separation methods prior to mass spectrometric (MS) analysis. Generally, the instrument manufacturer will provide software to process</w:t>
      </w:r>
      <w:r>
        <w:rPr>
          <w:spacing w:val="-1"/>
        </w:rPr>
        <w:t xml:space="preserve"> </w:t>
      </w:r>
      <w:r>
        <w:t>raw</w:t>
      </w:r>
      <w:r>
        <w:rPr>
          <w:spacing w:val="-1"/>
        </w:rPr>
        <w:t xml:space="preserve"> </w:t>
      </w:r>
      <w:r>
        <w:t>data and generate a list of ion intensities/areas</w:t>
      </w:r>
      <w:r>
        <w:rPr>
          <w:spacing w:val="-5"/>
        </w:rPr>
        <w:t xml:space="preserve"> </w:t>
      </w:r>
      <w:r>
        <w:t>for</w:t>
      </w:r>
      <w:r>
        <w:rPr>
          <w:spacing w:val="-4"/>
        </w:rPr>
        <w:t xml:space="preserve"> </w:t>
      </w:r>
      <w:r>
        <w:t>detected</w:t>
      </w:r>
      <w:r>
        <w:rPr>
          <w:spacing w:val="-4"/>
        </w:rPr>
        <w:t xml:space="preserve"> </w:t>
      </w:r>
      <w:r>
        <w:t>peaks</w:t>
      </w:r>
      <w:r>
        <w:rPr>
          <w:spacing w:val="-5"/>
        </w:rPr>
        <w:t xml:space="preserve"> </w:t>
      </w:r>
      <w:r>
        <w:t>after</w:t>
      </w:r>
      <w:r>
        <w:rPr>
          <w:spacing w:val="-4"/>
        </w:rPr>
        <w:t xml:space="preserve"> </w:t>
      </w:r>
      <w:r>
        <w:t>peak</w:t>
      </w:r>
      <w:r>
        <w:rPr>
          <w:spacing w:val="-4"/>
        </w:rPr>
        <w:t xml:space="preserve"> </w:t>
      </w:r>
      <w:r>
        <w:t>picking,</w:t>
      </w:r>
      <w:r>
        <w:rPr>
          <w:spacing w:val="-4"/>
        </w:rPr>
        <w:t xml:space="preserve"> </w:t>
      </w:r>
      <w:r>
        <w:t>peak</w:t>
      </w:r>
      <w:r>
        <w:rPr>
          <w:spacing w:val="-4"/>
        </w:rPr>
        <w:t xml:space="preserve"> </w:t>
      </w:r>
      <w:r>
        <w:t>de-convolution,</w:t>
      </w:r>
      <w:r>
        <w:rPr>
          <w:spacing w:val="-4"/>
        </w:rPr>
        <w:t xml:space="preserve"> </w:t>
      </w:r>
      <w:r>
        <w:t>peak</w:t>
      </w:r>
      <w:r>
        <w:rPr>
          <w:spacing w:val="-4"/>
        </w:rPr>
        <w:t xml:space="preserve"> </w:t>
      </w:r>
      <w:r>
        <w:t>alignment, etc. For example, Agilent’s MassHunter Qualitative Analysis software can be used for peak identification and Agilent’s Mass Profiler Professional software also has functions for metabolite identification. The compound identification can be assisted by various databases containing the information of retention time, accurate mass, and tandem mass</w:t>
      </w:r>
      <w:r>
        <w:rPr>
          <w:spacing w:val="-1"/>
        </w:rPr>
        <w:t xml:space="preserve"> </w:t>
      </w:r>
      <w:r>
        <w:t>spectrometry. The NIST MS database [1] is often used for the data from electron ionization (EI) that is typically utilized in GC-MS. The Metlin Database [2] is especially suitable for the identification of metabolites in LC-MS data sets as it contains the MS/MS spectra of more than ten thousand standard compounds.</w:t>
      </w:r>
    </w:p>
    <w:p w14:paraId="6F2F3650" w14:textId="77777777" w:rsidR="00B601D8" w:rsidRDefault="00B601D8">
      <w:pPr>
        <w:pStyle w:val="Textoindependiente"/>
        <w:spacing w:before="8"/>
      </w:pPr>
    </w:p>
    <w:p w14:paraId="014394E6" w14:textId="77777777" w:rsidR="00B601D8" w:rsidRDefault="00000000">
      <w:pPr>
        <w:pStyle w:val="Ttulo2"/>
        <w:numPr>
          <w:ilvl w:val="1"/>
          <w:numId w:val="3"/>
        </w:numPr>
        <w:tabs>
          <w:tab w:val="left" w:pos="691"/>
        </w:tabs>
        <w:ind w:left="691" w:hanging="331"/>
      </w:pPr>
      <w:r>
        <w:rPr>
          <w:spacing w:val="-2"/>
        </w:rPr>
        <w:t>Preprocessing</w:t>
      </w:r>
    </w:p>
    <w:p w14:paraId="18B3FC85" w14:textId="77777777" w:rsidR="00B601D8" w:rsidRDefault="00000000">
      <w:pPr>
        <w:pStyle w:val="Textoindependiente"/>
        <w:spacing w:before="125" w:line="292" w:lineRule="auto"/>
        <w:ind w:left="1560" w:right="188"/>
      </w:pPr>
      <w:r>
        <w:t>Prior</w:t>
      </w:r>
      <w:r>
        <w:rPr>
          <w:spacing w:val="-3"/>
        </w:rPr>
        <w:t xml:space="preserve"> </w:t>
      </w:r>
      <w:r>
        <w:t>to</w:t>
      </w:r>
      <w:r>
        <w:rPr>
          <w:spacing w:val="-3"/>
        </w:rPr>
        <w:t xml:space="preserve"> </w:t>
      </w:r>
      <w:r>
        <w:t>the</w:t>
      </w:r>
      <w:r>
        <w:rPr>
          <w:spacing w:val="-3"/>
        </w:rPr>
        <w:t xml:space="preserve"> </w:t>
      </w:r>
      <w:r>
        <w:t>actual</w:t>
      </w:r>
      <w:r>
        <w:rPr>
          <w:spacing w:val="-3"/>
        </w:rPr>
        <w:t xml:space="preserve"> </w:t>
      </w:r>
      <w:r>
        <w:t>multivariate</w:t>
      </w:r>
      <w:r>
        <w:rPr>
          <w:spacing w:val="-3"/>
        </w:rPr>
        <w:t xml:space="preserve"> </w:t>
      </w:r>
      <w:r>
        <w:t>statistical</w:t>
      </w:r>
      <w:r>
        <w:rPr>
          <w:spacing w:val="-3"/>
        </w:rPr>
        <w:t xml:space="preserve"> </w:t>
      </w:r>
      <w:r>
        <w:t>analysis,</w:t>
      </w:r>
      <w:r>
        <w:rPr>
          <w:spacing w:val="-3"/>
        </w:rPr>
        <w:t xml:space="preserve"> </w:t>
      </w:r>
      <w:r>
        <w:t>some</w:t>
      </w:r>
      <w:r>
        <w:rPr>
          <w:spacing w:val="-3"/>
        </w:rPr>
        <w:t xml:space="preserve"> </w:t>
      </w:r>
      <w:r>
        <w:t>steps</w:t>
      </w:r>
      <w:r>
        <w:rPr>
          <w:spacing w:val="-4"/>
        </w:rPr>
        <w:t xml:space="preserve"> </w:t>
      </w:r>
      <w:r>
        <w:t>are</w:t>
      </w:r>
      <w:r>
        <w:rPr>
          <w:spacing w:val="-3"/>
        </w:rPr>
        <w:t xml:space="preserve"> </w:t>
      </w:r>
      <w:r>
        <w:t>necessary</w:t>
      </w:r>
      <w:r>
        <w:rPr>
          <w:spacing w:val="-3"/>
        </w:rPr>
        <w:t xml:space="preserve"> </w:t>
      </w:r>
      <w:r>
        <w:t>to</w:t>
      </w:r>
      <w:r>
        <w:rPr>
          <w:spacing w:val="-3"/>
        </w:rPr>
        <w:t xml:space="preserve"> </w:t>
      </w:r>
      <w:r>
        <w:t>be</w:t>
      </w:r>
      <w:r>
        <w:rPr>
          <w:spacing w:val="-3"/>
        </w:rPr>
        <w:t xml:space="preserve"> </w:t>
      </w:r>
      <w:r>
        <w:t>performed on spectral data in order to obtain meaningful information. Useful preprocessing methods mainly include normalization, mean-centering, and scaling. These steps can be used individually or in combination. It should be noted that the reproducibility of MS can be a concern (i.e., operated without internal standards for each compound of interest), and thus quality controls are normally included in experiments to compensate instrument drift.</w:t>
      </w:r>
    </w:p>
    <w:p w14:paraId="4BEB404D" w14:textId="77777777" w:rsidR="00B601D8" w:rsidRDefault="00B601D8">
      <w:pPr>
        <w:pStyle w:val="Textoindependiente"/>
        <w:spacing w:before="11"/>
      </w:pPr>
    </w:p>
    <w:p w14:paraId="1B0EA1FB" w14:textId="77777777" w:rsidR="00B601D8" w:rsidRDefault="00000000">
      <w:pPr>
        <w:pStyle w:val="Prrafodelista"/>
        <w:numPr>
          <w:ilvl w:val="2"/>
          <w:numId w:val="3"/>
        </w:numPr>
        <w:tabs>
          <w:tab w:val="left" w:pos="2056"/>
        </w:tabs>
        <w:spacing w:line="292" w:lineRule="auto"/>
        <w:ind w:right="126" w:firstLine="0"/>
        <w:rPr>
          <w:sz w:val="20"/>
        </w:rPr>
      </w:pPr>
      <w:r>
        <w:rPr>
          <w:rFonts w:ascii="Arial" w:hAnsi="Arial"/>
          <w:b/>
          <w:sz w:val="20"/>
        </w:rPr>
        <w:t>Normalization—</w:t>
      </w:r>
      <w:r>
        <w:rPr>
          <w:sz w:val="20"/>
        </w:rPr>
        <w:t>For biofluids, especially urine samples, the concentrations of metabolites are highly dependent on factors that are generally not of interest to</w:t>
      </w:r>
      <w:r>
        <w:rPr>
          <w:spacing w:val="40"/>
          <w:sz w:val="20"/>
        </w:rPr>
        <w:t xml:space="preserve"> </w:t>
      </w:r>
      <w:r>
        <w:rPr>
          <w:sz w:val="20"/>
        </w:rPr>
        <w:t>metabolomics</w:t>
      </w:r>
      <w:r>
        <w:rPr>
          <w:spacing w:val="-4"/>
          <w:sz w:val="20"/>
        </w:rPr>
        <w:t xml:space="preserve"> </w:t>
      </w:r>
      <w:r>
        <w:rPr>
          <w:sz w:val="20"/>
        </w:rPr>
        <w:t>studies,</w:t>
      </w:r>
      <w:r>
        <w:rPr>
          <w:spacing w:val="-3"/>
          <w:sz w:val="20"/>
        </w:rPr>
        <w:t xml:space="preserve"> </w:t>
      </w:r>
      <w:r>
        <w:rPr>
          <w:sz w:val="20"/>
        </w:rPr>
        <w:t>such</w:t>
      </w:r>
      <w:r>
        <w:rPr>
          <w:spacing w:val="-3"/>
          <w:sz w:val="20"/>
        </w:rPr>
        <w:t xml:space="preserve"> </w:t>
      </w:r>
      <w:r>
        <w:rPr>
          <w:sz w:val="20"/>
        </w:rPr>
        <w:t>as</w:t>
      </w:r>
      <w:r>
        <w:rPr>
          <w:spacing w:val="-4"/>
          <w:sz w:val="20"/>
        </w:rPr>
        <w:t xml:space="preserve"> </w:t>
      </w:r>
      <w:r>
        <w:rPr>
          <w:sz w:val="20"/>
        </w:rPr>
        <w:t>the</w:t>
      </w:r>
      <w:r>
        <w:rPr>
          <w:spacing w:val="-3"/>
          <w:sz w:val="20"/>
        </w:rPr>
        <w:t xml:space="preserve"> </w:t>
      </w:r>
      <w:r>
        <w:rPr>
          <w:sz w:val="20"/>
        </w:rPr>
        <w:t>amount</w:t>
      </w:r>
      <w:r>
        <w:rPr>
          <w:spacing w:val="-3"/>
          <w:sz w:val="20"/>
        </w:rPr>
        <w:t xml:space="preserve"> </w:t>
      </w:r>
      <w:r>
        <w:rPr>
          <w:sz w:val="20"/>
        </w:rPr>
        <w:t>of</w:t>
      </w:r>
      <w:r>
        <w:rPr>
          <w:spacing w:val="-3"/>
          <w:sz w:val="20"/>
        </w:rPr>
        <w:t xml:space="preserve"> </w:t>
      </w:r>
      <w:r>
        <w:rPr>
          <w:sz w:val="20"/>
        </w:rPr>
        <w:t>consumed</w:t>
      </w:r>
      <w:r>
        <w:rPr>
          <w:spacing w:val="-3"/>
          <w:sz w:val="20"/>
        </w:rPr>
        <w:t xml:space="preserve"> </w:t>
      </w:r>
      <w:r>
        <w:rPr>
          <w:sz w:val="20"/>
        </w:rPr>
        <w:t>water.</w:t>
      </w:r>
      <w:r>
        <w:rPr>
          <w:spacing w:val="-3"/>
          <w:sz w:val="20"/>
        </w:rPr>
        <w:t xml:space="preserve"> </w:t>
      </w:r>
      <w:r>
        <w:rPr>
          <w:sz w:val="20"/>
        </w:rPr>
        <w:t>Normalization</w:t>
      </w:r>
      <w:r>
        <w:rPr>
          <w:spacing w:val="-3"/>
          <w:sz w:val="20"/>
        </w:rPr>
        <w:t xml:space="preserve"> </w:t>
      </w:r>
      <w:r>
        <w:rPr>
          <w:sz w:val="20"/>
        </w:rPr>
        <w:t>is</w:t>
      </w:r>
      <w:r>
        <w:rPr>
          <w:spacing w:val="-4"/>
          <w:sz w:val="20"/>
        </w:rPr>
        <w:t xml:space="preserve"> </w:t>
      </w:r>
      <w:r>
        <w:rPr>
          <w:sz w:val="20"/>
        </w:rPr>
        <w:t>an</w:t>
      </w:r>
      <w:r>
        <w:rPr>
          <w:spacing w:val="-3"/>
          <w:sz w:val="20"/>
        </w:rPr>
        <w:t xml:space="preserve"> </w:t>
      </w:r>
      <w:r>
        <w:rPr>
          <w:sz w:val="20"/>
        </w:rPr>
        <w:t>important and effective method to exclude or reduce the unwanted overall variations in spectral data.</w:t>
      </w:r>
    </w:p>
    <w:p w14:paraId="1B68C771" w14:textId="77777777" w:rsidR="00B601D8" w:rsidRDefault="00000000">
      <w:pPr>
        <w:pStyle w:val="Textoindependiente"/>
        <w:spacing w:before="198" w:line="292" w:lineRule="auto"/>
        <w:ind w:left="1560"/>
      </w:pPr>
      <w:r>
        <w:t>There</w:t>
      </w:r>
      <w:r>
        <w:rPr>
          <w:spacing w:val="-3"/>
        </w:rPr>
        <w:t xml:space="preserve"> </w:t>
      </w:r>
      <w:r>
        <w:t>are</w:t>
      </w:r>
      <w:r>
        <w:rPr>
          <w:spacing w:val="-3"/>
        </w:rPr>
        <w:t xml:space="preserve"> </w:t>
      </w:r>
      <w:r>
        <w:t>three</w:t>
      </w:r>
      <w:r>
        <w:rPr>
          <w:spacing w:val="-3"/>
        </w:rPr>
        <w:t xml:space="preserve"> </w:t>
      </w:r>
      <w:r>
        <w:t>commonly</w:t>
      </w:r>
      <w:r>
        <w:rPr>
          <w:spacing w:val="-3"/>
        </w:rPr>
        <w:t xml:space="preserve"> </w:t>
      </w:r>
      <w:r>
        <w:t>used</w:t>
      </w:r>
      <w:r>
        <w:rPr>
          <w:spacing w:val="-3"/>
        </w:rPr>
        <w:t xml:space="preserve"> </w:t>
      </w:r>
      <w:r>
        <w:t>approaches</w:t>
      </w:r>
      <w:r>
        <w:rPr>
          <w:spacing w:val="-4"/>
        </w:rPr>
        <w:t xml:space="preserve"> </w:t>
      </w:r>
      <w:r>
        <w:t>to</w:t>
      </w:r>
      <w:r>
        <w:rPr>
          <w:spacing w:val="-3"/>
        </w:rPr>
        <w:t xml:space="preserve"> </w:t>
      </w:r>
      <w:r>
        <w:t>normalize</w:t>
      </w:r>
      <w:r>
        <w:rPr>
          <w:spacing w:val="-3"/>
        </w:rPr>
        <w:t xml:space="preserve"> </w:t>
      </w:r>
      <w:r>
        <w:t>data</w:t>
      </w:r>
      <w:r>
        <w:rPr>
          <w:spacing w:val="-3"/>
        </w:rPr>
        <w:t xml:space="preserve"> </w:t>
      </w:r>
      <w:r>
        <w:t>sets</w:t>
      </w:r>
      <w:r>
        <w:rPr>
          <w:spacing w:val="-4"/>
        </w:rPr>
        <w:t xml:space="preserve"> </w:t>
      </w:r>
      <w:r>
        <w:t>in</w:t>
      </w:r>
      <w:r>
        <w:rPr>
          <w:spacing w:val="-3"/>
        </w:rPr>
        <w:t xml:space="preserve"> </w:t>
      </w:r>
      <w:r>
        <w:t>metabolomics.</w:t>
      </w:r>
      <w:r>
        <w:rPr>
          <w:spacing w:val="-3"/>
        </w:rPr>
        <w:t xml:space="preserve"> </w:t>
      </w:r>
      <w:r>
        <w:t>The</w:t>
      </w:r>
      <w:r>
        <w:rPr>
          <w:spacing w:val="-3"/>
        </w:rPr>
        <w:t xml:space="preserve"> </w:t>
      </w:r>
      <w:r>
        <w:t>first approach is total signal normalization, which calculates the total intensity of the whole spectrum or total ion count and then sets it to a constant value. The second method is vector length normalization. Each spectrum containing many variables can be regarded as a point</w:t>
      </w:r>
    </w:p>
    <w:p w14:paraId="1DB808CE" w14:textId="77777777" w:rsidR="00B601D8" w:rsidRDefault="00B601D8">
      <w:pPr>
        <w:spacing w:line="292" w:lineRule="auto"/>
        <w:sectPr w:rsidR="00B601D8">
          <w:footerReference w:type="default" r:id="rId9"/>
          <w:pgSz w:w="12240" w:h="15840"/>
          <w:pgMar w:top="680" w:right="1680" w:bottom="1540" w:left="1440" w:header="0" w:footer="1355" w:gutter="0"/>
          <w:cols w:space="720"/>
        </w:sectPr>
      </w:pPr>
    </w:p>
    <w:p w14:paraId="383676A4" w14:textId="77777777" w:rsidR="00B601D8" w:rsidRDefault="00000000">
      <w:pPr>
        <w:tabs>
          <w:tab w:val="left" w:pos="8568"/>
        </w:tabs>
        <w:spacing w:before="65"/>
        <w:ind w:left="120"/>
        <w:rPr>
          <w:sz w:val="16"/>
        </w:rPr>
      </w:pPr>
      <w:r>
        <w:rPr>
          <w:noProof/>
        </w:rPr>
        <w:lastRenderedPageBreak/>
        <mc:AlternateContent>
          <mc:Choice Requires="wpg">
            <w:drawing>
              <wp:anchor distT="0" distB="0" distL="0" distR="0" simplePos="0" relativeHeight="15734272" behindDoc="0" locked="0" layoutInCell="1" allowOverlap="1" wp14:anchorId="063DC4FB" wp14:editId="0ABA75D4">
                <wp:simplePos x="0" y="0"/>
                <wp:positionH relativeFrom="page">
                  <wp:posOffset>228600</wp:posOffset>
                </wp:positionH>
                <wp:positionV relativeFrom="page">
                  <wp:posOffset>457200</wp:posOffset>
                </wp:positionV>
                <wp:extent cx="228600" cy="8686800"/>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600" cy="8686800"/>
                          <a:chOff x="0" y="0"/>
                          <a:chExt cx="228600" cy="8686800"/>
                        </a:xfrm>
                      </wpg:grpSpPr>
                      <wps:wsp>
                        <wps:cNvPr id="22" name="Graphic 22"/>
                        <wps:cNvSpPr/>
                        <wps:spPr>
                          <a:xfrm>
                            <a:off x="0" y="0"/>
                            <a:ext cx="228600" cy="8686800"/>
                          </a:xfrm>
                          <a:custGeom>
                            <a:avLst/>
                            <a:gdLst/>
                            <a:ahLst/>
                            <a:cxnLst/>
                            <a:rect l="l" t="t" r="r" b="b"/>
                            <a:pathLst>
                              <a:path w="228600" h="8686800">
                                <a:moveTo>
                                  <a:pt x="228600" y="8686800"/>
                                </a:moveTo>
                                <a:lnTo>
                                  <a:pt x="0" y="8686800"/>
                                </a:lnTo>
                                <a:lnTo>
                                  <a:pt x="0" y="0"/>
                                </a:lnTo>
                                <a:lnTo>
                                  <a:pt x="228600" y="0"/>
                                </a:lnTo>
                                <a:lnTo>
                                  <a:pt x="228600" y="8686800"/>
                                </a:lnTo>
                                <a:close/>
                              </a:path>
                            </a:pathLst>
                          </a:custGeom>
                          <a:solidFill>
                            <a:srgbClr val="B4C6DE"/>
                          </a:solidFill>
                        </wps:spPr>
                        <wps:bodyPr wrap="square" lIns="0" tIns="0" rIns="0" bIns="0" rtlCol="0">
                          <a:prstTxWarp prst="textNoShape">
                            <a:avLst/>
                          </a:prstTxWarp>
                          <a:noAutofit/>
                        </wps:bodyPr>
                      </wps:wsp>
                      <wps:wsp>
                        <wps:cNvPr id="23" name="Graphic 23"/>
                        <wps:cNvSpPr/>
                        <wps:spPr>
                          <a:xfrm>
                            <a:off x="222250" y="0"/>
                            <a:ext cx="1270" cy="8686800"/>
                          </a:xfrm>
                          <a:custGeom>
                            <a:avLst/>
                            <a:gdLst/>
                            <a:ahLst/>
                            <a:cxnLst/>
                            <a:rect l="l" t="t" r="r" b="b"/>
                            <a:pathLst>
                              <a:path h="8686800">
                                <a:moveTo>
                                  <a:pt x="0" y="0"/>
                                </a:moveTo>
                                <a:lnTo>
                                  <a:pt x="0" y="8686800"/>
                                </a:lnTo>
                              </a:path>
                            </a:pathLst>
                          </a:custGeom>
                          <a:ln w="12700">
                            <a:solidFill>
                              <a:srgbClr val="000066"/>
                            </a:solidFill>
                            <a:prstDash val="solid"/>
                          </a:ln>
                        </wps:spPr>
                        <wps:bodyPr wrap="square" lIns="0" tIns="0" rIns="0" bIns="0" rtlCol="0">
                          <a:prstTxWarp prst="textNoShape">
                            <a:avLst/>
                          </a:prstTxWarp>
                          <a:noAutofit/>
                        </wps:bodyPr>
                      </wps:wsp>
                    </wpg:wgp>
                  </a:graphicData>
                </a:graphic>
              </wp:anchor>
            </w:drawing>
          </mc:Choice>
          <mc:Fallback>
            <w:pict>
              <v:group w14:anchorId="6C999B0F" id="Group 21" o:spid="_x0000_s1026" style="position:absolute;margin-left:18pt;margin-top:36pt;width:18pt;height:684pt;z-index:15734272;mso-wrap-distance-left:0;mso-wrap-distance-right:0;mso-position-horizontal-relative:page;mso-position-vertical-relative:page" coordsize="2286,86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">
                <v:shape id="Graphic 22" o:spid="_x0000_s1027" style="position:absolute;width:2286;height:86868;visibility:visible;mso-wrap-style:square;v-text-anchor:top" coordsize="228600,868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" path="m228600,8686800l,8686800,,,228600,r,8686800xe" fillcolor="#b4c6de" stroked="f">
                  <v:path arrowok="t"/>
                </v:shape>
                <v:shape id="Graphic 23" o:spid="_x0000_s1028" style="position:absolute;left:2222;width:13;height:86868;visibility:visible;mso-wrap-style:square;v-text-anchor:top" coordsize="1270,868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" path="m,l,8686800e" filled="f" strokecolor="#006" strokeweight="1pt">
                  <v:path arrowok="t"/>
                </v:shape>
                <w10:wrap anchorx="page" anchory="page"/>
              </v:group>
            </w:pict>
          </mc:Fallback>
        </mc:AlternateContent>
      </w:r>
      <w:r>
        <w:rPr>
          <w:noProof/>
        </w:rPr>
        <mc:AlternateContent>
          <mc:Choice Requires="wps">
            <w:drawing>
              <wp:anchor distT="0" distB="0" distL="0" distR="0" simplePos="0" relativeHeight="15734784" behindDoc="0" locked="0" layoutInCell="1" allowOverlap="1" wp14:anchorId="2E46F2AD" wp14:editId="72D89436">
                <wp:simplePos x="0" y="0"/>
                <wp:positionH relativeFrom="page">
                  <wp:posOffset>231407</wp:posOffset>
                </wp:positionH>
                <wp:positionV relativeFrom="page">
                  <wp:posOffset>1180287</wp:posOffset>
                </wp:positionV>
                <wp:extent cx="196215" cy="182118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51EEF53C"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2E46F2AD" id="Textbox 24" o:spid="_x0000_s1032" type="#_x0000_t202" style="position:absolute;left:0;text-align:left;margin-left:18.2pt;margin-top:92.95pt;width:15.45pt;height:143.4pt;z-index:15734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" filled="f" stroked="f">
                <v:textbox style="layout-flow:vertical" inset="0,0,0,0">
                  <w:txbxContent>
                    <w:p w14:paraId="51EEF53C"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noProof/>
        </w:rPr>
        <mc:AlternateContent>
          <mc:Choice Requires="wps">
            <w:drawing>
              <wp:anchor distT="0" distB="0" distL="0" distR="0" simplePos="0" relativeHeight="15735296" behindDoc="0" locked="0" layoutInCell="1" allowOverlap="1" wp14:anchorId="79BAD2C0" wp14:editId="0F3408C3">
                <wp:simplePos x="0" y="0"/>
                <wp:positionH relativeFrom="page">
                  <wp:posOffset>231407</wp:posOffset>
                </wp:positionH>
                <wp:positionV relativeFrom="page">
                  <wp:posOffset>3890376</wp:posOffset>
                </wp:positionV>
                <wp:extent cx="196215" cy="182118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38F3E89B"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79BAD2C0" id="Textbox 25" o:spid="_x0000_s1033" type="#_x0000_t202" style="position:absolute;left:0;text-align:left;margin-left:18.2pt;margin-top:306.35pt;width:15.45pt;height:143.4pt;z-index:15735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" filled="f" stroked="f">
                <v:textbox style="layout-flow:vertical" inset="0,0,0,0">
                  <w:txbxContent>
                    <w:p w14:paraId="38F3E89B"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noProof/>
        </w:rPr>
        <mc:AlternateContent>
          <mc:Choice Requires="wps">
            <w:drawing>
              <wp:anchor distT="0" distB="0" distL="0" distR="0" simplePos="0" relativeHeight="15735808" behindDoc="0" locked="0" layoutInCell="1" allowOverlap="1" wp14:anchorId="5A40E1CD" wp14:editId="062361D3">
                <wp:simplePos x="0" y="0"/>
                <wp:positionH relativeFrom="page">
                  <wp:posOffset>231407</wp:posOffset>
                </wp:positionH>
                <wp:positionV relativeFrom="page">
                  <wp:posOffset>6600313</wp:posOffset>
                </wp:positionV>
                <wp:extent cx="196215" cy="182118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323CE302"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5A40E1CD" id="Textbox 26" o:spid="_x0000_s1034" type="#_x0000_t202" style="position:absolute;left:0;text-align:left;margin-left:18.2pt;margin-top:519.7pt;width:15.45pt;height:143.4pt;z-index:15735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" filled="f" stroked="f">
                <v:textbox style="layout-flow:vertical" inset="0,0,0,0">
                  <w:txbxContent>
                    <w:p w14:paraId="323CE302"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sz w:val="16"/>
        </w:rPr>
        <w:t xml:space="preserve">Xi et </w:t>
      </w:r>
      <w:r>
        <w:rPr>
          <w:spacing w:val="-5"/>
          <w:sz w:val="16"/>
        </w:rPr>
        <w:t>al.</w:t>
      </w:r>
      <w:r>
        <w:rPr>
          <w:sz w:val="16"/>
        </w:rPr>
        <w:tab/>
        <w:t xml:space="preserve">Page </w:t>
      </w:r>
      <w:r>
        <w:rPr>
          <w:spacing w:val="-10"/>
          <w:sz w:val="16"/>
        </w:rPr>
        <w:t>3</w:t>
      </w:r>
    </w:p>
    <w:p w14:paraId="1C724713" w14:textId="77777777" w:rsidR="00B601D8" w:rsidRDefault="00B601D8">
      <w:pPr>
        <w:pStyle w:val="Textoindependiente"/>
        <w:spacing w:before="62"/>
      </w:pPr>
    </w:p>
    <w:p w14:paraId="671D610B" w14:textId="77777777" w:rsidR="00B601D8" w:rsidRDefault="00000000">
      <w:pPr>
        <w:pStyle w:val="Textoindependiente"/>
        <w:spacing w:line="292" w:lineRule="auto"/>
        <w:ind w:left="1560" w:right="131"/>
      </w:pPr>
      <w:r>
        <w:t>in a high dimensional space. The vector length normalization sets the Euclidean distance in the</w:t>
      </w:r>
      <w:r>
        <w:rPr>
          <w:spacing w:val="-3"/>
        </w:rPr>
        <w:t xml:space="preserve"> </w:t>
      </w:r>
      <w:r>
        <w:t>multidimensional</w:t>
      </w:r>
      <w:r>
        <w:rPr>
          <w:spacing w:val="-3"/>
        </w:rPr>
        <w:t xml:space="preserve"> </w:t>
      </w:r>
      <w:r>
        <w:t>space</w:t>
      </w:r>
      <w:r>
        <w:rPr>
          <w:spacing w:val="-3"/>
        </w:rPr>
        <w:t xml:space="preserve"> </w:t>
      </w:r>
      <w:r>
        <w:t>to</w:t>
      </w:r>
      <w:r>
        <w:rPr>
          <w:spacing w:val="-3"/>
        </w:rPr>
        <w:t xml:space="preserve"> </w:t>
      </w:r>
      <w:r>
        <w:t>be</w:t>
      </w:r>
      <w:r>
        <w:rPr>
          <w:spacing w:val="-3"/>
        </w:rPr>
        <w:t xml:space="preserve"> </w:t>
      </w:r>
      <w:r>
        <w:t>constant.</w:t>
      </w:r>
      <w:r>
        <w:rPr>
          <w:spacing w:val="-3"/>
        </w:rPr>
        <w:t xml:space="preserve"> </w:t>
      </w:r>
      <w:r>
        <w:t>The</w:t>
      </w:r>
      <w:r>
        <w:rPr>
          <w:spacing w:val="-3"/>
        </w:rPr>
        <w:t xml:space="preserve"> </w:t>
      </w:r>
      <w:r>
        <w:t>last</w:t>
      </w:r>
      <w:r>
        <w:rPr>
          <w:spacing w:val="-3"/>
        </w:rPr>
        <w:t xml:space="preserve"> </w:t>
      </w:r>
      <w:r>
        <w:t>approach</w:t>
      </w:r>
      <w:r>
        <w:rPr>
          <w:spacing w:val="-3"/>
        </w:rPr>
        <w:t xml:space="preserve"> </w:t>
      </w:r>
      <w:r>
        <w:t>is</w:t>
      </w:r>
      <w:r>
        <w:rPr>
          <w:spacing w:val="-4"/>
        </w:rPr>
        <w:t xml:space="preserve"> </w:t>
      </w:r>
      <w:r>
        <w:t>to</w:t>
      </w:r>
      <w:r>
        <w:rPr>
          <w:spacing w:val="-3"/>
        </w:rPr>
        <w:t xml:space="preserve"> </w:t>
      </w:r>
      <w:r>
        <w:t>divide</w:t>
      </w:r>
      <w:r>
        <w:rPr>
          <w:spacing w:val="-3"/>
        </w:rPr>
        <w:t xml:space="preserve"> </w:t>
      </w:r>
      <w:r>
        <w:t>the</w:t>
      </w:r>
      <w:r>
        <w:rPr>
          <w:spacing w:val="-3"/>
        </w:rPr>
        <w:t xml:space="preserve"> </w:t>
      </w:r>
      <w:r>
        <w:t>whole</w:t>
      </w:r>
      <w:r>
        <w:rPr>
          <w:spacing w:val="-3"/>
        </w:rPr>
        <w:t xml:space="preserve"> </w:t>
      </w:r>
      <w:r>
        <w:t>spectrum by a certain peak intensity (typically the largest peak). In the medical community, creatinine is often used as an intensity reference for urine samples. This is due to the underlying assumption of constant excretion of creatinine into urine, which generally holds except for some diseases that affect kidney function. Creatinine levels in urine also show a slight age dependence [3].</w:t>
      </w:r>
    </w:p>
    <w:p w14:paraId="6D20C53A" w14:textId="77777777" w:rsidR="00B601D8" w:rsidRDefault="00B601D8">
      <w:pPr>
        <w:pStyle w:val="Textoindependiente"/>
        <w:spacing w:before="10"/>
      </w:pPr>
    </w:p>
    <w:p w14:paraId="1D3B20EF" w14:textId="77777777" w:rsidR="00B601D8" w:rsidRDefault="00000000">
      <w:pPr>
        <w:pStyle w:val="Prrafodelista"/>
        <w:numPr>
          <w:ilvl w:val="2"/>
          <w:numId w:val="3"/>
        </w:numPr>
        <w:tabs>
          <w:tab w:val="left" w:pos="2056"/>
        </w:tabs>
        <w:spacing w:before="1" w:line="292" w:lineRule="auto"/>
        <w:ind w:right="131" w:firstLine="0"/>
        <w:rPr>
          <w:sz w:val="20"/>
        </w:rPr>
      </w:pPr>
      <w:r>
        <w:rPr>
          <w:rFonts w:ascii="Arial" w:hAnsi="Arial"/>
          <w:b/>
          <w:sz w:val="20"/>
        </w:rPr>
        <w:t>Mean-Centering—</w:t>
      </w:r>
      <w:r>
        <w:rPr>
          <w:sz w:val="20"/>
        </w:rPr>
        <w:t>Mean-centering</w:t>
      </w:r>
      <w:r>
        <w:rPr>
          <w:spacing w:val="-4"/>
          <w:sz w:val="20"/>
        </w:rPr>
        <w:t xml:space="preserve"> </w:t>
      </w:r>
      <w:r>
        <w:rPr>
          <w:sz w:val="20"/>
        </w:rPr>
        <w:t>is</w:t>
      </w:r>
      <w:r>
        <w:rPr>
          <w:spacing w:val="-5"/>
          <w:sz w:val="20"/>
        </w:rPr>
        <w:t xml:space="preserve"> </w:t>
      </w:r>
      <w:r>
        <w:rPr>
          <w:sz w:val="20"/>
        </w:rPr>
        <w:t>often</w:t>
      </w:r>
      <w:r>
        <w:rPr>
          <w:spacing w:val="-4"/>
          <w:sz w:val="20"/>
        </w:rPr>
        <w:t xml:space="preserve"> </w:t>
      </w:r>
      <w:r>
        <w:rPr>
          <w:sz w:val="20"/>
        </w:rPr>
        <w:t>carried</w:t>
      </w:r>
      <w:r>
        <w:rPr>
          <w:spacing w:val="-4"/>
          <w:sz w:val="20"/>
        </w:rPr>
        <w:t xml:space="preserve"> </w:t>
      </w:r>
      <w:r>
        <w:rPr>
          <w:sz w:val="20"/>
        </w:rPr>
        <w:t>out</w:t>
      </w:r>
      <w:r>
        <w:rPr>
          <w:spacing w:val="-4"/>
          <w:sz w:val="20"/>
        </w:rPr>
        <w:t xml:space="preserve"> </w:t>
      </w:r>
      <w:r>
        <w:rPr>
          <w:sz w:val="20"/>
        </w:rPr>
        <w:t>to</w:t>
      </w:r>
      <w:r>
        <w:rPr>
          <w:spacing w:val="-4"/>
          <w:sz w:val="20"/>
        </w:rPr>
        <w:t xml:space="preserve"> </w:t>
      </w:r>
      <w:r>
        <w:rPr>
          <w:sz w:val="20"/>
        </w:rPr>
        <w:t>center</w:t>
      </w:r>
      <w:r>
        <w:rPr>
          <w:spacing w:val="-4"/>
          <w:sz w:val="20"/>
        </w:rPr>
        <w:t xml:space="preserve"> </w:t>
      </w:r>
      <w:r>
        <w:rPr>
          <w:sz w:val="20"/>
        </w:rPr>
        <w:t>the</w:t>
      </w:r>
      <w:r>
        <w:rPr>
          <w:spacing w:val="-4"/>
          <w:sz w:val="20"/>
        </w:rPr>
        <w:t xml:space="preserve"> </w:t>
      </w:r>
      <w:r>
        <w:rPr>
          <w:sz w:val="20"/>
        </w:rPr>
        <w:t>data</w:t>
      </w:r>
      <w:r>
        <w:rPr>
          <w:spacing w:val="-4"/>
          <w:sz w:val="20"/>
        </w:rPr>
        <w:t xml:space="preserve"> </w:t>
      </w:r>
      <w:r>
        <w:rPr>
          <w:sz w:val="20"/>
        </w:rPr>
        <w:t xml:space="preserve">distribution at the origin in the multidimensional space. In a typical data matrix used for multivariate statistical analysis, each row represents a different sample while the metabolite identities, </w:t>
      </w:r>
      <w:r>
        <w:rPr>
          <w:i/>
          <w:sz w:val="20"/>
        </w:rPr>
        <w:t>m/z</w:t>
      </w:r>
      <w:r>
        <w:rPr>
          <w:sz w:val="20"/>
        </w:rPr>
        <w:t>, or peak variables are aligned into specific columns. Mean-centering is performed by subtracting the mean value of each peak (column) from the corresponding variable in each sample (row).</w:t>
      </w:r>
    </w:p>
    <w:p w14:paraId="006B22CE" w14:textId="77777777" w:rsidR="00B601D8" w:rsidRDefault="00B601D8">
      <w:pPr>
        <w:pStyle w:val="Textoindependiente"/>
        <w:spacing w:before="12"/>
      </w:pPr>
    </w:p>
    <w:p w14:paraId="2922F23C" w14:textId="77777777" w:rsidR="00B601D8" w:rsidRDefault="00000000">
      <w:pPr>
        <w:pStyle w:val="Prrafodelista"/>
        <w:numPr>
          <w:ilvl w:val="2"/>
          <w:numId w:val="3"/>
        </w:numPr>
        <w:tabs>
          <w:tab w:val="left" w:pos="2056"/>
        </w:tabs>
        <w:spacing w:line="292" w:lineRule="auto"/>
        <w:ind w:right="193" w:firstLine="0"/>
        <w:rPr>
          <w:sz w:val="20"/>
        </w:rPr>
      </w:pPr>
      <w:r>
        <w:rPr>
          <w:rFonts w:ascii="Arial" w:hAnsi="Arial"/>
          <w:b/>
          <w:sz w:val="20"/>
        </w:rPr>
        <w:t>Scaling—</w:t>
      </w:r>
      <w:r>
        <w:rPr>
          <w:sz w:val="20"/>
        </w:rPr>
        <w:t>Multivariate statistical analysis tends to focus on metabolites with high intensities. However, low-concentration metabolites may also play important roles in the biological processes. Scaling is often used in metabolomics to change the emphasis from metabolites</w:t>
      </w:r>
      <w:r>
        <w:rPr>
          <w:spacing w:val="-2"/>
          <w:sz w:val="20"/>
        </w:rPr>
        <w:t xml:space="preserve"> </w:t>
      </w:r>
      <w:r>
        <w:rPr>
          <w:sz w:val="20"/>
        </w:rPr>
        <w:t>with</w:t>
      </w:r>
      <w:r>
        <w:rPr>
          <w:spacing w:val="-1"/>
          <w:sz w:val="20"/>
        </w:rPr>
        <w:t xml:space="preserve"> </w:t>
      </w:r>
      <w:r>
        <w:rPr>
          <w:sz w:val="20"/>
        </w:rPr>
        <w:t>high</w:t>
      </w:r>
      <w:r>
        <w:rPr>
          <w:spacing w:val="-1"/>
          <w:sz w:val="20"/>
        </w:rPr>
        <w:t xml:space="preserve"> </w:t>
      </w:r>
      <w:r>
        <w:rPr>
          <w:sz w:val="20"/>
        </w:rPr>
        <w:t>concentrations</w:t>
      </w:r>
      <w:r>
        <w:rPr>
          <w:spacing w:val="-2"/>
          <w:sz w:val="20"/>
        </w:rPr>
        <w:t xml:space="preserve"> </w:t>
      </w:r>
      <w:r>
        <w:rPr>
          <w:sz w:val="20"/>
        </w:rPr>
        <w:t>to</w:t>
      </w:r>
      <w:r>
        <w:rPr>
          <w:spacing w:val="-1"/>
          <w:sz w:val="20"/>
        </w:rPr>
        <w:t xml:space="preserve"> </w:t>
      </w:r>
      <w:r>
        <w:rPr>
          <w:sz w:val="20"/>
        </w:rPr>
        <w:t>those</w:t>
      </w:r>
      <w:r>
        <w:rPr>
          <w:spacing w:val="-1"/>
          <w:sz w:val="20"/>
        </w:rPr>
        <w:t xml:space="preserve"> </w:t>
      </w:r>
      <w:r>
        <w:rPr>
          <w:sz w:val="20"/>
        </w:rPr>
        <w:t>with</w:t>
      </w:r>
      <w:r>
        <w:rPr>
          <w:spacing w:val="-1"/>
          <w:sz w:val="20"/>
        </w:rPr>
        <w:t xml:space="preserve"> </w:t>
      </w:r>
      <w:r>
        <w:rPr>
          <w:sz w:val="20"/>
        </w:rPr>
        <w:t>moderate</w:t>
      </w:r>
      <w:r>
        <w:rPr>
          <w:spacing w:val="-1"/>
          <w:sz w:val="20"/>
        </w:rPr>
        <w:t xml:space="preserve"> </w:t>
      </w:r>
      <w:r>
        <w:rPr>
          <w:sz w:val="20"/>
        </w:rPr>
        <w:t>or</w:t>
      </w:r>
      <w:r>
        <w:rPr>
          <w:spacing w:val="-1"/>
          <w:sz w:val="20"/>
        </w:rPr>
        <w:t xml:space="preserve"> </w:t>
      </w:r>
      <w:r>
        <w:rPr>
          <w:sz w:val="20"/>
        </w:rPr>
        <w:t>small</w:t>
      </w:r>
      <w:r>
        <w:rPr>
          <w:spacing w:val="-1"/>
          <w:sz w:val="20"/>
        </w:rPr>
        <w:t xml:space="preserve"> </w:t>
      </w:r>
      <w:r>
        <w:rPr>
          <w:sz w:val="20"/>
        </w:rPr>
        <w:t>abundances.</w:t>
      </w:r>
      <w:r>
        <w:rPr>
          <w:spacing w:val="-1"/>
          <w:sz w:val="20"/>
        </w:rPr>
        <w:t xml:space="preserve"> </w:t>
      </w:r>
      <w:r>
        <w:rPr>
          <w:sz w:val="20"/>
        </w:rPr>
        <w:t>Variance scaling calculates the standard deviation of each variable (column) and then divides each column by this value. The combination of mean-centering and variance scaling is termed auto-scaling. Auto-scaling sets all variables to unit variance. Auto-scaling is highly recommended when variables have different units. Nevertheless, one drawback of this operation is that it may increase the contribution of noise variables to the analysis. To minimize the undesirable noise effect, Pareto scaling, which uses the square root of the standard</w:t>
      </w:r>
      <w:r>
        <w:rPr>
          <w:spacing w:val="-1"/>
          <w:sz w:val="20"/>
        </w:rPr>
        <w:t xml:space="preserve"> </w:t>
      </w:r>
      <w:r>
        <w:rPr>
          <w:sz w:val="20"/>
        </w:rPr>
        <w:t>deviation</w:t>
      </w:r>
      <w:r>
        <w:rPr>
          <w:spacing w:val="-1"/>
          <w:sz w:val="20"/>
        </w:rPr>
        <w:t xml:space="preserve"> </w:t>
      </w:r>
      <w:r>
        <w:rPr>
          <w:sz w:val="20"/>
        </w:rPr>
        <w:t>as</w:t>
      </w:r>
      <w:r>
        <w:rPr>
          <w:spacing w:val="-2"/>
          <w:sz w:val="20"/>
        </w:rPr>
        <w:t xml:space="preserve"> </w:t>
      </w:r>
      <w:r>
        <w:rPr>
          <w:sz w:val="20"/>
        </w:rPr>
        <w:t>the</w:t>
      </w:r>
      <w:r>
        <w:rPr>
          <w:spacing w:val="-1"/>
          <w:sz w:val="20"/>
        </w:rPr>
        <w:t xml:space="preserve"> </w:t>
      </w:r>
      <w:r>
        <w:rPr>
          <w:sz w:val="20"/>
        </w:rPr>
        <w:t>scaling</w:t>
      </w:r>
      <w:r>
        <w:rPr>
          <w:spacing w:val="-1"/>
          <w:sz w:val="20"/>
        </w:rPr>
        <w:t xml:space="preserve"> </w:t>
      </w:r>
      <w:r>
        <w:rPr>
          <w:sz w:val="20"/>
        </w:rPr>
        <w:t>parameter,</w:t>
      </w:r>
      <w:r>
        <w:rPr>
          <w:spacing w:val="-1"/>
          <w:sz w:val="20"/>
        </w:rPr>
        <w:t xml:space="preserve"> </w:t>
      </w:r>
      <w:r>
        <w:rPr>
          <w:sz w:val="20"/>
        </w:rPr>
        <w:t>can</w:t>
      </w:r>
      <w:r>
        <w:rPr>
          <w:spacing w:val="-1"/>
          <w:sz w:val="20"/>
        </w:rPr>
        <w:t xml:space="preserve"> </w:t>
      </w:r>
      <w:r>
        <w:rPr>
          <w:sz w:val="20"/>
        </w:rPr>
        <w:t>be</w:t>
      </w:r>
      <w:r>
        <w:rPr>
          <w:spacing w:val="-1"/>
          <w:sz w:val="20"/>
        </w:rPr>
        <w:t xml:space="preserve"> </w:t>
      </w:r>
      <w:r>
        <w:rPr>
          <w:sz w:val="20"/>
        </w:rPr>
        <w:t>used.</w:t>
      </w:r>
      <w:r>
        <w:rPr>
          <w:spacing w:val="-1"/>
          <w:sz w:val="20"/>
        </w:rPr>
        <w:t xml:space="preserve"> </w:t>
      </w:r>
      <w:r>
        <w:rPr>
          <w:sz w:val="20"/>
        </w:rPr>
        <w:t>Pareto</w:t>
      </w:r>
      <w:r>
        <w:rPr>
          <w:spacing w:val="-1"/>
          <w:sz w:val="20"/>
        </w:rPr>
        <w:t xml:space="preserve"> </w:t>
      </w:r>
      <w:r>
        <w:rPr>
          <w:sz w:val="20"/>
        </w:rPr>
        <w:t>scaling</w:t>
      </w:r>
      <w:r>
        <w:rPr>
          <w:spacing w:val="-1"/>
          <w:sz w:val="20"/>
        </w:rPr>
        <w:t xml:space="preserve"> </w:t>
      </w:r>
      <w:r>
        <w:rPr>
          <w:sz w:val="20"/>
        </w:rPr>
        <w:t>falls</w:t>
      </w:r>
      <w:r>
        <w:rPr>
          <w:spacing w:val="-2"/>
          <w:sz w:val="20"/>
        </w:rPr>
        <w:t xml:space="preserve"> </w:t>
      </w:r>
      <w:r>
        <w:rPr>
          <w:sz w:val="20"/>
        </w:rPr>
        <w:t>in</w:t>
      </w:r>
      <w:r>
        <w:rPr>
          <w:spacing w:val="-1"/>
          <w:sz w:val="20"/>
        </w:rPr>
        <w:t xml:space="preserve"> </w:t>
      </w:r>
      <w:r>
        <w:rPr>
          <w:sz w:val="20"/>
        </w:rPr>
        <w:t>between</w:t>
      </w:r>
      <w:r>
        <w:rPr>
          <w:spacing w:val="-1"/>
          <w:sz w:val="20"/>
        </w:rPr>
        <w:t xml:space="preserve"> </w:t>
      </w:r>
      <w:r>
        <w:rPr>
          <w:sz w:val="20"/>
        </w:rPr>
        <w:t>no- scaling</w:t>
      </w:r>
      <w:r>
        <w:rPr>
          <w:spacing w:val="-3"/>
          <w:sz w:val="20"/>
        </w:rPr>
        <w:t xml:space="preserve"> </w:t>
      </w:r>
      <w:r>
        <w:rPr>
          <w:sz w:val="20"/>
        </w:rPr>
        <w:t>and</w:t>
      </w:r>
      <w:r>
        <w:rPr>
          <w:spacing w:val="-3"/>
          <w:sz w:val="20"/>
        </w:rPr>
        <w:t xml:space="preserve"> </w:t>
      </w:r>
      <w:r>
        <w:rPr>
          <w:sz w:val="20"/>
        </w:rPr>
        <w:t>auto-scaling,</w:t>
      </w:r>
      <w:r>
        <w:rPr>
          <w:spacing w:val="-3"/>
          <w:sz w:val="20"/>
        </w:rPr>
        <w:t xml:space="preserve"> </w:t>
      </w:r>
      <w:r>
        <w:rPr>
          <w:sz w:val="20"/>
        </w:rPr>
        <w:t>and</w:t>
      </w:r>
      <w:r>
        <w:rPr>
          <w:spacing w:val="-3"/>
          <w:sz w:val="20"/>
        </w:rPr>
        <w:t xml:space="preserve"> </w:t>
      </w:r>
      <w:r>
        <w:rPr>
          <w:sz w:val="20"/>
        </w:rPr>
        <w:t>thus</w:t>
      </w:r>
      <w:r>
        <w:rPr>
          <w:spacing w:val="-4"/>
          <w:sz w:val="20"/>
        </w:rPr>
        <w:t xml:space="preserve"> </w:t>
      </w:r>
      <w:r>
        <w:rPr>
          <w:sz w:val="20"/>
        </w:rPr>
        <w:t>has</w:t>
      </w:r>
      <w:r>
        <w:rPr>
          <w:spacing w:val="-4"/>
          <w:sz w:val="20"/>
        </w:rPr>
        <w:t xml:space="preserve"> </w:t>
      </w:r>
      <w:r>
        <w:rPr>
          <w:sz w:val="20"/>
        </w:rPr>
        <w:t>become</w:t>
      </w:r>
      <w:r>
        <w:rPr>
          <w:spacing w:val="-3"/>
          <w:sz w:val="20"/>
        </w:rPr>
        <w:t xml:space="preserve"> </w:t>
      </w:r>
      <w:r>
        <w:rPr>
          <w:sz w:val="20"/>
        </w:rPr>
        <w:t>more</w:t>
      </w:r>
      <w:r>
        <w:rPr>
          <w:spacing w:val="-3"/>
          <w:sz w:val="20"/>
        </w:rPr>
        <w:t xml:space="preserve"> </w:t>
      </w:r>
      <w:r>
        <w:rPr>
          <w:sz w:val="20"/>
        </w:rPr>
        <w:t>popular</w:t>
      </w:r>
      <w:r>
        <w:rPr>
          <w:spacing w:val="-3"/>
          <w:sz w:val="20"/>
        </w:rPr>
        <w:t xml:space="preserve"> </w:t>
      </w:r>
      <w:r>
        <w:rPr>
          <w:sz w:val="20"/>
        </w:rPr>
        <w:t>in</w:t>
      </w:r>
      <w:r>
        <w:rPr>
          <w:spacing w:val="-3"/>
          <w:sz w:val="20"/>
        </w:rPr>
        <w:t xml:space="preserve"> </w:t>
      </w:r>
      <w:r>
        <w:rPr>
          <w:sz w:val="20"/>
        </w:rPr>
        <w:t>metabolomics</w:t>
      </w:r>
      <w:r>
        <w:rPr>
          <w:spacing w:val="-4"/>
          <w:sz w:val="20"/>
        </w:rPr>
        <w:t xml:space="preserve"> </w:t>
      </w:r>
      <w:r>
        <w:rPr>
          <w:sz w:val="20"/>
        </w:rPr>
        <w:t>to</w:t>
      </w:r>
      <w:r>
        <w:rPr>
          <w:spacing w:val="-3"/>
          <w:sz w:val="20"/>
        </w:rPr>
        <w:t xml:space="preserve"> </w:t>
      </w:r>
      <w:r>
        <w:rPr>
          <w:sz w:val="20"/>
        </w:rPr>
        <w:t>avoid</w:t>
      </w:r>
      <w:r>
        <w:rPr>
          <w:spacing w:val="-3"/>
          <w:sz w:val="20"/>
        </w:rPr>
        <w:t xml:space="preserve"> </w:t>
      </w:r>
      <w:r>
        <w:rPr>
          <w:sz w:val="20"/>
        </w:rPr>
        <w:t>over- manipulating the data. In addition, log scaling can also be used to reduce the effect of large peaks</w:t>
      </w:r>
      <w:r>
        <w:rPr>
          <w:spacing w:val="-2"/>
          <w:sz w:val="20"/>
        </w:rPr>
        <w:t xml:space="preserve"> </w:t>
      </w:r>
      <w:r>
        <w:rPr>
          <w:sz w:val="20"/>
        </w:rPr>
        <w:t>in</w:t>
      </w:r>
      <w:r>
        <w:rPr>
          <w:spacing w:val="-1"/>
          <w:sz w:val="20"/>
        </w:rPr>
        <w:t xml:space="preserve"> </w:t>
      </w:r>
      <w:r>
        <w:rPr>
          <w:sz w:val="20"/>
        </w:rPr>
        <w:t>data</w:t>
      </w:r>
      <w:r>
        <w:rPr>
          <w:spacing w:val="-1"/>
          <w:sz w:val="20"/>
        </w:rPr>
        <w:t xml:space="preserve"> </w:t>
      </w:r>
      <w:r>
        <w:rPr>
          <w:sz w:val="20"/>
        </w:rPr>
        <w:t>analysis</w:t>
      </w:r>
      <w:r>
        <w:rPr>
          <w:spacing w:val="-2"/>
          <w:sz w:val="20"/>
        </w:rPr>
        <w:t xml:space="preserve"> </w:t>
      </w:r>
      <w:r>
        <w:rPr>
          <w:sz w:val="20"/>
        </w:rPr>
        <w:t>and</w:t>
      </w:r>
      <w:r>
        <w:rPr>
          <w:spacing w:val="-1"/>
          <w:sz w:val="20"/>
        </w:rPr>
        <w:t xml:space="preserve"> </w:t>
      </w:r>
      <w:r>
        <w:rPr>
          <w:sz w:val="20"/>
        </w:rPr>
        <w:t>make</w:t>
      </w:r>
      <w:r>
        <w:rPr>
          <w:spacing w:val="-1"/>
          <w:sz w:val="20"/>
        </w:rPr>
        <w:t xml:space="preserve"> </w:t>
      </w:r>
      <w:r>
        <w:rPr>
          <w:sz w:val="20"/>
        </w:rPr>
        <w:t>the</w:t>
      </w:r>
      <w:r>
        <w:rPr>
          <w:spacing w:val="-1"/>
          <w:sz w:val="20"/>
        </w:rPr>
        <w:t xml:space="preserve"> </w:t>
      </w:r>
      <w:r>
        <w:rPr>
          <w:sz w:val="20"/>
        </w:rPr>
        <w:t>data</w:t>
      </w:r>
      <w:r>
        <w:rPr>
          <w:spacing w:val="-1"/>
          <w:sz w:val="20"/>
        </w:rPr>
        <w:t xml:space="preserve"> </w:t>
      </w:r>
      <w:r>
        <w:rPr>
          <w:sz w:val="20"/>
        </w:rPr>
        <w:t>more</w:t>
      </w:r>
      <w:r>
        <w:rPr>
          <w:spacing w:val="-1"/>
          <w:sz w:val="20"/>
        </w:rPr>
        <w:t xml:space="preserve"> </w:t>
      </w:r>
      <w:r>
        <w:rPr>
          <w:sz w:val="20"/>
        </w:rPr>
        <w:t>normal-distributed</w:t>
      </w:r>
      <w:r>
        <w:rPr>
          <w:spacing w:val="-1"/>
          <w:sz w:val="20"/>
        </w:rPr>
        <w:t xml:space="preserve"> </w:t>
      </w:r>
      <w:r>
        <w:rPr>
          <w:sz w:val="20"/>
        </w:rPr>
        <w:t>(many</w:t>
      </w:r>
      <w:r>
        <w:rPr>
          <w:spacing w:val="-1"/>
          <w:sz w:val="20"/>
        </w:rPr>
        <w:t xml:space="preserve"> </w:t>
      </w:r>
      <w:r>
        <w:rPr>
          <w:sz w:val="20"/>
        </w:rPr>
        <w:t>statistical</w:t>
      </w:r>
      <w:r>
        <w:rPr>
          <w:spacing w:val="-1"/>
          <w:sz w:val="20"/>
        </w:rPr>
        <w:t xml:space="preserve"> </w:t>
      </w:r>
      <w:r>
        <w:rPr>
          <w:sz w:val="20"/>
        </w:rPr>
        <w:t>methods were developed assuming that the data follow a normal distribution). However, a drawback of log scaling is that it is unable to deal with zero/negative values.</w:t>
      </w:r>
    </w:p>
    <w:p w14:paraId="3CB3A085" w14:textId="77777777" w:rsidR="00B601D8" w:rsidRDefault="00B601D8">
      <w:pPr>
        <w:pStyle w:val="Textoindependiente"/>
        <w:spacing w:before="2"/>
      </w:pPr>
    </w:p>
    <w:p w14:paraId="5221E08D" w14:textId="77777777" w:rsidR="00B601D8" w:rsidRDefault="00000000">
      <w:pPr>
        <w:pStyle w:val="Ttulo1"/>
        <w:numPr>
          <w:ilvl w:val="0"/>
          <w:numId w:val="3"/>
        </w:numPr>
        <w:tabs>
          <w:tab w:val="left" w:pos="559"/>
        </w:tabs>
        <w:ind w:left="559" w:hanging="200"/>
      </w:pPr>
      <w:r>
        <w:t>Variable</w:t>
      </w:r>
      <w:r>
        <w:rPr>
          <w:spacing w:val="-3"/>
        </w:rPr>
        <w:t xml:space="preserve"> </w:t>
      </w:r>
      <w:r>
        <w:t>Selection</w:t>
      </w:r>
      <w:r>
        <w:rPr>
          <w:spacing w:val="-3"/>
        </w:rPr>
        <w:t xml:space="preserve"> </w:t>
      </w:r>
      <w:r>
        <w:t>(</w:t>
      </w:r>
      <w:r>
        <w:rPr>
          <w:i/>
        </w:rPr>
        <w:t>See</w:t>
      </w:r>
      <w:r>
        <w:rPr>
          <w:i/>
          <w:spacing w:val="-4"/>
        </w:rPr>
        <w:t xml:space="preserve"> </w:t>
      </w:r>
      <w:r>
        <w:t>Note</w:t>
      </w:r>
      <w:r>
        <w:rPr>
          <w:spacing w:val="-2"/>
        </w:rPr>
        <w:t xml:space="preserve"> </w:t>
      </w:r>
      <w:r>
        <w:rPr>
          <w:spacing w:val="-5"/>
        </w:rPr>
        <w:t>1)</w:t>
      </w:r>
    </w:p>
    <w:p w14:paraId="78B0554A" w14:textId="77777777" w:rsidR="00B601D8" w:rsidRDefault="00000000">
      <w:pPr>
        <w:pStyle w:val="Textoindependiente"/>
        <w:spacing w:before="163" w:line="292" w:lineRule="auto"/>
        <w:ind w:left="1559" w:right="188"/>
      </w:pPr>
      <w:r>
        <w:t>After the metabolomics data are created and organized into matrix format, multivariate statistical analysis is performed to identify bio-marker candidates and to examine how well the</w:t>
      </w:r>
      <w:r>
        <w:rPr>
          <w:spacing w:val="-3"/>
        </w:rPr>
        <w:t xml:space="preserve"> </w:t>
      </w:r>
      <w:r>
        <w:t>different</w:t>
      </w:r>
      <w:r>
        <w:rPr>
          <w:spacing w:val="-3"/>
        </w:rPr>
        <w:t xml:space="preserve"> </w:t>
      </w:r>
      <w:r>
        <w:t>groups</w:t>
      </w:r>
      <w:r>
        <w:rPr>
          <w:spacing w:val="-4"/>
        </w:rPr>
        <w:t xml:space="preserve"> </w:t>
      </w:r>
      <w:r>
        <w:t>in</w:t>
      </w:r>
      <w:r>
        <w:rPr>
          <w:spacing w:val="-3"/>
        </w:rPr>
        <w:t xml:space="preserve"> </w:t>
      </w:r>
      <w:r>
        <w:t>the</w:t>
      </w:r>
      <w:r>
        <w:rPr>
          <w:spacing w:val="-3"/>
        </w:rPr>
        <w:t xml:space="preserve"> </w:t>
      </w:r>
      <w:r>
        <w:t>data</w:t>
      </w:r>
      <w:r>
        <w:rPr>
          <w:spacing w:val="-3"/>
        </w:rPr>
        <w:t xml:space="preserve"> </w:t>
      </w:r>
      <w:r>
        <w:t>set</w:t>
      </w:r>
      <w:r>
        <w:rPr>
          <w:spacing w:val="-3"/>
        </w:rPr>
        <w:t xml:space="preserve"> </w:t>
      </w:r>
      <w:r>
        <w:t>are</w:t>
      </w:r>
      <w:r>
        <w:rPr>
          <w:spacing w:val="-3"/>
        </w:rPr>
        <w:t xml:space="preserve"> </w:t>
      </w:r>
      <w:r>
        <w:t>separated</w:t>
      </w:r>
      <w:r>
        <w:rPr>
          <w:spacing w:val="-3"/>
        </w:rPr>
        <w:t xml:space="preserve"> </w:t>
      </w:r>
      <w:r>
        <w:t>using</w:t>
      </w:r>
      <w:r>
        <w:rPr>
          <w:spacing w:val="-3"/>
        </w:rPr>
        <w:t xml:space="preserve"> </w:t>
      </w:r>
      <w:r>
        <w:t>those</w:t>
      </w:r>
      <w:r>
        <w:rPr>
          <w:spacing w:val="-3"/>
        </w:rPr>
        <w:t xml:space="preserve"> </w:t>
      </w:r>
      <w:r>
        <w:t>biomarker</w:t>
      </w:r>
      <w:r>
        <w:rPr>
          <w:spacing w:val="-3"/>
        </w:rPr>
        <w:t xml:space="preserve"> </w:t>
      </w:r>
      <w:r>
        <w:t>candidates</w:t>
      </w:r>
      <w:r>
        <w:rPr>
          <w:spacing w:val="-4"/>
        </w:rPr>
        <w:t xml:space="preserve"> </w:t>
      </w:r>
      <w:r>
        <w:t>through</w:t>
      </w:r>
      <w:r>
        <w:rPr>
          <w:spacing w:val="-3"/>
        </w:rPr>
        <w:t xml:space="preserve"> </w:t>
      </w:r>
      <w:r>
        <w:t>a classification model. Variable selection is a step to identify relevant and putative biomarkers. Variable selection can be performed prior to building a classification model or as a byproduct of a classification model. GC-MS data and LC-MS data typically contain</w:t>
      </w:r>
    </w:p>
    <w:p w14:paraId="1FC4F072" w14:textId="77777777" w:rsidR="00B601D8" w:rsidRDefault="00000000">
      <w:pPr>
        <w:pStyle w:val="Textoindependiente"/>
        <w:spacing w:before="43"/>
      </w:pPr>
      <w:r>
        <w:rPr>
          <w:noProof/>
        </w:rPr>
        <mc:AlternateContent>
          <mc:Choice Requires="wps">
            <w:drawing>
              <wp:anchor distT="0" distB="0" distL="0" distR="0" simplePos="0" relativeHeight="487592960" behindDoc="1" locked="0" layoutInCell="1" allowOverlap="1" wp14:anchorId="166C81CB" wp14:editId="5BBC0DAE">
                <wp:simplePos x="0" y="0"/>
                <wp:positionH relativeFrom="page">
                  <wp:posOffset>1143000</wp:posOffset>
                </wp:positionH>
                <wp:positionV relativeFrom="paragraph">
                  <wp:posOffset>188641</wp:posOffset>
                </wp:positionV>
                <wp:extent cx="1828800" cy="127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270"/>
                        </a:xfrm>
                        <a:custGeom>
                          <a:avLst/>
                          <a:gdLst/>
                          <a:ahLst/>
                          <a:cxnLst/>
                          <a:rect l="l" t="t" r="r" b="b"/>
                          <a:pathLst>
                            <a:path w="1828800">
                              <a:moveTo>
                                <a:pt x="1828800"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BF9F0F" id="Graphic 27" o:spid="_x0000_s1026" style="position:absolute;margin-left:90pt;margin-top:14.85pt;width:2in;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1828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" path="m1828800,l,e" filled="f" strokeweight=".5pt">
                <v:path arrowok="t"/>
                <w10:wrap type="topAndBottom" anchorx="page"/>
              </v:shape>
            </w:pict>
          </mc:Fallback>
        </mc:AlternateContent>
      </w:r>
    </w:p>
    <w:p w14:paraId="614902EE" w14:textId="77777777" w:rsidR="00B601D8" w:rsidRDefault="00000000">
      <w:pPr>
        <w:spacing w:before="108" w:line="235" w:lineRule="auto"/>
        <w:ind w:left="360" w:right="150"/>
        <w:rPr>
          <w:sz w:val="16"/>
        </w:rPr>
      </w:pPr>
      <w:r>
        <w:rPr>
          <w:position w:val="5"/>
          <w:sz w:val="16"/>
        </w:rPr>
        <w:t>1</w:t>
      </w:r>
      <w:r>
        <w:rPr>
          <w:sz w:val="16"/>
        </w:rPr>
        <w:t>It is interesting to note that different variable selection procedures may select different sets of biomarkers. The reason is that they</w:t>
      </w:r>
      <w:r>
        <w:rPr>
          <w:spacing w:val="40"/>
          <w:sz w:val="16"/>
        </w:rPr>
        <w:t xml:space="preserve"> </w:t>
      </w:r>
      <w:r>
        <w:rPr>
          <w:sz w:val="16"/>
        </w:rPr>
        <w:t>conduct variable selection from different perspectives. Model based variable selection procedures take into account the joint effect of</w:t>
      </w:r>
      <w:r>
        <w:rPr>
          <w:spacing w:val="40"/>
          <w:sz w:val="16"/>
        </w:rPr>
        <w:t xml:space="preserve"> </w:t>
      </w:r>
      <w:r>
        <w:rPr>
          <w:sz w:val="16"/>
        </w:rPr>
        <w:t>all</w:t>
      </w:r>
      <w:r>
        <w:rPr>
          <w:spacing w:val="-2"/>
          <w:sz w:val="16"/>
        </w:rPr>
        <w:t xml:space="preserve"> </w:t>
      </w:r>
      <w:r>
        <w:rPr>
          <w:sz w:val="16"/>
        </w:rPr>
        <w:t>metabolites</w:t>
      </w:r>
      <w:r>
        <w:rPr>
          <w:spacing w:val="-3"/>
          <w:sz w:val="16"/>
        </w:rPr>
        <w:t xml:space="preserve"> </w:t>
      </w:r>
      <w:r>
        <w:rPr>
          <w:sz w:val="16"/>
        </w:rPr>
        <w:t>within</w:t>
      </w:r>
      <w:r>
        <w:rPr>
          <w:spacing w:val="-2"/>
          <w:sz w:val="16"/>
        </w:rPr>
        <w:t xml:space="preserve"> </w:t>
      </w:r>
      <w:r>
        <w:rPr>
          <w:sz w:val="16"/>
        </w:rPr>
        <w:t>a</w:t>
      </w:r>
      <w:r>
        <w:rPr>
          <w:spacing w:val="-2"/>
          <w:sz w:val="16"/>
        </w:rPr>
        <w:t xml:space="preserve"> </w:t>
      </w:r>
      <w:r>
        <w:rPr>
          <w:sz w:val="16"/>
        </w:rPr>
        <w:t>specific</w:t>
      </w:r>
      <w:r>
        <w:rPr>
          <w:spacing w:val="-2"/>
          <w:sz w:val="16"/>
        </w:rPr>
        <w:t xml:space="preserve"> </w:t>
      </w:r>
      <w:r>
        <w:rPr>
          <w:sz w:val="16"/>
        </w:rPr>
        <w:t>model</w:t>
      </w:r>
      <w:r>
        <w:rPr>
          <w:spacing w:val="-2"/>
          <w:sz w:val="16"/>
        </w:rPr>
        <w:t xml:space="preserve"> </w:t>
      </w:r>
      <w:r>
        <w:rPr>
          <w:sz w:val="16"/>
        </w:rPr>
        <w:t>framework.</w:t>
      </w:r>
      <w:r>
        <w:rPr>
          <w:spacing w:val="-2"/>
          <w:sz w:val="16"/>
        </w:rPr>
        <w:t xml:space="preserve"> </w:t>
      </w:r>
      <w:r>
        <w:rPr>
          <w:sz w:val="16"/>
        </w:rPr>
        <w:t>PCA</w:t>
      </w:r>
      <w:r>
        <w:rPr>
          <w:spacing w:val="-3"/>
          <w:sz w:val="16"/>
        </w:rPr>
        <w:t xml:space="preserve"> </w:t>
      </w:r>
      <w:r>
        <w:rPr>
          <w:sz w:val="16"/>
        </w:rPr>
        <w:t>utilizes</w:t>
      </w:r>
      <w:r>
        <w:rPr>
          <w:spacing w:val="-3"/>
          <w:sz w:val="16"/>
        </w:rPr>
        <w:t xml:space="preserve"> </w:t>
      </w:r>
      <w:r>
        <w:rPr>
          <w:sz w:val="16"/>
        </w:rPr>
        <w:t>the</w:t>
      </w:r>
      <w:r>
        <w:rPr>
          <w:spacing w:val="-2"/>
          <w:sz w:val="16"/>
        </w:rPr>
        <w:t xml:space="preserve"> </w:t>
      </w:r>
      <w:r>
        <w:rPr>
          <w:sz w:val="16"/>
        </w:rPr>
        <w:t>correlation</w:t>
      </w:r>
      <w:r>
        <w:rPr>
          <w:spacing w:val="-2"/>
          <w:sz w:val="16"/>
        </w:rPr>
        <w:t xml:space="preserve"> </w:t>
      </w:r>
      <w:r>
        <w:rPr>
          <w:sz w:val="16"/>
        </w:rPr>
        <w:t>structure</w:t>
      </w:r>
      <w:r>
        <w:rPr>
          <w:spacing w:val="-2"/>
          <w:sz w:val="16"/>
        </w:rPr>
        <w:t xml:space="preserve"> </w:t>
      </w:r>
      <w:r>
        <w:rPr>
          <w:sz w:val="16"/>
        </w:rPr>
        <w:t>of</w:t>
      </w:r>
      <w:r>
        <w:rPr>
          <w:spacing w:val="-2"/>
          <w:sz w:val="16"/>
        </w:rPr>
        <w:t xml:space="preserve"> </w:t>
      </w:r>
      <w:r>
        <w:rPr>
          <w:sz w:val="16"/>
        </w:rPr>
        <w:t>metabolites.</w:t>
      </w:r>
      <w:r>
        <w:rPr>
          <w:spacing w:val="-2"/>
          <w:sz w:val="16"/>
        </w:rPr>
        <w:t xml:space="preserve"> </w:t>
      </w:r>
      <w:r>
        <w:rPr>
          <w:sz w:val="16"/>
        </w:rPr>
        <w:t>The</w:t>
      </w:r>
      <w:r>
        <w:rPr>
          <w:spacing w:val="-2"/>
          <w:sz w:val="16"/>
        </w:rPr>
        <w:t xml:space="preserve"> </w:t>
      </w:r>
      <w:r>
        <w:rPr>
          <w:i/>
          <w:sz w:val="16"/>
        </w:rPr>
        <w:t>t</w:t>
      </w:r>
      <w:r>
        <w:rPr>
          <w:sz w:val="16"/>
        </w:rPr>
        <w:t>-test</w:t>
      </w:r>
      <w:r>
        <w:rPr>
          <w:spacing w:val="-2"/>
          <w:sz w:val="16"/>
        </w:rPr>
        <w:t xml:space="preserve"> </w:t>
      </w:r>
      <w:r>
        <w:rPr>
          <w:sz w:val="16"/>
        </w:rPr>
        <w:t>examines</w:t>
      </w:r>
      <w:r>
        <w:rPr>
          <w:spacing w:val="-3"/>
          <w:sz w:val="16"/>
        </w:rPr>
        <w:t xml:space="preserve"> </w:t>
      </w:r>
      <w:r>
        <w:rPr>
          <w:sz w:val="16"/>
        </w:rPr>
        <w:t>the</w:t>
      </w:r>
      <w:r>
        <w:rPr>
          <w:spacing w:val="-2"/>
          <w:sz w:val="16"/>
        </w:rPr>
        <w:t xml:space="preserve"> </w:t>
      </w:r>
      <w:r>
        <w:rPr>
          <w:sz w:val="16"/>
        </w:rPr>
        <w:t>mean</w:t>
      </w:r>
      <w:r>
        <w:rPr>
          <w:spacing w:val="40"/>
          <w:sz w:val="16"/>
        </w:rPr>
        <w:t xml:space="preserve"> </w:t>
      </w:r>
      <w:r>
        <w:rPr>
          <w:sz w:val="16"/>
        </w:rPr>
        <w:t>values of the two groups. Hence, it is not surprising that they return different results. Different sets of selected variables are all</w:t>
      </w:r>
      <w:r>
        <w:rPr>
          <w:spacing w:val="40"/>
          <w:sz w:val="16"/>
        </w:rPr>
        <w:t xml:space="preserve"> </w:t>
      </w:r>
      <w:r>
        <w:rPr>
          <w:sz w:val="16"/>
        </w:rPr>
        <w:t>potential</w:t>
      </w:r>
      <w:r>
        <w:rPr>
          <w:spacing w:val="-2"/>
          <w:sz w:val="16"/>
        </w:rPr>
        <w:t xml:space="preserve"> </w:t>
      </w:r>
      <w:r>
        <w:rPr>
          <w:sz w:val="16"/>
        </w:rPr>
        <w:t>candidates</w:t>
      </w:r>
      <w:r>
        <w:rPr>
          <w:spacing w:val="-3"/>
          <w:sz w:val="16"/>
        </w:rPr>
        <w:t xml:space="preserve"> </w:t>
      </w:r>
      <w:r>
        <w:rPr>
          <w:sz w:val="16"/>
        </w:rPr>
        <w:t>for</w:t>
      </w:r>
      <w:r>
        <w:rPr>
          <w:spacing w:val="-2"/>
          <w:sz w:val="16"/>
        </w:rPr>
        <w:t xml:space="preserve"> </w:t>
      </w:r>
      <w:r>
        <w:rPr>
          <w:sz w:val="16"/>
        </w:rPr>
        <w:t>an</w:t>
      </w:r>
      <w:r>
        <w:rPr>
          <w:spacing w:val="-2"/>
          <w:sz w:val="16"/>
        </w:rPr>
        <w:t xml:space="preserve"> </w:t>
      </w:r>
      <w:r>
        <w:rPr>
          <w:sz w:val="16"/>
        </w:rPr>
        <w:t>effective</w:t>
      </w:r>
      <w:r>
        <w:rPr>
          <w:spacing w:val="-2"/>
          <w:sz w:val="16"/>
        </w:rPr>
        <w:t xml:space="preserve"> </w:t>
      </w:r>
      <w:r>
        <w:rPr>
          <w:sz w:val="16"/>
        </w:rPr>
        <w:t>classification</w:t>
      </w:r>
      <w:r>
        <w:rPr>
          <w:spacing w:val="-2"/>
          <w:sz w:val="16"/>
        </w:rPr>
        <w:t xml:space="preserve"> </w:t>
      </w:r>
      <w:r>
        <w:rPr>
          <w:sz w:val="16"/>
        </w:rPr>
        <w:t>model.</w:t>
      </w:r>
      <w:r>
        <w:rPr>
          <w:spacing w:val="-2"/>
          <w:sz w:val="16"/>
        </w:rPr>
        <w:t xml:space="preserve"> </w:t>
      </w:r>
      <w:r>
        <w:rPr>
          <w:sz w:val="16"/>
        </w:rPr>
        <w:t>A</w:t>
      </w:r>
      <w:r>
        <w:rPr>
          <w:spacing w:val="-3"/>
          <w:sz w:val="16"/>
        </w:rPr>
        <w:t xml:space="preserve"> </w:t>
      </w:r>
      <w:r>
        <w:rPr>
          <w:sz w:val="16"/>
        </w:rPr>
        <w:t>variable</w:t>
      </w:r>
      <w:r>
        <w:rPr>
          <w:spacing w:val="-2"/>
          <w:sz w:val="16"/>
        </w:rPr>
        <w:t xml:space="preserve"> </w:t>
      </w:r>
      <w:r>
        <w:rPr>
          <w:sz w:val="16"/>
        </w:rPr>
        <w:t>selection</w:t>
      </w:r>
      <w:r>
        <w:rPr>
          <w:spacing w:val="-2"/>
          <w:sz w:val="16"/>
        </w:rPr>
        <w:t xml:space="preserve"> </w:t>
      </w:r>
      <w:r>
        <w:rPr>
          <w:sz w:val="16"/>
        </w:rPr>
        <w:t>step</w:t>
      </w:r>
      <w:r>
        <w:rPr>
          <w:spacing w:val="-2"/>
          <w:sz w:val="16"/>
        </w:rPr>
        <w:t xml:space="preserve"> </w:t>
      </w:r>
      <w:r>
        <w:rPr>
          <w:sz w:val="16"/>
        </w:rPr>
        <w:t>may</w:t>
      </w:r>
      <w:r>
        <w:rPr>
          <w:spacing w:val="-2"/>
          <w:sz w:val="16"/>
        </w:rPr>
        <w:t xml:space="preserve"> </w:t>
      </w:r>
      <w:r>
        <w:rPr>
          <w:sz w:val="16"/>
        </w:rPr>
        <w:t>employ</w:t>
      </w:r>
      <w:r>
        <w:rPr>
          <w:spacing w:val="-2"/>
          <w:sz w:val="16"/>
        </w:rPr>
        <w:t xml:space="preserve"> </w:t>
      </w:r>
      <w:r>
        <w:rPr>
          <w:sz w:val="16"/>
        </w:rPr>
        <w:t>one</w:t>
      </w:r>
      <w:r>
        <w:rPr>
          <w:spacing w:val="-2"/>
          <w:sz w:val="16"/>
        </w:rPr>
        <w:t xml:space="preserve"> </w:t>
      </w:r>
      <w:r>
        <w:rPr>
          <w:sz w:val="16"/>
        </w:rPr>
        <w:t>or</w:t>
      </w:r>
      <w:r>
        <w:rPr>
          <w:spacing w:val="-2"/>
          <w:sz w:val="16"/>
        </w:rPr>
        <w:t xml:space="preserve"> </w:t>
      </w:r>
      <w:r>
        <w:rPr>
          <w:sz w:val="16"/>
        </w:rPr>
        <w:t>several</w:t>
      </w:r>
      <w:r>
        <w:rPr>
          <w:spacing w:val="-2"/>
          <w:sz w:val="16"/>
        </w:rPr>
        <w:t xml:space="preserve"> </w:t>
      </w:r>
      <w:r>
        <w:rPr>
          <w:sz w:val="16"/>
        </w:rPr>
        <w:t>statistical</w:t>
      </w:r>
      <w:r>
        <w:rPr>
          <w:spacing w:val="-2"/>
          <w:sz w:val="16"/>
        </w:rPr>
        <w:t xml:space="preserve"> </w:t>
      </w:r>
      <w:r>
        <w:rPr>
          <w:sz w:val="16"/>
        </w:rPr>
        <w:t>techniques</w:t>
      </w:r>
      <w:r>
        <w:rPr>
          <w:spacing w:val="-3"/>
          <w:sz w:val="16"/>
        </w:rPr>
        <w:t xml:space="preserve"> </w:t>
      </w:r>
      <w:r>
        <w:rPr>
          <w:sz w:val="16"/>
        </w:rPr>
        <w:t>to</w:t>
      </w:r>
      <w:r>
        <w:rPr>
          <w:spacing w:val="40"/>
          <w:sz w:val="16"/>
        </w:rPr>
        <w:t xml:space="preserve"> </w:t>
      </w:r>
      <w:r>
        <w:rPr>
          <w:sz w:val="16"/>
        </w:rPr>
        <w:t>select potential biomarkers and combine the results if multiple techniques are used. Prior knowledge such as previous studies about a</w:t>
      </w:r>
      <w:r>
        <w:rPr>
          <w:spacing w:val="40"/>
          <w:sz w:val="16"/>
        </w:rPr>
        <w:t xml:space="preserve"> </w:t>
      </w:r>
      <w:r>
        <w:rPr>
          <w:sz w:val="16"/>
        </w:rPr>
        <w:t>disease and metabolic pathways must also be considered along with statistical analysis in variable selection.</w:t>
      </w:r>
    </w:p>
    <w:p w14:paraId="4902432C" w14:textId="77777777" w:rsidR="00B601D8" w:rsidRDefault="00B601D8">
      <w:pPr>
        <w:spacing w:line="235" w:lineRule="auto"/>
        <w:rPr>
          <w:sz w:val="16"/>
        </w:rPr>
        <w:sectPr w:rsidR="00B601D8">
          <w:pgSz w:w="12240" w:h="15840"/>
          <w:pgMar w:top="680" w:right="1680" w:bottom="1540" w:left="1440" w:header="0" w:footer="1355" w:gutter="0"/>
          <w:cols w:space="720"/>
        </w:sectPr>
      </w:pPr>
    </w:p>
    <w:p w14:paraId="76D7B93C" w14:textId="77777777" w:rsidR="00B601D8" w:rsidRDefault="00000000">
      <w:pPr>
        <w:tabs>
          <w:tab w:val="left" w:pos="8568"/>
        </w:tabs>
        <w:spacing w:before="65"/>
        <w:ind w:left="120"/>
        <w:rPr>
          <w:sz w:val="16"/>
        </w:rPr>
      </w:pPr>
      <w:r>
        <w:rPr>
          <w:noProof/>
        </w:rPr>
        <w:lastRenderedPageBreak/>
        <mc:AlternateContent>
          <mc:Choice Requires="wpg">
            <w:drawing>
              <wp:anchor distT="0" distB="0" distL="0" distR="0" simplePos="0" relativeHeight="15736320" behindDoc="0" locked="0" layoutInCell="1" allowOverlap="1" wp14:anchorId="5865AA3F" wp14:editId="4F410B27">
                <wp:simplePos x="0" y="0"/>
                <wp:positionH relativeFrom="page">
                  <wp:posOffset>228600</wp:posOffset>
                </wp:positionH>
                <wp:positionV relativeFrom="page">
                  <wp:posOffset>457200</wp:posOffset>
                </wp:positionV>
                <wp:extent cx="228600" cy="8686800"/>
                <wp:effectExtent l="0" t="0" r="0" b="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600" cy="8686800"/>
                          <a:chOff x="0" y="0"/>
                          <a:chExt cx="228600" cy="8686800"/>
                        </a:xfrm>
                      </wpg:grpSpPr>
                      <wps:wsp>
                        <wps:cNvPr id="29" name="Graphic 29"/>
                        <wps:cNvSpPr/>
                        <wps:spPr>
                          <a:xfrm>
                            <a:off x="0" y="0"/>
                            <a:ext cx="228600" cy="8686800"/>
                          </a:xfrm>
                          <a:custGeom>
                            <a:avLst/>
                            <a:gdLst/>
                            <a:ahLst/>
                            <a:cxnLst/>
                            <a:rect l="l" t="t" r="r" b="b"/>
                            <a:pathLst>
                              <a:path w="228600" h="8686800">
                                <a:moveTo>
                                  <a:pt x="228600" y="8686800"/>
                                </a:moveTo>
                                <a:lnTo>
                                  <a:pt x="0" y="8686800"/>
                                </a:lnTo>
                                <a:lnTo>
                                  <a:pt x="0" y="0"/>
                                </a:lnTo>
                                <a:lnTo>
                                  <a:pt x="228600" y="0"/>
                                </a:lnTo>
                                <a:lnTo>
                                  <a:pt x="228600" y="8686800"/>
                                </a:lnTo>
                                <a:close/>
                              </a:path>
                            </a:pathLst>
                          </a:custGeom>
                          <a:solidFill>
                            <a:srgbClr val="B4C6DE"/>
                          </a:solidFill>
                        </wps:spPr>
                        <wps:bodyPr wrap="square" lIns="0" tIns="0" rIns="0" bIns="0" rtlCol="0">
                          <a:prstTxWarp prst="textNoShape">
                            <a:avLst/>
                          </a:prstTxWarp>
                          <a:noAutofit/>
                        </wps:bodyPr>
                      </wps:wsp>
                      <wps:wsp>
                        <wps:cNvPr id="30" name="Graphic 30"/>
                        <wps:cNvSpPr/>
                        <wps:spPr>
                          <a:xfrm>
                            <a:off x="222250" y="0"/>
                            <a:ext cx="1270" cy="8686800"/>
                          </a:xfrm>
                          <a:custGeom>
                            <a:avLst/>
                            <a:gdLst/>
                            <a:ahLst/>
                            <a:cxnLst/>
                            <a:rect l="l" t="t" r="r" b="b"/>
                            <a:pathLst>
                              <a:path h="8686800">
                                <a:moveTo>
                                  <a:pt x="0" y="0"/>
                                </a:moveTo>
                                <a:lnTo>
                                  <a:pt x="0" y="8686800"/>
                                </a:lnTo>
                              </a:path>
                            </a:pathLst>
                          </a:custGeom>
                          <a:ln w="12700">
                            <a:solidFill>
                              <a:srgbClr val="000066"/>
                            </a:solidFill>
                            <a:prstDash val="solid"/>
                          </a:ln>
                        </wps:spPr>
                        <wps:bodyPr wrap="square" lIns="0" tIns="0" rIns="0" bIns="0" rtlCol="0">
                          <a:prstTxWarp prst="textNoShape">
                            <a:avLst/>
                          </a:prstTxWarp>
                          <a:noAutofit/>
                        </wps:bodyPr>
                      </wps:wsp>
                    </wpg:wgp>
                  </a:graphicData>
                </a:graphic>
              </wp:anchor>
            </w:drawing>
          </mc:Choice>
          <mc:Fallback>
            <w:pict>
              <v:group w14:anchorId="389C9CAE" id="Group 28" o:spid="_x0000_s1026" style="position:absolute;margin-left:18pt;margin-top:36pt;width:18pt;height:684pt;z-index:15736320;mso-wrap-distance-left:0;mso-wrap-distance-right:0;mso-position-horizontal-relative:page;mso-position-vertical-relative:page" coordsize="2286,86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">
                <v:shape id="Graphic 29" o:spid="_x0000_s1027" style="position:absolute;width:2286;height:86868;visibility:visible;mso-wrap-style:square;v-text-anchor:top" coordsize="228600,868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" path="m228600,8686800l,8686800,,,228600,r,8686800xe" fillcolor="#b4c6de" stroked="f">
                  <v:path arrowok="t"/>
                </v:shape>
                <v:shape id="Graphic 30" o:spid="_x0000_s1028" style="position:absolute;left:2222;width:13;height:86868;visibility:visible;mso-wrap-style:square;v-text-anchor:top" coordsize="1270,868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" path="m,l,8686800e" filled="f" strokecolor="#006" strokeweight="1pt">
                  <v:path arrowok="t"/>
                </v:shape>
                <w10:wrap anchorx="page" anchory="page"/>
              </v:group>
            </w:pict>
          </mc:Fallback>
        </mc:AlternateContent>
      </w:r>
      <w:r>
        <w:rPr>
          <w:noProof/>
        </w:rPr>
        <mc:AlternateContent>
          <mc:Choice Requires="wps">
            <w:drawing>
              <wp:anchor distT="0" distB="0" distL="0" distR="0" simplePos="0" relativeHeight="15736832" behindDoc="0" locked="0" layoutInCell="1" allowOverlap="1" wp14:anchorId="0D55AFF6" wp14:editId="2B4C2D36">
                <wp:simplePos x="0" y="0"/>
                <wp:positionH relativeFrom="page">
                  <wp:posOffset>231407</wp:posOffset>
                </wp:positionH>
                <wp:positionV relativeFrom="page">
                  <wp:posOffset>1180287</wp:posOffset>
                </wp:positionV>
                <wp:extent cx="196215" cy="1821180"/>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2066781D"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0D55AFF6" id="Textbox 31" o:spid="_x0000_s1035" type="#_x0000_t202" style="position:absolute;left:0;text-align:left;margin-left:18.2pt;margin-top:92.95pt;width:15.45pt;height:143.4pt;z-index:15736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" filled="f" stroked="f">
                <v:textbox style="layout-flow:vertical" inset="0,0,0,0">
                  <w:txbxContent>
                    <w:p w14:paraId="2066781D"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noProof/>
        </w:rPr>
        <mc:AlternateContent>
          <mc:Choice Requires="wps">
            <w:drawing>
              <wp:anchor distT="0" distB="0" distL="0" distR="0" simplePos="0" relativeHeight="15737344" behindDoc="0" locked="0" layoutInCell="1" allowOverlap="1" wp14:anchorId="246F36FA" wp14:editId="599CDDCD">
                <wp:simplePos x="0" y="0"/>
                <wp:positionH relativeFrom="page">
                  <wp:posOffset>231407</wp:posOffset>
                </wp:positionH>
                <wp:positionV relativeFrom="page">
                  <wp:posOffset>3890376</wp:posOffset>
                </wp:positionV>
                <wp:extent cx="196215" cy="1821180"/>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19322052"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246F36FA" id="Textbox 32" o:spid="_x0000_s1036" type="#_x0000_t202" style="position:absolute;left:0;text-align:left;margin-left:18.2pt;margin-top:306.35pt;width:15.45pt;height:143.4pt;z-index:15737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" filled="f" stroked="f">
                <v:textbox style="layout-flow:vertical" inset="0,0,0,0">
                  <w:txbxContent>
                    <w:p w14:paraId="19322052"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noProof/>
        </w:rPr>
        <mc:AlternateContent>
          <mc:Choice Requires="wps">
            <w:drawing>
              <wp:anchor distT="0" distB="0" distL="0" distR="0" simplePos="0" relativeHeight="15737856" behindDoc="0" locked="0" layoutInCell="1" allowOverlap="1" wp14:anchorId="71F5D829" wp14:editId="7F72A32A">
                <wp:simplePos x="0" y="0"/>
                <wp:positionH relativeFrom="page">
                  <wp:posOffset>231407</wp:posOffset>
                </wp:positionH>
                <wp:positionV relativeFrom="page">
                  <wp:posOffset>6600313</wp:posOffset>
                </wp:positionV>
                <wp:extent cx="196215" cy="182118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56A4FDFB"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71F5D829" id="Textbox 33" o:spid="_x0000_s1037" type="#_x0000_t202" style="position:absolute;left:0;text-align:left;margin-left:18.2pt;margin-top:519.7pt;width:15.45pt;height:143.4pt;z-index:15737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" filled="f" stroked="f">
                <v:textbox style="layout-flow:vertical" inset="0,0,0,0">
                  <w:txbxContent>
                    <w:p w14:paraId="56A4FDFB"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sz w:val="16"/>
        </w:rPr>
        <w:t xml:space="preserve">Xi et </w:t>
      </w:r>
      <w:r>
        <w:rPr>
          <w:spacing w:val="-5"/>
          <w:sz w:val="16"/>
        </w:rPr>
        <w:t>al.</w:t>
      </w:r>
      <w:r>
        <w:rPr>
          <w:sz w:val="16"/>
        </w:rPr>
        <w:tab/>
        <w:t xml:space="preserve">Page </w:t>
      </w:r>
      <w:r>
        <w:rPr>
          <w:spacing w:val="-10"/>
          <w:sz w:val="16"/>
        </w:rPr>
        <w:t>4</w:t>
      </w:r>
    </w:p>
    <w:p w14:paraId="4CEA3339" w14:textId="77777777" w:rsidR="00B601D8" w:rsidRDefault="00B601D8">
      <w:pPr>
        <w:pStyle w:val="Textoindependiente"/>
        <w:spacing w:before="62"/>
      </w:pPr>
    </w:p>
    <w:p w14:paraId="4FBBF86F" w14:textId="77777777" w:rsidR="00B601D8" w:rsidRDefault="00000000">
      <w:pPr>
        <w:pStyle w:val="Textoindependiente"/>
        <w:spacing w:line="292" w:lineRule="auto"/>
        <w:ind w:left="1560" w:right="188"/>
      </w:pPr>
      <w:r>
        <w:t>signals from several hundred to over a thousand metabolites. Their peak intensities are collected for every sample and become candidates for variable selection. The number of candidate variables is typically relatively large compared with the sample size, and sometimes</w:t>
      </w:r>
      <w:r>
        <w:rPr>
          <w:spacing w:val="-4"/>
        </w:rPr>
        <w:t xml:space="preserve"> </w:t>
      </w:r>
      <w:r>
        <w:t>much</w:t>
      </w:r>
      <w:r>
        <w:rPr>
          <w:spacing w:val="-3"/>
        </w:rPr>
        <w:t xml:space="preserve"> </w:t>
      </w:r>
      <w:r>
        <w:t>larger</w:t>
      </w:r>
      <w:r>
        <w:rPr>
          <w:spacing w:val="-3"/>
        </w:rPr>
        <w:t xml:space="preserve"> </w:t>
      </w:r>
      <w:r>
        <w:t>than</w:t>
      </w:r>
      <w:r>
        <w:rPr>
          <w:spacing w:val="-3"/>
        </w:rPr>
        <w:t xml:space="preserve"> </w:t>
      </w:r>
      <w:r>
        <w:t>the</w:t>
      </w:r>
      <w:r>
        <w:rPr>
          <w:spacing w:val="-3"/>
        </w:rPr>
        <w:t xml:space="preserve"> </w:t>
      </w:r>
      <w:r>
        <w:t>sample</w:t>
      </w:r>
      <w:r>
        <w:rPr>
          <w:spacing w:val="-3"/>
        </w:rPr>
        <w:t xml:space="preserve"> </w:t>
      </w:r>
      <w:r>
        <w:t>size.</w:t>
      </w:r>
      <w:r>
        <w:rPr>
          <w:spacing w:val="-3"/>
        </w:rPr>
        <w:t xml:space="preserve"> </w:t>
      </w:r>
      <w:r>
        <w:t>Because</w:t>
      </w:r>
      <w:r>
        <w:rPr>
          <w:spacing w:val="-3"/>
        </w:rPr>
        <w:t xml:space="preserve"> </w:t>
      </w:r>
      <w:r>
        <w:t>many</w:t>
      </w:r>
      <w:r>
        <w:rPr>
          <w:spacing w:val="-3"/>
        </w:rPr>
        <w:t xml:space="preserve"> </w:t>
      </w:r>
      <w:r>
        <w:t>of</w:t>
      </w:r>
      <w:r>
        <w:rPr>
          <w:spacing w:val="-3"/>
        </w:rPr>
        <w:t xml:space="preserve"> </w:t>
      </w:r>
      <w:r>
        <w:t>the</w:t>
      </w:r>
      <w:r>
        <w:rPr>
          <w:spacing w:val="-3"/>
        </w:rPr>
        <w:t xml:space="preserve"> </w:t>
      </w:r>
      <w:r>
        <w:t>candidate</w:t>
      </w:r>
      <w:r>
        <w:rPr>
          <w:spacing w:val="-3"/>
        </w:rPr>
        <w:t xml:space="preserve"> </w:t>
      </w:r>
      <w:r>
        <w:t>variables</w:t>
      </w:r>
      <w:r>
        <w:rPr>
          <w:spacing w:val="-4"/>
        </w:rPr>
        <w:t xml:space="preserve"> </w:t>
      </w:r>
      <w:r>
        <w:t>are not</w:t>
      </w:r>
      <w:r>
        <w:rPr>
          <w:spacing w:val="-1"/>
        </w:rPr>
        <w:t xml:space="preserve"> </w:t>
      </w:r>
      <w:r>
        <w:t>related</w:t>
      </w:r>
      <w:r>
        <w:rPr>
          <w:spacing w:val="-1"/>
        </w:rPr>
        <w:t xml:space="preserve"> </w:t>
      </w:r>
      <w:r>
        <w:t>to</w:t>
      </w:r>
      <w:r>
        <w:rPr>
          <w:spacing w:val="-1"/>
        </w:rPr>
        <w:t xml:space="preserve"> </w:t>
      </w:r>
      <w:r>
        <w:t>the</w:t>
      </w:r>
      <w:r>
        <w:rPr>
          <w:spacing w:val="-1"/>
        </w:rPr>
        <w:t xml:space="preserve"> </w:t>
      </w:r>
      <w:r>
        <w:t>study,</w:t>
      </w:r>
      <w:r>
        <w:rPr>
          <w:spacing w:val="-1"/>
        </w:rPr>
        <w:t xml:space="preserve"> </w:t>
      </w:r>
      <w:r>
        <w:t>variable</w:t>
      </w:r>
      <w:r>
        <w:rPr>
          <w:spacing w:val="-1"/>
        </w:rPr>
        <w:t xml:space="preserve"> </w:t>
      </w:r>
      <w:r>
        <w:t>selection</w:t>
      </w:r>
      <w:r>
        <w:rPr>
          <w:spacing w:val="-1"/>
        </w:rPr>
        <w:t xml:space="preserve"> </w:t>
      </w:r>
      <w:r>
        <w:t>is</w:t>
      </w:r>
      <w:r>
        <w:rPr>
          <w:spacing w:val="-2"/>
        </w:rPr>
        <w:t xml:space="preserve"> </w:t>
      </w:r>
      <w:r>
        <w:t>a</w:t>
      </w:r>
      <w:r>
        <w:rPr>
          <w:spacing w:val="-1"/>
        </w:rPr>
        <w:t xml:space="preserve"> </w:t>
      </w:r>
      <w:r>
        <w:t>crucial</w:t>
      </w:r>
      <w:r>
        <w:rPr>
          <w:spacing w:val="-1"/>
        </w:rPr>
        <w:t xml:space="preserve"> </w:t>
      </w:r>
      <w:r>
        <w:t>step</w:t>
      </w:r>
      <w:r>
        <w:rPr>
          <w:spacing w:val="-1"/>
        </w:rPr>
        <w:t xml:space="preserve"> </w:t>
      </w:r>
      <w:r>
        <w:t>for</w:t>
      </w:r>
      <w:r>
        <w:rPr>
          <w:spacing w:val="-1"/>
        </w:rPr>
        <w:t xml:space="preserve"> </w:t>
      </w:r>
      <w:r>
        <w:t>metabolomics</w:t>
      </w:r>
      <w:r>
        <w:rPr>
          <w:spacing w:val="-2"/>
        </w:rPr>
        <w:t xml:space="preserve"> </w:t>
      </w:r>
      <w:r>
        <w:t>data</w:t>
      </w:r>
      <w:r>
        <w:rPr>
          <w:spacing w:val="-1"/>
        </w:rPr>
        <w:t xml:space="preserve"> </w:t>
      </w:r>
      <w:r>
        <w:t>analysis and modeling.</w:t>
      </w:r>
    </w:p>
    <w:p w14:paraId="79369549" w14:textId="77777777" w:rsidR="00B601D8" w:rsidRDefault="00000000">
      <w:pPr>
        <w:pStyle w:val="Textoindependiente"/>
        <w:spacing w:before="197" w:line="292" w:lineRule="auto"/>
        <w:ind w:left="1560" w:right="188"/>
      </w:pPr>
      <w:r>
        <w:t>There are multiple popular variable selection techniques with slightly different objectives. Some variable selection techniques directly identify relevant metabolites, while other techniques</w:t>
      </w:r>
      <w:r>
        <w:rPr>
          <w:spacing w:val="-1"/>
        </w:rPr>
        <w:t xml:space="preserve"> </w:t>
      </w:r>
      <w:r>
        <w:t>serve as</w:t>
      </w:r>
      <w:r>
        <w:rPr>
          <w:spacing w:val="-1"/>
        </w:rPr>
        <w:t xml:space="preserve"> </w:t>
      </w:r>
      <w:r>
        <w:t>a screening process</w:t>
      </w:r>
      <w:r>
        <w:rPr>
          <w:spacing w:val="-1"/>
        </w:rPr>
        <w:t xml:space="preserve"> </w:t>
      </w:r>
      <w:r>
        <w:t>to eliminate irrelevant metabolites. However, none of the techniques can claim that its results are consistently better than others. Furthermore, biological and analytical knowledge must be combined with statistical techniques for biomarker</w:t>
      </w:r>
      <w:r>
        <w:rPr>
          <w:spacing w:val="-3"/>
        </w:rPr>
        <w:t xml:space="preserve"> </w:t>
      </w:r>
      <w:r>
        <w:t>selection;</w:t>
      </w:r>
      <w:r>
        <w:rPr>
          <w:spacing w:val="-3"/>
        </w:rPr>
        <w:t xml:space="preserve"> </w:t>
      </w:r>
      <w:r>
        <w:t>e.g.,</w:t>
      </w:r>
      <w:r>
        <w:rPr>
          <w:spacing w:val="-3"/>
        </w:rPr>
        <w:t xml:space="preserve"> </w:t>
      </w:r>
      <w:r>
        <w:t>certain</w:t>
      </w:r>
      <w:r>
        <w:rPr>
          <w:spacing w:val="-3"/>
        </w:rPr>
        <w:t xml:space="preserve"> </w:t>
      </w:r>
      <w:r>
        <w:t>metabolites</w:t>
      </w:r>
      <w:r>
        <w:rPr>
          <w:spacing w:val="-4"/>
        </w:rPr>
        <w:t xml:space="preserve"> </w:t>
      </w:r>
      <w:r>
        <w:t>have</w:t>
      </w:r>
      <w:r>
        <w:rPr>
          <w:spacing w:val="-3"/>
        </w:rPr>
        <w:t xml:space="preserve"> </w:t>
      </w:r>
      <w:r>
        <w:t>been</w:t>
      </w:r>
      <w:r>
        <w:rPr>
          <w:spacing w:val="-3"/>
        </w:rPr>
        <w:t xml:space="preserve"> </w:t>
      </w:r>
      <w:r>
        <w:t>previously</w:t>
      </w:r>
      <w:r>
        <w:rPr>
          <w:spacing w:val="-3"/>
        </w:rPr>
        <w:t xml:space="preserve"> </w:t>
      </w:r>
      <w:r>
        <w:t>shown</w:t>
      </w:r>
      <w:r>
        <w:rPr>
          <w:spacing w:val="-3"/>
        </w:rPr>
        <w:t xml:space="preserve"> </w:t>
      </w:r>
      <w:r>
        <w:t>to</w:t>
      </w:r>
      <w:r>
        <w:rPr>
          <w:spacing w:val="-3"/>
        </w:rPr>
        <w:t xml:space="preserve"> </w:t>
      </w:r>
      <w:r>
        <w:t>be</w:t>
      </w:r>
      <w:r>
        <w:rPr>
          <w:spacing w:val="-3"/>
        </w:rPr>
        <w:t xml:space="preserve"> </w:t>
      </w:r>
      <w:r>
        <w:t>related</w:t>
      </w:r>
      <w:r>
        <w:rPr>
          <w:spacing w:val="-3"/>
        </w:rPr>
        <w:t xml:space="preserve"> </w:t>
      </w:r>
      <w:r>
        <w:t>to</w:t>
      </w:r>
      <w:r>
        <w:rPr>
          <w:spacing w:val="-3"/>
        </w:rPr>
        <w:t xml:space="preserve"> </w:t>
      </w:r>
      <w:r>
        <w:t xml:space="preserve">a disease. Metabolic pathways also provide important information about disease related </w:t>
      </w:r>
      <w:r>
        <w:rPr>
          <w:spacing w:val="-2"/>
        </w:rPr>
        <w:t>biomarkers.</w:t>
      </w:r>
    </w:p>
    <w:p w14:paraId="3E09FEFD" w14:textId="77777777" w:rsidR="00B601D8" w:rsidRDefault="00000000">
      <w:pPr>
        <w:pStyle w:val="Textoindependiente"/>
        <w:spacing w:before="195" w:line="292" w:lineRule="auto"/>
        <w:ind w:left="1560" w:right="188"/>
      </w:pPr>
      <w:r>
        <w:t xml:space="preserve">In this section, we discuss principal component analysis (PCA) and two sample </w:t>
      </w:r>
      <w:r>
        <w:rPr>
          <w:i/>
        </w:rPr>
        <w:t>t</w:t>
      </w:r>
      <w:r>
        <w:t>-tests. Neither</w:t>
      </w:r>
      <w:r>
        <w:rPr>
          <w:spacing w:val="-3"/>
        </w:rPr>
        <w:t xml:space="preserve"> </w:t>
      </w:r>
      <w:r>
        <w:t>of</w:t>
      </w:r>
      <w:r>
        <w:rPr>
          <w:spacing w:val="-3"/>
        </w:rPr>
        <w:t xml:space="preserve"> </w:t>
      </w:r>
      <w:r>
        <w:t>these</w:t>
      </w:r>
      <w:r>
        <w:rPr>
          <w:spacing w:val="-3"/>
        </w:rPr>
        <w:t xml:space="preserve"> </w:t>
      </w:r>
      <w:r>
        <w:t>techniques</w:t>
      </w:r>
      <w:r>
        <w:rPr>
          <w:spacing w:val="-4"/>
        </w:rPr>
        <w:t xml:space="preserve"> </w:t>
      </w:r>
      <w:r>
        <w:t>depends</w:t>
      </w:r>
      <w:r>
        <w:rPr>
          <w:spacing w:val="-4"/>
        </w:rPr>
        <w:t xml:space="preserve"> </w:t>
      </w:r>
      <w:r>
        <w:t>on</w:t>
      </w:r>
      <w:r>
        <w:rPr>
          <w:spacing w:val="-3"/>
        </w:rPr>
        <w:t xml:space="preserve"> </w:t>
      </w:r>
      <w:r>
        <w:t>the</w:t>
      </w:r>
      <w:r>
        <w:rPr>
          <w:spacing w:val="-3"/>
        </w:rPr>
        <w:t xml:space="preserve"> </w:t>
      </w:r>
      <w:r>
        <w:t>choice</w:t>
      </w:r>
      <w:r>
        <w:rPr>
          <w:spacing w:val="-3"/>
        </w:rPr>
        <w:t xml:space="preserve"> </w:t>
      </w:r>
      <w:r>
        <w:t>of</w:t>
      </w:r>
      <w:r>
        <w:rPr>
          <w:spacing w:val="-3"/>
        </w:rPr>
        <w:t xml:space="preserve"> </w:t>
      </w:r>
      <w:r>
        <w:t>the</w:t>
      </w:r>
      <w:r>
        <w:rPr>
          <w:spacing w:val="-3"/>
        </w:rPr>
        <w:t xml:space="preserve"> </w:t>
      </w:r>
      <w:r>
        <w:t>classification</w:t>
      </w:r>
      <w:r>
        <w:rPr>
          <w:spacing w:val="-3"/>
        </w:rPr>
        <w:t xml:space="preserve"> </w:t>
      </w:r>
      <w:r>
        <w:t>model.</w:t>
      </w:r>
      <w:r>
        <w:rPr>
          <w:spacing w:val="-3"/>
        </w:rPr>
        <w:t xml:space="preserve"> </w:t>
      </w:r>
      <w:r>
        <w:t>Model</w:t>
      </w:r>
      <w:r>
        <w:rPr>
          <w:spacing w:val="-3"/>
        </w:rPr>
        <w:t xml:space="preserve"> </w:t>
      </w:r>
      <w:r>
        <w:t>based variable</w:t>
      </w:r>
      <w:r>
        <w:rPr>
          <w:spacing w:val="-4"/>
        </w:rPr>
        <w:t xml:space="preserve"> </w:t>
      </w:r>
      <w:r>
        <w:t>selection</w:t>
      </w:r>
      <w:r>
        <w:rPr>
          <w:spacing w:val="-4"/>
        </w:rPr>
        <w:t xml:space="preserve"> </w:t>
      </w:r>
      <w:r>
        <w:t>procedures</w:t>
      </w:r>
      <w:r>
        <w:rPr>
          <w:spacing w:val="-5"/>
        </w:rPr>
        <w:t xml:space="preserve"> </w:t>
      </w:r>
      <w:r>
        <w:t>through</w:t>
      </w:r>
      <w:r>
        <w:rPr>
          <w:spacing w:val="-4"/>
        </w:rPr>
        <w:t xml:space="preserve"> </w:t>
      </w:r>
      <w:r>
        <w:t>penalized</w:t>
      </w:r>
      <w:r>
        <w:rPr>
          <w:spacing w:val="-4"/>
        </w:rPr>
        <w:t xml:space="preserve"> </w:t>
      </w:r>
      <w:r>
        <w:t>logistic</w:t>
      </w:r>
      <w:r>
        <w:rPr>
          <w:spacing w:val="-4"/>
        </w:rPr>
        <w:t xml:space="preserve"> </w:t>
      </w:r>
      <w:r>
        <w:t>regression</w:t>
      </w:r>
      <w:r>
        <w:rPr>
          <w:spacing w:val="-4"/>
        </w:rPr>
        <w:t xml:space="preserve"> </w:t>
      </w:r>
      <w:r>
        <w:t>and</w:t>
      </w:r>
      <w:r>
        <w:rPr>
          <w:spacing w:val="-4"/>
        </w:rPr>
        <w:t xml:space="preserve"> </w:t>
      </w:r>
      <w:r>
        <w:t>partial</w:t>
      </w:r>
      <w:r>
        <w:rPr>
          <w:spacing w:val="-4"/>
        </w:rPr>
        <w:t xml:space="preserve"> </w:t>
      </w:r>
      <w:r>
        <w:t>least</w:t>
      </w:r>
      <w:r>
        <w:rPr>
          <w:spacing w:val="-4"/>
        </w:rPr>
        <w:t xml:space="preserve"> </w:t>
      </w:r>
      <w:r>
        <w:t>squares discriminant analysis (PLS-DA) are discussed in Subheading 4.</w:t>
      </w:r>
    </w:p>
    <w:p w14:paraId="2088184A" w14:textId="77777777" w:rsidR="00B601D8" w:rsidRDefault="00B601D8">
      <w:pPr>
        <w:pStyle w:val="Textoindependiente"/>
        <w:spacing w:before="13"/>
      </w:pPr>
    </w:p>
    <w:p w14:paraId="20188356" w14:textId="77777777" w:rsidR="00B601D8" w:rsidRDefault="00000000">
      <w:pPr>
        <w:pStyle w:val="Ttulo2"/>
        <w:numPr>
          <w:ilvl w:val="1"/>
          <w:numId w:val="3"/>
        </w:numPr>
        <w:tabs>
          <w:tab w:val="left" w:pos="690"/>
        </w:tabs>
        <w:spacing w:before="1"/>
        <w:ind w:left="690" w:hanging="331"/>
      </w:pPr>
      <w:r>
        <w:t xml:space="preserve">Principal Component </w:t>
      </w:r>
      <w:r>
        <w:rPr>
          <w:spacing w:val="-2"/>
        </w:rPr>
        <w:t>Analysis</w:t>
      </w:r>
    </w:p>
    <w:p w14:paraId="67733369" w14:textId="77777777" w:rsidR="00B601D8" w:rsidRDefault="00000000">
      <w:pPr>
        <w:pStyle w:val="Textoindependiente"/>
        <w:spacing w:before="86" w:line="282" w:lineRule="exact"/>
        <w:ind w:left="1559" w:right="131"/>
      </w:pPr>
      <w:r>
        <w:t xml:space="preserve">PCA can be described as follows. Assume there are </w:t>
      </w:r>
      <w:r>
        <w:rPr>
          <w:i/>
        </w:rPr>
        <w:t xml:space="preserve">p </w:t>
      </w:r>
      <w:r>
        <w:t xml:space="preserve">metabolites, </w:t>
      </w:r>
      <w:r>
        <w:rPr>
          <w:i/>
        </w:rPr>
        <w:t>X</w:t>
      </w:r>
      <w:r>
        <w:t>=(</w:t>
      </w:r>
      <w:r>
        <w:rPr>
          <w:i/>
        </w:rPr>
        <w:t>X</w:t>
      </w:r>
      <w:r>
        <w:rPr>
          <w:vertAlign w:val="subscript"/>
        </w:rPr>
        <w:t>1</w:t>
      </w:r>
      <w:r>
        <w:t xml:space="preserve">, </w:t>
      </w:r>
      <w:r>
        <w:rPr>
          <w:i/>
        </w:rPr>
        <w:t>X</w:t>
      </w:r>
      <w:r>
        <w:rPr>
          <w:vertAlign w:val="subscript"/>
        </w:rPr>
        <w:t>2</w:t>
      </w:r>
      <w:r>
        <w:t xml:space="preserve">,…, </w:t>
      </w:r>
      <w:r>
        <w:rPr>
          <w:i/>
        </w:rPr>
        <w:t>X</w:t>
      </w:r>
      <w:r>
        <w:rPr>
          <w:i/>
          <w:position w:val="-3"/>
          <w:sz w:val="16"/>
        </w:rPr>
        <w:t>p</w:t>
      </w:r>
      <w:r>
        <w:t xml:space="preserve">), with a variance-covariance matrix </w:t>
      </w:r>
      <w:r>
        <w:rPr>
          <w:rFonts w:ascii="Arial" w:hAnsi="Arial"/>
        </w:rPr>
        <w:t>Σ</w:t>
      </w:r>
      <w:r>
        <w:t>. Let (</w:t>
      </w:r>
      <w:r>
        <w:rPr>
          <w:rFonts w:ascii="Arial" w:hAnsi="Arial"/>
          <w:i/>
          <w:sz w:val="21"/>
        </w:rPr>
        <w:t>λ</w:t>
      </w:r>
      <w:r>
        <w:rPr>
          <w:i/>
          <w:position w:val="-3"/>
          <w:sz w:val="16"/>
        </w:rPr>
        <w:t>k</w:t>
      </w:r>
      <w:r>
        <w:t xml:space="preserve">, </w:t>
      </w:r>
      <w:r>
        <w:rPr>
          <w:i/>
        </w:rPr>
        <w:t>e</w:t>
      </w:r>
      <w:r>
        <w:rPr>
          <w:i/>
          <w:position w:val="-3"/>
          <w:sz w:val="16"/>
        </w:rPr>
        <w:t>k</w:t>
      </w:r>
      <w:r>
        <w:t xml:space="preserve">), </w:t>
      </w:r>
      <w:r>
        <w:rPr>
          <w:i/>
        </w:rPr>
        <w:t xml:space="preserve">k </w:t>
      </w:r>
      <w:r>
        <w:t xml:space="preserve">=1,2,…, </w:t>
      </w:r>
      <w:r>
        <w:rPr>
          <w:i/>
        </w:rPr>
        <w:t>p</w:t>
      </w:r>
      <w:r>
        <w:t>, be the eigenvalue and eigenvector pairs</w:t>
      </w:r>
      <w:r>
        <w:rPr>
          <w:spacing w:val="-2"/>
        </w:rPr>
        <w:t xml:space="preserve"> </w:t>
      </w:r>
      <w:r>
        <w:t>of</w:t>
      </w:r>
      <w:r>
        <w:rPr>
          <w:spacing w:val="-1"/>
        </w:rPr>
        <w:t xml:space="preserve"> </w:t>
      </w:r>
      <w:r>
        <w:rPr>
          <w:rFonts w:ascii="Arial" w:hAnsi="Arial"/>
        </w:rPr>
        <w:t>Σ</w:t>
      </w:r>
      <w:r>
        <w:t>.</w:t>
      </w:r>
      <w:r>
        <w:rPr>
          <w:spacing w:val="-1"/>
        </w:rPr>
        <w:t xml:space="preserve"> </w:t>
      </w:r>
      <w:r>
        <w:t>Arrange</w:t>
      </w:r>
      <w:r>
        <w:rPr>
          <w:spacing w:val="-1"/>
        </w:rPr>
        <w:t xml:space="preserve"> </w:t>
      </w:r>
      <w:r>
        <w:t>the</w:t>
      </w:r>
      <w:r>
        <w:rPr>
          <w:spacing w:val="-1"/>
        </w:rPr>
        <w:t xml:space="preserve"> </w:t>
      </w:r>
      <w:r>
        <w:t>eigenvalues</w:t>
      </w:r>
      <w:r>
        <w:rPr>
          <w:spacing w:val="-2"/>
        </w:rPr>
        <w:t xml:space="preserve"> </w:t>
      </w:r>
      <w:r>
        <w:t>such</w:t>
      </w:r>
      <w:r>
        <w:rPr>
          <w:spacing w:val="-1"/>
        </w:rPr>
        <w:t xml:space="preserve"> </w:t>
      </w:r>
      <w:r>
        <w:t>that</w:t>
      </w:r>
      <w:r>
        <w:rPr>
          <w:spacing w:val="-1"/>
        </w:rPr>
        <w:t xml:space="preserve"> </w:t>
      </w:r>
      <w:r>
        <w:rPr>
          <w:rFonts w:ascii="Arial" w:hAnsi="Arial"/>
          <w:i/>
          <w:sz w:val="21"/>
        </w:rPr>
        <w:t>λ</w:t>
      </w:r>
      <w:r>
        <w:rPr>
          <w:sz w:val="21"/>
          <w:vertAlign w:val="subscript"/>
        </w:rPr>
        <w:t>1</w:t>
      </w:r>
      <w:r>
        <w:rPr>
          <w:spacing w:val="-4"/>
          <w:sz w:val="21"/>
        </w:rPr>
        <w:t xml:space="preserve"> </w:t>
      </w:r>
      <w:r>
        <w:t>≥</w:t>
      </w:r>
      <w:r>
        <w:rPr>
          <w:spacing w:val="-1"/>
        </w:rPr>
        <w:t xml:space="preserve"> </w:t>
      </w:r>
      <w:r>
        <w:rPr>
          <w:rFonts w:ascii="Arial" w:hAnsi="Arial"/>
          <w:i/>
          <w:sz w:val="21"/>
        </w:rPr>
        <w:t>λ</w:t>
      </w:r>
      <w:r>
        <w:rPr>
          <w:sz w:val="21"/>
          <w:vertAlign w:val="subscript"/>
        </w:rPr>
        <w:t>2</w:t>
      </w:r>
      <w:r>
        <w:rPr>
          <w:spacing w:val="-4"/>
          <w:sz w:val="21"/>
        </w:rPr>
        <w:t xml:space="preserve"> </w:t>
      </w:r>
      <w:r>
        <w:t>≥</w:t>
      </w:r>
      <w:r>
        <w:rPr>
          <w:spacing w:val="-1"/>
        </w:rPr>
        <w:t xml:space="preserve"> </w:t>
      </w:r>
      <w:r>
        <w:t>…</w:t>
      </w:r>
      <w:r>
        <w:rPr>
          <w:spacing w:val="-1"/>
        </w:rPr>
        <w:t xml:space="preserve"> </w:t>
      </w:r>
      <w:r>
        <w:t>≥</w:t>
      </w:r>
      <w:r>
        <w:rPr>
          <w:spacing w:val="-1"/>
        </w:rPr>
        <w:t xml:space="preserve"> </w:t>
      </w:r>
      <w:r>
        <w:rPr>
          <w:rFonts w:ascii="Arial" w:hAnsi="Arial"/>
          <w:i/>
          <w:sz w:val="21"/>
        </w:rPr>
        <w:t>λ</w:t>
      </w:r>
      <w:r>
        <w:rPr>
          <w:i/>
          <w:position w:val="-3"/>
          <w:sz w:val="16"/>
        </w:rPr>
        <w:t>p</w:t>
      </w:r>
      <w:r>
        <w:t>.</w:t>
      </w:r>
      <w:r>
        <w:rPr>
          <w:spacing w:val="-1"/>
        </w:rPr>
        <w:t xml:space="preserve"> </w:t>
      </w:r>
      <w:r>
        <w:t>The</w:t>
      </w:r>
      <w:r>
        <w:rPr>
          <w:spacing w:val="-1"/>
        </w:rPr>
        <w:t xml:space="preserve"> </w:t>
      </w:r>
      <w:r>
        <w:rPr>
          <w:i/>
        </w:rPr>
        <w:t>k</w:t>
      </w:r>
      <w:r>
        <w:t>th</w:t>
      </w:r>
      <w:r>
        <w:rPr>
          <w:spacing w:val="-1"/>
        </w:rPr>
        <w:t xml:space="preserve"> </w:t>
      </w:r>
      <w:r>
        <w:t>principal</w:t>
      </w:r>
      <w:r>
        <w:rPr>
          <w:spacing w:val="-1"/>
        </w:rPr>
        <w:t xml:space="preserve"> </w:t>
      </w:r>
      <w:r>
        <w:t xml:space="preserve">component (PC) is </w:t>
      </w:r>
      <w:r>
        <w:rPr>
          <w:i/>
        </w:rPr>
        <w:t>W</w:t>
      </w:r>
      <w:r>
        <w:rPr>
          <w:i/>
          <w:position w:val="-3"/>
          <w:sz w:val="16"/>
        </w:rPr>
        <w:t>k</w:t>
      </w:r>
      <w:r>
        <w:rPr>
          <w:i/>
          <w:spacing w:val="17"/>
          <w:position w:val="-3"/>
          <w:sz w:val="16"/>
        </w:rPr>
        <w:t xml:space="preserve"> </w:t>
      </w:r>
      <w:r>
        <w:t xml:space="preserve">= </w:t>
      </w:r>
      <w:r>
        <w:rPr>
          <w:i/>
        </w:rPr>
        <w:t>e</w:t>
      </w:r>
      <w:r>
        <w:rPr>
          <w:i/>
          <w:position w:val="-3"/>
          <w:sz w:val="16"/>
        </w:rPr>
        <w:t>k</w:t>
      </w:r>
      <w:r>
        <w:rPr>
          <w:i/>
          <w:position w:val="7"/>
          <w:sz w:val="16"/>
        </w:rPr>
        <w:t>T</w:t>
      </w:r>
      <w:r>
        <w:rPr>
          <w:i/>
        </w:rPr>
        <w:t>X</w:t>
      </w:r>
      <w:r>
        <w:t xml:space="preserve">, and its variance is equal to </w:t>
      </w:r>
      <w:r>
        <w:rPr>
          <w:rFonts w:ascii="Arial" w:hAnsi="Arial"/>
          <w:i/>
          <w:sz w:val="21"/>
        </w:rPr>
        <w:t>λ</w:t>
      </w:r>
      <w:r>
        <w:rPr>
          <w:i/>
          <w:position w:val="-3"/>
          <w:sz w:val="16"/>
        </w:rPr>
        <w:t>k</w:t>
      </w:r>
      <w:r>
        <w:t xml:space="preserve">. </w:t>
      </w:r>
      <w:r>
        <w:rPr>
          <w:i/>
        </w:rPr>
        <w:t>e</w:t>
      </w:r>
      <w:r>
        <w:rPr>
          <w:i/>
          <w:position w:val="-3"/>
          <w:sz w:val="16"/>
        </w:rPr>
        <w:t>k</w:t>
      </w:r>
      <w:r>
        <w:rPr>
          <w:i/>
          <w:spacing w:val="17"/>
          <w:position w:val="-3"/>
          <w:sz w:val="16"/>
        </w:rPr>
        <w:t xml:space="preserve"> </w:t>
      </w:r>
      <w:r>
        <w:t xml:space="preserve">is the loading of the </w:t>
      </w:r>
      <w:r>
        <w:rPr>
          <w:i/>
        </w:rPr>
        <w:t>k</w:t>
      </w:r>
      <w:r>
        <w:t xml:space="preserve">th PC. The principal components, </w:t>
      </w:r>
      <w:r>
        <w:rPr>
          <w:i/>
        </w:rPr>
        <w:t>W</w:t>
      </w:r>
      <w:r>
        <w:rPr>
          <w:vertAlign w:val="subscript"/>
        </w:rPr>
        <w:t>1</w:t>
      </w:r>
      <w:r>
        <w:t xml:space="preserve">, </w:t>
      </w:r>
      <w:r>
        <w:rPr>
          <w:i/>
        </w:rPr>
        <w:t>W</w:t>
      </w:r>
      <w:r>
        <w:rPr>
          <w:vertAlign w:val="subscript"/>
        </w:rPr>
        <w:t>2</w:t>
      </w:r>
      <w:r>
        <w:t xml:space="preserve">,…, </w:t>
      </w:r>
      <w:r>
        <w:rPr>
          <w:i/>
        </w:rPr>
        <w:t>W</w:t>
      </w:r>
      <w:r>
        <w:rPr>
          <w:i/>
          <w:position w:val="-3"/>
          <w:sz w:val="16"/>
        </w:rPr>
        <w:t>p</w:t>
      </w:r>
      <w:r>
        <w:t xml:space="preserve">, are formed by an orthogonal transformation of the metabolites </w:t>
      </w:r>
      <w:r>
        <w:rPr>
          <w:i/>
        </w:rPr>
        <w:t>X</w:t>
      </w:r>
      <w:r>
        <w:t xml:space="preserve">. The first PC </w:t>
      </w:r>
      <w:r>
        <w:rPr>
          <w:i/>
        </w:rPr>
        <w:t>W</w:t>
      </w:r>
      <w:r>
        <w:rPr>
          <w:vertAlign w:val="subscript"/>
        </w:rPr>
        <w:t>1</w:t>
      </w:r>
      <w:r>
        <w:t xml:space="preserve"> follows the direction of the maximum variance. The </w:t>
      </w:r>
      <w:r>
        <w:rPr>
          <w:i/>
        </w:rPr>
        <w:t>k</w:t>
      </w:r>
      <w:r>
        <w:t xml:space="preserve">th PC, </w:t>
      </w:r>
      <w:r>
        <w:rPr>
          <w:i/>
        </w:rPr>
        <w:t>W</w:t>
      </w:r>
      <w:r>
        <w:rPr>
          <w:i/>
          <w:position w:val="-3"/>
          <w:sz w:val="16"/>
        </w:rPr>
        <w:t>k</w:t>
      </w:r>
      <w:r>
        <w:t xml:space="preserve">, follows the direction of the largest variance in the subspace that is perpendicular to the first </w:t>
      </w:r>
      <w:r>
        <w:rPr>
          <w:i/>
        </w:rPr>
        <w:t>k</w:t>
      </w:r>
      <w:r>
        <w:t>−1 PCs. The PCs thus form another set of orthogonal axes in the multidimensional</w:t>
      </w:r>
    </w:p>
    <w:p w14:paraId="498833B0" w14:textId="77777777" w:rsidR="00B601D8" w:rsidRDefault="00000000">
      <w:pPr>
        <w:pStyle w:val="Textoindependiente"/>
        <w:spacing w:before="34" w:line="292" w:lineRule="auto"/>
        <w:ind w:left="1559"/>
      </w:pPr>
      <w:r>
        <w:t>space.</w:t>
      </w:r>
      <w:r>
        <w:rPr>
          <w:spacing w:val="-2"/>
        </w:rPr>
        <w:t xml:space="preserve"> </w:t>
      </w:r>
      <w:r>
        <w:t>The</w:t>
      </w:r>
      <w:r>
        <w:rPr>
          <w:spacing w:val="-2"/>
        </w:rPr>
        <w:t xml:space="preserve"> </w:t>
      </w:r>
      <w:r>
        <w:t>sum</w:t>
      </w:r>
      <w:r>
        <w:rPr>
          <w:spacing w:val="-2"/>
        </w:rPr>
        <w:t xml:space="preserve"> </w:t>
      </w:r>
      <w:r>
        <w:t>of</w:t>
      </w:r>
      <w:r>
        <w:rPr>
          <w:spacing w:val="-2"/>
        </w:rPr>
        <w:t xml:space="preserve"> </w:t>
      </w:r>
      <w:r>
        <w:t>the</w:t>
      </w:r>
      <w:r>
        <w:rPr>
          <w:spacing w:val="-2"/>
        </w:rPr>
        <w:t xml:space="preserve"> </w:t>
      </w:r>
      <w:r>
        <w:t>variances</w:t>
      </w:r>
      <w:r>
        <w:rPr>
          <w:spacing w:val="-3"/>
        </w:rPr>
        <w:t xml:space="preserve"> </w:t>
      </w:r>
      <w:r>
        <w:t>of</w:t>
      </w:r>
      <w:r>
        <w:rPr>
          <w:spacing w:val="-2"/>
        </w:rPr>
        <w:t xml:space="preserve"> </w:t>
      </w:r>
      <w:r>
        <w:t>the</w:t>
      </w:r>
      <w:r>
        <w:rPr>
          <w:spacing w:val="-2"/>
        </w:rPr>
        <w:t xml:space="preserve"> </w:t>
      </w:r>
      <w:r>
        <w:t>PCs</w:t>
      </w:r>
      <w:r>
        <w:rPr>
          <w:spacing w:val="-3"/>
        </w:rPr>
        <w:t xml:space="preserve"> </w:t>
      </w:r>
      <w:r>
        <w:t>equals</w:t>
      </w:r>
      <w:r>
        <w:rPr>
          <w:spacing w:val="-3"/>
        </w:rPr>
        <w:t xml:space="preserve"> </w:t>
      </w:r>
      <w:r>
        <w:t>to</w:t>
      </w:r>
      <w:r>
        <w:rPr>
          <w:spacing w:val="-2"/>
        </w:rPr>
        <w:t xml:space="preserve"> </w:t>
      </w:r>
      <w:r>
        <w:t>the</w:t>
      </w:r>
      <w:r>
        <w:rPr>
          <w:spacing w:val="-2"/>
        </w:rPr>
        <w:t xml:space="preserve"> </w:t>
      </w:r>
      <w:r>
        <w:t>sum</w:t>
      </w:r>
      <w:r>
        <w:rPr>
          <w:spacing w:val="-2"/>
        </w:rPr>
        <w:t xml:space="preserve"> </w:t>
      </w:r>
      <w:r>
        <w:t>of</w:t>
      </w:r>
      <w:r>
        <w:rPr>
          <w:spacing w:val="-2"/>
        </w:rPr>
        <w:t xml:space="preserve"> </w:t>
      </w:r>
      <w:r>
        <w:t>the</w:t>
      </w:r>
      <w:r>
        <w:rPr>
          <w:spacing w:val="-2"/>
        </w:rPr>
        <w:t xml:space="preserve"> </w:t>
      </w:r>
      <w:r>
        <w:t>variances</w:t>
      </w:r>
      <w:r>
        <w:rPr>
          <w:spacing w:val="-3"/>
        </w:rPr>
        <w:t xml:space="preserve"> </w:t>
      </w:r>
      <w:r>
        <w:t>of</w:t>
      </w:r>
      <w:r>
        <w:rPr>
          <w:spacing w:val="-2"/>
        </w:rPr>
        <w:t xml:space="preserve"> </w:t>
      </w:r>
      <w:r>
        <w:t xml:space="preserve">the metabolites </w:t>
      </w:r>
      <w:r>
        <w:rPr>
          <w:i/>
        </w:rPr>
        <w:t>X</w:t>
      </w:r>
      <w:r>
        <w:t>.</w:t>
      </w:r>
    </w:p>
    <w:p w14:paraId="0933BA09" w14:textId="77777777" w:rsidR="00B601D8" w:rsidRDefault="00000000">
      <w:pPr>
        <w:pStyle w:val="Textoindependiente"/>
        <w:spacing w:before="190" w:line="271" w:lineRule="auto"/>
        <w:ind w:left="1560" w:hanging="1"/>
      </w:pPr>
      <w:r>
        <w:t>When</w:t>
      </w:r>
      <w:r>
        <w:rPr>
          <w:spacing w:val="-3"/>
        </w:rPr>
        <w:t xml:space="preserve"> </w:t>
      </w:r>
      <w:r>
        <w:t>the</w:t>
      </w:r>
      <w:r>
        <w:rPr>
          <w:spacing w:val="-3"/>
        </w:rPr>
        <w:t xml:space="preserve"> </w:t>
      </w:r>
      <w:r>
        <w:t>metabolites</w:t>
      </w:r>
      <w:r>
        <w:rPr>
          <w:spacing w:val="-3"/>
        </w:rPr>
        <w:t xml:space="preserve"> </w:t>
      </w:r>
      <w:r>
        <w:rPr>
          <w:i/>
        </w:rPr>
        <w:t>X</w:t>
      </w:r>
      <w:r>
        <w:rPr>
          <w:i/>
          <w:spacing w:val="-3"/>
        </w:rPr>
        <w:t xml:space="preserve"> </w:t>
      </w:r>
      <w:r>
        <w:t>are</w:t>
      </w:r>
      <w:r>
        <w:rPr>
          <w:spacing w:val="-3"/>
        </w:rPr>
        <w:t xml:space="preserve"> </w:t>
      </w:r>
      <w:r>
        <w:t>correlated,</w:t>
      </w:r>
      <w:r>
        <w:rPr>
          <w:spacing w:val="-3"/>
        </w:rPr>
        <w:t xml:space="preserve"> </w:t>
      </w:r>
      <w:r>
        <w:t>some</w:t>
      </w:r>
      <w:r>
        <w:rPr>
          <w:spacing w:val="-3"/>
        </w:rPr>
        <w:t xml:space="preserve"> </w:t>
      </w:r>
      <w:r>
        <w:t>smaller</w:t>
      </w:r>
      <w:r>
        <w:rPr>
          <w:spacing w:val="-3"/>
        </w:rPr>
        <w:t xml:space="preserve"> </w:t>
      </w:r>
      <w:r>
        <w:t>eigenvalues,</w:t>
      </w:r>
      <w:r>
        <w:rPr>
          <w:spacing w:val="-3"/>
        </w:rPr>
        <w:t xml:space="preserve"> </w:t>
      </w:r>
      <w:r>
        <w:rPr>
          <w:rFonts w:ascii="Arial" w:hAnsi="Arial"/>
          <w:i/>
          <w:sz w:val="21"/>
        </w:rPr>
        <w:t>λ</w:t>
      </w:r>
      <w:r>
        <w:rPr>
          <w:i/>
          <w:position w:val="-3"/>
          <w:sz w:val="16"/>
        </w:rPr>
        <w:t>K</w:t>
      </w:r>
      <w:r>
        <w:rPr>
          <w:position w:val="-3"/>
          <w:sz w:val="16"/>
        </w:rPr>
        <w:t>+1</w:t>
      </w:r>
      <w:r>
        <w:t>,…,</w:t>
      </w:r>
      <w:r>
        <w:rPr>
          <w:spacing w:val="-3"/>
        </w:rPr>
        <w:t xml:space="preserve"> </w:t>
      </w:r>
      <w:r>
        <w:rPr>
          <w:rFonts w:ascii="Arial" w:hAnsi="Arial"/>
          <w:i/>
          <w:sz w:val="21"/>
        </w:rPr>
        <w:t>λ</w:t>
      </w:r>
      <w:r>
        <w:rPr>
          <w:i/>
          <w:position w:val="-3"/>
          <w:sz w:val="16"/>
        </w:rPr>
        <w:t>p</w:t>
      </w:r>
      <w:r>
        <w:t>,</w:t>
      </w:r>
      <w:r>
        <w:rPr>
          <w:spacing w:val="-3"/>
        </w:rPr>
        <w:t xml:space="preserve"> </w:t>
      </w:r>
      <w:r>
        <w:t>are</w:t>
      </w:r>
      <w:r>
        <w:rPr>
          <w:spacing w:val="-3"/>
        </w:rPr>
        <w:t xml:space="preserve"> </w:t>
      </w:r>
      <w:r>
        <w:t>close</w:t>
      </w:r>
      <w:r>
        <w:rPr>
          <w:spacing w:val="-3"/>
        </w:rPr>
        <w:t xml:space="preserve"> </w:t>
      </w:r>
      <w:r>
        <w:t>to</w:t>
      </w:r>
      <w:r>
        <w:rPr>
          <w:spacing w:val="-3"/>
        </w:rPr>
        <w:t xml:space="preserve"> </w:t>
      </w:r>
      <w:r>
        <w:t xml:space="preserve">0. Hence, the first </w:t>
      </w:r>
      <w:r>
        <w:rPr>
          <w:i/>
        </w:rPr>
        <w:t xml:space="preserve">k </w:t>
      </w:r>
      <w:r>
        <w:t xml:space="preserve">PCs, </w:t>
      </w:r>
      <w:r>
        <w:rPr>
          <w:i/>
        </w:rPr>
        <w:t>W</w:t>
      </w:r>
      <w:r>
        <w:rPr>
          <w:vertAlign w:val="subscript"/>
        </w:rPr>
        <w:t>1</w:t>
      </w:r>
      <w:r>
        <w:t xml:space="preserve">,…, </w:t>
      </w:r>
      <w:r>
        <w:rPr>
          <w:i/>
        </w:rPr>
        <w:t>W</w:t>
      </w:r>
      <w:r>
        <w:rPr>
          <w:i/>
          <w:position w:val="-3"/>
          <w:sz w:val="16"/>
        </w:rPr>
        <w:t>k</w:t>
      </w:r>
      <w:r>
        <w:t xml:space="preserve">, can capture a large portion of the total variance in the original data. In subsequent analysis, the metabolites </w:t>
      </w:r>
      <w:r>
        <w:rPr>
          <w:i/>
        </w:rPr>
        <w:t xml:space="preserve">X </w:t>
      </w:r>
      <w:r>
        <w:t xml:space="preserve">can be replaced by the first </w:t>
      </w:r>
      <w:r>
        <w:rPr>
          <w:i/>
        </w:rPr>
        <w:t xml:space="preserve">k </w:t>
      </w:r>
      <w:r>
        <w:t xml:space="preserve">PCs, </w:t>
      </w:r>
      <w:r>
        <w:rPr>
          <w:i/>
        </w:rPr>
        <w:t>W</w:t>
      </w:r>
      <w:r>
        <w:rPr>
          <w:vertAlign w:val="subscript"/>
        </w:rPr>
        <w:t>1</w:t>
      </w:r>
      <w:r>
        <w:t xml:space="preserve">,…, </w:t>
      </w:r>
      <w:r>
        <w:rPr>
          <w:i/>
        </w:rPr>
        <w:t>W</w:t>
      </w:r>
      <w:r>
        <w:rPr>
          <w:i/>
          <w:position w:val="-3"/>
          <w:sz w:val="16"/>
        </w:rPr>
        <w:t>k</w:t>
      </w:r>
      <w:r>
        <w:t>, without much loss of information [4].</w:t>
      </w:r>
    </w:p>
    <w:p w14:paraId="2074AF9B" w14:textId="77777777" w:rsidR="00B601D8" w:rsidRDefault="00000000">
      <w:pPr>
        <w:pStyle w:val="Textoindependiente"/>
        <w:spacing w:before="191" w:line="292" w:lineRule="auto"/>
        <w:ind w:left="1559" w:right="150"/>
      </w:pPr>
      <w:r>
        <w:t>It</w:t>
      </w:r>
      <w:r>
        <w:rPr>
          <w:spacing w:val="-2"/>
        </w:rPr>
        <w:t xml:space="preserve"> </w:t>
      </w:r>
      <w:r>
        <w:t>is</w:t>
      </w:r>
      <w:r>
        <w:rPr>
          <w:spacing w:val="-3"/>
        </w:rPr>
        <w:t xml:space="preserve"> </w:t>
      </w:r>
      <w:r>
        <w:t>a</w:t>
      </w:r>
      <w:r>
        <w:rPr>
          <w:spacing w:val="-2"/>
        </w:rPr>
        <w:t xml:space="preserve"> </w:t>
      </w:r>
      <w:r>
        <w:t>common</w:t>
      </w:r>
      <w:r>
        <w:rPr>
          <w:spacing w:val="-2"/>
        </w:rPr>
        <w:t xml:space="preserve"> </w:t>
      </w:r>
      <w:r>
        <w:t>practice</w:t>
      </w:r>
      <w:r>
        <w:rPr>
          <w:spacing w:val="-2"/>
        </w:rPr>
        <w:t xml:space="preserve"> </w:t>
      </w:r>
      <w:r>
        <w:t>to</w:t>
      </w:r>
      <w:r>
        <w:rPr>
          <w:spacing w:val="-2"/>
        </w:rPr>
        <w:t xml:space="preserve"> </w:t>
      </w:r>
      <w:r>
        <w:t>keep</w:t>
      </w:r>
      <w:r>
        <w:rPr>
          <w:spacing w:val="-2"/>
        </w:rPr>
        <w:t xml:space="preserve"> </w:t>
      </w:r>
      <w:r>
        <w:t>the</w:t>
      </w:r>
      <w:r>
        <w:rPr>
          <w:spacing w:val="-2"/>
        </w:rPr>
        <w:t xml:space="preserve"> </w:t>
      </w:r>
      <w:r>
        <w:t>first</w:t>
      </w:r>
      <w:r>
        <w:rPr>
          <w:spacing w:val="-2"/>
        </w:rPr>
        <w:t xml:space="preserve"> </w:t>
      </w:r>
      <w:r>
        <w:t>two</w:t>
      </w:r>
      <w:r>
        <w:rPr>
          <w:spacing w:val="-2"/>
        </w:rPr>
        <w:t xml:space="preserve"> </w:t>
      </w:r>
      <w:r>
        <w:t>or</w:t>
      </w:r>
      <w:r>
        <w:rPr>
          <w:spacing w:val="-2"/>
        </w:rPr>
        <w:t xml:space="preserve"> </w:t>
      </w:r>
      <w:r>
        <w:t>three</w:t>
      </w:r>
      <w:r>
        <w:rPr>
          <w:spacing w:val="-2"/>
        </w:rPr>
        <w:t xml:space="preserve"> </w:t>
      </w:r>
      <w:r>
        <w:t>PCs</w:t>
      </w:r>
      <w:r>
        <w:rPr>
          <w:spacing w:val="-3"/>
        </w:rPr>
        <w:t xml:space="preserve"> </w:t>
      </w:r>
      <w:r>
        <w:t>and</w:t>
      </w:r>
      <w:r>
        <w:rPr>
          <w:spacing w:val="-2"/>
        </w:rPr>
        <w:t xml:space="preserve"> </w:t>
      </w:r>
      <w:r>
        <w:t>examine</w:t>
      </w:r>
      <w:r>
        <w:rPr>
          <w:spacing w:val="-2"/>
        </w:rPr>
        <w:t xml:space="preserve"> </w:t>
      </w:r>
      <w:r>
        <w:t>the</w:t>
      </w:r>
      <w:r>
        <w:rPr>
          <w:spacing w:val="-2"/>
        </w:rPr>
        <w:t xml:space="preserve"> </w:t>
      </w:r>
      <w:r>
        <w:t>score</w:t>
      </w:r>
      <w:r>
        <w:rPr>
          <w:spacing w:val="-2"/>
        </w:rPr>
        <w:t xml:space="preserve"> </w:t>
      </w:r>
      <w:r>
        <w:t>plots.</w:t>
      </w:r>
      <w:r>
        <w:rPr>
          <w:spacing w:val="-2"/>
        </w:rPr>
        <w:t xml:space="preserve"> </w:t>
      </w:r>
      <w:r>
        <w:t xml:space="preserve">There is no guarantee that the different groups will be well-separated on the PC score plots, since PCA is not designed for classification purposes. However, when the groups are well separated, which happens in many studies, the metabolites that have large loadings in the first two or three PCs can be selected as potential biomarkers. PCA thus serves for a useful variable selection purpose (e.g., </w:t>
      </w:r>
      <w:r>
        <w:rPr>
          <w:i/>
        </w:rPr>
        <w:t xml:space="preserve">see </w:t>
      </w:r>
      <w:r>
        <w:t>refs. 5–8).</w:t>
      </w:r>
    </w:p>
    <w:p w14:paraId="378199F6" w14:textId="77777777" w:rsidR="00B601D8" w:rsidRDefault="00B601D8">
      <w:pPr>
        <w:spacing w:line="292" w:lineRule="auto"/>
        <w:sectPr w:rsidR="00B601D8">
          <w:pgSz w:w="12240" w:h="15840"/>
          <w:pgMar w:top="680" w:right="1680" w:bottom="1540" w:left="1440" w:header="0" w:footer="1355" w:gutter="0"/>
          <w:cols w:space="720"/>
        </w:sectPr>
      </w:pPr>
    </w:p>
    <w:p w14:paraId="01FC453E" w14:textId="77777777" w:rsidR="00B601D8" w:rsidRDefault="00000000">
      <w:pPr>
        <w:tabs>
          <w:tab w:val="left" w:pos="8568"/>
        </w:tabs>
        <w:spacing w:before="65"/>
        <w:ind w:left="120"/>
        <w:rPr>
          <w:sz w:val="16"/>
        </w:rPr>
      </w:pPr>
      <w:r>
        <w:rPr>
          <w:noProof/>
        </w:rPr>
        <w:lastRenderedPageBreak/>
        <mc:AlternateContent>
          <mc:Choice Requires="wpg">
            <w:drawing>
              <wp:anchor distT="0" distB="0" distL="0" distR="0" simplePos="0" relativeHeight="15738368" behindDoc="0" locked="0" layoutInCell="1" allowOverlap="1" wp14:anchorId="6BEA6F47" wp14:editId="1BBBDBB9">
                <wp:simplePos x="0" y="0"/>
                <wp:positionH relativeFrom="page">
                  <wp:posOffset>228600</wp:posOffset>
                </wp:positionH>
                <wp:positionV relativeFrom="page">
                  <wp:posOffset>457200</wp:posOffset>
                </wp:positionV>
                <wp:extent cx="228600" cy="8686800"/>
                <wp:effectExtent l="0" t="0" r="0" b="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600" cy="8686800"/>
                          <a:chOff x="0" y="0"/>
                          <a:chExt cx="228600" cy="8686800"/>
                        </a:xfrm>
                      </wpg:grpSpPr>
                      <wps:wsp>
                        <wps:cNvPr id="35" name="Graphic 35"/>
                        <wps:cNvSpPr/>
                        <wps:spPr>
                          <a:xfrm>
                            <a:off x="0" y="0"/>
                            <a:ext cx="228600" cy="8686800"/>
                          </a:xfrm>
                          <a:custGeom>
                            <a:avLst/>
                            <a:gdLst/>
                            <a:ahLst/>
                            <a:cxnLst/>
                            <a:rect l="l" t="t" r="r" b="b"/>
                            <a:pathLst>
                              <a:path w="228600" h="8686800">
                                <a:moveTo>
                                  <a:pt x="228600" y="8686800"/>
                                </a:moveTo>
                                <a:lnTo>
                                  <a:pt x="0" y="8686800"/>
                                </a:lnTo>
                                <a:lnTo>
                                  <a:pt x="0" y="0"/>
                                </a:lnTo>
                                <a:lnTo>
                                  <a:pt x="228600" y="0"/>
                                </a:lnTo>
                                <a:lnTo>
                                  <a:pt x="228600" y="8686800"/>
                                </a:lnTo>
                                <a:close/>
                              </a:path>
                            </a:pathLst>
                          </a:custGeom>
                          <a:solidFill>
                            <a:srgbClr val="B4C6DE"/>
                          </a:solidFill>
                        </wps:spPr>
                        <wps:bodyPr wrap="square" lIns="0" tIns="0" rIns="0" bIns="0" rtlCol="0">
                          <a:prstTxWarp prst="textNoShape">
                            <a:avLst/>
                          </a:prstTxWarp>
                          <a:noAutofit/>
                        </wps:bodyPr>
                      </wps:wsp>
                      <wps:wsp>
                        <wps:cNvPr id="36" name="Graphic 36"/>
                        <wps:cNvSpPr/>
                        <wps:spPr>
                          <a:xfrm>
                            <a:off x="222250" y="0"/>
                            <a:ext cx="1270" cy="8686800"/>
                          </a:xfrm>
                          <a:custGeom>
                            <a:avLst/>
                            <a:gdLst/>
                            <a:ahLst/>
                            <a:cxnLst/>
                            <a:rect l="l" t="t" r="r" b="b"/>
                            <a:pathLst>
                              <a:path h="8686800">
                                <a:moveTo>
                                  <a:pt x="0" y="0"/>
                                </a:moveTo>
                                <a:lnTo>
                                  <a:pt x="0" y="8686800"/>
                                </a:lnTo>
                              </a:path>
                            </a:pathLst>
                          </a:custGeom>
                          <a:ln w="12700">
                            <a:solidFill>
                              <a:srgbClr val="000066"/>
                            </a:solidFill>
                            <a:prstDash val="solid"/>
                          </a:ln>
                        </wps:spPr>
                        <wps:bodyPr wrap="square" lIns="0" tIns="0" rIns="0" bIns="0" rtlCol="0">
                          <a:prstTxWarp prst="textNoShape">
                            <a:avLst/>
                          </a:prstTxWarp>
                          <a:noAutofit/>
                        </wps:bodyPr>
                      </wps:wsp>
                    </wpg:wgp>
                  </a:graphicData>
                </a:graphic>
              </wp:anchor>
            </w:drawing>
          </mc:Choice>
          <mc:Fallback>
            <w:pict>
              <v:group w14:anchorId="43C9FD70" id="Group 34" o:spid="_x0000_s1026" style="position:absolute;margin-left:18pt;margin-top:36pt;width:18pt;height:684pt;z-index:15738368;mso-wrap-distance-left:0;mso-wrap-distance-right:0;mso-position-horizontal-relative:page;mso-position-vertical-relative:page" coordsize="2286,86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">
                <v:shape id="Graphic 35" o:spid="_x0000_s1027" style="position:absolute;width:2286;height:86868;visibility:visible;mso-wrap-style:square;v-text-anchor:top" coordsize="228600,868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" path="m228600,8686800l,8686800,,,228600,r,8686800xe" fillcolor="#b4c6de" stroked="f">
                  <v:path arrowok="t"/>
                </v:shape>
                <v:shape id="Graphic 36" o:spid="_x0000_s1028" style="position:absolute;left:2222;width:13;height:86868;visibility:visible;mso-wrap-style:square;v-text-anchor:top" coordsize="1270,868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" path="m,l,8686800e" filled="f" strokecolor="#006" strokeweight="1pt">
                  <v:path arrowok="t"/>
                </v:shape>
                <w10:wrap anchorx="page" anchory="page"/>
              </v:group>
            </w:pict>
          </mc:Fallback>
        </mc:AlternateContent>
      </w:r>
      <w:r>
        <w:rPr>
          <w:noProof/>
        </w:rPr>
        <mc:AlternateContent>
          <mc:Choice Requires="wps">
            <w:drawing>
              <wp:anchor distT="0" distB="0" distL="0" distR="0" simplePos="0" relativeHeight="15738880" behindDoc="0" locked="0" layoutInCell="1" allowOverlap="1" wp14:anchorId="10E91576" wp14:editId="58E90DC2">
                <wp:simplePos x="0" y="0"/>
                <wp:positionH relativeFrom="page">
                  <wp:posOffset>231407</wp:posOffset>
                </wp:positionH>
                <wp:positionV relativeFrom="page">
                  <wp:posOffset>1180287</wp:posOffset>
                </wp:positionV>
                <wp:extent cx="196215" cy="1821180"/>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1501651A"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10E91576" id="Textbox 37" o:spid="_x0000_s1038" type="#_x0000_t202" style="position:absolute;left:0;text-align:left;margin-left:18.2pt;margin-top:92.95pt;width:15.45pt;height:143.4pt;z-index:1573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" filled="f" stroked="f">
                <v:textbox style="layout-flow:vertical" inset="0,0,0,0">
                  <w:txbxContent>
                    <w:p w14:paraId="1501651A"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noProof/>
        </w:rPr>
        <mc:AlternateContent>
          <mc:Choice Requires="wps">
            <w:drawing>
              <wp:anchor distT="0" distB="0" distL="0" distR="0" simplePos="0" relativeHeight="15739392" behindDoc="0" locked="0" layoutInCell="1" allowOverlap="1" wp14:anchorId="7FC1A6A9" wp14:editId="4323A3C5">
                <wp:simplePos x="0" y="0"/>
                <wp:positionH relativeFrom="page">
                  <wp:posOffset>231407</wp:posOffset>
                </wp:positionH>
                <wp:positionV relativeFrom="page">
                  <wp:posOffset>3890376</wp:posOffset>
                </wp:positionV>
                <wp:extent cx="196215" cy="182118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49CF391E"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7FC1A6A9" id="Textbox 38" o:spid="_x0000_s1039" type="#_x0000_t202" style="position:absolute;left:0;text-align:left;margin-left:18.2pt;margin-top:306.35pt;width:15.45pt;height:143.4pt;z-index:15739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" filled="f" stroked="f">
                <v:textbox style="layout-flow:vertical" inset="0,0,0,0">
                  <w:txbxContent>
                    <w:p w14:paraId="49CF391E"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noProof/>
        </w:rPr>
        <mc:AlternateContent>
          <mc:Choice Requires="wps">
            <w:drawing>
              <wp:anchor distT="0" distB="0" distL="0" distR="0" simplePos="0" relativeHeight="15739904" behindDoc="0" locked="0" layoutInCell="1" allowOverlap="1" wp14:anchorId="494E9881" wp14:editId="673D61D4">
                <wp:simplePos x="0" y="0"/>
                <wp:positionH relativeFrom="page">
                  <wp:posOffset>231407</wp:posOffset>
                </wp:positionH>
                <wp:positionV relativeFrom="page">
                  <wp:posOffset>6600313</wp:posOffset>
                </wp:positionV>
                <wp:extent cx="196215" cy="1821180"/>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7D2C07DC"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494E9881" id="Textbox 39" o:spid="_x0000_s1040" type="#_x0000_t202" style="position:absolute;left:0;text-align:left;margin-left:18.2pt;margin-top:519.7pt;width:15.45pt;height:143.4pt;z-index:15739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" filled="f" stroked="f">
                <v:textbox style="layout-flow:vertical" inset="0,0,0,0">
                  <w:txbxContent>
                    <w:p w14:paraId="7D2C07DC"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sz w:val="16"/>
        </w:rPr>
        <w:t xml:space="preserve">Xi et </w:t>
      </w:r>
      <w:r>
        <w:rPr>
          <w:spacing w:val="-5"/>
          <w:sz w:val="16"/>
        </w:rPr>
        <w:t>al.</w:t>
      </w:r>
      <w:r>
        <w:rPr>
          <w:sz w:val="16"/>
        </w:rPr>
        <w:tab/>
        <w:t xml:space="preserve">Page </w:t>
      </w:r>
      <w:r>
        <w:rPr>
          <w:spacing w:val="-10"/>
          <w:sz w:val="16"/>
        </w:rPr>
        <w:t>5</w:t>
      </w:r>
    </w:p>
    <w:p w14:paraId="45F90AF4" w14:textId="77777777" w:rsidR="00B601D8" w:rsidRDefault="00B601D8">
      <w:pPr>
        <w:pStyle w:val="Textoindependiente"/>
        <w:spacing w:before="62"/>
      </w:pPr>
    </w:p>
    <w:p w14:paraId="7E260BA8" w14:textId="77777777" w:rsidR="00B601D8" w:rsidRDefault="00000000">
      <w:pPr>
        <w:pStyle w:val="Textoindependiente"/>
        <w:spacing w:line="292" w:lineRule="auto"/>
        <w:ind w:left="1560" w:right="187"/>
      </w:pPr>
      <w:r>
        <w:t>PCA can be applied to the scaled data instead of the original data. Several scaling options are discussed in Subheading 2. PCs from the unscaled data are dominated by a few metabolites</w:t>
      </w:r>
      <w:r>
        <w:rPr>
          <w:spacing w:val="-4"/>
        </w:rPr>
        <w:t xml:space="preserve"> </w:t>
      </w:r>
      <w:r>
        <w:t>with</w:t>
      </w:r>
      <w:r>
        <w:rPr>
          <w:spacing w:val="-3"/>
        </w:rPr>
        <w:t xml:space="preserve"> </w:t>
      </w:r>
      <w:r>
        <w:t>the</w:t>
      </w:r>
      <w:r>
        <w:rPr>
          <w:spacing w:val="-3"/>
        </w:rPr>
        <w:t xml:space="preserve"> </w:t>
      </w:r>
      <w:r>
        <w:t>largest</w:t>
      </w:r>
      <w:r>
        <w:rPr>
          <w:spacing w:val="-3"/>
        </w:rPr>
        <w:t xml:space="preserve"> </w:t>
      </w:r>
      <w:r>
        <w:t>peak</w:t>
      </w:r>
      <w:r>
        <w:rPr>
          <w:spacing w:val="-3"/>
        </w:rPr>
        <w:t xml:space="preserve"> </w:t>
      </w:r>
      <w:r>
        <w:t>intensities.</w:t>
      </w:r>
      <w:r>
        <w:rPr>
          <w:spacing w:val="-3"/>
        </w:rPr>
        <w:t xml:space="preserve"> </w:t>
      </w:r>
      <w:r>
        <w:t>Scaling</w:t>
      </w:r>
      <w:r>
        <w:rPr>
          <w:spacing w:val="-3"/>
        </w:rPr>
        <w:t xml:space="preserve"> </w:t>
      </w:r>
      <w:r>
        <w:t>(partially)</w:t>
      </w:r>
      <w:r>
        <w:rPr>
          <w:spacing w:val="-3"/>
        </w:rPr>
        <w:t xml:space="preserve"> </w:t>
      </w:r>
      <w:r>
        <w:t>solves</w:t>
      </w:r>
      <w:r>
        <w:rPr>
          <w:spacing w:val="-4"/>
        </w:rPr>
        <w:t xml:space="preserve"> </w:t>
      </w:r>
      <w:r>
        <w:t>this</w:t>
      </w:r>
      <w:r>
        <w:rPr>
          <w:spacing w:val="-4"/>
        </w:rPr>
        <w:t xml:space="preserve"> </w:t>
      </w:r>
      <w:r>
        <w:t>problem,</w:t>
      </w:r>
      <w:r>
        <w:rPr>
          <w:spacing w:val="-3"/>
        </w:rPr>
        <w:t xml:space="preserve"> </w:t>
      </w:r>
      <w:r>
        <w:t>but</w:t>
      </w:r>
      <w:r>
        <w:rPr>
          <w:spacing w:val="-3"/>
        </w:rPr>
        <w:t xml:space="preserve"> </w:t>
      </w:r>
      <w:r>
        <w:t>the PC</w:t>
      </w:r>
      <w:r>
        <w:rPr>
          <w:spacing w:val="-1"/>
        </w:rPr>
        <w:t xml:space="preserve"> </w:t>
      </w:r>
      <w:r>
        <w:t>scores</w:t>
      </w:r>
      <w:r>
        <w:rPr>
          <w:spacing w:val="-2"/>
        </w:rPr>
        <w:t xml:space="preserve"> </w:t>
      </w:r>
      <w:r>
        <w:t>and</w:t>
      </w:r>
      <w:r>
        <w:rPr>
          <w:spacing w:val="-1"/>
        </w:rPr>
        <w:t xml:space="preserve"> </w:t>
      </w:r>
      <w:r>
        <w:t>loadings</w:t>
      </w:r>
      <w:r>
        <w:rPr>
          <w:spacing w:val="-2"/>
        </w:rPr>
        <w:t xml:space="preserve"> </w:t>
      </w:r>
      <w:r>
        <w:t>from</w:t>
      </w:r>
      <w:r>
        <w:rPr>
          <w:spacing w:val="-1"/>
        </w:rPr>
        <w:t xml:space="preserve"> </w:t>
      </w:r>
      <w:r>
        <w:t>the</w:t>
      </w:r>
      <w:r>
        <w:rPr>
          <w:spacing w:val="-1"/>
        </w:rPr>
        <w:t xml:space="preserve"> </w:t>
      </w:r>
      <w:r>
        <w:t>scaled</w:t>
      </w:r>
      <w:r>
        <w:rPr>
          <w:spacing w:val="-1"/>
        </w:rPr>
        <w:t xml:space="preserve"> </w:t>
      </w:r>
      <w:r>
        <w:t>data</w:t>
      </w:r>
      <w:r>
        <w:rPr>
          <w:spacing w:val="-1"/>
        </w:rPr>
        <w:t xml:space="preserve"> </w:t>
      </w:r>
      <w:r>
        <w:t>are</w:t>
      </w:r>
      <w:r>
        <w:rPr>
          <w:spacing w:val="-1"/>
        </w:rPr>
        <w:t xml:space="preserve"> </w:t>
      </w:r>
      <w:r>
        <w:t>more</w:t>
      </w:r>
      <w:r>
        <w:rPr>
          <w:spacing w:val="-1"/>
        </w:rPr>
        <w:t xml:space="preserve"> </w:t>
      </w:r>
      <w:r>
        <w:t>difficult</w:t>
      </w:r>
      <w:r>
        <w:rPr>
          <w:spacing w:val="-1"/>
        </w:rPr>
        <w:t xml:space="preserve"> </w:t>
      </w:r>
      <w:r>
        <w:t>to</w:t>
      </w:r>
      <w:r>
        <w:rPr>
          <w:spacing w:val="-1"/>
        </w:rPr>
        <w:t xml:space="preserve"> </w:t>
      </w:r>
      <w:r>
        <w:t>interpret.</w:t>
      </w:r>
      <w:r>
        <w:rPr>
          <w:spacing w:val="-1"/>
        </w:rPr>
        <w:t xml:space="preserve"> </w:t>
      </w:r>
      <w:r>
        <w:t>Also</w:t>
      </w:r>
      <w:r>
        <w:rPr>
          <w:spacing w:val="-1"/>
        </w:rPr>
        <w:t xml:space="preserve"> </w:t>
      </w:r>
      <w:r>
        <w:t>notice</w:t>
      </w:r>
      <w:r>
        <w:rPr>
          <w:spacing w:val="-1"/>
        </w:rPr>
        <w:t xml:space="preserve"> </w:t>
      </w:r>
      <w:r>
        <w:t>that there is no apparent relationship between the PC scores and loadings from the original and the scaled data.</w:t>
      </w:r>
    </w:p>
    <w:p w14:paraId="149A14C9" w14:textId="77777777" w:rsidR="00B601D8" w:rsidRDefault="00000000">
      <w:pPr>
        <w:pStyle w:val="Textoindependiente"/>
        <w:spacing w:before="197" w:line="292" w:lineRule="auto"/>
        <w:ind w:left="1559" w:right="149"/>
      </w:pPr>
      <w:r>
        <w:t>In</w:t>
      </w:r>
      <w:r>
        <w:rPr>
          <w:spacing w:val="-3"/>
        </w:rPr>
        <w:t xml:space="preserve"> </w:t>
      </w:r>
      <w:r>
        <w:t>a</w:t>
      </w:r>
      <w:r>
        <w:rPr>
          <w:spacing w:val="-3"/>
        </w:rPr>
        <w:t xml:space="preserve"> </w:t>
      </w:r>
      <w:r>
        <w:t>breast</w:t>
      </w:r>
      <w:r>
        <w:rPr>
          <w:spacing w:val="-3"/>
        </w:rPr>
        <w:t xml:space="preserve"> </w:t>
      </w:r>
      <w:r>
        <w:t>cancer</w:t>
      </w:r>
      <w:r>
        <w:rPr>
          <w:spacing w:val="-3"/>
        </w:rPr>
        <w:t xml:space="preserve"> </w:t>
      </w:r>
      <w:r>
        <w:t>study</w:t>
      </w:r>
      <w:r>
        <w:rPr>
          <w:spacing w:val="-3"/>
        </w:rPr>
        <w:t xml:space="preserve"> </w:t>
      </w:r>
      <w:r>
        <w:t>[9],</w:t>
      </w:r>
      <w:r>
        <w:rPr>
          <w:spacing w:val="-3"/>
        </w:rPr>
        <w:t xml:space="preserve"> </w:t>
      </w:r>
      <w:r>
        <w:t>PCA</w:t>
      </w:r>
      <w:r>
        <w:rPr>
          <w:spacing w:val="-4"/>
        </w:rPr>
        <w:t xml:space="preserve"> </w:t>
      </w:r>
      <w:r>
        <w:t>was</w:t>
      </w:r>
      <w:r>
        <w:rPr>
          <w:spacing w:val="-4"/>
        </w:rPr>
        <w:t xml:space="preserve"> </w:t>
      </w:r>
      <w:r>
        <w:t>applied</w:t>
      </w:r>
      <w:r>
        <w:rPr>
          <w:spacing w:val="-3"/>
        </w:rPr>
        <w:t xml:space="preserve"> </w:t>
      </w:r>
      <w:r>
        <w:t>to</w:t>
      </w:r>
      <w:r>
        <w:rPr>
          <w:spacing w:val="-3"/>
        </w:rPr>
        <w:t xml:space="preserve"> </w:t>
      </w:r>
      <w:r>
        <w:t>the</w:t>
      </w:r>
      <w:r>
        <w:rPr>
          <w:spacing w:val="-3"/>
        </w:rPr>
        <w:t xml:space="preserve"> </w:t>
      </w:r>
      <w:r>
        <w:t>mean-centered</w:t>
      </w:r>
      <w:r>
        <w:rPr>
          <w:spacing w:val="-3"/>
        </w:rPr>
        <w:t xml:space="preserve"> </w:t>
      </w:r>
      <w:r>
        <w:t>DART-MS</w:t>
      </w:r>
      <w:r>
        <w:rPr>
          <w:spacing w:val="-4"/>
        </w:rPr>
        <w:t xml:space="preserve"> </w:t>
      </w:r>
      <w:r>
        <w:t>spectra</w:t>
      </w:r>
      <w:r>
        <w:rPr>
          <w:spacing w:val="-3"/>
        </w:rPr>
        <w:t xml:space="preserve"> </w:t>
      </w:r>
      <w:r>
        <w:t>of</w:t>
      </w:r>
      <w:r>
        <w:rPr>
          <w:spacing w:val="-3"/>
        </w:rPr>
        <w:t xml:space="preserve"> </w:t>
      </w:r>
      <w:r>
        <w:t>57 serum samples. There were 30 healthy controls and 27 breast cancer patients. Figure 1</w:t>
      </w:r>
      <w:r>
        <w:rPr>
          <w:spacing w:val="40"/>
        </w:rPr>
        <w:t xml:space="preserve"> </w:t>
      </w:r>
      <w:r>
        <w:t>shows the PC score plot and the PC loading plot. DART-MS PC scores alone cannot separate the two groups, providing a counter example to show that PCA is not designed for classification. Hence, a hybrid method, the principal component directed partial least</w:t>
      </w:r>
      <w:r>
        <w:rPr>
          <w:spacing w:val="40"/>
        </w:rPr>
        <w:t xml:space="preserve"> </w:t>
      </w:r>
      <w:r>
        <w:t>squares model was proposed [9] to combine the NMR and DART-MS spectra. Using both spectra the proposed classification model then successfully separated the two groups and identified breast cancer related biomarker candidates.</w:t>
      </w:r>
    </w:p>
    <w:p w14:paraId="761C1418" w14:textId="77777777" w:rsidR="00B601D8" w:rsidRDefault="00B601D8">
      <w:pPr>
        <w:pStyle w:val="Textoindependiente"/>
        <w:spacing w:before="9"/>
      </w:pPr>
    </w:p>
    <w:p w14:paraId="2E3BDBF3" w14:textId="77777777" w:rsidR="00B601D8" w:rsidRDefault="00000000">
      <w:pPr>
        <w:pStyle w:val="Ttulo2"/>
        <w:numPr>
          <w:ilvl w:val="1"/>
          <w:numId w:val="3"/>
        </w:numPr>
        <w:tabs>
          <w:tab w:val="left" w:pos="691"/>
        </w:tabs>
        <w:ind w:left="691" w:hanging="331"/>
      </w:pPr>
      <w:r>
        <w:t>Two</w:t>
      </w:r>
      <w:r>
        <w:rPr>
          <w:spacing w:val="-6"/>
        </w:rPr>
        <w:t xml:space="preserve"> </w:t>
      </w:r>
      <w:r>
        <w:t>Sample</w:t>
      </w:r>
      <w:r>
        <w:rPr>
          <w:spacing w:val="-4"/>
        </w:rPr>
        <w:t xml:space="preserve"> </w:t>
      </w:r>
      <w:r>
        <w:t>T-Tests</w:t>
      </w:r>
      <w:r>
        <w:rPr>
          <w:spacing w:val="-3"/>
        </w:rPr>
        <w:t xml:space="preserve"> </w:t>
      </w:r>
      <w:r>
        <w:t>and</w:t>
      </w:r>
      <w:r>
        <w:rPr>
          <w:spacing w:val="-4"/>
        </w:rPr>
        <w:t xml:space="preserve"> </w:t>
      </w:r>
      <w:r>
        <w:t>Multiple</w:t>
      </w:r>
      <w:r>
        <w:rPr>
          <w:spacing w:val="-3"/>
        </w:rPr>
        <w:t xml:space="preserve"> </w:t>
      </w:r>
      <w:r>
        <w:rPr>
          <w:spacing w:val="-2"/>
        </w:rPr>
        <w:t>Comparisons</w:t>
      </w:r>
    </w:p>
    <w:p w14:paraId="4971BD3D" w14:textId="77777777" w:rsidR="00B601D8" w:rsidRDefault="00000000">
      <w:pPr>
        <w:pStyle w:val="Textoindependiente"/>
        <w:spacing w:before="126" w:line="292" w:lineRule="auto"/>
        <w:ind w:left="1559" w:right="150"/>
      </w:pPr>
      <w:r>
        <w:t xml:space="preserve">Two sample </w:t>
      </w:r>
      <w:r>
        <w:rPr>
          <w:i/>
        </w:rPr>
        <w:t>t</w:t>
      </w:r>
      <w:r>
        <w:t xml:space="preserve">-tests are used to show which metabolites have the power to differentiate the different groups in the data set (e.g., ref. 8). There are a variety of </w:t>
      </w:r>
      <w:r>
        <w:rPr>
          <w:i/>
        </w:rPr>
        <w:t>t</w:t>
      </w:r>
      <w:r>
        <w:t>-tests: the original Student’s</w:t>
      </w:r>
      <w:r>
        <w:rPr>
          <w:spacing w:val="-4"/>
        </w:rPr>
        <w:t xml:space="preserve"> </w:t>
      </w:r>
      <w:r>
        <w:rPr>
          <w:i/>
        </w:rPr>
        <w:t>t</w:t>
      </w:r>
      <w:r>
        <w:t>-test</w:t>
      </w:r>
      <w:r>
        <w:rPr>
          <w:spacing w:val="-4"/>
        </w:rPr>
        <w:t xml:space="preserve"> </w:t>
      </w:r>
      <w:r>
        <w:t>assumes</w:t>
      </w:r>
      <w:r>
        <w:rPr>
          <w:spacing w:val="-5"/>
        </w:rPr>
        <w:t xml:space="preserve"> </w:t>
      </w:r>
      <w:r>
        <w:t>normally</w:t>
      </w:r>
      <w:r>
        <w:rPr>
          <w:spacing w:val="-4"/>
        </w:rPr>
        <w:t xml:space="preserve"> </w:t>
      </w:r>
      <w:r>
        <w:t>distributed</w:t>
      </w:r>
      <w:r>
        <w:rPr>
          <w:spacing w:val="-4"/>
        </w:rPr>
        <w:t xml:space="preserve"> </w:t>
      </w:r>
      <w:r>
        <w:t>data</w:t>
      </w:r>
      <w:r>
        <w:rPr>
          <w:spacing w:val="-4"/>
        </w:rPr>
        <w:t xml:space="preserve"> </w:t>
      </w:r>
      <w:r>
        <w:t>with</w:t>
      </w:r>
      <w:r>
        <w:rPr>
          <w:spacing w:val="-4"/>
        </w:rPr>
        <w:t xml:space="preserve"> </w:t>
      </w:r>
      <w:r>
        <w:t>equal</w:t>
      </w:r>
      <w:r>
        <w:rPr>
          <w:spacing w:val="-4"/>
        </w:rPr>
        <w:t xml:space="preserve"> </w:t>
      </w:r>
      <w:r>
        <w:t>group</w:t>
      </w:r>
      <w:r>
        <w:rPr>
          <w:spacing w:val="-4"/>
        </w:rPr>
        <w:t xml:space="preserve"> </w:t>
      </w:r>
      <w:r>
        <w:t>variances;</w:t>
      </w:r>
      <w:r>
        <w:rPr>
          <w:spacing w:val="-4"/>
        </w:rPr>
        <w:t xml:space="preserve"> </w:t>
      </w:r>
      <w:r>
        <w:t>Welch’s</w:t>
      </w:r>
      <w:r>
        <w:rPr>
          <w:spacing w:val="-4"/>
        </w:rPr>
        <w:t xml:space="preserve"> </w:t>
      </w:r>
      <w:r>
        <w:rPr>
          <w:i/>
        </w:rPr>
        <w:t>t</w:t>
      </w:r>
      <w:r>
        <w:t xml:space="preserve">-test allows for unequal variances; the Wilcoxon-Mann-Whitney test uses a ranked set of values and thus allows for non-normally distributed data sets; and several other variants. The two sample </w:t>
      </w:r>
      <w:r>
        <w:rPr>
          <w:i/>
        </w:rPr>
        <w:t>t</w:t>
      </w:r>
      <w:r>
        <w:t xml:space="preserve">-test is applied to one metabolite at a time (i.e., a univariate analysis) to determine whether the mean values of the two groups are different. The null hypothesis for the test is </w:t>
      </w:r>
      <w:r>
        <w:rPr>
          <w:i/>
        </w:rPr>
        <w:t>H</w:t>
      </w:r>
      <w:r>
        <w:rPr>
          <w:position w:val="-3"/>
          <w:sz w:val="16"/>
        </w:rPr>
        <w:t xml:space="preserve">0 </w:t>
      </w:r>
      <w:r>
        <w:t xml:space="preserve">: </w:t>
      </w:r>
      <w:r>
        <w:rPr>
          <w:i/>
        </w:rPr>
        <w:t>µ</w:t>
      </w:r>
      <w:r>
        <w:rPr>
          <w:position w:val="-3"/>
          <w:sz w:val="16"/>
        </w:rPr>
        <w:t xml:space="preserve">group1 </w:t>
      </w:r>
      <w:r>
        <w:t xml:space="preserve">= </w:t>
      </w:r>
      <w:r>
        <w:rPr>
          <w:i/>
        </w:rPr>
        <w:t>µ</w:t>
      </w:r>
      <w:r>
        <w:rPr>
          <w:position w:val="-3"/>
          <w:sz w:val="16"/>
        </w:rPr>
        <w:t>group2</w:t>
      </w:r>
      <w:r>
        <w:t xml:space="preserve">, and the alternative hypothesis is </w:t>
      </w:r>
      <w:r>
        <w:rPr>
          <w:i/>
        </w:rPr>
        <w:t>H</w:t>
      </w:r>
      <w:r>
        <w:rPr>
          <w:i/>
          <w:position w:val="-3"/>
          <w:sz w:val="16"/>
        </w:rPr>
        <w:t xml:space="preserve">a </w:t>
      </w:r>
      <w:r>
        <w:t xml:space="preserve">: </w:t>
      </w:r>
      <w:r>
        <w:rPr>
          <w:i/>
        </w:rPr>
        <w:t>µ</w:t>
      </w:r>
      <w:r>
        <w:rPr>
          <w:position w:val="-3"/>
          <w:sz w:val="16"/>
        </w:rPr>
        <w:t xml:space="preserve">group1 </w:t>
      </w:r>
      <w:r>
        <w:t xml:space="preserve">≠ </w:t>
      </w:r>
      <w:r>
        <w:rPr>
          <w:i/>
        </w:rPr>
        <w:t>µ</w:t>
      </w:r>
      <w:r>
        <w:rPr>
          <w:position w:val="-3"/>
          <w:sz w:val="16"/>
        </w:rPr>
        <w:t>group2</w:t>
      </w:r>
      <w:r>
        <w:t xml:space="preserve">. If the </w:t>
      </w:r>
      <w:r>
        <w:rPr>
          <w:i/>
        </w:rPr>
        <w:t>p</w:t>
      </w:r>
      <w:r>
        <w:t>-value</w:t>
      </w:r>
    </w:p>
    <w:p w14:paraId="2B759D56" w14:textId="77777777" w:rsidR="00B601D8" w:rsidRDefault="00000000">
      <w:pPr>
        <w:pStyle w:val="Textoindependiente"/>
        <w:spacing w:line="201" w:lineRule="exact"/>
        <w:ind w:left="1559"/>
      </w:pPr>
      <w:r>
        <w:t>for</w:t>
      </w:r>
      <w:r>
        <w:rPr>
          <w:spacing w:val="-1"/>
        </w:rPr>
        <w:t xml:space="preserve"> </w:t>
      </w:r>
      <w:r>
        <w:t>the</w:t>
      </w:r>
      <w:r>
        <w:rPr>
          <w:spacing w:val="-1"/>
        </w:rPr>
        <w:t xml:space="preserve"> </w:t>
      </w:r>
      <w:r>
        <w:t>test is</w:t>
      </w:r>
      <w:r>
        <w:rPr>
          <w:spacing w:val="-2"/>
        </w:rPr>
        <w:t xml:space="preserve"> </w:t>
      </w:r>
      <w:r>
        <w:t>smaller</w:t>
      </w:r>
      <w:r>
        <w:rPr>
          <w:spacing w:val="-1"/>
        </w:rPr>
        <w:t xml:space="preserve"> </w:t>
      </w:r>
      <w:r>
        <w:t>than a</w:t>
      </w:r>
      <w:r>
        <w:rPr>
          <w:spacing w:val="-1"/>
        </w:rPr>
        <w:t xml:space="preserve"> </w:t>
      </w:r>
      <w:r>
        <w:t>cutoff</w:t>
      </w:r>
      <w:r>
        <w:rPr>
          <w:spacing w:val="-1"/>
        </w:rPr>
        <w:t xml:space="preserve"> </w:t>
      </w:r>
      <w:r>
        <w:t>value, typically</w:t>
      </w:r>
      <w:r>
        <w:rPr>
          <w:spacing w:val="-1"/>
        </w:rPr>
        <w:t xml:space="preserve"> </w:t>
      </w:r>
      <w:r>
        <w:t>0.05,</w:t>
      </w:r>
      <w:r>
        <w:rPr>
          <w:spacing w:val="-1"/>
        </w:rPr>
        <w:t xml:space="preserve"> </w:t>
      </w:r>
      <w:r>
        <w:t>the null</w:t>
      </w:r>
      <w:r>
        <w:rPr>
          <w:spacing w:val="-1"/>
        </w:rPr>
        <w:t xml:space="preserve"> </w:t>
      </w:r>
      <w:r>
        <w:t>hypothesis</w:t>
      </w:r>
      <w:r>
        <w:rPr>
          <w:spacing w:val="-2"/>
        </w:rPr>
        <w:t xml:space="preserve"> </w:t>
      </w:r>
      <w:r>
        <w:t>is</w:t>
      </w:r>
      <w:r>
        <w:rPr>
          <w:spacing w:val="-1"/>
        </w:rPr>
        <w:t xml:space="preserve"> </w:t>
      </w:r>
      <w:r>
        <w:t>rejected.</w:t>
      </w:r>
      <w:r>
        <w:rPr>
          <w:spacing w:val="-1"/>
        </w:rPr>
        <w:t xml:space="preserve"> </w:t>
      </w:r>
      <w:r>
        <w:t xml:space="preserve">If </w:t>
      </w:r>
      <w:r>
        <w:rPr>
          <w:spacing w:val="-5"/>
        </w:rPr>
        <w:t>the</w:t>
      </w:r>
    </w:p>
    <w:p w14:paraId="5A21AD5B" w14:textId="77777777" w:rsidR="00B601D8" w:rsidRDefault="00000000">
      <w:pPr>
        <w:pStyle w:val="Prrafodelista"/>
        <w:numPr>
          <w:ilvl w:val="0"/>
          <w:numId w:val="2"/>
        </w:numPr>
        <w:tabs>
          <w:tab w:val="left" w:pos="1725"/>
        </w:tabs>
        <w:spacing w:before="50" w:line="292" w:lineRule="auto"/>
        <w:ind w:right="154" w:firstLine="0"/>
        <w:rPr>
          <w:sz w:val="20"/>
        </w:rPr>
      </w:pPr>
      <w:r>
        <w:rPr>
          <w:sz w:val="20"/>
        </w:rPr>
        <w:t>value is large, there is no significant difference between the mean values for the two groups, indicating the metabolite has little power to separate them. On the other hand, a small</w:t>
      </w:r>
      <w:r>
        <w:rPr>
          <w:spacing w:val="-3"/>
          <w:sz w:val="20"/>
        </w:rPr>
        <w:t xml:space="preserve"> </w:t>
      </w:r>
      <w:r>
        <w:rPr>
          <w:i/>
          <w:sz w:val="20"/>
        </w:rPr>
        <w:t>p</w:t>
      </w:r>
      <w:r>
        <w:rPr>
          <w:sz w:val="20"/>
        </w:rPr>
        <w:t>-value</w:t>
      </w:r>
      <w:r>
        <w:rPr>
          <w:spacing w:val="-2"/>
          <w:sz w:val="20"/>
        </w:rPr>
        <w:t xml:space="preserve"> </w:t>
      </w:r>
      <w:r>
        <w:rPr>
          <w:sz w:val="20"/>
        </w:rPr>
        <w:t>does</w:t>
      </w:r>
      <w:r>
        <w:rPr>
          <w:spacing w:val="-3"/>
          <w:sz w:val="20"/>
        </w:rPr>
        <w:t xml:space="preserve"> </w:t>
      </w:r>
      <w:r>
        <w:rPr>
          <w:sz w:val="20"/>
        </w:rPr>
        <w:t>not</w:t>
      </w:r>
      <w:r>
        <w:rPr>
          <w:spacing w:val="-2"/>
          <w:sz w:val="20"/>
        </w:rPr>
        <w:t xml:space="preserve"> </w:t>
      </w:r>
      <w:r>
        <w:rPr>
          <w:sz w:val="20"/>
        </w:rPr>
        <w:t>guarantee</w:t>
      </w:r>
      <w:r>
        <w:rPr>
          <w:spacing w:val="-2"/>
          <w:sz w:val="20"/>
        </w:rPr>
        <w:t xml:space="preserve"> </w:t>
      </w:r>
      <w:r>
        <w:rPr>
          <w:sz w:val="20"/>
        </w:rPr>
        <w:t>that</w:t>
      </w:r>
      <w:r>
        <w:rPr>
          <w:spacing w:val="-2"/>
          <w:sz w:val="20"/>
        </w:rPr>
        <w:t xml:space="preserve"> </w:t>
      </w:r>
      <w:r>
        <w:rPr>
          <w:sz w:val="20"/>
        </w:rPr>
        <w:t>the</w:t>
      </w:r>
      <w:r>
        <w:rPr>
          <w:spacing w:val="-2"/>
          <w:sz w:val="20"/>
        </w:rPr>
        <w:t xml:space="preserve"> </w:t>
      </w:r>
      <w:r>
        <w:rPr>
          <w:sz w:val="20"/>
        </w:rPr>
        <w:t>metabolite</w:t>
      </w:r>
      <w:r>
        <w:rPr>
          <w:spacing w:val="-2"/>
          <w:sz w:val="20"/>
        </w:rPr>
        <w:t xml:space="preserve"> </w:t>
      </w:r>
      <w:r>
        <w:rPr>
          <w:sz w:val="20"/>
        </w:rPr>
        <w:t>has</w:t>
      </w:r>
      <w:r>
        <w:rPr>
          <w:spacing w:val="-3"/>
          <w:sz w:val="20"/>
        </w:rPr>
        <w:t xml:space="preserve"> </w:t>
      </w:r>
      <w:r>
        <w:rPr>
          <w:sz w:val="20"/>
        </w:rPr>
        <w:t>sufficient</w:t>
      </w:r>
      <w:r>
        <w:rPr>
          <w:spacing w:val="-2"/>
          <w:sz w:val="20"/>
        </w:rPr>
        <w:t xml:space="preserve"> </w:t>
      </w:r>
      <w:r>
        <w:rPr>
          <w:sz w:val="20"/>
        </w:rPr>
        <w:t>power</w:t>
      </w:r>
      <w:r>
        <w:rPr>
          <w:spacing w:val="-2"/>
          <w:sz w:val="20"/>
        </w:rPr>
        <w:t xml:space="preserve"> </w:t>
      </w:r>
      <w:r>
        <w:rPr>
          <w:sz w:val="20"/>
        </w:rPr>
        <w:t>to</w:t>
      </w:r>
      <w:r>
        <w:rPr>
          <w:spacing w:val="-2"/>
          <w:sz w:val="20"/>
        </w:rPr>
        <w:t xml:space="preserve"> </w:t>
      </w:r>
      <w:r>
        <w:rPr>
          <w:sz w:val="20"/>
        </w:rPr>
        <w:t>separate</w:t>
      </w:r>
      <w:r>
        <w:rPr>
          <w:spacing w:val="-2"/>
          <w:sz w:val="20"/>
        </w:rPr>
        <w:t xml:space="preserve"> </w:t>
      </w:r>
      <w:r>
        <w:rPr>
          <w:sz w:val="20"/>
        </w:rPr>
        <w:t>the</w:t>
      </w:r>
      <w:r>
        <w:rPr>
          <w:spacing w:val="-2"/>
          <w:sz w:val="20"/>
        </w:rPr>
        <w:t xml:space="preserve"> </w:t>
      </w:r>
      <w:r>
        <w:rPr>
          <w:sz w:val="20"/>
        </w:rPr>
        <w:t>two groups in classification. Even if the mean values are different for the two groups, the samples</w:t>
      </w:r>
      <w:r>
        <w:rPr>
          <w:spacing w:val="-4"/>
          <w:sz w:val="20"/>
        </w:rPr>
        <w:t xml:space="preserve"> </w:t>
      </w:r>
      <w:r>
        <w:rPr>
          <w:sz w:val="20"/>
        </w:rPr>
        <w:t>from</w:t>
      </w:r>
      <w:r>
        <w:rPr>
          <w:spacing w:val="-3"/>
          <w:sz w:val="20"/>
        </w:rPr>
        <w:t xml:space="preserve"> </w:t>
      </w:r>
      <w:r>
        <w:rPr>
          <w:sz w:val="20"/>
        </w:rPr>
        <w:t>the</w:t>
      </w:r>
      <w:r>
        <w:rPr>
          <w:spacing w:val="-3"/>
          <w:sz w:val="20"/>
        </w:rPr>
        <w:t xml:space="preserve"> </w:t>
      </w:r>
      <w:r>
        <w:rPr>
          <w:sz w:val="20"/>
        </w:rPr>
        <w:t>two</w:t>
      </w:r>
      <w:r>
        <w:rPr>
          <w:spacing w:val="-3"/>
          <w:sz w:val="20"/>
        </w:rPr>
        <w:t xml:space="preserve"> </w:t>
      </w:r>
      <w:r>
        <w:rPr>
          <w:sz w:val="20"/>
        </w:rPr>
        <w:t>groups</w:t>
      </w:r>
      <w:r>
        <w:rPr>
          <w:spacing w:val="-4"/>
          <w:sz w:val="20"/>
        </w:rPr>
        <w:t xml:space="preserve"> </w:t>
      </w:r>
      <w:r>
        <w:rPr>
          <w:sz w:val="20"/>
        </w:rPr>
        <w:t>may</w:t>
      </w:r>
      <w:r>
        <w:rPr>
          <w:spacing w:val="-3"/>
          <w:sz w:val="20"/>
        </w:rPr>
        <w:t xml:space="preserve"> </w:t>
      </w:r>
      <w:r>
        <w:rPr>
          <w:sz w:val="20"/>
        </w:rPr>
        <w:t>still</w:t>
      </w:r>
      <w:r>
        <w:rPr>
          <w:spacing w:val="-3"/>
          <w:sz w:val="20"/>
        </w:rPr>
        <w:t xml:space="preserve"> </w:t>
      </w:r>
      <w:r>
        <w:rPr>
          <w:sz w:val="20"/>
        </w:rPr>
        <w:t>show</w:t>
      </w:r>
      <w:r>
        <w:rPr>
          <w:spacing w:val="-4"/>
          <w:sz w:val="20"/>
        </w:rPr>
        <w:t xml:space="preserve"> </w:t>
      </w:r>
      <w:r>
        <w:rPr>
          <w:sz w:val="20"/>
        </w:rPr>
        <w:t>large</w:t>
      </w:r>
      <w:r>
        <w:rPr>
          <w:spacing w:val="-3"/>
          <w:sz w:val="20"/>
        </w:rPr>
        <w:t xml:space="preserve"> </w:t>
      </w:r>
      <w:r>
        <w:rPr>
          <w:sz w:val="20"/>
        </w:rPr>
        <w:t>overlap.</w:t>
      </w:r>
      <w:r>
        <w:rPr>
          <w:spacing w:val="-3"/>
          <w:sz w:val="20"/>
        </w:rPr>
        <w:t xml:space="preserve"> </w:t>
      </w:r>
      <w:r>
        <w:rPr>
          <w:sz w:val="20"/>
        </w:rPr>
        <w:t>Hence</w:t>
      </w:r>
      <w:r>
        <w:rPr>
          <w:spacing w:val="-3"/>
          <w:sz w:val="20"/>
        </w:rPr>
        <w:t xml:space="preserve"> </w:t>
      </w:r>
      <w:r>
        <w:rPr>
          <w:sz w:val="20"/>
        </w:rPr>
        <w:t>the</w:t>
      </w:r>
      <w:r>
        <w:rPr>
          <w:spacing w:val="-3"/>
          <w:sz w:val="20"/>
        </w:rPr>
        <w:t xml:space="preserve"> </w:t>
      </w:r>
      <w:r>
        <w:rPr>
          <w:sz w:val="20"/>
        </w:rPr>
        <w:t>metabolites</w:t>
      </w:r>
      <w:r>
        <w:rPr>
          <w:spacing w:val="-4"/>
          <w:sz w:val="20"/>
        </w:rPr>
        <w:t xml:space="preserve"> </w:t>
      </w:r>
      <w:r>
        <w:rPr>
          <w:sz w:val="20"/>
        </w:rPr>
        <w:t>with</w:t>
      </w:r>
      <w:r>
        <w:rPr>
          <w:spacing w:val="-3"/>
          <w:sz w:val="20"/>
        </w:rPr>
        <w:t xml:space="preserve"> </w:t>
      </w:r>
      <w:r>
        <w:rPr>
          <w:sz w:val="20"/>
        </w:rPr>
        <w:t xml:space="preserve">small </w:t>
      </w:r>
      <w:r>
        <w:rPr>
          <w:i/>
          <w:sz w:val="20"/>
        </w:rPr>
        <w:t>p</w:t>
      </w:r>
      <w:r>
        <w:rPr>
          <w:sz w:val="20"/>
        </w:rPr>
        <w:t>-values must be further evaluated when building a classification model.</w:t>
      </w:r>
    </w:p>
    <w:p w14:paraId="59044FFA" w14:textId="77777777" w:rsidR="00B601D8" w:rsidRDefault="00000000">
      <w:pPr>
        <w:pStyle w:val="Textoindependiente"/>
        <w:spacing w:before="201" w:line="292" w:lineRule="auto"/>
        <w:ind w:left="1559" w:right="150"/>
      </w:pPr>
      <w:r>
        <w:t>The</w:t>
      </w:r>
      <w:r>
        <w:rPr>
          <w:spacing w:val="-3"/>
        </w:rPr>
        <w:t xml:space="preserve"> </w:t>
      </w:r>
      <w:r>
        <w:t>0.05</w:t>
      </w:r>
      <w:r>
        <w:rPr>
          <w:spacing w:val="-3"/>
        </w:rPr>
        <w:t xml:space="preserve"> </w:t>
      </w:r>
      <w:r>
        <w:t>cutoff</w:t>
      </w:r>
      <w:r>
        <w:rPr>
          <w:spacing w:val="-3"/>
        </w:rPr>
        <w:t xml:space="preserve"> </w:t>
      </w:r>
      <w:r>
        <w:t>value</w:t>
      </w:r>
      <w:r>
        <w:rPr>
          <w:spacing w:val="-3"/>
        </w:rPr>
        <w:t xml:space="preserve"> </w:t>
      </w:r>
      <w:r>
        <w:t>is</w:t>
      </w:r>
      <w:r>
        <w:rPr>
          <w:spacing w:val="-4"/>
        </w:rPr>
        <w:t xml:space="preserve"> </w:t>
      </w:r>
      <w:r>
        <w:t>often</w:t>
      </w:r>
      <w:r>
        <w:rPr>
          <w:spacing w:val="-3"/>
        </w:rPr>
        <w:t xml:space="preserve"> </w:t>
      </w:r>
      <w:r>
        <w:t>used</w:t>
      </w:r>
      <w:r>
        <w:rPr>
          <w:spacing w:val="-3"/>
        </w:rPr>
        <w:t xml:space="preserve"> </w:t>
      </w:r>
      <w:r>
        <w:t>when</w:t>
      </w:r>
      <w:r>
        <w:rPr>
          <w:spacing w:val="-3"/>
        </w:rPr>
        <w:t xml:space="preserve"> </w:t>
      </w:r>
      <w:r>
        <w:t>the</w:t>
      </w:r>
      <w:r>
        <w:rPr>
          <w:spacing w:val="-3"/>
        </w:rPr>
        <w:t xml:space="preserve"> </w:t>
      </w:r>
      <w:r>
        <w:rPr>
          <w:i/>
        </w:rPr>
        <w:t>t</w:t>
      </w:r>
      <w:r>
        <w:t>-test</w:t>
      </w:r>
      <w:r>
        <w:rPr>
          <w:spacing w:val="-3"/>
        </w:rPr>
        <w:t xml:space="preserve"> </w:t>
      </w:r>
      <w:r>
        <w:t>for</w:t>
      </w:r>
      <w:r>
        <w:rPr>
          <w:spacing w:val="-3"/>
        </w:rPr>
        <w:t xml:space="preserve"> </w:t>
      </w:r>
      <w:r>
        <w:t>a</w:t>
      </w:r>
      <w:r>
        <w:rPr>
          <w:spacing w:val="-3"/>
        </w:rPr>
        <w:t xml:space="preserve"> </w:t>
      </w:r>
      <w:r>
        <w:t>metabolite</w:t>
      </w:r>
      <w:r>
        <w:rPr>
          <w:spacing w:val="-3"/>
        </w:rPr>
        <w:t xml:space="preserve"> </w:t>
      </w:r>
      <w:r>
        <w:t>is</w:t>
      </w:r>
      <w:r>
        <w:rPr>
          <w:spacing w:val="-4"/>
        </w:rPr>
        <w:t xml:space="preserve"> </w:t>
      </w:r>
      <w:r>
        <w:t>examined</w:t>
      </w:r>
      <w:r>
        <w:rPr>
          <w:spacing w:val="-3"/>
        </w:rPr>
        <w:t xml:space="preserve"> </w:t>
      </w:r>
      <w:r>
        <w:t>individually, without</w:t>
      </w:r>
      <w:r>
        <w:rPr>
          <w:spacing w:val="-1"/>
        </w:rPr>
        <w:t xml:space="preserve"> </w:t>
      </w:r>
      <w:r>
        <w:t>considering</w:t>
      </w:r>
      <w:r>
        <w:rPr>
          <w:spacing w:val="-1"/>
        </w:rPr>
        <w:t xml:space="preserve"> </w:t>
      </w:r>
      <w:r>
        <w:t>the</w:t>
      </w:r>
      <w:r>
        <w:rPr>
          <w:spacing w:val="-1"/>
        </w:rPr>
        <w:t xml:space="preserve"> </w:t>
      </w:r>
      <w:r>
        <w:t>tests</w:t>
      </w:r>
      <w:r>
        <w:rPr>
          <w:spacing w:val="-2"/>
        </w:rPr>
        <w:t xml:space="preserve"> </w:t>
      </w:r>
      <w:r>
        <w:t>for</w:t>
      </w:r>
      <w:r>
        <w:rPr>
          <w:spacing w:val="-1"/>
        </w:rPr>
        <w:t xml:space="preserve"> </w:t>
      </w:r>
      <w:r>
        <w:t>other</w:t>
      </w:r>
      <w:r>
        <w:rPr>
          <w:spacing w:val="-1"/>
        </w:rPr>
        <w:t xml:space="preserve"> </w:t>
      </w:r>
      <w:r>
        <w:t>metabolites.</w:t>
      </w:r>
      <w:r>
        <w:rPr>
          <w:spacing w:val="-1"/>
        </w:rPr>
        <w:t xml:space="preserve"> </w:t>
      </w:r>
      <w:r>
        <w:t>A</w:t>
      </w:r>
      <w:r>
        <w:rPr>
          <w:spacing w:val="-2"/>
        </w:rPr>
        <w:t xml:space="preserve"> </w:t>
      </w:r>
      <w:r>
        <w:t>multiple</w:t>
      </w:r>
      <w:r>
        <w:rPr>
          <w:spacing w:val="-1"/>
        </w:rPr>
        <w:t xml:space="preserve"> </w:t>
      </w:r>
      <w:r>
        <w:t>comparison</w:t>
      </w:r>
      <w:r>
        <w:rPr>
          <w:spacing w:val="-1"/>
        </w:rPr>
        <w:t xml:space="preserve"> </w:t>
      </w:r>
      <w:r>
        <w:t>procedure</w:t>
      </w:r>
      <w:r>
        <w:rPr>
          <w:spacing w:val="-1"/>
        </w:rPr>
        <w:t xml:space="preserve"> </w:t>
      </w:r>
      <w:r>
        <w:t>can</w:t>
      </w:r>
      <w:r>
        <w:rPr>
          <w:spacing w:val="-1"/>
        </w:rPr>
        <w:t xml:space="preserve"> </w:t>
      </w:r>
      <w:r>
        <w:t xml:space="preserve">be employed, in which a smaller cutoff value is used, to control the overall error caused by using all the </w:t>
      </w:r>
      <w:r>
        <w:rPr>
          <w:i/>
        </w:rPr>
        <w:t>t</w:t>
      </w:r>
      <w:r>
        <w:t>-tests together. Because of the large number of metabolites in the data, simple multiple comparison procedures such as the Bonferroni correction are too conservative and do not work well [10]; they set a cutoff value that is too close to 0 as the number of tests becomes large.</w:t>
      </w:r>
    </w:p>
    <w:p w14:paraId="157D1472" w14:textId="77777777" w:rsidR="00B601D8" w:rsidRDefault="00000000">
      <w:pPr>
        <w:pStyle w:val="Textoindependiente"/>
        <w:spacing w:before="199" w:line="288" w:lineRule="auto"/>
        <w:ind w:left="1559" w:right="187"/>
      </w:pPr>
      <w:r>
        <w:t>Multiple</w:t>
      </w:r>
      <w:r>
        <w:rPr>
          <w:spacing w:val="-3"/>
        </w:rPr>
        <w:t xml:space="preserve"> </w:t>
      </w:r>
      <w:r>
        <w:t>comparison</w:t>
      </w:r>
      <w:r>
        <w:rPr>
          <w:spacing w:val="-3"/>
        </w:rPr>
        <w:t xml:space="preserve"> </w:t>
      </w:r>
      <w:r>
        <w:t>procedures</w:t>
      </w:r>
      <w:r>
        <w:rPr>
          <w:spacing w:val="-4"/>
        </w:rPr>
        <w:t xml:space="preserve"> </w:t>
      </w:r>
      <w:r>
        <w:t>have</w:t>
      </w:r>
      <w:r>
        <w:rPr>
          <w:spacing w:val="-3"/>
        </w:rPr>
        <w:t xml:space="preserve"> </w:t>
      </w:r>
      <w:r>
        <w:t>a</w:t>
      </w:r>
      <w:r>
        <w:rPr>
          <w:spacing w:val="-3"/>
        </w:rPr>
        <w:t xml:space="preserve"> </w:t>
      </w:r>
      <w:r>
        <w:t>history</w:t>
      </w:r>
      <w:r>
        <w:rPr>
          <w:spacing w:val="-3"/>
        </w:rPr>
        <w:t xml:space="preserve"> </w:t>
      </w:r>
      <w:r>
        <w:t>dating</w:t>
      </w:r>
      <w:r>
        <w:rPr>
          <w:spacing w:val="-3"/>
        </w:rPr>
        <w:t xml:space="preserve"> </w:t>
      </w:r>
      <w:r>
        <w:t>back</w:t>
      </w:r>
      <w:r>
        <w:rPr>
          <w:spacing w:val="-3"/>
        </w:rPr>
        <w:t xml:space="preserve"> </w:t>
      </w:r>
      <w:r>
        <w:t>to</w:t>
      </w:r>
      <w:r>
        <w:rPr>
          <w:spacing w:val="-3"/>
        </w:rPr>
        <w:t xml:space="preserve"> </w:t>
      </w:r>
      <w:r>
        <w:t>the</w:t>
      </w:r>
      <w:r>
        <w:rPr>
          <w:spacing w:val="-3"/>
        </w:rPr>
        <w:t xml:space="preserve"> </w:t>
      </w:r>
      <w:r>
        <w:t>1950s,</w:t>
      </w:r>
      <w:r>
        <w:rPr>
          <w:spacing w:val="-3"/>
        </w:rPr>
        <w:t xml:space="preserve"> </w:t>
      </w:r>
      <w:r>
        <w:t>and</w:t>
      </w:r>
      <w:r>
        <w:rPr>
          <w:spacing w:val="-3"/>
        </w:rPr>
        <w:t xml:space="preserve"> </w:t>
      </w:r>
      <w:r>
        <w:t>there</w:t>
      </w:r>
      <w:r>
        <w:rPr>
          <w:spacing w:val="-3"/>
        </w:rPr>
        <w:t xml:space="preserve"> </w:t>
      </w:r>
      <w:r>
        <w:t>are</w:t>
      </w:r>
      <w:r>
        <w:rPr>
          <w:spacing w:val="-3"/>
        </w:rPr>
        <w:t xml:space="preserve"> </w:t>
      </w:r>
      <w:r>
        <w:t xml:space="preserve">now many proposed procedures. The Benjamini–Hochberg procedure [11] controls the false discovery rate at level </w:t>
      </w:r>
      <w:r>
        <w:rPr>
          <w:rFonts w:ascii="Arial" w:hAnsi="Arial"/>
          <w:i/>
          <w:sz w:val="21"/>
        </w:rPr>
        <w:t>α</w:t>
      </w:r>
      <w:r>
        <w:rPr>
          <w:rFonts w:ascii="Arial" w:hAnsi="Arial"/>
          <w:i/>
          <w:spacing w:val="-5"/>
          <w:sz w:val="21"/>
        </w:rPr>
        <w:t xml:space="preserve"> </w:t>
      </w:r>
      <w:r>
        <w:t xml:space="preserve">(e.g., </w:t>
      </w:r>
      <w:r>
        <w:rPr>
          <w:rFonts w:ascii="Arial" w:hAnsi="Arial"/>
          <w:i/>
          <w:sz w:val="21"/>
        </w:rPr>
        <w:t>α</w:t>
      </w:r>
      <w:r>
        <w:rPr>
          <w:rFonts w:ascii="Arial" w:hAnsi="Arial"/>
          <w:i/>
          <w:spacing w:val="-5"/>
          <w:sz w:val="21"/>
        </w:rPr>
        <w:t xml:space="preserve"> </w:t>
      </w:r>
      <w:r>
        <w:t xml:space="preserve">= 0.05) as follows. Assume there are </w:t>
      </w:r>
      <w:r>
        <w:rPr>
          <w:i/>
        </w:rPr>
        <w:t xml:space="preserve">m </w:t>
      </w:r>
      <w:r>
        <w:t>metabolites being examined. It is a step-up procedure:</w:t>
      </w:r>
    </w:p>
    <w:p w14:paraId="7A861F18" w14:textId="77777777" w:rsidR="00B601D8" w:rsidRDefault="00B601D8">
      <w:pPr>
        <w:spacing w:line="288" w:lineRule="auto"/>
        <w:sectPr w:rsidR="00B601D8">
          <w:pgSz w:w="12240" w:h="15840"/>
          <w:pgMar w:top="680" w:right="1680" w:bottom="1540" w:left="1440" w:header="0" w:footer="1355" w:gutter="0"/>
          <w:cols w:space="720"/>
        </w:sectPr>
      </w:pPr>
    </w:p>
    <w:p w14:paraId="0663D914" w14:textId="77777777" w:rsidR="00B601D8" w:rsidRDefault="00000000">
      <w:pPr>
        <w:tabs>
          <w:tab w:val="left" w:pos="8568"/>
        </w:tabs>
        <w:spacing w:before="65"/>
        <w:ind w:left="120"/>
        <w:rPr>
          <w:sz w:val="16"/>
        </w:rPr>
      </w:pPr>
      <w:r>
        <w:rPr>
          <w:noProof/>
        </w:rPr>
        <w:lastRenderedPageBreak/>
        <mc:AlternateContent>
          <mc:Choice Requires="wpg">
            <w:drawing>
              <wp:anchor distT="0" distB="0" distL="0" distR="0" simplePos="0" relativeHeight="15740928" behindDoc="0" locked="0" layoutInCell="1" allowOverlap="1" wp14:anchorId="38DF0178" wp14:editId="5E48314F">
                <wp:simplePos x="0" y="0"/>
                <wp:positionH relativeFrom="page">
                  <wp:posOffset>228600</wp:posOffset>
                </wp:positionH>
                <wp:positionV relativeFrom="page">
                  <wp:posOffset>457200</wp:posOffset>
                </wp:positionV>
                <wp:extent cx="228600" cy="8686800"/>
                <wp:effectExtent l="0" t="0" r="0" b="0"/>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600" cy="8686800"/>
                          <a:chOff x="0" y="0"/>
                          <a:chExt cx="228600" cy="8686800"/>
                        </a:xfrm>
                      </wpg:grpSpPr>
                      <wps:wsp>
                        <wps:cNvPr id="41" name="Graphic 41"/>
                        <wps:cNvSpPr/>
                        <wps:spPr>
                          <a:xfrm>
                            <a:off x="0" y="0"/>
                            <a:ext cx="228600" cy="8686800"/>
                          </a:xfrm>
                          <a:custGeom>
                            <a:avLst/>
                            <a:gdLst/>
                            <a:ahLst/>
                            <a:cxnLst/>
                            <a:rect l="l" t="t" r="r" b="b"/>
                            <a:pathLst>
                              <a:path w="228600" h="8686800">
                                <a:moveTo>
                                  <a:pt x="228600" y="8686800"/>
                                </a:moveTo>
                                <a:lnTo>
                                  <a:pt x="0" y="8686800"/>
                                </a:lnTo>
                                <a:lnTo>
                                  <a:pt x="0" y="0"/>
                                </a:lnTo>
                                <a:lnTo>
                                  <a:pt x="228600" y="0"/>
                                </a:lnTo>
                                <a:lnTo>
                                  <a:pt x="228600" y="8686800"/>
                                </a:lnTo>
                                <a:close/>
                              </a:path>
                            </a:pathLst>
                          </a:custGeom>
                          <a:solidFill>
                            <a:srgbClr val="B4C6DE"/>
                          </a:solidFill>
                        </wps:spPr>
                        <wps:bodyPr wrap="square" lIns="0" tIns="0" rIns="0" bIns="0" rtlCol="0">
                          <a:prstTxWarp prst="textNoShape">
                            <a:avLst/>
                          </a:prstTxWarp>
                          <a:noAutofit/>
                        </wps:bodyPr>
                      </wps:wsp>
                      <wps:wsp>
                        <wps:cNvPr id="42" name="Graphic 42"/>
                        <wps:cNvSpPr/>
                        <wps:spPr>
                          <a:xfrm>
                            <a:off x="222250" y="0"/>
                            <a:ext cx="1270" cy="8686800"/>
                          </a:xfrm>
                          <a:custGeom>
                            <a:avLst/>
                            <a:gdLst/>
                            <a:ahLst/>
                            <a:cxnLst/>
                            <a:rect l="l" t="t" r="r" b="b"/>
                            <a:pathLst>
                              <a:path h="8686800">
                                <a:moveTo>
                                  <a:pt x="0" y="0"/>
                                </a:moveTo>
                                <a:lnTo>
                                  <a:pt x="0" y="8686800"/>
                                </a:lnTo>
                              </a:path>
                            </a:pathLst>
                          </a:custGeom>
                          <a:ln w="12700">
                            <a:solidFill>
                              <a:srgbClr val="000066"/>
                            </a:solidFill>
                            <a:prstDash val="solid"/>
                          </a:ln>
                        </wps:spPr>
                        <wps:bodyPr wrap="square" lIns="0" tIns="0" rIns="0" bIns="0" rtlCol="0">
                          <a:prstTxWarp prst="textNoShape">
                            <a:avLst/>
                          </a:prstTxWarp>
                          <a:noAutofit/>
                        </wps:bodyPr>
                      </wps:wsp>
                    </wpg:wgp>
                  </a:graphicData>
                </a:graphic>
              </wp:anchor>
            </w:drawing>
          </mc:Choice>
          <mc:Fallback>
            <w:pict>
              <v:group w14:anchorId="7C30E02C" id="Group 40" o:spid="_x0000_s1026" style="position:absolute;margin-left:18pt;margin-top:36pt;width:18pt;height:684pt;z-index:15740928;mso-wrap-distance-left:0;mso-wrap-distance-right:0;mso-position-horizontal-relative:page;mso-position-vertical-relative:page" coordsize="2286,86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">
                <v:shape id="Graphic 41" o:spid="_x0000_s1027" style="position:absolute;width:2286;height:86868;visibility:visible;mso-wrap-style:square;v-text-anchor:top" coordsize="228600,868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" path="m228600,8686800l,8686800,,,228600,r,8686800xe" fillcolor="#b4c6de" stroked="f">
                  <v:path arrowok="t"/>
                </v:shape>
                <v:shape id="Graphic 42" o:spid="_x0000_s1028" style="position:absolute;left:2222;width:13;height:86868;visibility:visible;mso-wrap-style:square;v-text-anchor:top" coordsize="1270,868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" path="m,l,8686800e" filled="f" strokecolor="#006" strokeweight="1pt">
                  <v:path arrowok="t"/>
                </v:shape>
                <w10:wrap anchorx="page" anchory="page"/>
              </v:group>
            </w:pict>
          </mc:Fallback>
        </mc:AlternateContent>
      </w:r>
      <w:r>
        <w:rPr>
          <w:noProof/>
        </w:rPr>
        <mc:AlternateContent>
          <mc:Choice Requires="wps">
            <w:drawing>
              <wp:anchor distT="0" distB="0" distL="0" distR="0" simplePos="0" relativeHeight="15741440" behindDoc="0" locked="0" layoutInCell="1" allowOverlap="1" wp14:anchorId="12987FF0" wp14:editId="7F70E4AA">
                <wp:simplePos x="0" y="0"/>
                <wp:positionH relativeFrom="page">
                  <wp:posOffset>231407</wp:posOffset>
                </wp:positionH>
                <wp:positionV relativeFrom="page">
                  <wp:posOffset>1180287</wp:posOffset>
                </wp:positionV>
                <wp:extent cx="196215" cy="1821180"/>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50372A06"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12987FF0" id="Textbox 43" o:spid="_x0000_s1041" type="#_x0000_t202" style="position:absolute;left:0;text-align:left;margin-left:18.2pt;margin-top:92.95pt;width:15.45pt;height:143.4pt;z-index:15741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" filled="f" stroked="f">
                <v:textbox style="layout-flow:vertical" inset="0,0,0,0">
                  <w:txbxContent>
                    <w:p w14:paraId="50372A06"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noProof/>
        </w:rPr>
        <mc:AlternateContent>
          <mc:Choice Requires="wps">
            <w:drawing>
              <wp:anchor distT="0" distB="0" distL="0" distR="0" simplePos="0" relativeHeight="15741952" behindDoc="0" locked="0" layoutInCell="1" allowOverlap="1" wp14:anchorId="29013CBA" wp14:editId="2F8385DC">
                <wp:simplePos x="0" y="0"/>
                <wp:positionH relativeFrom="page">
                  <wp:posOffset>231407</wp:posOffset>
                </wp:positionH>
                <wp:positionV relativeFrom="page">
                  <wp:posOffset>3890376</wp:posOffset>
                </wp:positionV>
                <wp:extent cx="196215" cy="1821180"/>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082E4557"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29013CBA" id="Textbox 44" o:spid="_x0000_s1042" type="#_x0000_t202" style="position:absolute;left:0;text-align:left;margin-left:18.2pt;margin-top:306.35pt;width:15.45pt;height:143.4pt;z-index:15741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" filled="f" stroked="f">
                <v:textbox style="layout-flow:vertical" inset="0,0,0,0">
                  <w:txbxContent>
                    <w:p w14:paraId="082E4557"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noProof/>
        </w:rPr>
        <mc:AlternateContent>
          <mc:Choice Requires="wps">
            <w:drawing>
              <wp:anchor distT="0" distB="0" distL="0" distR="0" simplePos="0" relativeHeight="15742464" behindDoc="0" locked="0" layoutInCell="1" allowOverlap="1" wp14:anchorId="63B31E0A" wp14:editId="69944CA8">
                <wp:simplePos x="0" y="0"/>
                <wp:positionH relativeFrom="page">
                  <wp:posOffset>231407</wp:posOffset>
                </wp:positionH>
                <wp:positionV relativeFrom="page">
                  <wp:posOffset>6600313</wp:posOffset>
                </wp:positionV>
                <wp:extent cx="196215" cy="1821180"/>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57777962"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63B31E0A" id="Textbox 45" o:spid="_x0000_s1043" type="#_x0000_t202" style="position:absolute;left:0;text-align:left;margin-left:18.2pt;margin-top:519.7pt;width:15.45pt;height:143.4pt;z-index:15742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" filled="f" stroked="f">
                <v:textbox style="layout-flow:vertical" inset="0,0,0,0">
                  <w:txbxContent>
                    <w:p w14:paraId="57777962"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sz w:val="16"/>
        </w:rPr>
        <w:t xml:space="preserve">Xi et </w:t>
      </w:r>
      <w:r>
        <w:rPr>
          <w:spacing w:val="-5"/>
          <w:sz w:val="16"/>
        </w:rPr>
        <w:t>al.</w:t>
      </w:r>
      <w:r>
        <w:rPr>
          <w:sz w:val="16"/>
        </w:rPr>
        <w:tab/>
        <w:t xml:space="preserve">Page </w:t>
      </w:r>
      <w:r>
        <w:rPr>
          <w:spacing w:val="-10"/>
          <w:sz w:val="16"/>
        </w:rPr>
        <w:t>6</w:t>
      </w:r>
    </w:p>
    <w:p w14:paraId="3F8B8365" w14:textId="77777777" w:rsidR="00B601D8" w:rsidRDefault="00B601D8">
      <w:pPr>
        <w:pStyle w:val="Textoindependiente"/>
        <w:spacing w:before="66"/>
      </w:pPr>
    </w:p>
    <w:p w14:paraId="663C9D32" w14:textId="77777777" w:rsidR="00B601D8" w:rsidRDefault="00000000">
      <w:pPr>
        <w:pStyle w:val="Prrafodelista"/>
        <w:numPr>
          <w:ilvl w:val="1"/>
          <w:numId w:val="2"/>
        </w:numPr>
        <w:tabs>
          <w:tab w:val="left" w:pos="2279"/>
        </w:tabs>
        <w:ind w:left="2279" w:hanging="359"/>
        <w:rPr>
          <w:sz w:val="20"/>
        </w:rPr>
      </w:pPr>
      <w:r>
        <w:rPr>
          <w:sz w:val="20"/>
        </w:rPr>
        <w:t>Order</w:t>
      </w:r>
      <w:r>
        <w:rPr>
          <w:spacing w:val="-1"/>
          <w:sz w:val="20"/>
        </w:rPr>
        <w:t xml:space="preserve"> </w:t>
      </w:r>
      <w:r>
        <w:rPr>
          <w:sz w:val="20"/>
        </w:rPr>
        <w:t>the</w:t>
      </w:r>
      <w:r>
        <w:rPr>
          <w:spacing w:val="-1"/>
          <w:sz w:val="20"/>
        </w:rPr>
        <w:t xml:space="preserve"> </w:t>
      </w:r>
      <w:r>
        <w:rPr>
          <w:i/>
          <w:sz w:val="20"/>
        </w:rPr>
        <w:t>p</w:t>
      </w:r>
      <w:r>
        <w:rPr>
          <w:sz w:val="20"/>
        </w:rPr>
        <w:t>-values</w:t>
      </w:r>
      <w:r>
        <w:rPr>
          <w:spacing w:val="-2"/>
          <w:sz w:val="20"/>
        </w:rPr>
        <w:t xml:space="preserve"> </w:t>
      </w:r>
      <w:r>
        <w:rPr>
          <w:sz w:val="20"/>
        </w:rPr>
        <w:t xml:space="preserve">as </w:t>
      </w:r>
      <w:r>
        <w:rPr>
          <w:i/>
          <w:sz w:val="20"/>
        </w:rPr>
        <w:t>p</w:t>
      </w:r>
      <w:r>
        <w:rPr>
          <w:position w:val="-3"/>
          <w:sz w:val="16"/>
        </w:rPr>
        <w:t>(1)</w:t>
      </w:r>
      <w:r>
        <w:rPr>
          <w:spacing w:val="9"/>
          <w:position w:val="-3"/>
          <w:sz w:val="16"/>
        </w:rPr>
        <w:t xml:space="preserve"> </w:t>
      </w:r>
      <w:r>
        <w:rPr>
          <w:sz w:val="20"/>
        </w:rPr>
        <w:t>≤</w:t>
      </w:r>
      <w:r>
        <w:rPr>
          <w:spacing w:val="-1"/>
          <w:sz w:val="20"/>
        </w:rPr>
        <w:t xml:space="preserve"> </w:t>
      </w:r>
      <w:r>
        <w:rPr>
          <w:i/>
          <w:sz w:val="20"/>
        </w:rPr>
        <w:t>p</w:t>
      </w:r>
      <w:r>
        <w:rPr>
          <w:position w:val="-3"/>
          <w:sz w:val="16"/>
        </w:rPr>
        <w:t>(2)</w:t>
      </w:r>
      <w:r>
        <w:rPr>
          <w:spacing w:val="10"/>
          <w:position w:val="-3"/>
          <w:sz w:val="16"/>
        </w:rPr>
        <w:t xml:space="preserve"> </w:t>
      </w:r>
      <w:r>
        <w:rPr>
          <w:sz w:val="20"/>
        </w:rPr>
        <w:t>≤</w:t>
      </w:r>
      <w:r>
        <w:rPr>
          <w:spacing w:val="-1"/>
          <w:sz w:val="20"/>
        </w:rPr>
        <w:t xml:space="preserve"> </w:t>
      </w:r>
      <w:r>
        <w:rPr>
          <w:sz w:val="20"/>
        </w:rPr>
        <w:t>…</w:t>
      </w:r>
      <w:r>
        <w:rPr>
          <w:spacing w:val="-1"/>
          <w:sz w:val="20"/>
        </w:rPr>
        <w:t xml:space="preserve"> </w:t>
      </w:r>
      <w:r>
        <w:rPr>
          <w:sz w:val="20"/>
        </w:rPr>
        <w:t xml:space="preserve">≤ </w:t>
      </w:r>
      <w:r>
        <w:rPr>
          <w:i/>
          <w:spacing w:val="-4"/>
          <w:sz w:val="20"/>
        </w:rPr>
        <w:t>p</w:t>
      </w:r>
      <w:r>
        <w:rPr>
          <w:spacing w:val="-4"/>
          <w:position w:val="-3"/>
          <w:sz w:val="16"/>
        </w:rPr>
        <w:t>(</w:t>
      </w:r>
      <w:r>
        <w:rPr>
          <w:i/>
          <w:spacing w:val="-4"/>
          <w:position w:val="-3"/>
          <w:sz w:val="16"/>
        </w:rPr>
        <w:t>m</w:t>
      </w:r>
      <w:r>
        <w:rPr>
          <w:spacing w:val="-4"/>
          <w:position w:val="-3"/>
          <w:sz w:val="16"/>
        </w:rPr>
        <w:t>)</w:t>
      </w:r>
      <w:r>
        <w:rPr>
          <w:spacing w:val="-4"/>
          <w:sz w:val="20"/>
        </w:rPr>
        <w:t>;</w:t>
      </w:r>
    </w:p>
    <w:p w14:paraId="3E676965" w14:textId="77777777" w:rsidR="00B601D8" w:rsidRDefault="00000000">
      <w:pPr>
        <w:pStyle w:val="Prrafodelista"/>
        <w:numPr>
          <w:ilvl w:val="1"/>
          <w:numId w:val="2"/>
        </w:numPr>
        <w:tabs>
          <w:tab w:val="left" w:pos="2069"/>
        </w:tabs>
        <w:spacing w:before="140"/>
        <w:ind w:left="2069" w:hanging="150"/>
        <w:rPr>
          <w:sz w:val="20"/>
        </w:rPr>
      </w:pPr>
      <w:r>
        <w:rPr>
          <w:noProof/>
        </w:rPr>
        <w:drawing>
          <wp:anchor distT="0" distB="0" distL="0" distR="0" simplePos="0" relativeHeight="487181824" behindDoc="1" locked="0" layoutInCell="1" allowOverlap="1" wp14:anchorId="794DBFDD" wp14:editId="36C684A3">
            <wp:simplePos x="0" y="0"/>
            <wp:positionH relativeFrom="page">
              <wp:posOffset>3759072</wp:posOffset>
            </wp:positionH>
            <wp:positionV relativeFrom="paragraph">
              <wp:posOffset>169612</wp:posOffset>
            </wp:positionV>
            <wp:extent cx="581558" cy="251002"/>
            <wp:effectExtent l="0" t="0" r="0" b="0"/>
            <wp:wrapNone/>
            <wp:docPr id="46" name="Image 46" descr="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descr=" "/>
                    <pic:cNvPicPr/>
                  </pic:nvPicPr>
                  <pic:blipFill>
                    <a:blip r:embed="rId10" cstate="print"/>
                    <a:stretch>
                      <a:fillRect/>
                    </a:stretch>
                  </pic:blipFill>
                  <pic:spPr>
                    <a:xfrm>
                      <a:off x="0" y="0"/>
                      <a:ext cx="581558" cy="251002"/>
                    </a:xfrm>
                    <a:prstGeom prst="rect">
                      <a:avLst/>
                    </a:prstGeom>
                  </pic:spPr>
                </pic:pic>
              </a:graphicData>
            </a:graphic>
          </wp:anchor>
        </w:drawing>
      </w:r>
    </w:p>
    <w:p w14:paraId="2043268E" w14:textId="77777777" w:rsidR="00B601D8" w:rsidRDefault="00000000">
      <w:pPr>
        <w:pStyle w:val="Textoindependiente"/>
        <w:tabs>
          <w:tab w:val="left" w:pos="5395"/>
        </w:tabs>
        <w:spacing w:line="292" w:lineRule="auto"/>
        <w:ind w:left="2279" w:right="667"/>
      </w:pPr>
      <w:r>
        <w:t xml:space="preserve">Find the largest </w:t>
      </w:r>
      <w:r>
        <w:rPr>
          <w:i/>
        </w:rPr>
        <w:t xml:space="preserve">k </w:t>
      </w:r>
      <w:r>
        <w:t>such that</w:t>
      </w:r>
      <w:r>
        <w:tab/>
        <w:t>,</w:t>
      </w:r>
      <w:r>
        <w:rPr>
          <w:spacing w:val="-6"/>
        </w:rPr>
        <w:t xml:space="preserve"> </w:t>
      </w:r>
      <w:r>
        <w:t>and</w:t>
      </w:r>
      <w:r>
        <w:rPr>
          <w:spacing w:val="-6"/>
        </w:rPr>
        <w:t xml:space="preserve"> </w:t>
      </w:r>
      <w:r>
        <w:t>reject</w:t>
      </w:r>
      <w:r>
        <w:rPr>
          <w:spacing w:val="-6"/>
        </w:rPr>
        <w:t xml:space="preserve"> </w:t>
      </w:r>
      <w:r>
        <w:t>the</w:t>
      </w:r>
      <w:r>
        <w:rPr>
          <w:spacing w:val="-6"/>
        </w:rPr>
        <w:t xml:space="preserve"> </w:t>
      </w:r>
      <w:r>
        <w:t>null</w:t>
      </w:r>
      <w:r>
        <w:rPr>
          <w:spacing w:val="-6"/>
        </w:rPr>
        <w:t xml:space="preserve"> </w:t>
      </w:r>
      <w:r>
        <w:t>hypotheses</w:t>
      </w:r>
      <w:r>
        <w:rPr>
          <w:spacing w:val="-7"/>
        </w:rPr>
        <w:t xml:space="preserve"> </w:t>
      </w:r>
      <w:r>
        <w:t>for</w:t>
      </w:r>
      <w:r>
        <w:rPr>
          <w:spacing w:val="-6"/>
        </w:rPr>
        <w:t xml:space="preserve"> </w:t>
      </w:r>
      <w:r>
        <w:t>the corresponding tests.</w:t>
      </w:r>
    </w:p>
    <w:p w14:paraId="4B2AC76A" w14:textId="77777777" w:rsidR="00B601D8" w:rsidRDefault="00000000">
      <w:pPr>
        <w:pStyle w:val="Textoindependiente"/>
        <w:spacing w:before="114"/>
        <w:ind w:left="1559"/>
      </w:pPr>
      <w:r>
        <w:t>Additional</w:t>
      </w:r>
      <w:r>
        <w:rPr>
          <w:spacing w:val="-1"/>
        </w:rPr>
        <w:t xml:space="preserve"> </w:t>
      </w:r>
      <w:r>
        <w:t>methods</w:t>
      </w:r>
      <w:r>
        <w:rPr>
          <w:spacing w:val="-2"/>
        </w:rPr>
        <w:t xml:space="preserve"> </w:t>
      </w:r>
      <w:r>
        <w:t>for false</w:t>
      </w:r>
      <w:r>
        <w:rPr>
          <w:spacing w:val="-1"/>
        </w:rPr>
        <w:t xml:space="preserve"> </w:t>
      </w:r>
      <w:r>
        <w:t>discovery rate</w:t>
      </w:r>
      <w:r>
        <w:rPr>
          <w:spacing w:val="-1"/>
        </w:rPr>
        <w:t xml:space="preserve"> </w:t>
      </w:r>
      <w:r>
        <w:t>are also</w:t>
      </w:r>
      <w:r>
        <w:rPr>
          <w:spacing w:val="-1"/>
        </w:rPr>
        <w:t xml:space="preserve"> </w:t>
      </w:r>
      <w:r>
        <w:t>commonly used,</w:t>
      </w:r>
      <w:r>
        <w:rPr>
          <w:spacing w:val="-1"/>
        </w:rPr>
        <w:t xml:space="preserve"> </w:t>
      </w:r>
      <w:r>
        <w:t>such as</w:t>
      </w:r>
      <w:r>
        <w:rPr>
          <w:spacing w:val="-2"/>
        </w:rPr>
        <w:t xml:space="preserve"> </w:t>
      </w:r>
      <w:r>
        <w:t xml:space="preserve">the </w:t>
      </w:r>
      <w:r>
        <w:rPr>
          <w:i/>
        </w:rPr>
        <w:t>q</w:t>
      </w:r>
      <w:r>
        <w:t>-</w:t>
      </w:r>
      <w:r>
        <w:rPr>
          <w:spacing w:val="-2"/>
        </w:rPr>
        <w:t>value</w:t>
      </w:r>
    </w:p>
    <w:p w14:paraId="4330FF54" w14:textId="77777777" w:rsidR="00B601D8" w:rsidRDefault="00000000">
      <w:pPr>
        <w:pStyle w:val="Textoindependiente"/>
        <w:spacing w:before="51"/>
        <w:ind w:left="1559"/>
      </w:pPr>
      <w:r>
        <w:t>[12]</w:t>
      </w:r>
      <w:r>
        <w:rPr>
          <w:spacing w:val="-2"/>
        </w:rPr>
        <w:t xml:space="preserve"> </w:t>
      </w:r>
      <w:r>
        <w:t>and</w:t>
      </w:r>
      <w:r>
        <w:rPr>
          <w:spacing w:val="-1"/>
        </w:rPr>
        <w:t xml:space="preserve"> </w:t>
      </w:r>
      <w:r>
        <w:t>the</w:t>
      </w:r>
      <w:r>
        <w:rPr>
          <w:spacing w:val="-1"/>
        </w:rPr>
        <w:t xml:space="preserve"> </w:t>
      </w:r>
      <w:r>
        <w:t>Benjamini–Hochberg–Yekutieli</w:t>
      </w:r>
      <w:r>
        <w:rPr>
          <w:spacing w:val="-2"/>
        </w:rPr>
        <w:t xml:space="preserve"> </w:t>
      </w:r>
      <w:r>
        <w:t>procedure</w:t>
      </w:r>
      <w:r>
        <w:rPr>
          <w:spacing w:val="-1"/>
        </w:rPr>
        <w:t xml:space="preserve"> </w:t>
      </w:r>
      <w:r>
        <w:t>under</w:t>
      </w:r>
      <w:r>
        <w:rPr>
          <w:spacing w:val="-1"/>
        </w:rPr>
        <w:t xml:space="preserve"> </w:t>
      </w:r>
      <w:r>
        <w:t>dependence</w:t>
      </w:r>
      <w:r>
        <w:rPr>
          <w:spacing w:val="-1"/>
        </w:rPr>
        <w:t xml:space="preserve"> </w:t>
      </w:r>
      <w:r>
        <w:t>assumptions</w:t>
      </w:r>
      <w:r>
        <w:rPr>
          <w:spacing w:val="-2"/>
        </w:rPr>
        <w:t xml:space="preserve"> [13].</w:t>
      </w:r>
    </w:p>
    <w:p w14:paraId="49C020D7" w14:textId="77777777" w:rsidR="00B601D8" w:rsidRDefault="00B601D8">
      <w:pPr>
        <w:pStyle w:val="Textoindependiente"/>
        <w:spacing w:before="20"/>
      </w:pPr>
    </w:p>
    <w:p w14:paraId="6AB8C473" w14:textId="77777777" w:rsidR="00B601D8" w:rsidRDefault="00000000">
      <w:pPr>
        <w:pStyle w:val="Textoindependiente"/>
        <w:spacing w:line="292" w:lineRule="auto"/>
        <w:ind w:left="1559" w:right="188"/>
      </w:pPr>
      <w:r>
        <w:t>However,</w:t>
      </w:r>
      <w:r>
        <w:rPr>
          <w:spacing w:val="-3"/>
        </w:rPr>
        <w:t xml:space="preserve"> </w:t>
      </w:r>
      <w:r>
        <w:t>since</w:t>
      </w:r>
      <w:r>
        <w:rPr>
          <w:spacing w:val="-3"/>
        </w:rPr>
        <w:t xml:space="preserve"> </w:t>
      </w:r>
      <w:r>
        <w:t>the</w:t>
      </w:r>
      <w:r>
        <w:rPr>
          <w:spacing w:val="-3"/>
        </w:rPr>
        <w:t xml:space="preserve"> </w:t>
      </w:r>
      <w:r>
        <w:t>metabolites</w:t>
      </w:r>
      <w:r>
        <w:rPr>
          <w:spacing w:val="-4"/>
        </w:rPr>
        <w:t xml:space="preserve"> </w:t>
      </w:r>
      <w:r>
        <w:t>with</w:t>
      </w:r>
      <w:r>
        <w:rPr>
          <w:spacing w:val="-3"/>
        </w:rPr>
        <w:t xml:space="preserve"> </w:t>
      </w:r>
      <w:r>
        <w:t>small</w:t>
      </w:r>
      <w:r>
        <w:rPr>
          <w:spacing w:val="-3"/>
        </w:rPr>
        <w:t xml:space="preserve"> </w:t>
      </w:r>
      <w:r>
        <w:rPr>
          <w:i/>
        </w:rPr>
        <w:t>p</w:t>
      </w:r>
      <w:r>
        <w:t>-values</w:t>
      </w:r>
      <w:r>
        <w:rPr>
          <w:spacing w:val="-4"/>
        </w:rPr>
        <w:t xml:space="preserve"> </w:t>
      </w:r>
      <w:r>
        <w:t>are</w:t>
      </w:r>
      <w:r>
        <w:rPr>
          <w:spacing w:val="-3"/>
        </w:rPr>
        <w:t xml:space="preserve"> </w:t>
      </w:r>
      <w:r>
        <w:t>further</w:t>
      </w:r>
      <w:r>
        <w:rPr>
          <w:spacing w:val="-3"/>
        </w:rPr>
        <w:t xml:space="preserve"> </w:t>
      </w:r>
      <w:r>
        <w:t>examined</w:t>
      </w:r>
      <w:r>
        <w:rPr>
          <w:spacing w:val="-3"/>
        </w:rPr>
        <w:t xml:space="preserve"> </w:t>
      </w:r>
      <w:r>
        <w:t>when</w:t>
      </w:r>
      <w:r>
        <w:rPr>
          <w:spacing w:val="-3"/>
        </w:rPr>
        <w:t xml:space="preserve"> </w:t>
      </w:r>
      <w:r>
        <w:t>building</w:t>
      </w:r>
      <w:r>
        <w:rPr>
          <w:spacing w:val="-3"/>
        </w:rPr>
        <w:t xml:space="preserve"> </w:t>
      </w:r>
      <w:r>
        <w:t xml:space="preserve">a classification model, and the final decision regarding which biomarkers are related to the study is not based on the </w:t>
      </w:r>
      <w:r>
        <w:rPr>
          <w:i/>
        </w:rPr>
        <w:t>t</w:t>
      </w:r>
      <w:r>
        <w:t>-tests alone, a simple 0.05 cutoff can often be used instead of a multiple comparison procedure [14].</w:t>
      </w:r>
    </w:p>
    <w:p w14:paraId="4D5562A4" w14:textId="77777777" w:rsidR="00B601D8" w:rsidRDefault="00B601D8">
      <w:pPr>
        <w:pStyle w:val="Textoindependiente"/>
        <w:spacing w:before="15"/>
      </w:pPr>
    </w:p>
    <w:p w14:paraId="5FB618E0" w14:textId="77777777" w:rsidR="00B601D8" w:rsidRDefault="00000000">
      <w:pPr>
        <w:pStyle w:val="Ttulo2"/>
        <w:numPr>
          <w:ilvl w:val="1"/>
          <w:numId w:val="3"/>
        </w:numPr>
        <w:tabs>
          <w:tab w:val="left" w:pos="690"/>
        </w:tabs>
        <w:ind w:left="690" w:hanging="331"/>
      </w:pPr>
      <w:r>
        <w:t>Example</w:t>
      </w:r>
      <w:r>
        <w:rPr>
          <w:spacing w:val="-8"/>
        </w:rPr>
        <w:t xml:space="preserve"> </w:t>
      </w:r>
      <w:r>
        <w:rPr>
          <w:spacing w:val="-2"/>
        </w:rPr>
        <w:t>Analysis</w:t>
      </w:r>
    </w:p>
    <w:p w14:paraId="67E52768" w14:textId="77777777" w:rsidR="00B601D8" w:rsidRDefault="00000000">
      <w:pPr>
        <w:pStyle w:val="Textoindependiente"/>
        <w:spacing w:before="126" w:line="292" w:lineRule="auto"/>
        <w:ind w:left="1559" w:right="119"/>
      </w:pPr>
      <w:r>
        <w:t>As an example, we apply several of the statistical techniques described in this chapter to a liver cancer LC-MS dataset [15] for demonstration purposes. Hepatitis C virus (HCV) infection of the liver is a major risk factor for the development of hepatocellular carcinoma (HCC). Serum samples (30 HCC patients with underlying HCV and 22 HCV patients without</w:t>
      </w:r>
      <w:r>
        <w:rPr>
          <w:spacing w:val="-3"/>
        </w:rPr>
        <w:t xml:space="preserve"> </w:t>
      </w:r>
      <w:r>
        <w:t>HCC)</w:t>
      </w:r>
      <w:r>
        <w:rPr>
          <w:spacing w:val="-3"/>
        </w:rPr>
        <w:t xml:space="preserve"> </w:t>
      </w:r>
      <w:r>
        <w:t>were</w:t>
      </w:r>
      <w:r>
        <w:rPr>
          <w:spacing w:val="-3"/>
        </w:rPr>
        <w:t xml:space="preserve"> </w:t>
      </w:r>
      <w:r>
        <w:t>obtained</w:t>
      </w:r>
      <w:r>
        <w:rPr>
          <w:spacing w:val="-3"/>
        </w:rPr>
        <w:t xml:space="preserve"> </w:t>
      </w:r>
      <w:r>
        <w:t>from</w:t>
      </w:r>
      <w:r>
        <w:rPr>
          <w:spacing w:val="-3"/>
        </w:rPr>
        <w:t xml:space="preserve"> </w:t>
      </w:r>
      <w:r>
        <w:t>the</w:t>
      </w:r>
      <w:r>
        <w:rPr>
          <w:spacing w:val="-3"/>
        </w:rPr>
        <w:t xml:space="preserve"> </w:t>
      </w:r>
      <w:r>
        <w:t>Indiana</w:t>
      </w:r>
      <w:r>
        <w:rPr>
          <w:spacing w:val="-3"/>
        </w:rPr>
        <w:t xml:space="preserve"> </w:t>
      </w:r>
      <w:r>
        <w:t>University/Lilly</w:t>
      </w:r>
      <w:r>
        <w:rPr>
          <w:spacing w:val="-3"/>
        </w:rPr>
        <w:t xml:space="preserve"> </w:t>
      </w:r>
      <w:r>
        <w:t>tissue</w:t>
      </w:r>
      <w:r>
        <w:rPr>
          <w:spacing w:val="-3"/>
        </w:rPr>
        <w:t xml:space="preserve"> </w:t>
      </w:r>
      <w:r>
        <w:t>bank,</w:t>
      </w:r>
      <w:r>
        <w:rPr>
          <w:spacing w:val="-3"/>
        </w:rPr>
        <w:t xml:space="preserve"> </w:t>
      </w:r>
      <w:r>
        <w:t>and</w:t>
      </w:r>
      <w:r>
        <w:rPr>
          <w:spacing w:val="-3"/>
        </w:rPr>
        <w:t xml:space="preserve"> </w:t>
      </w:r>
      <w:r>
        <w:t>targeted</w:t>
      </w:r>
      <w:r>
        <w:rPr>
          <w:spacing w:val="-3"/>
        </w:rPr>
        <w:t xml:space="preserve"> </w:t>
      </w:r>
      <w:r>
        <w:t xml:space="preserve">LC- MS/MS data were obtained and used in the study. 73 targeted metabolites were detected in both the HCC patients and the HCV patients, of which 39 were detected in negative ionization mode and 34 were detected in positive ionization mode. 16 of the 73 metabolites had </w:t>
      </w:r>
      <w:r>
        <w:rPr>
          <w:i/>
        </w:rPr>
        <w:t>p</w:t>
      </w:r>
      <w:r>
        <w:t xml:space="preserve">-values less than 0.05, as shown in Table 1. The four metabolites with the smallest </w:t>
      </w:r>
      <w:r>
        <w:rPr>
          <w:i/>
        </w:rPr>
        <w:t>p</w:t>
      </w:r>
      <w:r>
        <w:t xml:space="preserve">- values were used in constructing classification models later. Despite the small number of samples available, this data set is useful to provide examples of the different analysis </w:t>
      </w:r>
      <w:r>
        <w:rPr>
          <w:spacing w:val="-2"/>
        </w:rPr>
        <w:t>approaches.</w:t>
      </w:r>
    </w:p>
    <w:p w14:paraId="5D25BF69" w14:textId="77777777" w:rsidR="00B601D8" w:rsidRDefault="00B601D8">
      <w:pPr>
        <w:pStyle w:val="Textoindependiente"/>
        <w:spacing w:before="6"/>
      </w:pPr>
    </w:p>
    <w:p w14:paraId="0C2CF7F0" w14:textId="77777777" w:rsidR="00B601D8" w:rsidRDefault="00000000">
      <w:pPr>
        <w:pStyle w:val="Ttulo1"/>
        <w:numPr>
          <w:ilvl w:val="0"/>
          <w:numId w:val="3"/>
        </w:numPr>
        <w:tabs>
          <w:tab w:val="left" w:pos="559"/>
        </w:tabs>
        <w:ind w:left="559" w:hanging="200"/>
      </w:pPr>
      <w:r>
        <w:t xml:space="preserve">Classification </w:t>
      </w:r>
      <w:r>
        <w:rPr>
          <w:spacing w:val="-2"/>
        </w:rPr>
        <w:t>Models</w:t>
      </w:r>
    </w:p>
    <w:p w14:paraId="34306F08" w14:textId="77777777" w:rsidR="00B601D8" w:rsidRDefault="00000000">
      <w:pPr>
        <w:pStyle w:val="Textoindependiente"/>
        <w:spacing w:before="162" w:line="292" w:lineRule="auto"/>
        <w:ind w:left="1560" w:right="132"/>
      </w:pPr>
      <w:r>
        <w:t>Classification models can be constructed in a variety of ways, such as using all the metabolite signals in the data, followed by the selection of biomarkers from the model results. Another option is to employ variable selection as the first step, where several metabolites are identified as either potentially correlated with the group differences, or having little power to separate the groups (after which they could then be eliminated). Following the variable selection step, classification models can be constructed based on the combined</w:t>
      </w:r>
      <w:r>
        <w:rPr>
          <w:spacing w:val="-3"/>
        </w:rPr>
        <w:t xml:space="preserve"> </w:t>
      </w:r>
      <w:r>
        <w:t>pool</w:t>
      </w:r>
      <w:r>
        <w:rPr>
          <w:spacing w:val="-3"/>
        </w:rPr>
        <w:t xml:space="preserve"> </w:t>
      </w:r>
      <w:r>
        <w:t>of</w:t>
      </w:r>
      <w:r>
        <w:rPr>
          <w:spacing w:val="-3"/>
        </w:rPr>
        <w:t xml:space="preserve"> </w:t>
      </w:r>
      <w:r>
        <w:t>candidate</w:t>
      </w:r>
      <w:r>
        <w:rPr>
          <w:spacing w:val="-3"/>
        </w:rPr>
        <w:t xml:space="preserve"> </w:t>
      </w:r>
      <w:r>
        <w:t>metabolites,</w:t>
      </w:r>
      <w:r>
        <w:rPr>
          <w:spacing w:val="-3"/>
        </w:rPr>
        <w:t xml:space="preserve"> </w:t>
      </w:r>
      <w:r>
        <w:t>which</w:t>
      </w:r>
      <w:r>
        <w:rPr>
          <w:spacing w:val="-3"/>
        </w:rPr>
        <w:t xml:space="preserve"> </w:t>
      </w:r>
      <w:r>
        <w:t>will</w:t>
      </w:r>
      <w:r>
        <w:rPr>
          <w:spacing w:val="-3"/>
        </w:rPr>
        <w:t xml:space="preserve"> </w:t>
      </w:r>
      <w:r>
        <w:t>be</w:t>
      </w:r>
      <w:r>
        <w:rPr>
          <w:spacing w:val="-3"/>
        </w:rPr>
        <w:t xml:space="preserve"> </w:t>
      </w:r>
      <w:r>
        <w:t>further</w:t>
      </w:r>
      <w:r>
        <w:rPr>
          <w:spacing w:val="-3"/>
        </w:rPr>
        <w:t xml:space="preserve"> </w:t>
      </w:r>
      <w:r>
        <w:t>examined</w:t>
      </w:r>
      <w:r>
        <w:rPr>
          <w:spacing w:val="-3"/>
        </w:rPr>
        <w:t xml:space="preserve"> </w:t>
      </w:r>
      <w:r>
        <w:t>in</w:t>
      </w:r>
      <w:r>
        <w:rPr>
          <w:spacing w:val="-3"/>
        </w:rPr>
        <w:t xml:space="preserve"> </w:t>
      </w:r>
      <w:r>
        <w:t>this</w:t>
      </w:r>
      <w:r>
        <w:rPr>
          <w:spacing w:val="-4"/>
        </w:rPr>
        <w:t xml:space="preserve"> </w:t>
      </w:r>
      <w:r>
        <w:t>process.</w:t>
      </w:r>
      <w:r>
        <w:rPr>
          <w:spacing w:val="-3"/>
        </w:rPr>
        <w:t xml:space="preserve"> </w:t>
      </w:r>
      <w:r>
        <w:t>The final classification model may use either all the candidate variables or just a subset of them for the best classification performance. Because the sample size is often not large, the final classification model needs to be validated to avoid over-fitting the data.</w:t>
      </w:r>
    </w:p>
    <w:p w14:paraId="41204C44" w14:textId="77777777" w:rsidR="00B601D8" w:rsidRDefault="00000000">
      <w:pPr>
        <w:pStyle w:val="Textoindependiente"/>
        <w:spacing w:before="194" w:line="292" w:lineRule="auto"/>
        <w:ind w:left="1560" w:right="188"/>
      </w:pPr>
      <w:r>
        <w:t xml:space="preserve">Classification models utilize two matrices, an </w:t>
      </w:r>
      <w:r>
        <w:rPr>
          <w:i/>
        </w:rPr>
        <w:t xml:space="preserve">X </w:t>
      </w:r>
      <w:r>
        <w:t>matrix for the metabolite peak intensities and</w:t>
      </w:r>
      <w:r>
        <w:rPr>
          <w:spacing w:val="-3"/>
        </w:rPr>
        <w:t xml:space="preserve"> </w:t>
      </w:r>
      <w:r>
        <w:t>a</w:t>
      </w:r>
      <w:r>
        <w:rPr>
          <w:spacing w:val="-3"/>
        </w:rPr>
        <w:t xml:space="preserve"> </w:t>
      </w:r>
      <w:r>
        <w:rPr>
          <w:i/>
        </w:rPr>
        <w:t>Y</w:t>
      </w:r>
      <w:r>
        <w:rPr>
          <w:i/>
          <w:spacing w:val="-4"/>
        </w:rPr>
        <w:t xml:space="preserve"> </w:t>
      </w:r>
      <w:r>
        <w:t>matrix</w:t>
      </w:r>
      <w:r>
        <w:rPr>
          <w:spacing w:val="-3"/>
        </w:rPr>
        <w:t xml:space="preserve"> </w:t>
      </w:r>
      <w:r>
        <w:t>for</w:t>
      </w:r>
      <w:r>
        <w:rPr>
          <w:spacing w:val="-3"/>
        </w:rPr>
        <w:t xml:space="preserve"> </w:t>
      </w:r>
      <w:r>
        <w:t>the</w:t>
      </w:r>
      <w:r>
        <w:rPr>
          <w:spacing w:val="-3"/>
        </w:rPr>
        <w:t xml:space="preserve"> </w:t>
      </w:r>
      <w:r>
        <w:t>class</w:t>
      </w:r>
      <w:r>
        <w:rPr>
          <w:spacing w:val="-4"/>
        </w:rPr>
        <w:t xml:space="preserve"> </w:t>
      </w:r>
      <w:r>
        <w:t>labels.</w:t>
      </w:r>
      <w:r>
        <w:rPr>
          <w:spacing w:val="-3"/>
        </w:rPr>
        <w:t xml:space="preserve"> </w:t>
      </w:r>
      <w:r>
        <w:t>There</w:t>
      </w:r>
      <w:r>
        <w:rPr>
          <w:spacing w:val="-3"/>
        </w:rPr>
        <w:t xml:space="preserve"> </w:t>
      </w:r>
      <w:r>
        <w:t>are</w:t>
      </w:r>
      <w:r>
        <w:rPr>
          <w:spacing w:val="-3"/>
        </w:rPr>
        <w:t xml:space="preserve"> </w:t>
      </w:r>
      <w:r>
        <w:t>multiple</w:t>
      </w:r>
      <w:r>
        <w:rPr>
          <w:spacing w:val="-3"/>
        </w:rPr>
        <w:t xml:space="preserve"> </w:t>
      </w:r>
      <w:r>
        <w:t>powerful</w:t>
      </w:r>
      <w:r>
        <w:rPr>
          <w:spacing w:val="-3"/>
        </w:rPr>
        <w:t xml:space="preserve"> </w:t>
      </w:r>
      <w:r>
        <w:t>classification</w:t>
      </w:r>
      <w:r>
        <w:rPr>
          <w:spacing w:val="-3"/>
        </w:rPr>
        <w:t xml:space="preserve"> </w:t>
      </w:r>
      <w:r>
        <w:t>methods</w:t>
      </w:r>
      <w:r>
        <w:rPr>
          <w:spacing w:val="-4"/>
        </w:rPr>
        <w:t xml:space="preserve"> </w:t>
      </w:r>
      <w:r>
        <w:t>and numerous</w:t>
      </w:r>
      <w:r>
        <w:rPr>
          <w:spacing w:val="-1"/>
        </w:rPr>
        <w:t xml:space="preserve"> </w:t>
      </w:r>
      <w:r>
        <w:t>variations</w:t>
      </w:r>
      <w:r>
        <w:rPr>
          <w:spacing w:val="-1"/>
        </w:rPr>
        <w:t xml:space="preserve"> </w:t>
      </w:r>
      <w:r>
        <w:t>of them. This</w:t>
      </w:r>
      <w:r>
        <w:rPr>
          <w:spacing w:val="-1"/>
        </w:rPr>
        <w:t xml:space="preserve"> </w:t>
      </w:r>
      <w:r>
        <w:t>section introduces</w:t>
      </w:r>
      <w:r>
        <w:rPr>
          <w:spacing w:val="-1"/>
        </w:rPr>
        <w:t xml:space="preserve"> </w:t>
      </w:r>
      <w:r>
        <w:t>several popular methods</w:t>
      </w:r>
      <w:r>
        <w:rPr>
          <w:spacing w:val="-1"/>
        </w:rPr>
        <w:t xml:space="preserve"> </w:t>
      </w:r>
      <w:r>
        <w:t>used in the metabolomics field: PLS-DA, logistic regression, support vector machine (SVM), and random forest.</w:t>
      </w:r>
    </w:p>
    <w:p w14:paraId="0F1A95B0" w14:textId="77777777" w:rsidR="00B601D8" w:rsidRDefault="00B601D8">
      <w:pPr>
        <w:spacing w:line="292" w:lineRule="auto"/>
        <w:sectPr w:rsidR="00B601D8">
          <w:pgSz w:w="12240" w:h="15840"/>
          <w:pgMar w:top="680" w:right="1680" w:bottom="1540" w:left="1440" w:header="0" w:footer="1355" w:gutter="0"/>
          <w:cols w:space="720"/>
        </w:sectPr>
      </w:pPr>
    </w:p>
    <w:p w14:paraId="09ED3145" w14:textId="77777777" w:rsidR="00B601D8" w:rsidRDefault="00000000">
      <w:pPr>
        <w:tabs>
          <w:tab w:val="left" w:pos="8568"/>
        </w:tabs>
        <w:spacing w:before="65"/>
        <w:ind w:left="120"/>
        <w:rPr>
          <w:sz w:val="16"/>
        </w:rPr>
      </w:pPr>
      <w:r>
        <w:rPr>
          <w:noProof/>
        </w:rPr>
        <w:lastRenderedPageBreak/>
        <mc:AlternateContent>
          <mc:Choice Requires="wpg">
            <w:drawing>
              <wp:anchor distT="0" distB="0" distL="0" distR="0" simplePos="0" relativeHeight="15742976" behindDoc="0" locked="0" layoutInCell="1" allowOverlap="1" wp14:anchorId="78DB24B9" wp14:editId="0A1CC04D">
                <wp:simplePos x="0" y="0"/>
                <wp:positionH relativeFrom="page">
                  <wp:posOffset>228600</wp:posOffset>
                </wp:positionH>
                <wp:positionV relativeFrom="page">
                  <wp:posOffset>457200</wp:posOffset>
                </wp:positionV>
                <wp:extent cx="228600" cy="8686800"/>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600" cy="8686800"/>
                          <a:chOff x="0" y="0"/>
                          <a:chExt cx="228600" cy="8686800"/>
                        </a:xfrm>
                      </wpg:grpSpPr>
                      <wps:wsp>
                        <wps:cNvPr id="48" name="Graphic 48"/>
                        <wps:cNvSpPr/>
                        <wps:spPr>
                          <a:xfrm>
                            <a:off x="0" y="0"/>
                            <a:ext cx="228600" cy="8686800"/>
                          </a:xfrm>
                          <a:custGeom>
                            <a:avLst/>
                            <a:gdLst/>
                            <a:ahLst/>
                            <a:cxnLst/>
                            <a:rect l="l" t="t" r="r" b="b"/>
                            <a:pathLst>
                              <a:path w="228600" h="8686800">
                                <a:moveTo>
                                  <a:pt x="228600" y="8686800"/>
                                </a:moveTo>
                                <a:lnTo>
                                  <a:pt x="0" y="8686800"/>
                                </a:lnTo>
                                <a:lnTo>
                                  <a:pt x="0" y="0"/>
                                </a:lnTo>
                                <a:lnTo>
                                  <a:pt x="228600" y="0"/>
                                </a:lnTo>
                                <a:lnTo>
                                  <a:pt x="228600" y="8686800"/>
                                </a:lnTo>
                                <a:close/>
                              </a:path>
                            </a:pathLst>
                          </a:custGeom>
                          <a:solidFill>
                            <a:srgbClr val="B4C6DE"/>
                          </a:solidFill>
                        </wps:spPr>
                        <wps:bodyPr wrap="square" lIns="0" tIns="0" rIns="0" bIns="0" rtlCol="0">
                          <a:prstTxWarp prst="textNoShape">
                            <a:avLst/>
                          </a:prstTxWarp>
                          <a:noAutofit/>
                        </wps:bodyPr>
                      </wps:wsp>
                      <wps:wsp>
                        <wps:cNvPr id="49" name="Graphic 49"/>
                        <wps:cNvSpPr/>
                        <wps:spPr>
                          <a:xfrm>
                            <a:off x="222250" y="0"/>
                            <a:ext cx="1270" cy="8686800"/>
                          </a:xfrm>
                          <a:custGeom>
                            <a:avLst/>
                            <a:gdLst/>
                            <a:ahLst/>
                            <a:cxnLst/>
                            <a:rect l="l" t="t" r="r" b="b"/>
                            <a:pathLst>
                              <a:path h="8686800">
                                <a:moveTo>
                                  <a:pt x="0" y="0"/>
                                </a:moveTo>
                                <a:lnTo>
                                  <a:pt x="0" y="8686800"/>
                                </a:lnTo>
                              </a:path>
                            </a:pathLst>
                          </a:custGeom>
                          <a:ln w="12700">
                            <a:solidFill>
                              <a:srgbClr val="000066"/>
                            </a:solidFill>
                            <a:prstDash val="solid"/>
                          </a:ln>
                        </wps:spPr>
                        <wps:bodyPr wrap="square" lIns="0" tIns="0" rIns="0" bIns="0" rtlCol="0">
                          <a:prstTxWarp prst="textNoShape">
                            <a:avLst/>
                          </a:prstTxWarp>
                          <a:noAutofit/>
                        </wps:bodyPr>
                      </wps:wsp>
                    </wpg:wgp>
                  </a:graphicData>
                </a:graphic>
              </wp:anchor>
            </w:drawing>
          </mc:Choice>
          <mc:Fallback>
            <w:pict>
              <v:group w14:anchorId="71D566A2" id="Group 47" o:spid="_x0000_s1026" style="position:absolute;margin-left:18pt;margin-top:36pt;width:18pt;height:684pt;z-index:15742976;mso-wrap-distance-left:0;mso-wrap-distance-right:0;mso-position-horizontal-relative:page;mso-position-vertical-relative:page" coordsize="2286,86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">
                <v:shape id="Graphic 48" o:spid="_x0000_s1027" style="position:absolute;width:2286;height:86868;visibility:visible;mso-wrap-style:square;v-text-anchor:top" coordsize="228600,868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" path="m228600,8686800l,8686800,,,228600,r,8686800xe" fillcolor="#b4c6de" stroked="f">
                  <v:path arrowok="t"/>
                </v:shape>
                <v:shape id="Graphic 49" o:spid="_x0000_s1028" style="position:absolute;left:2222;width:13;height:86868;visibility:visible;mso-wrap-style:square;v-text-anchor:top" coordsize="1270,868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" path="m,l,8686800e" filled="f" strokecolor="#006" strokeweight="1pt">
                  <v:path arrowok="t"/>
                </v:shape>
                <w10:wrap anchorx="page" anchory="page"/>
              </v:group>
            </w:pict>
          </mc:Fallback>
        </mc:AlternateContent>
      </w:r>
      <w:r>
        <w:rPr>
          <w:noProof/>
        </w:rPr>
        <mc:AlternateContent>
          <mc:Choice Requires="wps">
            <w:drawing>
              <wp:anchor distT="0" distB="0" distL="0" distR="0" simplePos="0" relativeHeight="15743488" behindDoc="0" locked="0" layoutInCell="1" allowOverlap="1" wp14:anchorId="0C09FD74" wp14:editId="764CF672">
                <wp:simplePos x="0" y="0"/>
                <wp:positionH relativeFrom="page">
                  <wp:posOffset>231407</wp:posOffset>
                </wp:positionH>
                <wp:positionV relativeFrom="page">
                  <wp:posOffset>1180287</wp:posOffset>
                </wp:positionV>
                <wp:extent cx="196215" cy="1821180"/>
                <wp:effectExtent l="0" t="0" r="0" b="0"/>
                <wp:wrapNone/>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3526E93D"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0C09FD74" id="Textbox 50" o:spid="_x0000_s1044" type="#_x0000_t202" style="position:absolute;left:0;text-align:left;margin-left:18.2pt;margin-top:92.95pt;width:15.45pt;height:143.4pt;z-index:15743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" filled="f" stroked="f">
                <v:textbox style="layout-flow:vertical" inset="0,0,0,0">
                  <w:txbxContent>
                    <w:p w14:paraId="3526E93D"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noProof/>
        </w:rPr>
        <mc:AlternateContent>
          <mc:Choice Requires="wps">
            <w:drawing>
              <wp:anchor distT="0" distB="0" distL="0" distR="0" simplePos="0" relativeHeight="15744000" behindDoc="0" locked="0" layoutInCell="1" allowOverlap="1" wp14:anchorId="0197732C" wp14:editId="2A2A06EC">
                <wp:simplePos x="0" y="0"/>
                <wp:positionH relativeFrom="page">
                  <wp:posOffset>231407</wp:posOffset>
                </wp:positionH>
                <wp:positionV relativeFrom="page">
                  <wp:posOffset>3890376</wp:posOffset>
                </wp:positionV>
                <wp:extent cx="196215" cy="1821180"/>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7F6A6A09"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0197732C" id="Textbox 51" o:spid="_x0000_s1045" type="#_x0000_t202" style="position:absolute;left:0;text-align:left;margin-left:18.2pt;margin-top:306.35pt;width:15.45pt;height:143.4pt;z-index:15744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" filled="f" stroked="f">
                <v:textbox style="layout-flow:vertical" inset="0,0,0,0">
                  <w:txbxContent>
                    <w:p w14:paraId="7F6A6A09"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noProof/>
        </w:rPr>
        <mc:AlternateContent>
          <mc:Choice Requires="wps">
            <w:drawing>
              <wp:anchor distT="0" distB="0" distL="0" distR="0" simplePos="0" relativeHeight="15744512" behindDoc="0" locked="0" layoutInCell="1" allowOverlap="1" wp14:anchorId="29585E75" wp14:editId="3E2C81DD">
                <wp:simplePos x="0" y="0"/>
                <wp:positionH relativeFrom="page">
                  <wp:posOffset>231407</wp:posOffset>
                </wp:positionH>
                <wp:positionV relativeFrom="page">
                  <wp:posOffset>6600313</wp:posOffset>
                </wp:positionV>
                <wp:extent cx="196215" cy="1821180"/>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3FA5965D"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29585E75" id="Textbox 52" o:spid="_x0000_s1046" type="#_x0000_t202" style="position:absolute;left:0;text-align:left;margin-left:18.2pt;margin-top:519.7pt;width:15.45pt;height:143.4pt;z-index:15744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" filled="f" stroked="f">
                <v:textbox style="layout-flow:vertical" inset="0,0,0,0">
                  <w:txbxContent>
                    <w:p w14:paraId="3FA5965D"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sz w:val="16"/>
        </w:rPr>
        <w:t xml:space="preserve">Xi et </w:t>
      </w:r>
      <w:r>
        <w:rPr>
          <w:spacing w:val="-5"/>
          <w:sz w:val="16"/>
        </w:rPr>
        <w:t>al.</w:t>
      </w:r>
      <w:r>
        <w:rPr>
          <w:sz w:val="16"/>
        </w:rPr>
        <w:tab/>
        <w:t xml:space="preserve">Page </w:t>
      </w:r>
      <w:r>
        <w:rPr>
          <w:spacing w:val="-10"/>
          <w:sz w:val="16"/>
        </w:rPr>
        <w:t>7</w:t>
      </w:r>
    </w:p>
    <w:p w14:paraId="6B87DD9C" w14:textId="77777777" w:rsidR="00B601D8" w:rsidRDefault="00B601D8">
      <w:pPr>
        <w:pStyle w:val="Textoindependiente"/>
        <w:spacing w:before="66"/>
      </w:pPr>
    </w:p>
    <w:p w14:paraId="564D96B1" w14:textId="77777777" w:rsidR="00B601D8" w:rsidRDefault="00000000">
      <w:pPr>
        <w:pStyle w:val="Ttulo2"/>
        <w:numPr>
          <w:ilvl w:val="1"/>
          <w:numId w:val="3"/>
        </w:numPr>
        <w:tabs>
          <w:tab w:val="left" w:pos="691"/>
        </w:tabs>
        <w:spacing w:before="1"/>
        <w:ind w:left="691" w:hanging="331"/>
      </w:pPr>
      <w:r>
        <w:t>Partial</w:t>
      </w:r>
      <w:r>
        <w:rPr>
          <w:spacing w:val="-2"/>
        </w:rPr>
        <w:t xml:space="preserve"> </w:t>
      </w:r>
      <w:r>
        <w:t>Least</w:t>
      </w:r>
      <w:r>
        <w:rPr>
          <w:spacing w:val="-1"/>
        </w:rPr>
        <w:t xml:space="preserve"> </w:t>
      </w:r>
      <w:r>
        <w:t>Squares</w:t>
      </w:r>
      <w:r>
        <w:rPr>
          <w:spacing w:val="-2"/>
        </w:rPr>
        <w:t xml:space="preserve"> </w:t>
      </w:r>
      <w:r>
        <w:t>Discriminant</w:t>
      </w:r>
      <w:r>
        <w:rPr>
          <w:spacing w:val="-1"/>
        </w:rPr>
        <w:t xml:space="preserve"> </w:t>
      </w:r>
      <w:r>
        <w:rPr>
          <w:spacing w:val="-2"/>
        </w:rPr>
        <w:t>Analysis</w:t>
      </w:r>
    </w:p>
    <w:p w14:paraId="799AE93A" w14:textId="77777777" w:rsidR="00B601D8" w:rsidRDefault="00000000">
      <w:pPr>
        <w:pStyle w:val="Textoindependiente"/>
        <w:spacing w:before="125" w:line="292" w:lineRule="auto"/>
        <w:ind w:left="1559" w:right="188"/>
      </w:pPr>
      <w:r>
        <w:t xml:space="preserve">The selection of axes in general PLS models is based on the regression of </w:t>
      </w:r>
      <w:r>
        <w:rPr>
          <w:i/>
        </w:rPr>
        <w:t xml:space="preserve">X </w:t>
      </w:r>
      <w:r>
        <w:t xml:space="preserve">against </w:t>
      </w:r>
      <w:r>
        <w:rPr>
          <w:i/>
        </w:rPr>
        <w:t>Y</w:t>
      </w:r>
      <w:r>
        <w:t xml:space="preserve">, and thus PLS can express the maximum variance from both </w:t>
      </w:r>
      <w:r>
        <w:rPr>
          <w:i/>
        </w:rPr>
        <w:t xml:space="preserve">X </w:t>
      </w:r>
      <w:r>
        <w:t xml:space="preserve">and </w:t>
      </w:r>
      <w:r>
        <w:rPr>
          <w:i/>
        </w:rPr>
        <w:t xml:space="preserve">Y </w:t>
      </w:r>
      <w:r>
        <w:t xml:space="preserve">matrices. As a bilinear model, PLS fits the data and recasts them as score plots, loading plots, and weight plots. While loading plots summarize the observations in the </w:t>
      </w:r>
      <w:r>
        <w:rPr>
          <w:i/>
        </w:rPr>
        <w:t xml:space="preserve">X </w:t>
      </w:r>
      <w:r>
        <w:t xml:space="preserve">matrix, weight plots express the correlation between the </w:t>
      </w:r>
      <w:r>
        <w:rPr>
          <w:i/>
        </w:rPr>
        <w:t xml:space="preserve">X </w:t>
      </w:r>
      <w:r>
        <w:t>matrix and score values. The PLS score plot is generated by projection of the original spectra onto the new coordinate system. Each orthogonal axis in the score plot is called a latent variable (LV), similar to a PC in PCA. Corresponding loadings</w:t>
      </w:r>
      <w:r>
        <w:rPr>
          <w:spacing w:val="-4"/>
        </w:rPr>
        <w:t xml:space="preserve"> </w:t>
      </w:r>
      <w:r>
        <w:t>or</w:t>
      </w:r>
      <w:r>
        <w:rPr>
          <w:spacing w:val="-3"/>
        </w:rPr>
        <w:t xml:space="preserve"> </w:t>
      </w:r>
      <w:r>
        <w:t>weights</w:t>
      </w:r>
      <w:r>
        <w:rPr>
          <w:spacing w:val="-4"/>
        </w:rPr>
        <w:t xml:space="preserve"> </w:t>
      </w:r>
      <w:r>
        <w:t>contain</w:t>
      </w:r>
      <w:r>
        <w:rPr>
          <w:spacing w:val="-3"/>
        </w:rPr>
        <w:t xml:space="preserve"> </w:t>
      </w:r>
      <w:r>
        <w:t>information</w:t>
      </w:r>
      <w:r>
        <w:rPr>
          <w:spacing w:val="-3"/>
        </w:rPr>
        <w:t xml:space="preserve"> </w:t>
      </w:r>
      <w:r>
        <w:t>about</w:t>
      </w:r>
      <w:r>
        <w:rPr>
          <w:spacing w:val="-3"/>
        </w:rPr>
        <w:t xml:space="preserve"> </w:t>
      </w:r>
      <w:r>
        <w:t>the</w:t>
      </w:r>
      <w:r>
        <w:rPr>
          <w:spacing w:val="-3"/>
        </w:rPr>
        <w:t xml:space="preserve"> </w:t>
      </w:r>
      <w:r>
        <w:t>importance</w:t>
      </w:r>
      <w:r>
        <w:rPr>
          <w:spacing w:val="-3"/>
        </w:rPr>
        <w:t xml:space="preserve"> </w:t>
      </w:r>
      <w:r>
        <w:t>of</w:t>
      </w:r>
      <w:r>
        <w:rPr>
          <w:spacing w:val="-3"/>
        </w:rPr>
        <w:t xml:space="preserve"> </w:t>
      </w:r>
      <w:r>
        <w:t>each</w:t>
      </w:r>
      <w:r>
        <w:rPr>
          <w:spacing w:val="-3"/>
        </w:rPr>
        <w:t xml:space="preserve"> </w:t>
      </w:r>
      <w:r>
        <w:t>variable</w:t>
      </w:r>
      <w:r>
        <w:rPr>
          <w:spacing w:val="-3"/>
        </w:rPr>
        <w:t xml:space="preserve"> </w:t>
      </w:r>
      <w:r>
        <w:t>in</w:t>
      </w:r>
      <w:r>
        <w:rPr>
          <w:spacing w:val="-3"/>
        </w:rPr>
        <w:t xml:space="preserve"> </w:t>
      </w:r>
      <w:r>
        <w:t>the</w:t>
      </w:r>
      <w:r>
        <w:rPr>
          <w:spacing w:val="-3"/>
        </w:rPr>
        <w:t xml:space="preserve"> </w:t>
      </w:r>
      <w:r>
        <w:t>model.</w:t>
      </w:r>
    </w:p>
    <w:p w14:paraId="46F2499C" w14:textId="77777777" w:rsidR="00B601D8" w:rsidRDefault="00000000">
      <w:pPr>
        <w:pStyle w:val="Textoindependiente"/>
        <w:spacing w:before="201" w:line="292" w:lineRule="auto"/>
        <w:ind w:left="1560" w:right="188"/>
      </w:pPr>
      <w:r>
        <w:t>For</w:t>
      </w:r>
      <w:r>
        <w:rPr>
          <w:spacing w:val="-3"/>
        </w:rPr>
        <w:t xml:space="preserve"> </w:t>
      </w:r>
      <w:r>
        <w:t>classification</w:t>
      </w:r>
      <w:r>
        <w:rPr>
          <w:spacing w:val="-3"/>
        </w:rPr>
        <w:t xml:space="preserve"> </w:t>
      </w:r>
      <w:r>
        <w:t>purposes,</w:t>
      </w:r>
      <w:r>
        <w:rPr>
          <w:spacing w:val="-3"/>
        </w:rPr>
        <w:t xml:space="preserve"> </w:t>
      </w:r>
      <w:r>
        <w:rPr>
          <w:i/>
        </w:rPr>
        <w:t>Y</w:t>
      </w:r>
      <w:r>
        <w:rPr>
          <w:i/>
          <w:spacing w:val="-4"/>
        </w:rPr>
        <w:t xml:space="preserve"> </w:t>
      </w:r>
      <w:r>
        <w:t>is</w:t>
      </w:r>
      <w:r>
        <w:rPr>
          <w:spacing w:val="-4"/>
        </w:rPr>
        <w:t xml:space="preserve"> </w:t>
      </w:r>
      <w:r>
        <w:t>a</w:t>
      </w:r>
      <w:r>
        <w:rPr>
          <w:spacing w:val="-3"/>
        </w:rPr>
        <w:t xml:space="preserve"> </w:t>
      </w:r>
      <w:r>
        <w:t>dummy</w:t>
      </w:r>
      <w:r>
        <w:rPr>
          <w:spacing w:val="-3"/>
        </w:rPr>
        <w:t xml:space="preserve"> </w:t>
      </w:r>
      <w:r>
        <w:t>matrix,</w:t>
      </w:r>
      <w:r>
        <w:rPr>
          <w:spacing w:val="-3"/>
        </w:rPr>
        <w:t xml:space="preserve"> </w:t>
      </w:r>
      <w:r>
        <w:t>i.e.,</w:t>
      </w:r>
      <w:r>
        <w:rPr>
          <w:spacing w:val="-3"/>
        </w:rPr>
        <w:t xml:space="preserve"> </w:t>
      </w:r>
      <w:r>
        <w:t>0s</w:t>
      </w:r>
      <w:r>
        <w:rPr>
          <w:spacing w:val="-4"/>
        </w:rPr>
        <w:t xml:space="preserve"> </w:t>
      </w:r>
      <w:r>
        <w:t>and</w:t>
      </w:r>
      <w:r>
        <w:rPr>
          <w:spacing w:val="-3"/>
        </w:rPr>
        <w:t xml:space="preserve"> </w:t>
      </w:r>
      <w:r>
        <w:t>1s</w:t>
      </w:r>
      <w:r>
        <w:rPr>
          <w:spacing w:val="-4"/>
        </w:rPr>
        <w:t xml:space="preserve"> </w:t>
      </w:r>
      <w:r>
        <w:t>are</w:t>
      </w:r>
      <w:r>
        <w:rPr>
          <w:spacing w:val="-3"/>
        </w:rPr>
        <w:t xml:space="preserve"> </w:t>
      </w:r>
      <w:r>
        <w:t>often</w:t>
      </w:r>
      <w:r>
        <w:rPr>
          <w:spacing w:val="-3"/>
        </w:rPr>
        <w:t xml:space="preserve"> </w:t>
      </w:r>
      <w:r>
        <w:t>used</w:t>
      </w:r>
      <w:r>
        <w:rPr>
          <w:spacing w:val="-3"/>
        </w:rPr>
        <w:t xml:space="preserve"> </w:t>
      </w:r>
      <w:r>
        <w:t>to</w:t>
      </w:r>
      <w:r>
        <w:rPr>
          <w:spacing w:val="-3"/>
        </w:rPr>
        <w:t xml:space="preserve"> </w:t>
      </w:r>
      <w:r>
        <w:t xml:space="preserve">represent the group assignment of samples. With such a </w:t>
      </w:r>
      <w:r>
        <w:rPr>
          <w:i/>
        </w:rPr>
        <w:t xml:space="preserve">Y </w:t>
      </w:r>
      <w:r>
        <w:t>matrix, PLS is referred to PLS-DA. PLS- DA is a typical supervised method in that it requires the class membership knowledge of biological specimens. If PCA</w:t>
      </w:r>
      <w:r>
        <w:rPr>
          <w:spacing w:val="-1"/>
        </w:rPr>
        <w:t xml:space="preserve"> </w:t>
      </w:r>
      <w:r>
        <w:t>is</w:t>
      </w:r>
      <w:r>
        <w:rPr>
          <w:spacing w:val="-1"/>
        </w:rPr>
        <w:t xml:space="preserve"> </w:t>
      </w:r>
      <w:r>
        <w:t>not successful in showing the subtle difference among the sample groups, PLS-DA modeling can be used to maximize the separation among the sample groups and target putative biomarkers for metabolomics studies. Notably, variable importance in projection (VIP) values estimate the importance of each variable in the projection used in a PLS model and are often used for variable selection.</w:t>
      </w:r>
    </w:p>
    <w:p w14:paraId="57FEC31B" w14:textId="77777777" w:rsidR="00B601D8" w:rsidRDefault="00B601D8">
      <w:pPr>
        <w:pStyle w:val="Textoindependiente"/>
        <w:spacing w:before="13"/>
      </w:pPr>
    </w:p>
    <w:p w14:paraId="638FD00D" w14:textId="77777777" w:rsidR="00B601D8" w:rsidRDefault="00000000">
      <w:pPr>
        <w:pStyle w:val="Prrafodelista"/>
        <w:numPr>
          <w:ilvl w:val="2"/>
          <w:numId w:val="3"/>
        </w:numPr>
        <w:tabs>
          <w:tab w:val="left" w:pos="2055"/>
        </w:tabs>
        <w:spacing w:line="292" w:lineRule="auto"/>
        <w:ind w:left="1559" w:right="149" w:firstLine="0"/>
        <w:rPr>
          <w:sz w:val="20"/>
        </w:rPr>
      </w:pPr>
      <w:r>
        <w:rPr>
          <w:rFonts w:ascii="Arial" w:hAnsi="Arial"/>
          <w:b/>
          <w:sz w:val="20"/>
        </w:rPr>
        <w:t>PLS Analysis Example—</w:t>
      </w:r>
      <w:r>
        <w:rPr>
          <w:sz w:val="20"/>
        </w:rPr>
        <w:t xml:space="preserve">A PLS-DA model was developed for the liver cancer data based on four metabolites with the lowest </w:t>
      </w:r>
      <w:r>
        <w:rPr>
          <w:i/>
          <w:sz w:val="20"/>
        </w:rPr>
        <w:t>p</w:t>
      </w:r>
      <w:r>
        <w:rPr>
          <w:sz w:val="20"/>
        </w:rPr>
        <w:t xml:space="preserve">-values [15]. Figure 2 shows the three dimensional PLS-DA score plot and the predicted </w:t>
      </w:r>
      <w:r>
        <w:rPr>
          <w:i/>
          <w:sz w:val="20"/>
        </w:rPr>
        <w:t xml:space="preserve">Y </w:t>
      </w:r>
      <w:r>
        <w:rPr>
          <w:sz w:val="20"/>
        </w:rPr>
        <w:t>values of the liver cancer data. The two groups, HCC and HCV are well separated, with only a small overlap. Figure 3 shows the PLS-DA</w:t>
      </w:r>
      <w:r>
        <w:rPr>
          <w:spacing w:val="-4"/>
          <w:sz w:val="20"/>
        </w:rPr>
        <w:t xml:space="preserve"> </w:t>
      </w:r>
      <w:r>
        <w:rPr>
          <w:sz w:val="20"/>
        </w:rPr>
        <w:t>VIP</w:t>
      </w:r>
      <w:r>
        <w:rPr>
          <w:spacing w:val="-4"/>
          <w:sz w:val="20"/>
        </w:rPr>
        <w:t xml:space="preserve"> </w:t>
      </w:r>
      <w:r>
        <w:rPr>
          <w:sz w:val="20"/>
        </w:rPr>
        <w:t>plot</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liver</w:t>
      </w:r>
      <w:r>
        <w:rPr>
          <w:spacing w:val="-3"/>
          <w:sz w:val="20"/>
        </w:rPr>
        <w:t xml:space="preserve"> </w:t>
      </w:r>
      <w:r>
        <w:rPr>
          <w:sz w:val="20"/>
        </w:rPr>
        <w:t>cancer</w:t>
      </w:r>
      <w:r>
        <w:rPr>
          <w:spacing w:val="-3"/>
          <w:sz w:val="20"/>
        </w:rPr>
        <w:t xml:space="preserve"> </w:t>
      </w:r>
      <w:r>
        <w:rPr>
          <w:sz w:val="20"/>
        </w:rPr>
        <w:t>data,</w:t>
      </w:r>
      <w:r>
        <w:rPr>
          <w:spacing w:val="-3"/>
          <w:sz w:val="20"/>
        </w:rPr>
        <w:t xml:space="preserve"> </w:t>
      </w:r>
      <w:r>
        <w:rPr>
          <w:sz w:val="20"/>
        </w:rPr>
        <w:t>indicating</w:t>
      </w:r>
      <w:r>
        <w:rPr>
          <w:spacing w:val="-3"/>
          <w:sz w:val="20"/>
        </w:rPr>
        <w:t xml:space="preserve"> </w:t>
      </w:r>
      <w:r>
        <w:rPr>
          <w:sz w:val="20"/>
        </w:rPr>
        <w:t>the</w:t>
      </w:r>
      <w:r>
        <w:rPr>
          <w:spacing w:val="-3"/>
          <w:sz w:val="20"/>
        </w:rPr>
        <w:t xml:space="preserve"> </w:t>
      </w:r>
      <w:r>
        <w:rPr>
          <w:sz w:val="20"/>
        </w:rPr>
        <w:t>relative</w:t>
      </w:r>
      <w:r>
        <w:rPr>
          <w:spacing w:val="-3"/>
          <w:sz w:val="20"/>
        </w:rPr>
        <w:t xml:space="preserve"> </w:t>
      </w:r>
      <w:r>
        <w:rPr>
          <w:sz w:val="20"/>
        </w:rPr>
        <w:t>contributions</w:t>
      </w:r>
      <w:r>
        <w:rPr>
          <w:spacing w:val="-4"/>
          <w:sz w:val="20"/>
        </w:rPr>
        <w:t xml:space="preserve"> </w:t>
      </w:r>
      <w:r>
        <w:rPr>
          <w:sz w:val="20"/>
        </w:rPr>
        <w:t>of</w:t>
      </w:r>
      <w:r>
        <w:rPr>
          <w:spacing w:val="-3"/>
          <w:sz w:val="20"/>
        </w:rPr>
        <w:t xml:space="preserve"> </w:t>
      </w:r>
      <w:r>
        <w:rPr>
          <w:sz w:val="20"/>
        </w:rPr>
        <w:t>each</w:t>
      </w:r>
      <w:r>
        <w:rPr>
          <w:spacing w:val="-3"/>
          <w:sz w:val="20"/>
        </w:rPr>
        <w:t xml:space="preserve"> </w:t>
      </w:r>
      <w:r>
        <w:rPr>
          <w:sz w:val="20"/>
        </w:rPr>
        <w:t>of</w:t>
      </w:r>
      <w:r>
        <w:rPr>
          <w:spacing w:val="-3"/>
          <w:sz w:val="20"/>
        </w:rPr>
        <w:t xml:space="preserve"> </w:t>
      </w:r>
      <w:r>
        <w:rPr>
          <w:sz w:val="20"/>
        </w:rPr>
        <w:t>the four metabolites to the overall model.</w:t>
      </w:r>
    </w:p>
    <w:p w14:paraId="1F2D7C7C" w14:textId="77777777" w:rsidR="00B601D8" w:rsidRDefault="00000000">
      <w:pPr>
        <w:pStyle w:val="Textoindependiente"/>
        <w:spacing w:before="199" w:line="292" w:lineRule="auto"/>
        <w:ind w:left="1559" w:right="150"/>
      </w:pPr>
      <w:r>
        <w:t>A challenge in using multivariate supervised methods is that they may over-fit the data and give too optimistic results. A strict cross-validation step is necessary before drawing a reliable conclusion. Generally speaking, there are “internal” and “external” cross- validations.</w:t>
      </w:r>
      <w:r>
        <w:rPr>
          <w:spacing w:val="-5"/>
        </w:rPr>
        <w:t xml:space="preserve"> </w:t>
      </w:r>
      <w:r>
        <w:t>The</w:t>
      </w:r>
      <w:r>
        <w:rPr>
          <w:spacing w:val="-5"/>
        </w:rPr>
        <w:t xml:space="preserve"> </w:t>
      </w:r>
      <w:r>
        <w:t>leave-one-out</w:t>
      </w:r>
      <w:r>
        <w:rPr>
          <w:spacing w:val="-5"/>
        </w:rPr>
        <w:t xml:space="preserve"> </w:t>
      </w:r>
      <w:r>
        <w:t>cross-validation</w:t>
      </w:r>
      <w:r>
        <w:rPr>
          <w:spacing w:val="-5"/>
        </w:rPr>
        <w:t xml:space="preserve"> </w:t>
      </w:r>
      <w:r>
        <w:t>procedure,</w:t>
      </w:r>
      <w:r>
        <w:rPr>
          <w:spacing w:val="-5"/>
        </w:rPr>
        <w:t xml:space="preserve"> </w:t>
      </w:r>
      <w:r>
        <w:t>a</w:t>
      </w:r>
      <w:r>
        <w:rPr>
          <w:spacing w:val="-5"/>
        </w:rPr>
        <w:t xml:space="preserve"> </w:t>
      </w:r>
      <w:r>
        <w:t>typical</w:t>
      </w:r>
      <w:r>
        <w:rPr>
          <w:spacing w:val="-5"/>
        </w:rPr>
        <w:t xml:space="preserve"> </w:t>
      </w:r>
      <w:r>
        <w:t>internal</w:t>
      </w:r>
      <w:r>
        <w:rPr>
          <w:spacing w:val="-5"/>
        </w:rPr>
        <w:t xml:space="preserve"> </w:t>
      </w:r>
      <w:r>
        <w:t>cross-validation approach, is commonly employed to select the number of LVs and to find an optimal PLS- DA model. From the internal cross-validation step, the root-mean-square error of cross- validation (RMSECV) curve is created, representing the accuracy of prediction, and is used to choose the number of LVs. Afterwards, external cross-validation is</w:t>
      </w:r>
      <w:r>
        <w:rPr>
          <w:spacing w:val="-1"/>
        </w:rPr>
        <w:t xml:space="preserve"> </w:t>
      </w:r>
      <w:r>
        <w:t xml:space="preserve">employed to measure the model performance. There are several options for external cross-validation, such as splitting data into two halves, </w:t>
      </w:r>
      <w:r>
        <w:rPr>
          <w:i/>
        </w:rPr>
        <w:t>k</w:t>
      </w:r>
      <w:r>
        <w:t>-fold cross-validation, and MCCV, as described in Subheading 5. If a test set of samples acquired from one or more different locations is available, it offers a more accurate validation result for a set of putative biomarkers.</w:t>
      </w:r>
    </w:p>
    <w:p w14:paraId="2F0D5AE5" w14:textId="77777777" w:rsidR="00B601D8" w:rsidRDefault="00B601D8">
      <w:pPr>
        <w:pStyle w:val="Textoindependiente"/>
        <w:spacing w:before="9"/>
      </w:pPr>
    </w:p>
    <w:p w14:paraId="2E64BF5C" w14:textId="77777777" w:rsidR="00B601D8" w:rsidRDefault="00000000">
      <w:pPr>
        <w:pStyle w:val="Prrafodelista"/>
        <w:numPr>
          <w:ilvl w:val="2"/>
          <w:numId w:val="3"/>
        </w:numPr>
        <w:tabs>
          <w:tab w:val="left" w:pos="2055"/>
        </w:tabs>
        <w:spacing w:line="292" w:lineRule="auto"/>
        <w:ind w:left="1559" w:right="276" w:firstLine="0"/>
        <w:rPr>
          <w:sz w:val="20"/>
        </w:rPr>
      </w:pPr>
      <w:r>
        <w:rPr>
          <w:rFonts w:ascii="Arial" w:hAnsi="Arial"/>
          <w:b/>
          <w:sz w:val="20"/>
        </w:rPr>
        <w:t>Orthogonal Signal Correction—</w:t>
      </w:r>
      <w:r>
        <w:rPr>
          <w:sz w:val="20"/>
        </w:rPr>
        <w:t>It is well known that metabolic profiles of biological samples provide a fingerprint of endogenous markers that can be correlated to a number of factors such as disease, diet, toxicity, medication intake, etc. Because these factors</w:t>
      </w:r>
      <w:r>
        <w:rPr>
          <w:spacing w:val="-4"/>
          <w:sz w:val="20"/>
        </w:rPr>
        <w:t xml:space="preserve"> </w:t>
      </w:r>
      <w:r>
        <w:rPr>
          <w:sz w:val="20"/>
        </w:rPr>
        <w:t>can</w:t>
      </w:r>
      <w:r>
        <w:rPr>
          <w:spacing w:val="-3"/>
          <w:sz w:val="20"/>
        </w:rPr>
        <w:t xml:space="preserve"> </w:t>
      </w:r>
      <w:r>
        <w:rPr>
          <w:sz w:val="20"/>
        </w:rPr>
        <w:t>cause</w:t>
      </w:r>
      <w:r>
        <w:rPr>
          <w:spacing w:val="-3"/>
          <w:sz w:val="20"/>
        </w:rPr>
        <w:t xml:space="preserve"> </w:t>
      </w:r>
      <w:r>
        <w:rPr>
          <w:sz w:val="20"/>
        </w:rPr>
        <w:t>significant</w:t>
      </w:r>
      <w:r>
        <w:rPr>
          <w:spacing w:val="-3"/>
          <w:sz w:val="20"/>
        </w:rPr>
        <w:t xml:space="preserve"> </w:t>
      </w:r>
      <w:r>
        <w:rPr>
          <w:sz w:val="20"/>
        </w:rPr>
        <w:t>changes</w:t>
      </w:r>
      <w:r>
        <w:rPr>
          <w:spacing w:val="-4"/>
          <w:sz w:val="20"/>
        </w:rPr>
        <w:t xml:space="preserve"> </w:t>
      </w:r>
      <w:r>
        <w:rPr>
          <w:sz w:val="20"/>
        </w:rPr>
        <w:t>in</w:t>
      </w:r>
      <w:r>
        <w:rPr>
          <w:spacing w:val="-3"/>
          <w:sz w:val="20"/>
        </w:rPr>
        <w:t xml:space="preserve"> </w:t>
      </w:r>
      <w:r>
        <w:rPr>
          <w:sz w:val="20"/>
        </w:rPr>
        <w:t>metabolic</w:t>
      </w:r>
      <w:r>
        <w:rPr>
          <w:spacing w:val="-3"/>
          <w:sz w:val="20"/>
        </w:rPr>
        <w:t xml:space="preserve"> </w:t>
      </w:r>
      <w:r>
        <w:rPr>
          <w:sz w:val="20"/>
        </w:rPr>
        <w:t>profiles,</w:t>
      </w:r>
      <w:r>
        <w:rPr>
          <w:spacing w:val="-3"/>
          <w:sz w:val="20"/>
        </w:rPr>
        <w:t xml:space="preserve"> </w:t>
      </w:r>
      <w:r>
        <w:rPr>
          <w:sz w:val="20"/>
        </w:rPr>
        <w:t>the</w:t>
      </w:r>
      <w:r>
        <w:rPr>
          <w:spacing w:val="-3"/>
          <w:sz w:val="20"/>
        </w:rPr>
        <w:t xml:space="preserve"> </w:t>
      </w:r>
      <w:r>
        <w:rPr>
          <w:sz w:val="20"/>
        </w:rPr>
        <w:t>analysis</w:t>
      </w:r>
      <w:r>
        <w:rPr>
          <w:spacing w:val="-4"/>
          <w:sz w:val="20"/>
        </w:rPr>
        <w:t xml:space="preserve"> </w:t>
      </w:r>
      <w:r>
        <w:rPr>
          <w:sz w:val="20"/>
        </w:rPr>
        <w:t>of</w:t>
      </w:r>
      <w:r>
        <w:rPr>
          <w:spacing w:val="-3"/>
          <w:sz w:val="20"/>
        </w:rPr>
        <w:t xml:space="preserve"> </w:t>
      </w:r>
      <w:r>
        <w:rPr>
          <w:sz w:val="20"/>
        </w:rPr>
        <w:t>MS</w:t>
      </w:r>
      <w:r>
        <w:rPr>
          <w:spacing w:val="-4"/>
          <w:sz w:val="20"/>
        </w:rPr>
        <w:t xml:space="preserve"> </w:t>
      </w:r>
      <w:r>
        <w:rPr>
          <w:sz w:val="20"/>
        </w:rPr>
        <w:t>data</w:t>
      </w:r>
      <w:r>
        <w:rPr>
          <w:spacing w:val="-3"/>
          <w:sz w:val="20"/>
        </w:rPr>
        <w:t xml:space="preserve"> </w:t>
      </w:r>
      <w:r>
        <w:rPr>
          <w:sz w:val="20"/>
        </w:rPr>
        <w:t>is</w:t>
      </w:r>
      <w:r>
        <w:rPr>
          <w:spacing w:val="-4"/>
          <w:sz w:val="20"/>
        </w:rPr>
        <w:t xml:space="preserve"> </w:t>
      </w:r>
      <w:r>
        <w:rPr>
          <w:sz w:val="20"/>
        </w:rPr>
        <w:t>often aided by the use of statistical methods that can de-convolute the metabolite contributions from specific factors. For this purpose, orthogonal signal correction (OSC) was developed</w:t>
      </w:r>
    </w:p>
    <w:p w14:paraId="6A0E00CA" w14:textId="77777777" w:rsidR="00B601D8" w:rsidRDefault="00B601D8">
      <w:pPr>
        <w:spacing w:line="292" w:lineRule="auto"/>
        <w:rPr>
          <w:sz w:val="20"/>
        </w:rPr>
        <w:sectPr w:rsidR="00B601D8">
          <w:pgSz w:w="12240" w:h="15840"/>
          <w:pgMar w:top="680" w:right="1680" w:bottom="1540" w:left="1440" w:header="0" w:footer="1355" w:gutter="0"/>
          <w:cols w:space="720"/>
        </w:sectPr>
      </w:pPr>
    </w:p>
    <w:p w14:paraId="36413374" w14:textId="77777777" w:rsidR="00B601D8" w:rsidRDefault="00000000">
      <w:pPr>
        <w:tabs>
          <w:tab w:val="left" w:pos="8568"/>
        </w:tabs>
        <w:spacing w:before="65"/>
        <w:ind w:left="119"/>
        <w:rPr>
          <w:sz w:val="16"/>
        </w:rPr>
      </w:pPr>
      <w:r>
        <w:rPr>
          <w:noProof/>
        </w:rPr>
        <w:lastRenderedPageBreak/>
        <mc:AlternateContent>
          <mc:Choice Requires="wpg">
            <w:drawing>
              <wp:anchor distT="0" distB="0" distL="0" distR="0" simplePos="0" relativeHeight="15745024" behindDoc="0" locked="0" layoutInCell="1" allowOverlap="1" wp14:anchorId="4C7EC4D4" wp14:editId="3651CA63">
                <wp:simplePos x="0" y="0"/>
                <wp:positionH relativeFrom="page">
                  <wp:posOffset>228600</wp:posOffset>
                </wp:positionH>
                <wp:positionV relativeFrom="page">
                  <wp:posOffset>457200</wp:posOffset>
                </wp:positionV>
                <wp:extent cx="228600" cy="8686800"/>
                <wp:effectExtent l="0" t="0" r="0" b="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600" cy="8686800"/>
                          <a:chOff x="0" y="0"/>
                          <a:chExt cx="228600" cy="8686800"/>
                        </a:xfrm>
                      </wpg:grpSpPr>
                      <wps:wsp>
                        <wps:cNvPr id="54" name="Graphic 54"/>
                        <wps:cNvSpPr/>
                        <wps:spPr>
                          <a:xfrm>
                            <a:off x="0" y="0"/>
                            <a:ext cx="228600" cy="8686800"/>
                          </a:xfrm>
                          <a:custGeom>
                            <a:avLst/>
                            <a:gdLst/>
                            <a:ahLst/>
                            <a:cxnLst/>
                            <a:rect l="l" t="t" r="r" b="b"/>
                            <a:pathLst>
                              <a:path w="228600" h="8686800">
                                <a:moveTo>
                                  <a:pt x="228600" y="8686800"/>
                                </a:moveTo>
                                <a:lnTo>
                                  <a:pt x="0" y="8686800"/>
                                </a:lnTo>
                                <a:lnTo>
                                  <a:pt x="0" y="0"/>
                                </a:lnTo>
                                <a:lnTo>
                                  <a:pt x="228600" y="0"/>
                                </a:lnTo>
                                <a:lnTo>
                                  <a:pt x="228600" y="8686800"/>
                                </a:lnTo>
                                <a:close/>
                              </a:path>
                            </a:pathLst>
                          </a:custGeom>
                          <a:solidFill>
                            <a:srgbClr val="B4C6DE"/>
                          </a:solidFill>
                        </wps:spPr>
                        <wps:bodyPr wrap="square" lIns="0" tIns="0" rIns="0" bIns="0" rtlCol="0">
                          <a:prstTxWarp prst="textNoShape">
                            <a:avLst/>
                          </a:prstTxWarp>
                          <a:noAutofit/>
                        </wps:bodyPr>
                      </wps:wsp>
                      <wps:wsp>
                        <wps:cNvPr id="55" name="Graphic 55"/>
                        <wps:cNvSpPr/>
                        <wps:spPr>
                          <a:xfrm>
                            <a:off x="222250" y="0"/>
                            <a:ext cx="1270" cy="8686800"/>
                          </a:xfrm>
                          <a:custGeom>
                            <a:avLst/>
                            <a:gdLst/>
                            <a:ahLst/>
                            <a:cxnLst/>
                            <a:rect l="l" t="t" r="r" b="b"/>
                            <a:pathLst>
                              <a:path h="8686800">
                                <a:moveTo>
                                  <a:pt x="0" y="0"/>
                                </a:moveTo>
                                <a:lnTo>
                                  <a:pt x="0" y="8686800"/>
                                </a:lnTo>
                              </a:path>
                            </a:pathLst>
                          </a:custGeom>
                          <a:ln w="12700">
                            <a:solidFill>
                              <a:srgbClr val="000066"/>
                            </a:solidFill>
                            <a:prstDash val="solid"/>
                          </a:ln>
                        </wps:spPr>
                        <wps:bodyPr wrap="square" lIns="0" tIns="0" rIns="0" bIns="0" rtlCol="0">
                          <a:prstTxWarp prst="textNoShape">
                            <a:avLst/>
                          </a:prstTxWarp>
                          <a:noAutofit/>
                        </wps:bodyPr>
                      </wps:wsp>
                    </wpg:wgp>
                  </a:graphicData>
                </a:graphic>
              </wp:anchor>
            </w:drawing>
          </mc:Choice>
          <mc:Fallback>
            <w:pict>
              <v:group w14:anchorId="63026A76" id="Group 53" o:spid="_x0000_s1026" style="position:absolute;margin-left:18pt;margin-top:36pt;width:18pt;height:684pt;z-index:15745024;mso-wrap-distance-left:0;mso-wrap-distance-right:0;mso-position-horizontal-relative:page;mso-position-vertical-relative:page" coordsize="2286,86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">
                <v:shape id="Graphic 54" o:spid="_x0000_s1027" style="position:absolute;width:2286;height:86868;visibility:visible;mso-wrap-style:square;v-text-anchor:top" coordsize="228600,868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" path="m228600,8686800l,8686800,,,228600,r,8686800xe" fillcolor="#b4c6de" stroked="f">
                  <v:path arrowok="t"/>
                </v:shape>
                <v:shape id="Graphic 55" o:spid="_x0000_s1028" style="position:absolute;left:2222;width:13;height:86868;visibility:visible;mso-wrap-style:square;v-text-anchor:top" coordsize="1270,868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" path="m,l,8686800e" filled="f" strokecolor="#006" strokeweight="1pt">
                  <v:path arrowok="t"/>
                </v:shape>
                <w10:wrap anchorx="page" anchory="page"/>
              </v:group>
            </w:pict>
          </mc:Fallback>
        </mc:AlternateContent>
      </w:r>
      <w:r>
        <w:rPr>
          <w:noProof/>
        </w:rPr>
        <mc:AlternateContent>
          <mc:Choice Requires="wps">
            <w:drawing>
              <wp:anchor distT="0" distB="0" distL="0" distR="0" simplePos="0" relativeHeight="15745536" behindDoc="0" locked="0" layoutInCell="1" allowOverlap="1" wp14:anchorId="7ACE1BD7" wp14:editId="500F0C2D">
                <wp:simplePos x="0" y="0"/>
                <wp:positionH relativeFrom="page">
                  <wp:posOffset>231407</wp:posOffset>
                </wp:positionH>
                <wp:positionV relativeFrom="page">
                  <wp:posOffset>1180287</wp:posOffset>
                </wp:positionV>
                <wp:extent cx="196215" cy="1821180"/>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0D93D809"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7ACE1BD7" id="Textbox 56" o:spid="_x0000_s1047" type="#_x0000_t202" style="position:absolute;left:0;text-align:left;margin-left:18.2pt;margin-top:92.95pt;width:15.45pt;height:143.4pt;z-index:15745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" filled="f" stroked="f">
                <v:textbox style="layout-flow:vertical" inset="0,0,0,0">
                  <w:txbxContent>
                    <w:p w14:paraId="0D93D809"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noProof/>
        </w:rPr>
        <mc:AlternateContent>
          <mc:Choice Requires="wps">
            <w:drawing>
              <wp:anchor distT="0" distB="0" distL="0" distR="0" simplePos="0" relativeHeight="15746048" behindDoc="0" locked="0" layoutInCell="1" allowOverlap="1" wp14:anchorId="6C530AF6" wp14:editId="48D87FCB">
                <wp:simplePos x="0" y="0"/>
                <wp:positionH relativeFrom="page">
                  <wp:posOffset>231407</wp:posOffset>
                </wp:positionH>
                <wp:positionV relativeFrom="page">
                  <wp:posOffset>3890376</wp:posOffset>
                </wp:positionV>
                <wp:extent cx="196215" cy="1821180"/>
                <wp:effectExtent l="0" t="0" r="0" b="0"/>
                <wp:wrapNone/>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00051D9E"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6C530AF6" id="Textbox 57" o:spid="_x0000_s1048" type="#_x0000_t202" style="position:absolute;left:0;text-align:left;margin-left:18.2pt;margin-top:306.35pt;width:15.45pt;height:143.4pt;z-index:15746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" filled="f" stroked="f">
                <v:textbox style="layout-flow:vertical" inset="0,0,0,0">
                  <w:txbxContent>
                    <w:p w14:paraId="00051D9E"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noProof/>
        </w:rPr>
        <mc:AlternateContent>
          <mc:Choice Requires="wps">
            <w:drawing>
              <wp:anchor distT="0" distB="0" distL="0" distR="0" simplePos="0" relativeHeight="15746560" behindDoc="0" locked="0" layoutInCell="1" allowOverlap="1" wp14:anchorId="34AB7579" wp14:editId="30C67DEC">
                <wp:simplePos x="0" y="0"/>
                <wp:positionH relativeFrom="page">
                  <wp:posOffset>231407</wp:posOffset>
                </wp:positionH>
                <wp:positionV relativeFrom="page">
                  <wp:posOffset>6600313</wp:posOffset>
                </wp:positionV>
                <wp:extent cx="196215" cy="1821180"/>
                <wp:effectExtent l="0" t="0" r="0" b="0"/>
                <wp:wrapNone/>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4C5F790C"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34AB7579" id="Textbox 58" o:spid="_x0000_s1049" type="#_x0000_t202" style="position:absolute;left:0;text-align:left;margin-left:18.2pt;margin-top:519.7pt;width:15.45pt;height:143.4pt;z-index:15746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" filled="f" stroked="f">
                <v:textbox style="layout-flow:vertical" inset="0,0,0,0">
                  <w:txbxContent>
                    <w:p w14:paraId="4C5F790C"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sz w:val="16"/>
        </w:rPr>
        <w:t xml:space="preserve">Xi et </w:t>
      </w:r>
      <w:r>
        <w:rPr>
          <w:spacing w:val="-5"/>
          <w:sz w:val="16"/>
        </w:rPr>
        <w:t>al.</w:t>
      </w:r>
      <w:r>
        <w:rPr>
          <w:sz w:val="16"/>
        </w:rPr>
        <w:tab/>
        <w:t xml:space="preserve">Page </w:t>
      </w:r>
      <w:r>
        <w:rPr>
          <w:spacing w:val="-10"/>
          <w:sz w:val="16"/>
        </w:rPr>
        <w:t>8</w:t>
      </w:r>
    </w:p>
    <w:p w14:paraId="7E5FBC75" w14:textId="77777777" w:rsidR="00B601D8" w:rsidRDefault="00B601D8">
      <w:pPr>
        <w:pStyle w:val="Textoindependiente"/>
        <w:spacing w:before="62"/>
      </w:pPr>
    </w:p>
    <w:p w14:paraId="39CDD41C" w14:textId="77777777" w:rsidR="00B601D8" w:rsidRDefault="00000000">
      <w:pPr>
        <w:pStyle w:val="Textoindependiente"/>
        <w:spacing w:line="292" w:lineRule="auto"/>
        <w:ind w:left="1560"/>
      </w:pPr>
      <w:r>
        <w:t xml:space="preserve">and introduced to the metabolomics field to remove chemical and thermal noise, as well as other variables that are not of interest to the study [16]. OSC is a PLS based data filtering technique. There are two matrices involved, the X matrix (spectral data) and the </w:t>
      </w:r>
      <w:r>
        <w:rPr>
          <w:i/>
        </w:rPr>
        <w:t xml:space="preserve">Y </w:t>
      </w:r>
      <w:r>
        <w:t xml:space="preserve">matrix (variables of interest). In the OSC step, the structure in the X matrix that is mathematically orthogonal to the </w:t>
      </w:r>
      <w:r>
        <w:rPr>
          <w:i/>
        </w:rPr>
        <w:t xml:space="preserve">Y </w:t>
      </w:r>
      <w:r>
        <w:t xml:space="preserve">matrix data is subtracted. Hence the corrected X matrix contains the </w:t>
      </w:r>
      <w:r>
        <w:rPr>
          <w:i/>
        </w:rPr>
        <w:t xml:space="preserve">Y </w:t>
      </w:r>
      <w:r>
        <w:t>matrix</w:t>
      </w:r>
      <w:r>
        <w:rPr>
          <w:spacing w:val="-3"/>
        </w:rPr>
        <w:t xml:space="preserve"> </w:t>
      </w:r>
      <w:r>
        <w:t>related</w:t>
      </w:r>
      <w:r>
        <w:rPr>
          <w:spacing w:val="-3"/>
        </w:rPr>
        <w:t xml:space="preserve"> </w:t>
      </w:r>
      <w:r>
        <w:t>variation.</w:t>
      </w:r>
      <w:r>
        <w:rPr>
          <w:spacing w:val="-3"/>
        </w:rPr>
        <w:t xml:space="preserve"> </w:t>
      </w:r>
      <w:r>
        <w:t>A</w:t>
      </w:r>
      <w:r>
        <w:rPr>
          <w:spacing w:val="-4"/>
        </w:rPr>
        <w:t xml:space="preserve"> </w:t>
      </w:r>
      <w:r>
        <w:t>PLS</w:t>
      </w:r>
      <w:r>
        <w:rPr>
          <w:spacing w:val="-4"/>
        </w:rPr>
        <w:t xml:space="preserve"> </w:t>
      </w:r>
      <w:r>
        <w:t>model</w:t>
      </w:r>
      <w:r>
        <w:rPr>
          <w:spacing w:val="-3"/>
        </w:rPr>
        <w:t xml:space="preserve"> </w:t>
      </w:r>
      <w:r>
        <w:t>based</w:t>
      </w:r>
      <w:r>
        <w:rPr>
          <w:spacing w:val="-3"/>
        </w:rPr>
        <w:t xml:space="preserve"> </w:t>
      </w:r>
      <w:r>
        <w:t>on</w:t>
      </w:r>
      <w:r>
        <w:rPr>
          <w:spacing w:val="-3"/>
        </w:rPr>
        <w:t xml:space="preserve"> </w:t>
      </w:r>
      <w:r>
        <w:t>the</w:t>
      </w:r>
      <w:r>
        <w:rPr>
          <w:spacing w:val="-3"/>
        </w:rPr>
        <w:t xml:space="preserve"> </w:t>
      </w:r>
      <w:r>
        <w:t>corrected</w:t>
      </w:r>
      <w:r>
        <w:rPr>
          <w:spacing w:val="-3"/>
        </w:rPr>
        <w:t xml:space="preserve"> </w:t>
      </w:r>
      <w:r>
        <w:t>X</w:t>
      </w:r>
      <w:r>
        <w:rPr>
          <w:spacing w:val="-4"/>
        </w:rPr>
        <w:t xml:space="preserve"> </w:t>
      </w:r>
      <w:r>
        <w:t>matrix</w:t>
      </w:r>
      <w:r>
        <w:rPr>
          <w:spacing w:val="-3"/>
        </w:rPr>
        <w:t xml:space="preserve"> </w:t>
      </w:r>
      <w:r>
        <w:t>now</w:t>
      </w:r>
      <w:r>
        <w:rPr>
          <w:spacing w:val="-4"/>
        </w:rPr>
        <w:t xml:space="preserve"> </w:t>
      </w:r>
      <w:r>
        <w:t>focuses</w:t>
      </w:r>
      <w:r>
        <w:rPr>
          <w:spacing w:val="-4"/>
        </w:rPr>
        <w:t xml:space="preserve"> </w:t>
      </w:r>
      <w:r>
        <w:t>more</w:t>
      </w:r>
      <w:r>
        <w:rPr>
          <w:spacing w:val="-3"/>
        </w:rPr>
        <w:t xml:space="preserve"> </w:t>
      </w:r>
      <w:r>
        <w:t>on the variables of interest.</w:t>
      </w:r>
    </w:p>
    <w:p w14:paraId="284EF689" w14:textId="77777777" w:rsidR="00B601D8" w:rsidRDefault="00B601D8">
      <w:pPr>
        <w:pStyle w:val="Textoindependiente"/>
        <w:spacing w:before="13"/>
      </w:pPr>
    </w:p>
    <w:p w14:paraId="7854C0BB" w14:textId="77777777" w:rsidR="00B601D8" w:rsidRDefault="00000000">
      <w:pPr>
        <w:pStyle w:val="Ttulo2"/>
        <w:numPr>
          <w:ilvl w:val="1"/>
          <w:numId w:val="3"/>
        </w:numPr>
        <w:tabs>
          <w:tab w:val="left" w:pos="691"/>
        </w:tabs>
        <w:ind w:left="691" w:hanging="331"/>
      </w:pPr>
      <w:r>
        <w:t>Logistic</w:t>
      </w:r>
      <w:r>
        <w:rPr>
          <w:spacing w:val="-7"/>
        </w:rPr>
        <w:t xml:space="preserve"> </w:t>
      </w:r>
      <w:r>
        <w:rPr>
          <w:spacing w:val="-2"/>
        </w:rPr>
        <w:t>Regression</w:t>
      </w:r>
    </w:p>
    <w:p w14:paraId="6672B367" w14:textId="77777777" w:rsidR="00B601D8" w:rsidRDefault="00000000">
      <w:pPr>
        <w:pStyle w:val="Textoindependiente"/>
        <w:spacing w:before="126" w:line="292" w:lineRule="auto"/>
        <w:ind w:left="1560" w:right="129"/>
      </w:pPr>
      <w:r>
        <w:t>The</w:t>
      </w:r>
      <w:r>
        <w:rPr>
          <w:spacing w:val="-3"/>
        </w:rPr>
        <w:t xml:space="preserve"> </w:t>
      </w:r>
      <w:r>
        <w:t>standard</w:t>
      </w:r>
      <w:r>
        <w:rPr>
          <w:spacing w:val="-3"/>
        </w:rPr>
        <w:t xml:space="preserve"> </w:t>
      </w:r>
      <w:r>
        <w:t>logistic</w:t>
      </w:r>
      <w:r>
        <w:rPr>
          <w:spacing w:val="-3"/>
        </w:rPr>
        <w:t xml:space="preserve"> </w:t>
      </w:r>
      <w:r>
        <w:t>regression</w:t>
      </w:r>
      <w:r>
        <w:rPr>
          <w:spacing w:val="-3"/>
        </w:rPr>
        <w:t xml:space="preserve"> </w:t>
      </w:r>
      <w:r>
        <w:t>model</w:t>
      </w:r>
      <w:r>
        <w:rPr>
          <w:spacing w:val="-3"/>
        </w:rPr>
        <w:t xml:space="preserve"> </w:t>
      </w:r>
      <w:r>
        <w:t>predicts</w:t>
      </w:r>
      <w:r>
        <w:rPr>
          <w:spacing w:val="-4"/>
        </w:rPr>
        <w:t xml:space="preserve"> </w:t>
      </w:r>
      <w:r>
        <w:t>the</w:t>
      </w:r>
      <w:r>
        <w:rPr>
          <w:spacing w:val="-3"/>
        </w:rPr>
        <w:t xml:space="preserve"> </w:t>
      </w:r>
      <w:r>
        <w:t>probabilities</w:t>
      </w:r>
      <w:r>
        <w:rPr>
          <w:spacing w:val="-4"/>
        </w:rPr>
        <w:t xml:space="preserve"> </w:t>
      </w:r>
      <w:r>
        <w:t>of</w:t>
      </w:r>
      <w:r>
        <w:rPr>
          <w:spacing w:val="-3"/>
        </w:rPr>
        <w:t xml:space="preserve"> </w:t>
      </w:r>
      <w:r>
        <w:t>a</w:t>
      </w:r>
      <w:r>
        <w:rPr>
          <w:spacing w:val="-3"/>
        </w:rPr>
        <w:t xml:space="preserve"> </w:t>
      </w:r>
      <w:r>
        <w:t>sample</w:t>
      </w:r>
      <w:r>
        <w:rPr>
          <w:spacing w:val="-3"/>
        </w:rPr>
        <w:t xml:space="preserve"> </w:t>
      </w:r>
      <w:r>
        <w:t>being</w:t>
      </w:r>
      <w:r>
        <w:rPr>
          <w:spacing w:val="-3"/>
        </w:rPr>
        <w:t xml:space="preserve"> </w:t>
      </w:r>
      <w:r>
        <w:t>a</w:t>
      </w:r>
      <w:r>
        <w:rPr>
          <w:spacing w:val="-3"/>
        </w:rPr>
        <w:t xml:space="preserve"> </w:t>
      </w:r>
      <w:r>
        <w:t xml:space="preserve">member of either of two groups for a set of metabolite peak intensities. Mathematically, let </w:t>
      </w:r>
      <w:r>
        <w:rPr>
          <w:i/>
        </w:rPr>
        <w:t>p</w:t>
      </w:r>
      <w:r>
        <w:t>(1|</w:t>
      </w:r>
      <w:r>
        <w:rPr>
          <w:i/>
        </w:rPr>
        <w:t>X</w:t>
      </w:r>
      <w:r>
        <w:t>)</w:t>
      </w:r>
      <w:r>
        <w:rPr>
          <w:spacing w:val="40"/>
        </w:rPr>
        <w:t xml:space="preserve"> </w:t>
      </w:r>
      <w:r>
        <w:t xml:space="preserve">and </w:t>
      </w:r>
      <w:r>
        <w:rPr>
          <w:i/>
        </w:rPr>
        <w:t>p</w:t>
      </w:r>
      <w:r>
        <w:t>(2|</w:t>
      </w:r>
      <w:r>
        <w:rPr>
          <w:i/>
        </w:rPr>
        <w:t>X</w:t>
      </w:r>
      <w:r>
        <w:t>) be the probabilities that a sample belongs to group 1 and 2, respectively, given</w:t>
      </w:r>
      <w:r>
        <w:rPr>
          <w:spacing w:val="40"/>
        </w:rPr>
        <w:t xml:space="preserve"> </w:t>
      </w:r>
      <w:r>
        <w:t>the</w:t>
      </w:r>
      <w:r>
        <w:rPr>
          <w:spacing w:val="-3"/>
        </w:rPr>
        <w:t xml:space="preserve"> </w:t>
      </w:r>
      <w:r>
        <w:t>metabolite</w:t>
      </w:r>
      <w:r>
        <w:rPr>
          <w:spacing w:val="-3"/>
        </w:rPr>
        <w:t xml:space="preserve"> </w:t>
      </w:r>
      <w:r>
        <w:t>peak</w:t>
      </w:r>
      <w:r>
        <w:rPr>
          <w:spacing w:val="-3"/>
        </w:rPr>
        <w:t xml:space="preserve"> </w:t>
      </w:r>
      <w:r>
        <w:t>intensities</w:t>
      </w:r>
      <w:r>
        <w:rPr>
          <w:spacing w:val="-3"/>
        </w:rPr>
        <w:t xml:space="preserve"> </w:t>
      </w:r>
      <w:r>
        <w:rPr>
          <w:i/>
        </w:rPr>
        <w:t>X</w:t>
      </w:r>
      <w:r>
        <w:rPr>
          <w:i/>
          <w:spacing w:val="-3"/>
        </w:rPr>
        <w:t xml:space="preserve"> </w:t>
      </w:r>
      <w:r>
        <w:t>(note</w:t>
      </w:r>
      <w:r>
        <w:rPr>
          <w:spacing w:val="-3"/>
        </w:rPr>
        <w:t xml:space="preserve"> </w:t>
      </w:r>
      <w:r>
        <w:t>that</w:t>
      </w:r>
      <w:r>
        <w:rPr>
          <w:spacing w:val="-4"/>
        </w:rPr>
        <w:t xml:space="preserve"> </w:t>
      </w:r>
      <w:r>
        <w:rPr>
          <w:i/>
        </w:rPr>
        <w:t>p</w:t>
      </w:r>
      <w:r>
        <w:t>(1|</w:t>
      </w:r>
      <w:r>
        <w:rPr>
          <w:i/>
        </w:rPr>
        <w:t>X</w:t>
      </w:r>
      <w:r>
        <w:t>)+</w:t>
      </w:r>
      <w:r>
        <w:rPr>
          <w:i/>
        </w:rPr>
        <w:t>p</w:t>
      </w:r>
      <w:r>
        <w:t>(2|</w:t>
      </w:r>
      <w:r>
        <w:rPr>
          <w:i/>
        </w:rPr>
        <w:t>X</w:t>
      </w:r>
      <w:r>
        <w:t>)</w:t>
      </w:r>
      <w:r>
        <w:rPr>
          <w:spacing w:val="-3"/>
        </w:rPr>
        <w:t xml:space="preserve"> </w:t>
      </w:r>
      <w:r>
        <w:t>=</w:t>
      </w:r>
      <w:r>
        <w:rPr>
          <w:spacing w:val="-3"/>
        </w:rPr>
        <w:t xml:space="preserve"> </w:t>
      </w:r>
      <w:r>
        <w:t>1).</w:t>
      </w:r>
      <w:r>
        <w:rPr>
          <w:spacing w:val="-3"/>
        </w:rPr>
        <w:t xml:space="preserve"> </w:t>
      </w:r>
      <w:r>
        <w:t>The</w:t>
      </w:r>
      <w:r>
        <w:rPr>
          <w:spacing w:val="-3"/>
        </w:rPr>
        <w:t xml:space="preserve"> </w:t>
      </w:r>
      <w:r>
        <w:t>probabilities</w:t>
      </w:r>
      <w:r>
        <w:rPr>
          <w:spacing w:val="-4"/>
        </w:rPr>
        <w:t xml:space="preserve"> </w:t>
      </w:r>
      <w:r>
        <w:t>are</w:t>
      </w:r>
      <w:r>
        <w:rPr>
          <w:spacing w:val="-3"/>
        </w:rPr>
        <w:t xml:space="preserve"> </w:t>
      </w:r>
      <w:r>
        <w:t xml:space="preserve">modeled as a function of </w:t>
      </w:r>
      <w:r>
        <w:rPr>
          <w:i/>
        </w:rPr>
        <w:t xml:space="preserve">X </w:t>
      </w:r>
      <w:r>
        <w:t>as follows in Eq. (1):</w:t>
      </w:r>
    </w:p>
    <w:p w14:paraId="59595ECB" w14:textId="74D2CD5D" w:rsidR="00B601D8" w:rsidRDefault="00713AF3" w:rsidP="00713AF3">
      <w:pPr>
        <w:spacing w:before="221"/>
        <w:ind w:left="4320" w:hanging="396"/>
        <w:rPr>
          <w:sz w:val="16"/>
        </w:rPr>
      </w:pPr>
      <w:r>
        <w:rPr>
          <w:spacing w:val="80"/>
          <w:sz w:val="20"/>
        </w:rPr>
        <w:t>PLS</w:t>
      </w:r>
      <w:r w:rsidR="00000000">
        <w:rPr>
          <w:noProof/>
          <w:position w:val="-15"/>
        </w:rPr>
        <w:drawing>
          <wp:inline distT="0" distB="0" distL="0" distR="0" wp14:anchorId="49D98DD7" wp14:editId="3A235968">
            <wp:extent cx="1755648" cy="298322"/>
            <wp:effectExtent l="0" t="0" r="0" b="0"/>
            <wp:docPr id="59" name="Image 59" descr="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descr=" "/>
                    <pic:cNvPicPr/>
                  </pic:nvPicPr>
                  <pic:blipFill>
                    <a:blip r:embed="rId11" cstate="print"/>
                    <a:stretch>
                      <a:fillRect/>
                    </a:stretch>
                  </pic:blipFill>
                  <pic:spPr>
                    <a:xfrm>
                      <a:off x="0" y="0"/>
                      <a:ext cx="1755648" cy="298322"/>
                    </a:xfrm>
                    <a:prstGeom prst="rect">
                      <a:avLst/>
                    </a:prstGeom>
                  </pic:spPr>
                </pic:pic>
              </a:graphicData>
            </a:graphic>
          </wp:inline>
        </w:drawing>
      </w:r>
      <w:r w:rsidR="00000000">
        <w:rPr>
          <w:spacing w:val="80"/>
          <w:sz w:val="20"/>
        </w:rPr>
        <w:t xml:space="preserve"> </w:t>
      </w:r>
      <w:r w:rsidR="00000000">
        <w:rPr>
          <w:sz w:val="16"/>
        </w:rPr>
        <w:t>(1)</w:t>
      </w:r>
    </w:p>
    <w:p w14:paraId="54966C8F" w14:textId="77777777" w:rsidR="00B601D8" w:rsidRDefault="00B601D8">
      <w:pPr>
        <w:pStyle w:val="Textoindependiente"/>
        <w:rPr>
          <w:sz w:val="16"/>
        </w:rPr>
      </w:pPr>
    </w:p>
    <w:p w14:paraId="29CF897C" w14:textId="77777777" w:rsidR="00B601D8" w:rsidRDefault="00B601D8">
      <w:pPr>
        <w:pStyle w:val="Textoindependiente"/>
        <w:spacing w:before="93"/>
        <w:rPr>
          <w:sz w:val="16"/>
        </w:rPr>
      </w:pPr>
    </w:p>
    <w:p w14:paraId="19DA243B" w14:textId="77777777" w:rsidR="00B601D8" w:rsidRDefault="00000000">
      <w:pPr>
        <w:pStyle w:val="Textoindependiente"/>
        <w:spacing w:line="280" w:lineRule="auto"/>
        <w:ind w:left="1560" w:right="188" w:hanging="1"/>
      </w:pPr>
      <w:r>
        <w:t>The</w:t>
      </w:r>
      <w:r>
        <w:rPr>
          <w:spacing w:val="-3"/>
        </w:rPr>
        <w:t xml:space="preserve"> </w:t>
      </w:r>
      <w:r>
        <w:t>response</w:t>
      </w:r>
      <w:r>
        <w:rPr>
          <w:spacing w:val="-3"/>
        </w:rPr>
        <w:t xml:space="preserve"> </w:t>
      </w:r>
      <w:r>
        <w:t>variable</w:t>
      </w:r>
      <w:r>
        <w:rPr>
          <w:spacing w:val="-3"/>
        </w:rPr>
        <w:t xml:space="preserve"> </w:t>
      </w:r>
      <w:r>
        <w:t>of</w:t>
      </w:r>
      <w:r>
        <w:rPr>
          <w:spacing w:val="-3"/>
        </w:rPr>
        <w:t xml:space="preserve"> </w:t>
      </w:r>
      <w:r>
        <w:t>the</w:t>
      </w:r>
      <w:r>
        <w:rPr>
          <w:spacing w:val="-4"/>
        </w:rPr>
        <w:t xml:space="preserve"> </w:t>
      </w:r>
      <w:r>
        <w:rPr>
          <w:i/>
        </w:rPr>
        <w:t>i</w:t>
      </w:r>
      <w:r>
        <w:t>-th</w:t>
      </w:r>
      <w:r>
        <w:rPr>
          <w:spacing w:val="-3"/>
        </w:rPr>
        <w:t xml:space="preserve"> </w:t>
      </w:r>
      <w:r>
        <w:t>sample</w:t>
      </w:r>
      <w:r>
        <w:rPr>
          <w:spacing w:val="-3"/>
        </w:rPr>
        <w:t xml:space="preserve"> </w:t>
      </w:r>
      <w:r>
        <w:t>for</w:t>
      </w:r>
      <w:r>
        <w:rPr>
          <w:spacing w:val="-3"/>
        </w:rPr>
        <w:t xml:space="preserve"> </w:t>
      </w:r>
      <w:r>
        <w:t>the</w:t>
      </w:r>
      <w:r>
        <w:rPr>
          <w:spacing w:val="-3"/>
        </w:rPr>
        <w:t xml:space="preserve"> </w:t>
      </w:r>
      <w:r>
        <w:t>logistic</w:t>
      </w:r>
      <w:r>
        <w:rPr>
          <w:spacing w:val="-3"/>
        </w:rPr>
        <w:t xml:space="preserve"> </w:t>
      </w:r>
      <w:r>
        <w:t>regression</w:t>
      </w:r>
      <w:r>
        <w:rPr>
          <w:spacing w:val="-3"/>
        </w:rPr>
        <w:t xml:space="preserve"> </w:t>
      </w:r>
      <w:r>
        <w:t>model,</w:t>
      </w:r>
      <w:r>
        <w:rPr>
          <w:spacing w:val="-4"/>
        </w:rPr>
        <w:t xml:space="preserve"> </w:t>
      </w:r>
      <w:r>
        <w:rPr>
          <w:i/>
        </w:rPr>
        <w:t>Y</w:t>
      </w:r>
      <w:r>
        <w:rPr>
          <w:i/>
          <w:position w:val="7"/>
          <w:sz w:val="16"/>
        </w:rPr>
        <w:t>i</w:t>
      </w:r>
      <w:r>
        <w:t>,</w:t>
      </w:r>
      <w:r>
        <w:rPr>
          <w:spacing w:val="-3"/>
        </w:rPr>
        <w:t xml:space="preserve"> </w:t>
      </w:r>
      <w:r>
        <w:t>is</w:t>
      </w:r>
      <w:r>
        <w:rPr>
          <w:spacing w:val="-4"/>
        </w:rPr>
        <w:t xml:space="preserve"> </w:t>
      </w:r>
      <w:r>
        <w:t>binary,</w:t>
      </w:r>
      <w:r>
        <w:rPr>
          <w:spacing w:val="-3"/>
        </w:rPr>
        <w:t xml:space="preserve"> </w:t>
      </w:r>
      <w:r>
        <w:t>1</w:t>
      </w:r>
      <w:r>
        <w:rPr>
          <w:spacing w:val="-3"/>
        </w:rPr>
        <w:t xml:space="preserve"> </w:t>
      </w:r>
      <w:r>
        <w:t xml:space="preserve">or 0, corresponding to the two groups. The coefficients in the above model are estimated by maximizing the log likelihood function </w:t>
      </w:r>
      <w:r>
        <w:rPr>
          <w:rFonts w:ascii="Arial" w:hAnsi="Arial"/>
        </w:rPr>
        <w:t>Σ</w:t>
      </w:r>
      <w:r>
        <w:t>(</w:t>
      </w:r>
      <w:r>
        <w:rPr>
          <w:i/>
        </w:rPr>
        <w:t>Y</w:t>
      </w:r>
      <w:r>
        <w:rPr>
          <w:i/>
          <w:position w:val="7"/>
          <w:sz w:val="16"/>
        </w:rPr>
        <w:t>i</w:t>
      </w:r>
      <w:r>
        <w:t>log(</w:t>
      </w:r>
      <w:r>
        <w:rPr>
          <w:i/>
        </w:rPr>
        <w:t>p</w:t>
      </w:r>
      <w:r>
        <w:t>(1|</w:t>
      </w:r>
      <w:r>
        <w:rPr>
          <w:i/>
        </w:rPr>
        <w:t>X</w:t>
      </w:r>
      <w:r>
        <w:rPr>
          <w:i/>
          <w:position w:val="7"/>
          <w:sz w:val="16"/>
        </w:rPr>
        <w:t>i</w:t>
      </w:r>
      <w:r>
        <w:t>))+(1−</w:t>
      </w:r>
      <w:r>
        <w:rPr>
          <w:i/>
        </w:rPr>
        <w:t>Y</w:t>
      </w:r>
      <w:r>
        <w:rPr>
          <w:i/>
          <w:position w:val="7"/>
          <w:sz w:val="16"/>
        </w:rPr>
        <w:t>i</w:t>
      </w:r>
      <w:r>
        <w:t>) log(</w:t>
      </w:r>
      <w:r>
        <w:rPr>
          <w:i/>
        </w:rPr>
        <w:t>p</w:t>
      </w:r>
      <w:r>
        <w:t>(2|</w:t>
      </w:r>
      <w:r>
        <w:rPr>
          <w:i/>
        </w:rPr>
        <w:t>X</w:t>
      </w:r>
      <w:r>
        <w:rPr>
          <w:i/>
          <w:position w:val="7"/>
          <w:sz w:val="16"/>
        </w:rPr>
        <w:t>i</w:t>
      </w:r>
      <w:r>
        <w:t xml:space="preserve">))), where </w:t>
      </w:r>
      <w:r>
        <w:rPr>
          <w:i/>
        </w:rPr>
        <w:t>X</w:t>
      </w:r>
      <w:r>
        <w:rPr>
          <w:i/>
          <w:position w:val="7"/>
          <w:sz w:val="16"/>
        </w:rPr>
        <w:t>i</w:t>
      </w:r>
      <w:r>
        <w:rPr>
          <w:i/>
          <w:spacing w:val="40"/>
          <w:position w:val="7"/>
          <w:sz w:val="16"/>
        </w:rPr>
        <w:t xml:space="preserve"> </w:t>
      </w:r>
      <w:r>
        <w:t xml:space="preserve">contains the metabolite peak intensities of the </w:t>
      </w:r>
      <w:r>
        <w:rPr>
          <w:i/>
        </w:rPr>
        <w:t>i</w:t>
      </w:r>
      <w:r>
        <w:t>-th sample. With the estimated coefficients</w:t>
      </w:r>
    </w:p>
    <w:p w14:paraId="60AC982A" w14:textId="77777777" w:rsidR="00B601D8" w:rsidRDefault="00000000">
      <w:pPr>
        <w:pStyle w:val="Textoindependiente"/>
        <w:spacing w:before="15" w:line="292" w:lineRule="auto"/>
        <w:ind w:left="1560" w:right="187"/>
      </w:pPr>
      <w:r>
        <w:t>from a training set of data, the probabilities can be computed for a test set. A test sample is classified</w:t>
      </w:r>
      <w:r>
        <w:rPr>
          <w:spacing w:val="-3"/>
        </w:rPr>
        <w:t xml:space="preserve"> </w:t>
      </w:r>
      <w:r>
        <w:t>into</w:t>
      </w:r>
      <w:r>
        <w:rPr>
          <w:spacing w:val="-3"/>
        </w:rPr>
        <w:t xml:space="preserve"> </w:t>
      </w:r>
      <w:r>
        <w:t>a</w:t>
      </w:r>
      <w:r>
        <w:rPr>
          <w:spacing w:val="-3"/>
        </w:rPr>
        <w:t xml:space="preserve"> </w:t>
      </w:r>
      <w:r>
        <w:t>group</w:t>
      </w:r>
      <w:r>
        <w:rPr>
          <w:spacing w:val="-3"/>
        </w:rPr>
        <w:t xml:space="preserve"> </w:t>
      </w:r>
      <w:r>
        <w:t>with</w:t>
      </w:r>
      <w:r>
        <w:rPr>
          <w:spacing w:val="-3"/>
        </w:rPr>
        <w:t xml:space="preserve"> </w:t>
      </w:r>
      <w:r>
        <w:t>a</w:t>
      </w:r>
      <w:r>
        <w:rPr>
          <w:spacing w:val="-3"/>
        </w:rPr>
        <w:t xml:space="preserve"> </w:t>
      </w:r>
      <w:r>
        <w:t>probability</w:t>
      </w:r>
      <w:r>
        <w:rPr>
          <w:spacing w:val="-3"/>
        </w:rPr>
        <w:t xml:space="preserve"> </w:t>
      </w:r>
      <w:r>
        <w:t>larger</w:t>
      </w:r>
      <w:r>
        <w:rPr>
          <w:spacing w:val="-3"/>
        </w:rPr>
        <w:t xml:space="preserve"> </w:t>
      </w:r>
      <w:r>
        <w:t>than</w:t>
      </w:r>
      <w:r>
        <w:rPr>
          <w:spacing w:val="-3"/>
        </w:rPr>
        <w:t xml:space="preserve"> </w:t>
      </w:r>
      <w:r>
        <w:t>0.5.</w:t>
      </w:r>
      <w:r>
        <w:rPr>
          <w:spacing w:val="-3"/>
        </w:rPr>
        <w:t xml:space="preserve"> </w:t>
      </w:r>
      <w:r>
        <w:t>As</w:t>
      </w:r>
      <w:r>
        <w:rPr>
          <w:spacing w:val="-4"/>
        </w:rPr>
        <w:t xml:space="preserve"> </w:t>
      </w:r>
      <w:r>
        <w:t>a</w:t>
      </w:r>
      <w:r>
        <w:rPr>
          <w:spacing w:val="-3"/>
        </w:rPr>
        <w:t xml:space="preserve"> </w:t>
      </w:r>
      <w:r>
        <w:t>classification</w:t>
      </w:r>
      <w:r>
        <w:rPr>
          <w:spacing w:val="-3"/>
        </w:rPr>
        <w:t xml:space="preserve"> </w:t>
      </w:r>
      <w:r>
        <w:t>model,</w:t>
      </w:r>
      <w:r>
        <w:rPr>
          <w:spacing w:val="-3"/>
        </w:rPr>
        <w:t xml:space="preserve"> </w:t>
      </w:r>
      <w:r>
        <w:t>standard logistic regression can be used in place of PLS-DA (e.g., ref. 17).</w:t>
      </w:r>
    </w:p>
    <w:p w14:paraId="58566DF4" w14:textId="77777777" w:rsidR="00B601D8" w:rsidRDefault="00000000">
      <w:pPr>
        <w:pStyle w:val="Textoindependiente"/>
        <w:spacing w:before="198" w:line="292" w:lineRule="auto"/>
        <w:ind w:left="1560" w:right="131"/>
      </w:pPr>
      <w:r>
        <w:t>There</w:t>
      </w:r>
      <w:r>
        <w:rPr>
          <w:spacing w:val="-3"/>
        </w:rPr>
        <w:t xml:space="preserve"> </w:t>
      </w:r>
      <w:r>
        <w:t>is</w:t>
      </w:r>
      <w:r>
        <w:rPr>
          <w:spacing w:val="-4"/>
        </w:rPr>
        <w:t xml:space="preserve"> </w:t>
      </w:r>
      <w:r>
        <w:t>one</w:t>
      </w:r>
      <w:r>
        <w:rPr>
          <w:spacing w:val="-3"/>
        </w:rPr>
        <w:t xml:space="preserve"> </w:t>
      </w:r>
      <w:r>
        <w:t>major</w:t>
      </w:r>
      <w:r>
        <w:rPr>
          <w:spacing w:val="-3"/>
        </w:rPr>
        <w:t xml:space="preserve"> </w:t>
      </w:r>
      <w:r>
        <w:t>difference</w:t>
      </w:r>
      <w:r>
        <w:rPr>
          <w:spacing w:val="-3"/>
        </w:rPr>
        <w:t xml:space="preserve"> </w:t>
      </w:r>
      <w:r>
        <w:t>between</w:t>
      </w:r>
      <w:r>
        <w:rPr>
          <w:spacing w:val="-3"/>
        </w:rPr>
        <w:t xml:space="preserve"> </w:t>
      </w:r>
      <w:r>
        <w:t>the</w:t>
      </w:r>
      <w:r>
        <w:rPr>
          <w:spacing w:val="-3"/>
        </w:rPr>
        <w:t xml:space="preserve"> </w:t>
      </w:r>
      <w:r>
        <w:t>two</w:t>
      </w:r>
      <w:r>
        <w:rPr>
          <w:spacing w:val="-3"/>
        </w:rPr>
        <w:t xml:space="preserve"> </w:t>
      </w:r>
      <w:r>
        <w:t>models.</w:t>
      </w:r>
      <w:r>
        <w:rPr>
          <w:spacing w:val="-3"/>
        </w:rPr>
        <w:t xml:space="preserve"> </w:t>
      </w:r>
      <w:r>
        <w:t>PLS-DA</w:t>
      </w:r>
      <w:r>
        <w:rPr>
          <w:spacing w:val="-4"/>
        </w:rPr>
        <w:t xml:space="preserve"> </w:t>
      </w:r>
      <w:r>
        <w:t>can</w:t>
      </w:r>
      <w:r>
        <w:rPr>
          <w:spacing w:val="-3"/>
        </w:rPr>
        <w:t xml:space="preserve"> </w:t>
      </w:r>
      <w:r>
        <w:t>be</w:t>
      </w:r>
      <w:r>
        <w:rPr>
          <w:spacing w:val="-3"/>
        </w:rPr>
        <w:t xml:space="preserve"> </w:t>
      </w:r>
      <w:r>
        <w:t>constructed</w:t>
      </w:r>
      <w:r>
        <w:rPr>
          <w:spacing w:val="-3"/>
        </w:rPr>
        <w:t xml:space="preserve"> </w:t>
      </w:r>
      <w:r>
        <w:t>using</w:t>
      </w:r>
      <w:r>
        <w:rPr>
          <w:spacing w:val="-3"/>
        </w:rPr>
        <w:t xml:space="preserve"> </w:t>
      </w:r>
      <w:r>
        <w:t>all the metabolites in the data, without any prior variable selection step, whereas the standard logistic regression model has difficulty handling a large number of variables. Typically, therefore, variable selection is performed before fitting a standard logistic regression model [18]. The standard logistic regression model is then constructed using the selected metabolites from the previous variable selection step. In general PLS-DA can handle high dimensional, correlated data better than logistic regression, which can become an issue for highly correlated metabolites.</w:t>
      </w:r>
    </w:p>
    <w:p w14:paraId="06C51CA9" w14:textId="77777777" w:rsidR="00B601D8" w:rsidRDefault="00B601D8">
      <w:pPr>
        <w:pStyle w:val="Textoindependiente"/>
        <w:spacing w:before="10"/>
      </w:pPr>
    </w:p>
    <w:p w14:paraId="52E92BE7" w14:textId="77777777" w:rsidR="00B601D8" w:rsidRDefault="00000000">
      <w:pPr>
        <w:pStyle w:val="Prrafodelista"/>
        <w:numPr>
          <w:ilvl w:val="2"/>
          <w:numId w:val="3"/>
        </w:numPr>
        <w:tabs>
          <w:tab w:val="left" w:pos="2056"/>
        </w:tabs>
        <w:spacing w:line="292" w:lineRule="auto"/>
        <w:ind w:right="154" w:firstLine="0"/>
        <w:rPr>
          <w:sz w:val="20"/>
        </w:rPr>
      </w:pPr>
      <w:r>
        <w:rPr>
          <w:rFonts w:ascii="Arial" w:hAnsi="Arial"/>
          <w:b/>
          <w:sz w:val="20"/>
        </w:rPr>
        <w:t>Penalized Logistic Regression—</w:t>
      </w:r>
      <w:r>
        <w:rPr>
          <w:sz w:val="20"/>
        </w:rPr>
        <w:t xml:space="preserve">Penalized logistic regression, a variant of the logistic regression model [19], can handle a large number of variables and has a built-in stepwise variable selection process. For penalized logistic regression, the probabilities are also modeled as a function of the metabolite intensities, according to Eq. (1). To handle a large number of variables, with </w:t>
      </w:r>
      <w:r>
        <w:rPr>
          <w:i/>
          <w:sz w:val="20"/>
        </w:rPr>
        <w:t xml:space="preserve">p </w:t>
      </w:r>
      <w:r>
        <w:rPr>
          <w:sz w:val="20"/>
        </w:rPr>
        <w:t xml:space="preserve">potentially much larger than </w:t>
      </w:r>
      <w:r>
        <w:rPr>
          <w:i/>
          <w:sz w:val="20"/>
        </w:rPr>
        <w:t xml:space="preserve">n </w:t>
      </w:r>
      <w:r>
        <w:rPr>
          <w:sz w:val="20"/>
        </w:rPr>
        <w:t>(the number of samples), the</w:t>
      </w:r>
      <w:r>
        <w:rPr>
          <w:spacing w:val="-4"/>
          <w:sz w:val="20"/>
        </w:rPr>
        <w:t xml:space="preserve"> </w:t>
      </w:r>
      <w:r>
        <w:rPr>
          <w:sz w:val="20"/>
        </w:rPr>
        <w:t>penalized</w:t>
      </w:r>
      <w:r>
        <w:rPr>
          <w:spacing w:val="-4"/>
          <w:sz w:val="20"/>
        </w:rPr>
        <w:t xml:space="preserve"> </w:t>
      </w:r>
      <w:r>
        <w:rPr>
          <w:sz w:val="20"/>
        </w:rPr>
        <w:t>logistic</w:t>
      </w:r>
      <w:r>
        <w:rPr>
          <w:spacing w:val="-4"/>
          <w:sz w:val="20"/>
        </w:rPr>
        <w:t xml:space="preserve"> </w:t>
      </w:r>
      <w:r>
        <w:rPr>
          <w:sz w:val="20"/>
        </w:rPr>
        <w:t>regression</w:t>
      </w:r>
      <w:r>
        <w:rPr>
          <w:spacing w:val="-4"/>
          <w:sz w:val="20"/>
        </w:rPr>
        <w:t xml:space="preserve"> </w:t>
      </w:r>
      <w:r>
        <w:rPr>
          <w:sz w:val="20"/>
        </w:rPr>
        <w:t>model</w:t>
      </w:r>
      <w:r>
        <w:rPr>
          <w:spacing w:val="-4"/>
          <w:sz w:val="20"/>
        </w:rPr>
        <w:t xml:space="preserve"> </w:t>
      </w:r>
      <w:r>
        <w:rPr>
          <w:sz w:val="20"/>
        </w:rPr>
        <w:t>estimates</w:t>
      </w:r>
      <w:r>
        <w:rPr>
          <w:spacing w:val="-5"/>
          <w:sz w:val="20"/>
        </w:rPr>
        <w:t xml:space="preserve"> </w:t>
      </w:r>
      <w:r>
        <w:rPr>
          <w:sz w:val="20"/>
        </w:rPr>
        <w:t>the</w:t>
      </w:r>
      <w:r>
        <w:rPr>
          <w:spacing w:val="-4"/>
          <w:sz w:val="20"/>
        </w:rPr>
        <w:t xml:space="preserve"> </w:t>
      </w:r>
      <w:r>
        <w:rPr>
          <w:sz w:val="20"/>
        </w:rPr>
        <w:t>coefficients</w:t>
      </w:r>
      <w:r>
        <w:rPr>
          <w:spacing w:val="-5"/>
          <w:sz w:val="20"/>
        </w:rPr>
        <w:t xml:space="preserve"> </w:t>
      </w:r>
      <w:r>
        <w:rPr>
          <w:sz w:val="20"/>
        </w:rPr>
        <w:t>by</w:t>
      </w:r>
      <w:r>
        <w:rPr>
          <w:spacing w:val="-4"/>
          <w:sz w:val="20"/>
        </w:rPr>
        <w:t xml:space="preserve"> </w:t>
      </w:r>
      <w:r>
        <w:rPr>
          <w:sz w:val="20"/>
        </w:rPr>
        <w:t>maximizing</w:t>
      </w:r>
      <w:r>
        <w:rPr>
          <w:spacing w:val="-4"/>
          <w:sz w:val="20"/>
        </w:rPr>
        <w:t xml:space="preserve"> </w:t>
      </w:r>
      <w:r>
        <w:rPr>
          <w:sz w:val="20"/>
        </w:rPr>
        <w:t>a</w:t>
      </w:r>
      <w:r>
        <w:rPr>
          <w:spacing w:val="-4"/>
          <w:sz w:val="20"/>
        </w:rPr>
        <w:t xml:space="preserve"> </w:t>
      </w:r>
      <w:r>
        <w:rPr>
          <w:sz w:val="20"/>
        </w:rPr>
        <w:t>penalized</w:t>
      </w:r>
    </w:p>
    <w:p w14:paraId="564612B6" w14:textId="77777777" w:rsidR="00B601D8" w:rsidRDefault="00000000">
      <w:pPr>
        <w:pStyle w:val="Textoindependiente"/>
        <w:spacing w:before="129" w:line="390" w:lineRule="exact"/>
        <w:ind w:left="1560"/>
        <w:rPr>
          <w:rFonts w:ascii="Arial" w:hAnsi="Arial"/>
          <w:i/>
          <w:sz w:val="21"/>
        </w:rPr>
      </w:pPr>
      <w:r>
        <w:t xml:space="preserve">log likelihood function, </w:t>
      </w:r>
      <w:r>
        <w:rPr>
          <w:noProof/>
          <w:position w:val="-10"/>
        </w:rPr>
        <w:drawing>
          <wp:inline distT="0" distB="0" distL="0" distR="0" wp14:anchorId="7929BE9F" wp14:editId="5182E3C7">
            <wp:extent cx="3014776" cy="253060"/>
            <wp:effectExtent l="0" t="0" r="0" b="0"/>
            <wp:docPr id="60" name="Image 60" descr="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descr=" "/>
                    <pic:cNvPicPr/>
                  </pic:nvPicPr>
                  <pic:blipFill>
                    <a:blip r:embed="rId12" cstate="print"/>
                    <a:stretch>
                      <a:fillRect/>
                    </a:stretch>
                  </pic:blipFill>
                  <pic:spPr>
                    <a:xfrm>
                      <a:off x="0" y="0"/>
                      <a:ext cx="3014776" cy="253060"/>
                    </a:xfrm>
                    <a:prstGeom prst="rect">
                      <a:avLst/>
                    </a:prstGeom>
                  </pic:spPr>
                </pic:pic>
              </a:graphicData>
            </a:graphic>
          </wp:inline>
        </w:drawing>
      </w:r>
      <w:r>
        <w:t>, where</w:t>
      </w:r>
      <w:r>
        <w:rPr>
          <w:spacing w:val="-1"/>
        </w:rPr>
        <w:t xml:space="preserve"> </w:t>
      </w:r>
      <w:r>
        <w:rPr>
          <w:rFonts w:ascii="Arial" w:hAnsi="Arial"/>
          <w:i/>
          <w:spacing w:val="-10"/>
          <w:sz w:val="21"/>
        </w:rPr>
        <w:t>λ</w:t>
      </w:r>
    </w:p>
    <w:p w14:paraId="5948A921" w14:textId="77777777" w:rsidR="00B601D8" w:rsidRDefault="00000000">
      <w:pPr>
        <w:pStyle w:val="Textoindependiente"/>
        <w:spacing w:line="292" w:lineRule="auto"/>
        <w:ind w:left="1559"/>
      </w:pPr>
      <w:r>
        <w:t>is</w:t>
      </w:r>
      <w:r>
        <w:rPr>
          <w:spacing w:val="-4"/>
        </w:rPr>
        <w:t xml:space="preserve"> </w:t>
      </w:r>
      <w:r>
        <w:t>a</w:t>
      </w:r>
      <w:r>
        <w:rPr>
          <w:spacing w:val="-3"/>
        </w:rPr>
        <w:t xml:space="preserve"> </w:t>
      </w:r>
      <w:r>
        <w:t>constant</w:t>
      </w:r>
      <w:r>
        <w:rPr>
          <w:spacing w:val="-3"/>
        </w:rPr>
        <w:t xml:space="preserve"> </w:t>
      </w:r>
      <w:r>
        <w:t>prespecified</w:t>
      </w:r>
      <w:r>
        <w:rPr>
          <w:spacing w:val="-3"/>
        </w:rPr>
        <w:t xml:space="preserve"> </w:t>
      </w:r>
      <w:r>
        <w:t>by</w:t>
      </w:r>
      <w:r>
        <w:rPr>
          <w:spacing w:val="-3"/>
        </w:rPr>
        <w:t xml:space="preserve"> </w:t>
      </w:r>
      <w:r>
        <w:t>users,</w:t>
      </w:r>
      <w:r>
        <w:rPr>
          <w:spacing w:val="-3"/>
        </w:rPr>
        <w:t xml:space="preserve"> </w:t>
      </w:r>
      <w:r>
        <w:t>often</w:t>
      </w:r>
      <w:r>
        <w:rPr>
          <w:spacing w:val="-3"/>
        </w:rPr>
        <w:t xml:space="preserve"> </w:t>
      </w:r>
      <w:r>
        <w:t>chosen</w:t>
      </w:r>
      <w:r>
        <w:rPr>
          <w:spacing w:val="-3"/>
        </w:rPr>
        <w:t xml:space="preserve"> </w:t>
      </w:r>
      <w:r>
        <w:t>from</w:t>
      </w:r>
      <w:r>
        <w:rPr>
          <w:spacing w:val="-3"/>
        </w:rPr>
        <w:t xml:space="preserve"> </w:t>
      </w:r>
      <w:r>
        <w:t>cross-validation.</w:t>
      </w:r>
      <w:r>
        <w:rPr>
          <w:spacing w:val="-3"/>
        </w:rPr>
        <w:t xml:space="preserve"> </w:t>
      </w:r>
      <w:r>
        <w:t>A</w:t>
      </w:r>
      <w:r>
        <w:rPr>
          <w:spacing w:val="-4"/>
        </w:rPr>
        <w:t xml:space="preserve"> </w:t>
      </w:r>
      <w:r>
        <w:t>stepwise</w:t>
      </w:r>
      <w:r>
        <w:rPr>
          <w:spacing w:val="-3"/>
        </w:rPr>
        <w:t xml:space="preserve"> </w:t>
      </w:r>
      <w:r>
        <w:t>variable selection process is combined with penalized logistic regression to eliminate the variables</w:t>
      </w:r>
    </w:p>
    <w:p w14:paraId="538D4F19" w14:textId="77777777" w:rsidR="00B601D8" w:rsidRDefault="00B601D8">
      <w:pPr>
        <w:spacing w:line="292" w:lineRule="auto"/>
        <w:sectPr w:rsidR="00B601D8">
          <w:pgSz w:w="12240" w:h="15840"/>
          <w:pgMar w:top="680" w:right="1680" w:bottom="1540" w:left="1440" w:header="0" w:footer="1355" w:gutter="0"/>
          <w:cols w:space="720"/>
        </w:sectPr>
      </w:pPr>
    </w:p>
    <w:p w14:paraId="6F205270" w14:textId="77777777" w:rsidR="00B601D8" w:rsidRDefault="00000000">
      <w:pPr>
        <w:tabs>
          <w:tab w:val="left" w:pos="8568"/>
        </w:tabs>
        <w:spacing w:before="65"/>
        <w:ind w:left="120"/>
        <w:rPr>
          <w:sz w:val="16"/>
        </w:rPr>
      </w:pPr>
      <w:r>
        <w:rPr>
          <w:noProof/>
        </w:rPr>
        <w:lastRenderedPageBreak/>
        <mc:AlternateContent>
          <mc:Choice Requires="wpg">
            <w:drawing>
              <wp:anchor distT="0" distB="0" distL="0" distR="0" simplePos="0" relativeHeight="15747072" behindDoc="0" locked="0" layoutInCell="1" allowOverlap="1" wp14:anchorId="2569399D" wp14:editId="50D3FA3A">
                <wp:simplePos x="0" y="0"/>
                <wp:positionH relativeFrom="page">
                  <wp:posOffset>228600</wp:posOffset>
                </wp:positionH>
                <wp:positionV relativeFrom="page">
                  <wp:posOffset>457200</wp:posOffset>
                </wp:positionV>
                <wp:extent cx="228600" cy="8686800"/>
                <wp:effectExtent l="0" t="0" r="0" b="0"/>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600" cy="8686800"/>
                          <a:chOff x="0" y="0"/>
                          <a:chExt cx="228600" cy="8686800"/>
                        </a:xfrm>
                      </wpg:grpSpPr>
                      <wps:wsp>
                        <wps:cNvPr id="62" name="Graphic 62"/>
                        <wps:cNvSpPr/>
                        <wps:spPr>
                          <a:xfrm>
                            <a:off x="0" y="0"/>
                            <a:ext cx="228600" cy="8686800"/>
                          </a:xfrm>
                          <a:custGeom>
                            <a:avLst/>
                            <a:gdLst/>
                            <a:ahLst/>
                            <a:cxnLst/>
                            <a:rect l="l" t="t" r="r" b="b"/>
                            <a:pathLst>
                              <a:path w="228600" h="8686800">
                                <a:moveTo>
                                  <a:pt x="228600" y="8686800"/>
                                </a:moveTo>
                                <a:lnTo>
                                  <a:pt x="0" y="8686800"/>
                                </a:lnTo>
                                <a:lnTo>
                                  <a:pt x="0" y="0"/>
                                </a:lnTo>
                                <a:lnTo>
                                  <a:pt x="228600" y="0"/>
                                </a:lnTo>
                                <a:lnTo>
                                  <a:pt x="228600" y="8686800"/>
                                </a:lnTo>
                                <a:close/>
                              </a:path>
                            </a:pathLst>
                          </a:custGeom>
                          <a:solidFill>
                            <a:srgbClr val="B4C6DE"/>
                          </a:solidFill>
                        </wps:spPr>
                        <wps:bodyPr wrap="square" lIns="0" tIns="0" rIns="0" bIns="0" rtlCol="0">
                          <a:prstTxWarp prst="textNoShape">
                            <a:avLst/>
                          </a:prstTxWarp>
                          <a:noAutofit/>
                        </wps:bodyPr>
                      </wps:wsp>
                      <wps:wsp>
                        <wps:cNvPr id="63" name="Graphic 63"/>
                        <wps:cNvSpPr/>
                        <wps:spPr>
                          <a:xfrm>
                            <a:off x="222250" y="0"/>
                            <a:ext cx="1270" cy="8686800"/>
                          </a:xfrm>
                          <a:custGeom>
                            <a:avLst/>
                            <a:gdLst/>
                            <a:ahLst/>
                            <a:cxnLst/>
                            <a:rect l="l" t="t" r="r" b="b"/>
                            <a:pathLst>
                              <a:path h="8686800">
                                <a:moveTo>
                                  <a:pt x="0" y="0"/>
                                </a:moveTo>
                                <a:lnTo>
                                  <a:pt x="0" y="8686800"/>
                                </a:lnTo>
                              </a:path>
                            </a:pathLst>
                          </a:custGeom>
                          <a:ln w="12700">
                            <a:solidFill>
                              <a:srgbClr val="000066"/>
                            </a:solidFill>
                            <a:prstDash val="solid"/>
                          </a:ln>
                        </wps:spPr>
                        <wps:bodyPr wrap="square" lIns="0" tIns="0" rIns="0" bIns="0" rtlCol="0">
                          <a:prstTxWarp prst="textNoShape">
                            <a:avLst/>
                          </a:prstTxWarp>
                          <a:noAutofit/>
                        </wps:bodyPr>
                      </wps:wsp>
                    </wpg:wgp>
                  </a:graphicData>
                </a:graphic>
              </wp:anchor>
            </w:drawing>
          </mc:Choice>
          <mc:Fallback>
            <w:pict>
              <v:group w14:anchorId="2D0646E3" id="Group 61" o:spid="_x0000_s1026" style="position:absolute;margin-left:18pt;margin-top:36pt;width:18pt;height:684pt;z-index:15747072;mso-wrap-distance-left:0;mso-wrap-distance-right:0;mso-position-horizontal-relative:page;mso-position-vertical-relative:page" coordsize="2286,86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">
                <v:shape id="Graphic 62" o:spid="_x0000_s1027" style="position:absolute;width:2286;height:86868;visibility:visible;mso-wrap-style:square;v-text-anchor:top" coordsize="228600,868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" path="m228600,8686800l,8686800,,,228600,r,8686800xe" fillcolor="#b4c6de" stroked="f">
                  <v:path arrowok="t"/>
                </v:shape>
                <v:shape id="Graphic 63" o:spid="_x0000_s1028" style="position:absolute;left:2222;width:13;height:86868;visibility:visible;mso-wrap-style:square;v-text-anchor:top" coordsize="1270,868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" path="m,l,8686800e" filled="f" strokecolor="#006" strokeweight="1pt">
                  <v:path arrowok="t"/>
                </v:shape>
                <w10:wrap anchorx="page" anchory="page"/>
              </v:group>
            </w:pict>
          </mc:Fallback>
        </mc:AlternateContent>
      </w:r>
      <w:r>
        <w:rPr>
          <w:noProof/>
        </w:rPr>
        <mc:AlternateContent>
          <mc:Choice Requires="wps">
            <w:drawing>
              <wp:anchor distT="0" distB="0" distL="0" distR="0" simplePos="0" relativeHeight="15747584" behindDoc="0" locked="0" layoutInCell="1" allowOverlap="1" wp14:anchorId="6F3353C4" wp14:editId="1F217819">
                <wp:simplePos x="0" y="0"/>
                <wp:positionH relativeFrom="page">
                  <wp:posOffset>231407</wp:posOffset>
                </wp:positionH>
                <wp:positionV relativeFrom="page">
                  <wp:posOffset>1180287</wp:posOffset>
                </wp:positionV>
                <wp:extent cx="196215" cy="1821180"/>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55B1EC92"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6F3353C4" id="Textbox 64" o:spid="_x0000_s1050" type="#_x0000_t202" style="position:absolute;left:0;text-align:left;margin-left:18.2pt;margin-top:92.95pt;width:15.45pt;height:143.4pt;z-index:15747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" filled="f" stroked="f">
                <v:textbox style="layout-flow:vertical" inset="0,0,0,0">
                  <w:txbxContent>
                    <w:p w14:paraId="55B1EC92"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noProof/>
        </w:rPr>
        <mc:AlternateContent>
          <mc:Choice Requires="wps">
            <w:drawing>
              <wp:anchor distT="0" distB="0" distL="0" distR="0" simplePos="0" relativeHeight="15748096" behindDoc="0" locked="0" layoutInCell="1" allowOverlap="1" wp14:anchorId="62090E27" wp14:editId="1070DB6B">
                <wp:simplePos x="0" y="0"/>
                <wp:positionH relativeFrom="page">
                  <wp:posOffset>231407</wp:posOffset>
                </wp:positionH>
                <wp:positionV relativeFrom="page">
                  <wp:posOffset>3890376</wp:posOffset>
                </wp:positionV>
                <wp:extent cx="196215" cy="1821180"/>
                <wp:effectExtent l="0" t="0" r="0" b="0"/>
                <wp:wrapNone/>
                <wp:docPr id="65"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56FA400A"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62090E27" id="Textbox 65" o:spid="_x0000_s1051" type="#_x0000_t202" style="position:absolute;left:0;text-align:left;margin-left:18.2pt;margin-top:306.35pt;width:15.45pt;height:143.4pt;z-index:15748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" filled="f" stroked="f">
                <v:textbox style="layout-flow:vertical" inset="0,0,0,0">
                  <w:txbxContent>
                    <w:p w14:paraId="56FA400A"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noProof/>
        </w:rPr>
        <mc:AlternateContent>
          <mc:Choice Requires="wps">
            <w:drawing>
              <wp:anchor distT="0" distB="0" distL="0" distR="0" simplePos="0" relativeHeight="15748608" behindDoc="0" locked="0" layoutInCell="1" allowOverlap="1" wp14:anchorId="549E44E7" wp14:editId="56C63220">
                <wp:simplePos x="0" y="0"/>
                <wp:positionH relativeFrom="page">
                  <wp:posOffset>231407</wp:posOffset>
                </wp:positionH>
                <wp:positionV relativeFrom="page">
                  <wp:posOffset>6600313</wp:posOffset>
                </wp:positionV>
                <wp:extent cx="196215" cy="1821180"/>
                <wp:effectExtent l="0" t="0" r="0" b="0"/>
                <wp:wrapNone/>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5B81318D"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549E44E7" id="Textbox 66" o:spid="_x0000_s1052" type="#_x0000_t202" style="position:absolute;left:0;text-align:left;margin-left:18.2pt;margin-top:519.7pt;width:15.45pt;height:143.4pt;z-index:15748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" filled="f" stroked="f">
                <v:textbox style="layout-flow:vertical" inset="0,0,0,0">
                  <w:txbxContent>
                    <w:p w14:paraId="5B81318D"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sz w:val="16"/>
        </w:rPr>
        <w:t xml:space="preserve">Xi et </w:t>
      </w:r>
      <w:r>
        <w:rPr>
          <w:spacing w:val="-5"/>
          <w:sz w:val="16"/>
        </w:rPr>
        <w:t>al.</w:t>
      </w:r>
      <w:r>
        <w:rPr>
          <w:sz w:val="16"/>
        </w:rPr>
        <w:tab/>
        <w:t xml:space="preserve">Page </w:t>
      </w:r>
      <w:r>
        <w:rPr>
          <w:spacing w:val="-10"/>
          <w:sz w:val="16"/>
        </w:rPr>
        <w:t>9</w:t>
      </w:r>
    </w:p>
    <w:p w14:paraId="46078328" w14:textId="77777777" w:rsidR="00B601D8" w:rsidRDefault="00B601D8">
      <w:pPr>
        <w:pStyle w:val="Textoindependiente"/>
        <w:spacing w:before="62"/>
      </w:pPr>
    </w:p>
    <w:p w14:paraId="293F61BC" w14:textId="77777777" w:rsidR="00B601D8" w:rsidRDefault="00000000">
      <w:pPr>
        <w:pStyle w:val="Textoindependiente"/>
        <w:spacing w:line="292" w:lineRule="auto"/>
        <w:ind w:left="1560" w:right="187"/>
      </w:pPr>
      <w:r>
        <w:t>that</w:t>
      </w:r>
      <w:r>
        <w:rPr>
          <w:spacing w:val="-3"/>
        </w:rPr>
        <w:t xml:space="preserve"> </w:t>
      </w:r>
      <w:r>
        <w:t>are</w:t>
      </w:r>
      <w:r>
        <w:rPr>
          <w:spacing w:val="-3"/>
        </w:rPr>
        <w:t xml:space="preserve"> </w:t>
      </w:r>
      <w:r>
        <w:t>powerless</w:t>
      </w:r>
      <w:r>
        <w:rPr>
          <w:spacing w:val="-4"/>
        </w:rPr>
        <w:t xml:space="preserve"> </w:t>
      </w:r>
      <w:r>
        <w:t>in</w:t>
      </w:r>
      <w:r>
        <w:rPr>
          <w:spacing w:val="-3"/>
        </w:rPr>
        <w:t xml:space="preserve"> </w:t>
      </w:r>
      <w:r>
        <w:t>terms</w:t>
      </w:r>
      <w:r>
        <w:rPr>
          <w:spacing w:val="-4"/>
        </w:rPr>
        <w:t xml:space="preserve"> </w:t>
      </w:r>
      <w:r>
        <w:t>of</w:t>
      </w:r>
      <w:r>
        <w:rPr>
          <w:spacing w:val="-3"/>
        </w:rPr>
        <w:t xml:space="preserve"> </w:t>
      </w:r>
      <w:r>
        <w:t>classifying</w:t>
      </w:r>
      <w:r>
        <w:rPr>
          <w:spacing w:val="-3"/>
        </w:rPr>
        <w:t xml:space="preserve"> </w:t>
      </w:r>
      <w:r>
        <w:t>the</w:t>
      </w:r>
      <w:r>
        <w:rPr>
          <w:spacing w:val="-3"/>
        </w:rPr>
        <w:t xml:space="preserve"> </w:t>
      </w:r>
      <w:r>
        <w:t>two</w:t>
      </w:r>
      <w:r>
        <w:rPr>
          <w:spacing w:val="-3"/>
        </w:rPr>
        <w:t xml:space="preserve"> </w:t>
      </w:r>
      <w:r>
        <w:t>groups.</w:t>
      </w:r>
      <w:r>
        <w:rPr>
          <w:spacing w:val="-3"/>
        </w:rPr>
        <w:t xml:space="preserve"> </w:t>
      </w:r>
      <w:r>
        <w:t>Penalized</w:t>
      </w:r>
      <w:r>
        <w:rPr>
          <w:spacing w:val="-3"/>
        </w:rPr>
        <w:t xml:space="preserve"> </w:t>
      </w:r>
      <w:r>
        <w:t>logistic</w:t>
      </w:r>
      <w:r>
        <w:rPr>
          <w:spacing w:val="-3"/>
        </w:rPr>
        <w:t xml:space="preserve"> </w:t>
      </w:r>
      <w:r>
        <w:t>regression</w:t>
      </w:r>
      <w:r>
        <w:rPr>
          <w:spacing w:val="-3"/>
        </w:rPr>
        <w:t xml:space="preserve"> </w:t>
      </w:r>
      <w:r>
        <w:t>itself is a classification model that uses all the variables. Another option is to combine the metabolites selected by penalized logistic regression with selected biomarkers from other variable selection techniques, and build a standard logistic regression model. The penalized logistic regression and the stepwise variable selection can be performed using the “stepPlr” package in R [20].</w:t>
      </w:r>
    </w:p>
    <w:p w14:paraId="7F9538B8" w14:textId="77777777" w:rsidR="00B601D8" w:rsidRDefault="00B601D8">
      <w:pPr>
        <w:pStyle w:val="Textoindependiente"/>
        <w:spacing w:before="11"/>
      </w:pPr>
    </w:p>
    <w:p w14:paraId="1AADD95E" w14:textId="77777777" w:rsidR="00B601D8" w:rsidRDefault="00000000">
      <w:pPr>
        <w:pStyle w:val="Ttulo2"/>
        <w:numPr>
          <w:ilvl w:val="1"/>
          <w:numId w:val="3"/>
        </w:numPr>
        <w:tabs>
          <w:tab w:val="left" w:pos="691"/>
        </w:tabs>
        <w:ind w:left="691" w:hanging="331"/>
      </w:pPr>
      <w:r>
        <w:t>Support</w:t>
      </w:r>
      <w:r>
        <w:rPr>
          <w:spacing w:val="-3"/>
        </w:rPr>
        <w:t xml:space="preserve"> </w:t>
      </w:r>
      <w:r>
        <w:t>Vector</w:t>
      </w:r>
      <w:r>
        <w:rPr>
          <w:spacing w:val="-2"/>
        </w:rPr>
        <w:t xml:space="preserve"> Machine</w:t>
      </w:r>
    </w:p>
    <w:p w14:paraId="1A789BA1" w14:textId="77777777" w:rsidR="00B601D8" w:rsidRDefault="00000000">
      <w:pPr>
        <w:pStyle w:val="Textoindependiente"/>
        <w:spacing w:before="126" w:line="292" w:lineRule="auto"/>
        <w:ind w:left="1559" w:right="155"/>
      </w:pPr>
      <w:r>
        <w:t>Support vector machine (SVM) is</w:t>
      </w:r>
      <w:r>
        <w:rPr>
          <w:spacing w:val="-1"/>
        </w:rPr>
        <w:t xml:space="preserve"> </w:t>
      </w:r>
      <w:r>
        <w:t>a robust classification technique, initially proposed to use a linear decision boundary to separate the two classes [21]. Since then, there have been extensive</w:t>
      </w:r>
      <w:r>
        <w:rPr>
          <w:spacing w:val="-3"/>
        </w:rPr>
        <w:t xml:space="preserve"> </w:t>
      </w:r>
      <w:r>
        <w:t>studies</w:t>
      </w:r>
      <w:r>
        <w:rPr>
          <w:spacing w:val="-4"/>
        </w:rPr>
        <w:t xml:space="preserve"> </w:t>
      </w:r>
      <w:r>
        <w:t>of</w:t>
      </w:r>
      <w:r>
        <w:rPr>
          <w:spacing w:val="-3"/>
        </w:rPr>
        <w:t xml:space="preserve"> </w:t>
      </w:r>
      <w:r>
        <w:t>SVM</w:t>
      </w:r>
      <w:r>
        <w:rPr>
          <w:spacing w:val="-4"/>
        </w:rPr>
        <w:t xml:space="preserve"> </w:t>
      </w:r>
      <w:r>
        <w:t>in</w:t>
      </w:r>
      <w:r>
        <w:rPr>
          <w:spacing w:val="-3"/>
        </w:rPr>
        <w:t xml:space="preserve"> </w:t>
      </w:r>
      <w:r>
        <w:t>the</w:t>
      </w:r>
      <w:r>
        <w:rPr>
          <w:spacing w:val="-3"/>
        </w:rPr>
        <w:t xml:space="preserve"> </w:t>
      </w:r>
      <w:r>
        <w:t>machine</w:t>
      </w:r>
      <w:r>
        <w:rPr>
          <w:spacing w:val="-3"/>
        </w:rPr>
        <w:t xml:space="preserve"> </w:t>
      </w:r>
      <w:r>
        <w:t>learning</w:t>
      </w:r>
      <w:r>
        <w:rPr>
          <w:spacing w:val="-3"/>
        </w:rPr>
        <w:t xml:space="preserve"> </w:t>
      </w:r>
      <w:r>
        <w:t>and</w:t>
      </w:r>
      <w:r>
        <w:rPr>
          <w:spacing w:val="-3"/>
        </w:rPr>
        <w:t xml:space="preserve"> </w:t>
      </w:r>
      <w:r>
        <w:t>statistics</w:t>
      </w:r>
      <w:r>
        <w:rPr>
          <w:spacing w:val="-4"/>
        </w:rPr>
        <w:t xml:space="preserve"> </w:t>
      </w:r>
      <w:r>
        <w:t>communities.</w:t>
      </w:r>
      <w:r>
        <w:rPr>
          <w:spacing w:val="-3"/>
        </w:rPr>
        <w:t xml:space="preserve"> </w:t>
      </w:r>
      <w:r>
        <w:t>Many</w:t>
      </w:r>
      <w:r>
        <w:rPr>
          <w:spacing w:val="-3"/>
        </w:rPr>
        <w:t xml:space="preserve"> </w:t>
      </w:r>
      <w:r>
        <w:t>variants of SVM</w:t>
      </w:r>
      <w:r>
        <w:rPr>
          <w:spacing w:val="-1"/>
        </w:rPr>
        <w:t xml:space="preserve"> </w:t>
      </w:r>
      <w:r>
        <w:t>have been proposed. Now</w:t>
      </w:r>
      <w:r>
        <w:rPr>
          <w:spacing w:val="-1"/>
        </w:rPr>
        <w:t xml:space="preserve"> </w:t>
      </w:r>
      <w:r>
        <w:t>SVM</w:t>
      </w:r>
      <w:r>
        <w:rPr>
          <w:spacing w:val="-1"/>
        </w:rPr>
        <w:t xml:space="preserve"> </w:t>
      </w:r>
      <w:r>
        <w:t>can perform nonlinear classification using a kernel function. Steinwart and Christmann [22] provide a comprehensive and in-depth discussion of the various approaches for SVM.</w:t>
      </w:r>
    </w:p>
    <w:p w14:paraId="1FF736F9" w14:textId="77777777" w:rsidR="00B601D8" w:rsidRDefault="00000000">
      <w:pPr>
        <w:pStyle w:val="Textoindependiente"/>
        <w:spacing w:before="163" w:line="271" w:lineRule="auto"/>
        <w:ind w:left="1559" w:right="188"/>
      </w:pPr>
      <w:r>
        <w:t>A</w:t>
      </w:r>
      <w:r>
        <w:rPr>
          <w:spacing w:val="-3"/>
        </w:rPr>
        <w:t xml:space="preserve"> </w:t>
      </w:r>
      <w:r>
        <w:t>general</w:t>
      </w:r>
      <w:r>
        <w:rPr>
          <w:spacing w:val="-2"/>
        </w:rPr>
        <w:t xml:space="preserve"> </w:t>
      </w:r>
      <w:r>
        <w:t>description</w:t>
      </w:r>
      <w:r>
        <w:rPr>
          <w:spacing w:val="-2"/>
        </w:rPr>
        <w:t xml:space="preserve"> </w:t>
      </w:r>
      <w:r>
        <w:t>of</w:t>
      </w:r>
      <w:r>
        <w:rPr>
          <w:spacing w:val="-2"/>
        </w:rPr>
        <w:t xml:space="preserve"> </w:t>
      </w:r>
      <w:r>
        <w:t>SVM</w:t>
      </w:r>
      <w:r>
        <w:rPr>
          <w:spacing w:val="-3"/>
        </w:rPr>
        <w:t xml:space="preserve"> </w:t>
      </w:r>
      <w:r>
        <w:t>is</w:t>
      </w:r>
      <w:r>
        <w:rPr>
          <w:spacing w:val="-3"/>
        </w:rPr>
        <w:t xml:space="preserve"> </w:t>
      </w:r>
      <w:r>
        <w:t>as</w:t>
      </w:r>
      <w:r>
        <w:rPr>
          <w:spacing w:val="-3"/>
        </w:rPr>
        <w:t xml:space="preserve"> </w:t>
      </w:r>
      <w:r>
        <w:t>follows.</w:t>
      </w:r>
      <w:r>
        <w:rPr>
          <w:spacing w:val="-2"/>
        </w:rPr>
        <w:t xml:space="preserve"> </w:t>
      </w:r>
      <w:r>
        <w:t>Let</w:t>
      </w:r>
      <w:r>
        <w:rPr>
          <w:spacing w:val="-2"/>
        </w:rPr>
        <w:t xml:space="preserve"> </w:t>
      </w:r>
      <w:r>
        <w:t>the</w:t>
      </w:r>
      <w:r>
        <w:rPr>
          <w:spacing w:val="-2"/>
        </w:rPr>
        <w:t xml:space="preserve"> </w:t>
      </w:r>
      <w:r>
        <w:t>response</w:t>
      </w:r>
      <w:r>
        <w:rPr>
          <w:spacing w:val="-2"/>
        </w:rPr>
        <w:t xml:space="preserve"> </w:t>
      </w:r>
      <w:r>
        <w:t>variable</w:t>
      </w:r>
      <w:r>
        <w:rPr>
          <w:spacing w:val="-2"/>
        </w:rPr>
        <w:t xml:space="preserve"> </w:t>
      </w:r>
      <w:r>
        <w:t>for</w:t>
      </w:r>
      <w:r>
        <w:rPr>
          <w:spacing w:val="-2"/>
        </w:rPr>
        <w:t xml:space="preserve"> </w:t>
      </w:r>
      <w:r>
        <w:t>a</w:t>
      </w:r>
      <w:r>
        <w:rPr>
          <w:spacing w:val="-2"/>
        </w:rPr>
        <w:t xml:space="preserve"> </w:t>
      </w:r>
      <w:r>
        <w:t>sample</w:t>
      </w:r>
      <w:r>
        <w:rPr>
          <w:spacing w:val="-3"/>
        </w:rPr>
        <w:t xml:space="preserve"> </w:t>
      </w:r>
      <w:r>
        <w:rPr>
          <w:i/>
        </w:rPr>
        <w:t>Y</w:t>
      </w:r>
      <w:r>
        <w:rPr>
          <w:i/>
          <w:position w:val="7"/>
          <w:sz w:val="16"/>
        </w:rPr>
        <w:t xml:space="preserve">i </w:t>
      </w:r>
      <w:r>
        <w:t>be</w:t>
      </w:r>
      <w:r>
        <w:rPr>
          <w:spacing w:val="-2"/>
        </w:rPr>
        <w:t xml:space="preserve"> </w:t>
      </w:r>
      <w:r>
        <w:t xml:space="preserve">+1 or −1, indicating two groups. Let </w:t>
      </w:r>
      <w:r>
        <w:rPr>
          <w:i/>
        </w:rPr>
        <w:t>f</w:t>
      </w:r>
      <w:r>
        <w:t>(</w:t>
      </w:r>
      <w:r>
        <w:rPr>
          <w:i/>
        </w:rPr>
        <w:t>X</w:t>
      </w:r>
      <w:r>
        <w:rPr>
          <w:i/>
          <w:position w:val="7"/>
          <w:sz w:val="16"/>
        </w:rPr>
        <w:t>i</w:t>
      </w:r>
      <w:r>
        <w:t xml:space="preserve">) be a decision function that computes the estimated response for a sample given the metabolite intensities </w:t>
      </w:r>
      <w:r>
        <w:rPr>
          <w:i/>
        </w:rPr>
        <w:t>X</w:t>
      </w:r>
      <w:r>
        <w:rPr>
          <w:i/>
          <w:position w:val="7"/>
          <w:sz w:val="16"/>
        </w:rPr>
        <w:t>i</w:t>
      </w:r>
      <w:r>
        <w:t xml:space="preserve">. Let </w:t>
      </w:r>
      <w:r>
        <w:rPr>
          <w:i/>
        </w:rPr>
        <w:t>L</w:t>
      </w:r>
      <w:r>
        <w:t>(</w:t>
      </w:r>
      <w:r>
        <w:rPr>
          <w:i/>
        </w:rPr>
        <w:t>Y</w:t>
      </w:r>
      <w:r>
        <w:t xml:space="preserve">, </w:t>
      </w:r>
      <w:r>
        <w:rPr>
          <w:i/>
        </w:rPr>
        <w:t>f</w:t>
      </w:r>
      <w:r>
        <w:t>(</w:t>
      </w:r>
      <w:r>
        <w:rPr>
          <w:i/>
        </w:rPr>
        <w:t>X</w:t>
      </w:r>
      <w:r>
        <w:t>)) be a classification loss function. Consider a set of decision functions in a reproducing kernel Hilbert space</w:t>
      </w:r>
    </w:p>
    <w:p w14:paraId="6A04ACDF" w14:textId="77777777" w:rsidR="00B601D8" w:rsidRDefault="00000000">
      <w:pPr>
        <w:pStyle w:val="Textoindependiente"/>
        <w:spacing w:before="151"/>
        <w:ind w:left="1560"/>
      </w:pPr>
      <w:r>
        <w:t>(RKHS)</w:t>
      </w:r>
      <w:r>
        <w:rPr>
          <w:spacing w:val="-3"/>
        </w:rPr>
        <w:t xml:space="preserve"> </w:t>
      </w:r>
      <w:r>
        <w:rPr>
          <w:i/>
        </w:rPr>
        <w:t>H</w:t>
      </w:r>
      <w:r>
        <w:t>.</w:t>
      </w:r>
      <w:r>
        <w:rPr>
          <w:spacing w:val="-1"/>
        </w:rPr>
        <w:t xml:space="preserve"> </w:t>
      </w:r>
      <w:r>
        <w:t>The</w:t>
      </w:r>
      <w:r>
        <w:rPr>
          <w:spacing w:val="-1"/>
        </w:rPr>
        <w:t xml:space="preserve"> </w:t>
      </w:r>
      <w:r>
        <w:t>best</w:t>
      </w:r>
      <w:r>
        <w:rPr>
          <w:spacing w:val="-1"/>
        </w:rPr>
        <w:t xml:space="preserve"> </w:t>
      </w:r>
      <w:r>
        <w:t>decision</w:t>
      </w:r>
      <w:r>
        <w:rPr>
          <w:spacing w:val="-1"/>
        </w:rPr>
        <w:t xml:space="preserve"> </w:t>
      </w:r>
      <w:r>
        <w:t>function</w:t>
      </w:r>
      <w:r>
        <w:rPr>
          <w:spacing w:val="-1"/>
        </w:rPr>
        <w:t xml:space="preserve"> </w:t>
      </w:r>
      <w:r>
        <w:rPr>
          <w:i/>
        </w:rPr>
        <w:t>f</w:t>
      </w:r>
      <w:r>
        <w:rPr>
          <w:i/>
          <w:spacing w:val="-1"/>
        </w:rPr>
        <w:t xml:space="preserve"> </w:t>
      </w:r>
      <w:r>
        <w:t>minimizes</w:t>
      </w:r>
      <w:r>
        <w:rPr>
          <w:spacing w:val="-1"/>
        </w:rPr>
        <w:t xml:space="preserve"> </w:t>
      </w:r>
      <w:r>
        <w:rPr>
          <w:noProof/>
          <w:position w:val="-10"/>
        </w:rPr>
        <w:drawing>
          <wp:inline distT="0" distB="0" distL="0" distR="0" wp14:anchorId="0C7DD829" wp14:editId="52DA4AE6">
            <wp:extent cx="1906524" cy="248945"/>
            <wp:effectExtent l="0" t="0" r="0" b="0"/>
            <wp:docPr id="67" name="Image 67" descr="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descr=" "/>
                    <pic:cNvPicPr/>
                  </pic:nvPicPr>
                  <pic:blipFill>
                    <a:blip r:embed="rId13" cstate="print"/>
                    <a:stretch>
                      <a:fillRect/>
                    </a:stretch>
                  </pic:blipFill>
                  <pic:spPr>
                    <a:xfrm>
                      <a:off x="0" y="0"/>
                      <a:ext cx="1906524" cy="248945"/>
                    </a:xfrm>
                    <a:prstGeom prst="rect">
                      <a:avLst/>
                    </a:prstGeom>
                  </pic:spPr>
                </pic:pic>
              </a:graphicData>
            </a:graphic>
          </wp:inline>
        </w:drawing>
      </w:r>
      <w:r>
        <w:rPr>
          <w:spacing w:val="-10"/>
        </w:rPr>
        <w:t>.</w:t>
      </w:r>
    </w:p>
    <w:p w14:paraId="5068CC9D" w14:textId="77777777" w:rsidR="00B601D8" w:rsidRDefault="00B601D8">
      <w:pPr>
        <w:pStyle w:val="Textoindependiente"/>
        <w:spacing w:before="108"/>
      </w:pPr>
    </w:p>
    <w:p w14:paraId="5F7E8890" w14:textId="77777777" w:rsidR="00B601D8" w:rsidRDefault="00000000">
      <w:pPr>
        <w:pStyle w:val="Textoindependiente"/>
        <w:spacing w:line="218" w:lineRule="auto"/>
        <w:ind w:left="1560"/>
      </w:pPr>
      <w:r>
        <w:t xml:space="preserve">The above target function has two components. </w:t>
      </w:r>
      <w:r>
        <w:rPr>
          <w:noProof/>
          <w:position w:val="-10"/>
        </w:rPr>
        <w:drawing>
          <wp:inline distT="0" distB="0" distL="0" distR="0" wp14:anchorId="1B7847A0" wp14:editId="70609871">
            <wp:extent cx="1100023" cy="248945"/>
            <wp:effectExtent l="0" t="0" r="0" b="0"/>
            <wp:docPr id="68" name="Image 68" descr="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descr=" "/>
                    <pic:cNvPicPr/>
                  </pic:nvPicPr>
                  <pic:blipFill>
                    <a:blip r:embed="rId14" cstate="print"/>
                    <a:stretch>
                      <a:fillRect/>
                    </a:stretch>
                  </pic:blipFill>
                  <pic:spPr>
                    <a:xfrm>
                      <a:off x="0" y="0"/>
                      <a:ext cx="1100023" cy="248945"/>
                    </a:xfrm>
                    <a:prstGeom prst="rect">
                      <a:avLst/>
                    </a:prstGeom>
                  </pic:spPr>
                </pic:pic>
              </a:graphicData>
            </a:graphic>
          </wp:inline>
        </w:drawing>
      </w:r>
      <w:r>
        <w:t xml:space="preserve"> measures the classification</w:t>
      </w:r>
      <w:r>
        <w:rPr>
          <w:spacing w:val="-3"/>
        </w:rPr>
        <w:t xml:space="preserve"> </w:t>
      </w:r>
      <w:r>
        <w:t>loss</w:t>
      </w:r>
      <w:r>
        <w:rPr>
          <w:spacing w:val="-4"/>
        </w:rPr>
        <w:t xml:space="preserve"> </w:t>
      </w:r>
      <w:r>
        <w:t>of</w:t>
      </w:r>
      <w:r>
        <w:rPr>
          <w:spacing w:val="-3"/>
        </w:rPr>
        <w:t xml:space="preserve"> </w:t>
      </w:r>
      <w:r>
        <w:rPr>
          <w:i/>
        </w:rPr>
        <w:t>n</w:t>
      </w:r>
      <w:r>
        <w:rPr>
          <w:i/>
          <w:spacing w:val="-3"/>
        </w:rPr>
        <w:t xml:space="preserve"> </w:t>
      </w:r>
      <w:r>
        <w:t>data</w:t>
      </w:r>
      <w:r>
        <w:rPr>
          <w:spacing w:val="-3"/>
        </w:rPr>
        <w:t xml:space="preserve"> </w:t>
      </w:r>
      <w:r>
        <w:t>points</w:t>
      </w:r>
      <w:r>
        <w:rPr>
          <w:spacing w:val="-3"/>
        </w:rPr>
        <w:t xml:space="preserve"> </w:t>
      </w:r>
      <w:r>
        <w:rPr>
          <w:i/>
        </w:rPr>
        <w:t>n</w:t>
      </w:r>
      <w:r>
        <w:rPr>
          <w:i/>
          <w:spacing w:val="-3"/>
        </w:rPr>
        <w:t xml:space="preserve"> </w:t>
      </w:r>
      <w:r>
        <w:t>using</w:t>
      </w:r>
      <w:r>
        <w:rPr>
          <w:spacing w:val="-3"/>
        </w:rPr>
        <w:t xml:space="preserve"> </w:t>
      </w:r>
      <w:r>
        <w:t>the</w:t>
      </w:r>
      <w:r>
        <w:rPr>
          <w:spacing w:val="-3"/>
        </w:rPr>
        <w:t xml:space="preserve"> </w:t>
      </w:r>
      <w:r>
        <w:t>decision</w:t>
      </w:r>
      <w:r>
        <w:rPr>
          <w:spacing w:val="-3"/>
        </w:rPr>
        <w:t xml:space="preserve"> </w:t>
      </w:r>
      <w:r>
        <w:t>function</w:t>
      </w:r>
      <w:r>
        <w:rPr>
          <w:spacing w:val="-3"/>
        </w:rPr>
        <w:t xml:space="preserve"> </w:t>
      </w:r>
      <w:r>
        <w:rPr>
          <w:i/>
        </w:rPr>
        <w:t>f.</w:t>
      </w:r>
      <w:r>
        <w:rPr>
          <w:i/>
          <w:spacing w:val="-3"/>
        </w:rPr>
        <w:t xml:space="preserve"> </w:t>
      </w:r>
      <w:r>
        <w:rPr>
          <w:rFonts w:ascii="Arial" w:hAnsi="Arial"/>
          <w:i/>
          <w:sz w:val="21"/>
        </w:rPr>
        <w:t>λ</w:t>
      </w:r>
      <w:r>
        <w:rPr>
          <w:rFonts w:ascii="Arial" w:hAnsi="Arial"/>
          <w:i/>
          <w:spacing w:val="-12"/>
          <w:sz w:val="21"/>
        </w:rPr>
        <w:t xml:space="preserve"> </w:t>
      </w:r>
      <w:r>
        <w:t>is</w:t>
      </w:r>
      <w:r>
        <w:rPr>
          <w:spacing w:val="-4"/>
        </w:rPr>
        <w:t xml:space="preserve"> </w:t>
      </w:r>
      <w:r>
        <w:t>a</w:t>
      </w:r>
      <w:r>
        <w:rPr>
          <w:spacing w:val="-3"/>
        </w:rPr>
        <w:t xml:space="preserve"> </w:t>
      </w:r>
      <w:r>
        <w:t>positive</w:t>
      </w:r>
      <w:r>
        <w:rPr>
          <w:spacing w:val="-3"/>
        </w:rPr>
        <w:t xml:space="preserve"> </w:t>
      </w:r>
      <w:r>
        <w:t>constant</w:t>
      </w:r>
    </w:p>
    <w:p w14:paraId="1449DAE0" w14:textId="77777777" w:rsidR="00B601D8" w:rsidRDefault="00000000">
      <w:pPr>
        <w:pStyle w:val="Textoindependiente"/>
        <w:spacing w:before="142" w:line="261" w:lineRule="auto"/>
        <w:ind w:left="1560" w:right="150"/>
      </w:pPr>
      <w:r>
        <w:t xml:space="preserve">prespecified by users, often chosen through experiments. </w:t>
      </w:r>
      <w:r>
        <w:rPr>
          <w:noProof/>
          <w:position w:val="-6"/>
        </w:rPr>
        <w:drawing>
          <wp:inline distT="0" distB="0" distL="0" distR="0" wp14:anchorId="44C526A7" wp14:editId="5A68BB65">
            <wp:extent cx="252374" cy="168706"/>
            <wp:effectExtent l="0" t="0" r="0" b="0"/>
            <wp:docPr id="69" name="Image 69" descr="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descr=" "/>
                    <pic:cNvPicPr/>
                  </pic:nvPicPr>
                  <pic:blipFill>
                    <a:blip r:embed="rId15" cstate="print"/>
                    <a:stretch>
                      <a:fillRect/>
                    </a:stretch>
                  </pic:blipFill>
                  <pic:spPr>
                    <a:xfrm>
                      <a:off x="0" y="0"/>
                      <a:ext cx="252374" cy="168706"/>
                    </a:xfrm>
                    <a:prstGeom prst="rect">
                      <a:avLst/>
                    </a:prstGeom>
                  </pic:spPr>
                </pic:pic>
              </a:graphicData>
            </a:graphic>
          </wp:inline>
        </w:drawing>
      </w:r>
      <w:r>
        <w:t xml:space="preserve"> measures the complexity of the</w:t>
      </w:r>
      <w:r>
        <w:rPr>
          <w:spacing w:val="-3"/>
        </w:rPr>
        <w:t xml:space="preserve"> </w:t>
      </w:r>
      <w:r>
        <w:t>decision</w:t>
      </w:r>
      <w:r>
        <w:rPr>
          <w:spacing w:val="-3"/>
        </w:rPr>
        <w:t xml:space="preserve"> </w:t>
      </w:r>
      <w:r>
        <w:t>function</w:t>
      </w:r>
      <w:r>
        <w:rPr>
          <w:spacing w:val="-3"/>
        </w:rPr>
        <w:t xml:space="preserve"> </w:t>
      </w:r>
      <w:r>
        <w:rPr>
          <w:i/>
        </w:rPr>
        <w:t>f</w:t>
      </w:r>
      <w:r>
        <w:t>.</w:t>
      </w:r>
      <w:r>
        <w:rPr>
          <w:spacing w:val="-3"/>
        </w:rPr>
        <w:t xml:space="preserve"> </w:t>
      </w:r>
      <w:r>
        <w:t>While</w:t>
      </w:r>
      <w:r>
        <w:rPr>
          <w:spacing w:val="-3"/>
        </w:rPr>
        <w:t xml:space="preserve"> </w:t>
      </w:r>
      <w:r>
        <w:t>the</w:t>
      </w:r>
      <w:r>
        <w:rPr>
          <w:spacing w:val="-3"/>
        </w:rPr>
        <w:t xml:space="preserve"> </w:t>
      </w:r>
      <w:r>
        <w:t>best</w:t>
      </w:r>
      <w:r>
        <w:rPr>
          <w:spacing w:val="-3"/>
        </w:rPr>
        <w:t xml:space="preserve"> </w:t>
      </w:r>
      <w:r>
        <w:t>decision</w:t>
      </w:r>
      <w:r>
        <w:rPr>
          <w:spacing w:val="-3"/>
        </w:rPr>
        <w:t xml:space="preserve"> </w:t>
      </w:r>
      <w:r>
        <w:t>function</w:t>
      </w:r>
      <w:r>
        <w:rPr>
          <w:spacing w:val="-3"/>
        </w:rPr>
        <w:t xml:space="preserve"> </w:t>
      </w:r>
      <w:r>
        <w:t>needs</w:t>
      </w:r>
      <w:r>
        <w:rPr>
          <w:spacing w:val="-4"/>
        </w:rPr>
        <w:t xml:space="preserve"> </w:t>
      </w:r>
      <w:r>
        <w:t>to</w:t>
      </w:r>
      <w:r>
        <w:rPr>
          <w:spacing w:val="-3"/>
        </w:rPr>
        <w:t xml:space="preserve"> </w:t>
      </w:r>
      <w:r>
        <w:t>minimize</w:t>
      </w:r>
      <w:r>
        <w:rPr>
          <w:spacing w:val="-3"/>
        </w:rPr>
        <w:t xml:space="preserve"> </w:t>
      </w:r>
      <w:r>
        <w:t>the</w:t>
      </w:r>
      <w:r>
        <w:rPr>
          <w:spacing w:val="-3"/>
        </w:rPr>
        <w:t xml:space="preserve"> </w:t>
      </w:r>
      <w:r>
        <w:t>classification</w:t>
      </w:r>
    </w:p>
    <w:p w14:paraId="705E7FB1" w14:textId="77777777" w:rsidR="00B601D8" w:rsidRDefault="00000000">
      <w:pPr>
        <w:pStyle w:val="Textoindependiente"/>
        <w:spacing w:before="119"/>
        <w:ind w:left="1560"/>
      </w:pPr>
      <w:r>
        <w:t>loss,</w:t>
      </w:r>
      <w:r>
        <w:rPr>
          <w:spacing w:val="-1"/>
        </w:rPr>
        <w:t xml:space="preserve"> </w:t>
      </w:r>
      <w:r>
        <w:t>there is</w:t>
      </w:r>
      <w:r>
        <w:rPr>
          <w:spacing w:val="-1"/>
        </w:rPr>
        <w:t xml:space="preserve"> </w:t>
      </w:r>
      <w:r>
        <w:t xml:space="preserve">also a penalty for a complex decision function through the term </w:t>
      </w:r>
      <w:r>
        <w:rPr>
          <w:noProof/>
          <w:position w:val="-6"/>
        </w:rPr>
        <w:drawing>
          <wp:inline distT="0" distB="0" distL="0" distR="0" wp14:anchorId="7EE9ECA7" wp14:editId="6F28B023">
            <wp:extent cx="334670" cy="168706"/>
            <wp:effectExtent l="0" t="0" r="0" b="0"/>
            <wp:docPr id="70" name="Image 70" descr="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descr=" "/>
                    <pic:cNvPicPr/>
                  </pic:nvPicPr>
                  <pic:blipFill>
                    <a:blip r:embed="rId16" cstate="print"/>
                    <a:stretch>
                      <a:fillRect/>
                    </a:stretch>
                  </pic:blipFill>
                  <pic:spPr>
                    <a:xfrm>
                      <a:off x="0" y="0"/>
                      <a:ext cx="334670" cy="168706"/>
                    </a:xfrm>
                    <a:prstGeom prst="rect">
                      <a:avLst/>
                    </a:prstGeom>
                  </pic:spPr>
                </pic:pic>
              </a:graphicData>
            </a:graphic>
          </wp:inline>
        </w:drawing>
      </w:r>
      <w:r>
        <w:rPr>
          <w:spacing w:val="-10"/>
        </w:rPr>
        <w:t>.</w:t>
      </w:r>
    </w:p>
    <w:p w14:paraId="74558B9B" w14:textId="77777777" w:rsidR="00B601D8" w:rsidRDefault="00000000">
      <w:pPr>
        <w:pStyle w:val="Textoindependiente"/>
        <w:spacing w:before="190" w:line="271" w:lineRule="auto"/>
        <w:ind w:left="1559" w:right="188"/>
      </w:pPr>
      <w:r>
        <w:t xml:space="preserve">A straightforward loss function is a 0–1 loss, i.e., </w:t>
      </w:r>
      <w:r>
        <w:rPr>
          <w:i/>
        </w:rPr>
        <w:t>L</w:t>
      </w:r>
      <w:r>
        <w:t xml:space="preserve">=1 if the sign of </w:t>
      </w:r>
      <w:r>
        <w:rPr>
          <w:i/>
        </w:rPr>
        <w:t>f</w:t>
      </w:r>
      <w:r>
        <w:t>(</w:t>
      </w:r>
      <w:r>
        <w:rPr>
          <w:i/>
        </w:rPr>
        <w:t>X</w:t>
      </w:r>
      <w:r>
        <w:rPr>
          <w:i/>
          <w:position w:val="7"/>
          <w:sz w:val="16"/>
        </w:rPr>
        <w:t>i</w:t>
      </w:r>
      <w:r>
        <w:t xml:space="preserve">) is not equal to the sign of </w:t>
      </w:r>
      <w:r>
        <w:rPr>
          <w:i/>
        </w:rPr>
        <w:t>Y</w:t>
      </w:r>
      <w:r>
        <w:rPr>
          <w:i/>
          <w:position w:val="7"/>
          <w:sz w:val="16"/>
        </w:rPr>
        <w:t>i</w:t>
      </w:r>
      <w:r>
        <w:t xml:space="preserve">, and </w:t>
      </w:r>
      <w:r>
        <w:rPr>
          <w:i/>
        </w:rPr>
        <w:t>L</w:t>
      </w:r>
      <w:r>
        <w:t xml:space="preserve">=0 otherwise. The simple 0–1 loss is not a convex function and makes the optimization problem much harder. It is often replaced by a convex loss function, which provides a unique minimizer for the optimization problem. The best decision function has the general form </w:t>
      </w:r>
      <w:r>
        <w:rPr>
          <w:i/>
        </w:rPr>
        <w:t>f</w:t>
      </w:r>
      <w:r>
        <w:rPr>
          <w:rFonts w:ascii="Arial" w:hAnsi="Arial"/>
          <w:i/>
          <w:position w:val="-3"/>
          <w:sz w:val="17"/>
        </w:rPr>
        <w:t>λ</w:t>
      </w:r>
      <w:r>
        <w:t>=</w:t>
      </w:r>
      <w:r>
        <w:rPr>
          <w:rFonts w:ascii="Arial" w:hAnsi="Arial"/>
        </w:rPr>
        <w:t>Σ</w:t>
      </w:r>
      <w:r>
        <w:rPr>
          <w:rFonts w:ascii="Arial" w:hAnsi="Arial"/>
          <w:i/>
          <w:sz w:val="21"/>
        </w:rPr>
        <w:t>α</w:t>
      </w:r>
      <w:r>
        <w:rPr>
          <w:i/>
          <w:position w:val="-3"/>
          <w:sz w:val="16"/>
        </w:rPr>
        <w:t>i</w:t>
      </w:r>
      <w:r>
        <w:rPr>
          <w:i/>
        </w:rPr>
        <w:t>k(X</w:t>
      </w:r>
      <w:r>
        <w:rPr>
          <w:i/>
          <w:position w:val="7"/>
          <w:sz w:val="16"/>
        </w:rPr>
        <w:t>i</w:t>
      </w:r>
      <w:r>
        <w:t xml:space="preserve">, </w:t>
      </w:r>
      <w:r>
        <w:rPr>
          <w:rFonts w:ascii="Arial" w:hAnsi="Arial"/>
        </w:rPr>
        <w:t>●</w:t>
      </w:r>
      <w:r>
        <w:t xml:space="preserve">), where </w:t>
      </w:r>
      <w:r>
        <w:rPr>
          <w:i/>
        </w:rPr>
        <w:t>k</w:t>
      </w:r>
      <w:r>
        <w:t>(</w:t>
      </w:r>
      <w:r>
        <w:rPr>
          <w:i/>
        </w:rPr>
        <w:t>X</w:t>
      </w:r>
      <w:r>
        <w:rPr>
          <w:i/>
          <w:position w:val="7"/>
          <w:sz w:val="16"/>
        </w:rPr>
        <w:t>i</w:t>
      </w:r>
      <w:r>
        <w:t xml:space="preserve">, </w:t>
      </w:r>
      <w:r>
        <w:rPr>
          <w:rFonts w:ascii="Arial" w:hAnsi="Arial"/>
        </w:rPr>
        <w:t>●</w:t>
      </w:r>
      <w:r>
        <w:t xml:space="preserve">) is the kernel that belongs to the RKHS, and the coefficients </w:t>
      </w:r>
      <w:r>
        <w:rPr>
          <w:rFonts w:ascii="Arial" w:hAnsi="Arial"/>
          <w:i/>
          <w:sz w:val="21"/>
        </w:rPr>
        <w:t>α</w:t>
      </w:r>
      <w:r>
        <w:rPr>
          <w:i/>
          <w:position w:val="-3"/>
          <w:sz w:val="16"/>
        </w:rPr>
        <w:t xml:space="preserve">i </w:t>
      </w:r>
      <w:r>
        <w:t>depend on the data.</w:t>
      </w:r>
    </w:p>
    <w:p w14:paraId="10D99F24" w14:textId="77777777" w:rsidR="00B601D8" w:rsidRDefault="00000000">
      <w:pPr>
        <w:pStyle w:val="Textoindependiente"/>
        <w:spacing w:before="184" w:line="292" w:lineRule="auto"/>
        <w:ind w:left="1559" w:right="187"/>
      </w:pPr>
      <w:r>
        <w:t>Although</w:t>
      </w:r>
      <w:r>
        <w:rPr>
          <w:spacing w:val="-3"/>
        </w:rPr>
        <w:t xml:space="preserve"> </w:t>
      </w:r>
      <w:r>
        <w:t>certain</w:t>
      </w:r>
      <w:r>
        <w:rPr>
          <w:spacing w:val="-3"/>
        </w:rPr>
        <w:t xml:space="preserve"> </w:t>
      </w:r>
      <w:r>
        <w:t>variants</w:t>
      </w:r>
      <w:r>
        <w:rPr>
          <w:spacing w:val="-4"/>
        </w:rPr>
        <w:t xml:space="preserve"> </w:t>
      </w:r>
      <w:r>
        <w:t>of</w:t>
      </w:r>
      <w:r>
        <w:rPr>
          <w:spacing w:val="-3"/>
        </w:rPr>
        <w:t xml:space="preserve"> </w:t>
      </w:r>
      <w:r>
        <w:t>SVM</w:t>
      </w:r>
      <w:r>
        <w:rPr>
          <w:spacing w:val="-4"/>
        </w:rPr>
        <w:t xml:space="preserve"> </w:t>
      </w:r>
      <w:r>
        <w:t>can</w:t>
      </w:r>
      <w:r>
        <w:rPr>
          <w:spacing w:val="-3"/>
        </w:rPr>
        <w:t xml:space="preserve"> </w:t>
      </w:r>
      <w:r>
        <w:t>handle</w:t>
      </w:r>
      <w:r>
        <w:rPr>
          <w:spacing w:val="-3"/>
        </w:rPr>
        <w:t xml:space="preserve"> </w:t>
      </w:r>
      <w:r>
        <w:t>data</w:t>
      </w:r>
      <w:r>
        <w:rPr>
          <w:spacing w:val="-3"/>
        </w:rPr>
        <w:t xml:space="preserve"> </w:t>
      </w:r>
      <w:r>
        <w:t>with</w:t>
      </w:r>
      <w:r>
        <w:rPr>
          <w:spacing w:val="-3"/>
        </w:rPr>
        <w:t xml:space="preserve"> </w:t>
      </w:r>
      <w:r>
        <w:t>redundant</w:t>
      </w:r>
      <w:r>
        <w:rPr>
          <w:spacing w:val="-3"/>
        </w:rPr>
        <w:t xml:space="preserve"> </w:t>
      </w:r>
      <w:r>
        <w:t>noise</w:t>
      </w:r>
      <w:r>
        <w:rPr>
          <w:spacing w:val="-3"/>
        </w:rPr>
        <w:t xml:space="preserve"> </w:t>
      </w:r>
      <w:r>
        <w:t>variables,</w:t>
      </w:r>
      <w:r>
        <w:rPr>
          <w:spacing w:val="-3"/>
        </w:rPr>
        <w:t xml:space="preserve"> </w:t>
      </w:r>
      <w:r>
        <w:t>and</w:t>
      </w:r>
      <w:r>
        <w:rPr>
          <w:spacing w:val="-3"/>
        </w:rPr>
        <w:t xml:space="preserve"> </w:t>
      </w:r>
      <w:r>
        <w:t>thus are</w:t>
      </w:r>
      <w:r>
        <w:rPr>
          <w:spacing w:val="-3"/>
        </w:rPr>
        <w:t xml:space="preserve"> </w:t>
      </w:r>
      <w:r>
        <w:t>suitable</w:t>
      </w:r>
      <w:r>
        <w:rPr>
          <w:spacing w:val="-3"/>
        </w:rPr>
        <w:t xml:space="preserve"> </w:t>
      </w:r>
      <w:r>
        <w:t>tools</w:t>
      </w:r>
      <w:r>
        <w:rPr>
          <w:spacing w:val="-4"/>
        </w:rPr>
        <w:t xml:space="preserve"> </w:t>
      </w:r>
      <w:r>
        <w:t>for</w:t>
      </w:r>
      <w:r>
        <w:rPr>
          <w:spacing w:val="-3"/>
        </w:rPr>
        <w:t xml:space="preserve"> </w:t>
      </w:r>
      <w:r>
        <w:t>metabolomics</w:t>
      </w:r>
      <w:r>
        <w:rPr>
          <w:spacing w:val="-4"/>
        </w:rPr>
        <w:t xml:space="preserve"> </w:t>
      </w:r>
      <w:r>
        <w:t>studies</w:t>
      </w:r>
      <w:r>
        <w:rPr>
          <w:spacing w:val="-4"/>
        </w:rPr>
        <w:t xml:space="preserve"> </w:t>
      </w:r>
      <w:r>
        <w:t>(e.g.,</w:t>
      </w:r>
      <w:r>
        <w:rPr>
          <w:spacing w:val="-3"/>
        </w:rPr>
        <w:t xml:space="preserve"> </w:t>
      </w:r>
      <w:r>
        <w:t>refs.</w:t>
      </w:r>
      <w:r>
        <w:rPr>
          <w:spacing w:val="-3"/>
        </w:rPr>
        <w:t xml:space="preserve"> </w:t>
      </w:r>
      <w:r>
        <w:t>23,</w:t>
      </w:r>
      <w:r>
        <w:rPr>
          <w:spacing w:val="-3"/>
        </w:rPr>
        <w:t xml:space="preserve"> </w:t>
      </w:r>
      <w:r>
        <w:t>24),</w:t>
      </w:r>
      <w:r>
        <w:rPr>
          <w:spacing w:val="-3"/>
        </w:rPr>
        <w:t xml:space="preserve"> </w:t>
      </w:r>
      <w:r>
        <w:t>using</w:t>
      </w:r>
      <w:r>
        <w:rPr>
          <w:spacing w:val="-3"/>
        </w:rPr>
        <w:t xml:space="preserve"> </w:t>
      </w:r>
      <w:r>
        <w:t>a</w:t>
      </w:r>
      <w:r>
        <w:rPr>
          <w:spacing w:val="-3"/>
        </w:rPr>
        <w:t xml:space="preserve"> </w:t>
      </w:r>
      <w:r>
        <w:t>subset</w:t>
      </w:r>
      <w:r>
        <w:rPr>
          <w:spacing w:val="-3"/>
        </w:rPr>
        <w:t xml:space="preserve"> </w:t>
      </w:r>
      <w:r>
        <w:t>of</w:t>
      </w:r>
      <w:r>
        <w:rPr>
          <w:spacing w:val="-3"/>
        </w:rPr>
        <w:t xml:space="preserve"> </w:t>
      </w:r>
      <w:r>
        <w:t>metabolites selected from the variable selection step in SVM will remove the unpredictable effects of such noise variables. There are a number of software tools and packages that can build an SVM model, for example, libsvm [25], Weka [26], and several R packages, e.g., package “e1071” [27].</w:t>
      </w:r>
    </w:p>
    <w:p w14:paraId="07BAD5DD" w14:textId="77777777" w:rsidR="00B601D8" w:rsidRDefault="00000000">
      <w:pPr>
        <w:pStyle w:val="Textoindependiente"/>
        <w:spacing w:before="197" w:line="292" w:lineRule="auto"/>
        <w:ind w:left="1559"/>
      </w:pPr>
      <w:r>
        <w:t>Standard SVM output class labels are +1 or −1. Standard SVM does not compute the probabilities</w:t>
      </w:r>
      <w:r>
        <w:rPr>
          <w:spacing w:val="-4"/>
        </w:rPr>
        <w:t xml:space="preserve"> </w:t>
      </w:r>
      <w:r>
        <w:rPr>
          <w:i/>
        </w:rPr>
        <w:t>p</w:t>
      </w:r>
      <w:r>
        <w:t>(1|</w:t>
      </w:r>
      <w:r>
        <w:rPr>
          <w:i/>
        </w:rPr>
        <w:t>X</w:t>
      </w:r>
      <w:r>
        <w:t>)</w:t>
      </w:r>
      <w:r>
        <w:rPr>
          <w:spacing w:val="-4"/>
        </w:rPr>
        <w:t xml:space="preserve"> </w:t>
      </w:r>
      <w:r>
        <w:t>or</w:t>
      </w:r>
      <w:r>
        <w:rPr>
          <w:spacing w:val="-4"/>
        </w:rPr>
        <w:t xml:space="preserve"> </w:t>
      </w:r>
      <w:r>
        <w:rPr>
          <w:i/>
        </w:rPr>
        <w:t>p</w:t>
      </w:r>
      <w:r>
        <w:t>(2|</w:t>
      </w:r>
      <w:r>
        <w:rPr>
          <w:i/>
        </w:rPr>
        <w:t>X</w:t>
      </w:r>
      <w:r>
        <w:t>)</w:t>
      </w:r>
      <w:r>
        <w:rPr>
          <w:spacing w:val="-4"/>
        </w:rPr>
        <w:t xml:space="preserve"> </w:t>
      </w:r>
      <w:r>
        <w:t>as</w:t>
      </w:r>
      <w:r>
        <w:rPr>
          <w:spacing w:val="-4"/>
        </w:rPr>
        <w:t xml:space="preserve"> </w:t>
      </w:r>
      <w:r>
        <w:t>does</w:t>
      </w:r>
      <w:r>
        <w:rPr>
          <w:spacing w:val="-4"/>
        </w:rPr>
        <w:t xml:space="preserve"> </w:t>
      </w:r>
      <w:r>
        <w:t>logistic</w:t>
      </w:r>
      <w:r>
        <w:rPr>
          <w:spacing w:val="-4"/>
        </w:rPr>
        <w:t xml:space="preserve"> </w:t>
      </w:r>
      <w:r>
        <w:t>regression.</w:t>
      </w:r>
      <w:r>
        <w:rPr>
          <w:spacing w:val="-4"/>
        </w:rPr>
        <w:t xml:space="preserve"> </w:t>
      </w:r>
      <w:r>
        <w:t>However,</w:t>
      </w:r>
      <w:r>
        <w:rPr>
          <w:spacing w:val="-4"/>
        </w:rPr>
        <w:t xml:space="preserve"> </w:t>
      </w:r>
      <w:r>
        <w:t>probabilistic</w:t>
      </w:r>
      <w:r>
        <w:rPr>
          <w:spacing w:val="-4"/>
        </w:rPr>
        <w:t xml:space="preserve"> </w:t>
      </w:r>
      <w:r>
        <w:t>scores</w:t>
      </w:r>
      <w:r>
        <w:rPr>
          <w:spacing w:val="-4"/>
        </w:rPr>
        <w:t xml:space="preserve"> </w:t>
      </w:r>
      <w:r>
        <w:t>are needed later for ROC analysis. Various approaches have been proposed to return</w:t>
      </w:r>
    </w:p>
    <w:p w14:paraId="25AB3217" w14:textId="77777777" w:rsidR="00B601D8" w:rsidRDefault="00B601D8">
      <w:pPr>
        <w:spacing w:line="292" w:lineRule="auto"/>
        <w:sectPr w:rsidR="00B601D8">
          <w:pgSz w:w="12240" w:h="15840"/>
          <w:pgMar w:top="680" w:right="1680" w:bottom="1540" w:left="1440" w:header="0" w:footer="1355" w:gutter="0"/>
          <w:cols w:space="720"/>
        </w:sectPr>
      </w:pPr>
    </w:p>
    <w:p w14:paraId="33AD55AD" w14:textId="77777777" w:rsidR="00B601D8" w:rsidRDefault="00000000">
      <w:pPr>
        <w:tabs>
          <w:tab w:val="left" w:pos="8488"/>
        </w:tabs>
        <w:spacing w:before="65"/>
        <w:ind w:left="120"/>
        <w:rPr>
          <w:sz w:val="16"/>
        </w:rPr>
      </w:pPr>
      <w:r>
        <w:rPr>
          <w:noProof/>
        </w:rPr>
        <w:lastRenderedPageBreak/>
        <mc:AlternateContent>
          <mc:Choice Requires="wpg">
            <w:drawing>
              <wp:anchor distT="0" distB="0" distL="0" distR="0" simplePos="0" relativeHeight="15749120" behindDoc="0" locked="0" layoutInCell="1" allowOverlap="1" wp14:anchorId="06FA1718" wp14:editId="4354A83E">
                <wp:simplePos x="0" y="0"/>
                <wp:positionH relativeFrom="page">
                  <wp:posOffset>228600</wp:posOffset>
                </wp:positionH>
                <wp:positionV relativeFrom="page">
                  <wp:posOffset>457200</wp:posOffset>
                </wp:positionV>
                <wp:extent cx="228600" cy="8686800"/>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600" cy="8686800"/>
                          <a:chOff x="0" y="0"/>
                          <a:chExt cx="228600" cy="8686800"/>
                        </a:xfrm>
                      </wpg:grpSpPr>
                      <wps:wsp>
                        <wps:cNvPr id="72" name="Graphic 72"/>
                        <wps:cNvSpPr/>
                        <wps:spPr>
                          <a:xfrm>
                            <a:off x="0" y="0"/>
                            <a:ext cx="228600" cy="8686800"/>
                          </a:xfrm>
                          <a:custGeom>
                            <a:avLst/>
                            <a:gdLst/>
                            <a:ahLst/>
                            <a:cxnLst/>
                            <a:rect l="l" t="t" r="r" b="b"/>
                            <a:pathLst>
                              <a:path w="228600" h="8686800">
                                <a:moveTo>
                                  <a:pt x="228600" y="8686800"/>
                                </a:moveTo>
                                <a:lnTo>
                                  <a:pt x="0" y="8686800"/>
                                </a:lnTo>
                                <a:lnTo>
                                  <a:pt x="0" y="0"/>
                                </a:lnTo>
                                <a:lnTo>
                                  <a:pt x="228600" y="0"/>
                                </a:lnTo>
                                <a:lnTo>
                                  <a:pt x="228600" y="8686800"/>
                                </a:lnTo>
                                <a:close/>
                              </a:path>
                            </a:pathLst>
                          </a:custGeom>
                          <a:solidFill>
                            <a:srgbClr val="B4C6DE"/>
                          </a:solidFill>
                        </wps:spPr>
                        <wps:bodyPr wrap="square" lIns="0" tIns="0" rIns="0" bIns="0" rtlCol="0">
                          <a:prstTxWarp prst="textNoShape">
                            <a:avLst/>
                          </a:prstTxWarp>
                          <a:noAutofit/>
                        </wps:bodyPr>
                      </wps:wsp>
                      <wps:wsp>
                        <wps:cNvPr id="73" name="Graphic 73"/>
                        <wps:cNvSpPr/>
                        <wps:spPr>
                          <a:xfrm>
                            <a:off x="222250" y="0"/>
                            <a:ext cx="1270" cy="8686800"/>
                          </a:xfrm>
                          <a:custGeom>
                            <a:avLst/>
                            <a:gdLst/>
                            <a:ahLst/>
                            <a:cxnLst/>
                            <a:rect l="l" t="t" r="r" b="b"/>
                            <a:pathLst>
                              <a:path h="8686800">
                                <a:moveTo>
                                  <a:pt x="0" y="0"/>
                                </a:moveTo>
                                <a:lnTo>
                                  <a:pt x="0" y="8686800"/>
                                </a:lnTo>
                              </a:path>
                            </a:pathLst>
                          </a:custGeom>
                          <a:ln w="12700">
                            <a:solidFill>
                              <a:srgbClr val="000066"/>
                            </a:solidFill>
                            <a:prstDash val="solid"/>
                          </a:ln>
                        </wps:spPr>
                        <wps:bodyPr wrap="square" lIns="0" tIns="0" rIns="0" bIns="0" rtlCol="0">
                          <a:prstTxWarp prst="textNoShape">
                            <a:avLst/>
                          </a:prstTxWarp>
                          <a:noAutofit/>
                        </wps:bodyPr>
                      </wps:wsp>
                    </wpg:wgp>
                  </a:graphicData>
                </a:graphic>
              </wp:anchor>
            </w:drawing>
          </mc:Choice>
          <mc:Fallback>
            <w:pict>
              <v:group w14:anchorId="70F03623" id="Group 71" o:spid="_x0000_s1026" style="position:absolute;margin-left:18pt;margin-top:36pt;width:18pt;height:684pt;z-index:15749120;mso-wrap-distance-left:0;mso-wrap-distance-right:0;mso-position-horizontal-relative:page;mso-position-vertical-relative:page" coordsize="2286,86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">
                <v:shape id="Graphic 72" o:spid="_x0000_s1027" style="position:absolute;width:2286;height:86868;visibility:visible;mso-wrap-style:square;v-text-anchor:top" coordsize="228600,868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" path="m228600,8686800l,8686800,,,228600,r,8686800xe" fillcolor="#b4c6de" stroked="f">
                  <v:path arrowok="t"/>
                </v:shape>
                <v:shape id="Graphic 73" o:spid="_x0000_s1028" style="position:absolute;left:2222;width:13;height:86868;visibility:visible;mso-wrap-style:square;v-text-anchor:top" coordsize="1270,868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" path="m,l,8686800e" filled="f" strokecolor="#006" strokeweight="1pt">
                  <v:path arrowok="t"/>
                </v:shape>
                <w10:wrap anchorx="page" anchory="page"/>
              </v:group>
            </w:pict>
          </mc:Fallback>
        </mc:AlternateContent>
      </w:r>
      <w:r>
        <w:rPr>
          <w:noProof/>
        </w:rPr>
        <mc:AlternateContent>
          <mc:Choice Requires="wps">
            <w:drawing>
              <wp:anchor distT="0" distB="0" distL="0" distR="0" simplePos="0" relativeHeight="15749632" behindDoc="0" locked="0" layoutInCell="1" allowOverlap="1" wp14:anchorId="21C73907" wp14:editId="72E38799">
                <wp:simplePos x="0" y="0"/>
                <wp:positionH relativeFrom="page">
                  <wp:posOffset>231407</wp:posOffset>
                </wp:positionH>
                <wp:positionV relativeFrom="page">
                  <wp:posOffset>1180287</wp:posOffset>
                </wp:positionV>
                <wp:extent cx="196215" cy="1821180"/>
                <wp:effectExtent l="0" t="0" r="0" b="0"/>
                <wp:wrapNone/>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4C9324F9"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21C73907" id="Textbox 74" o:spid="_x0000_s1053" type="#_x0000_t202" style="position:absolute;left:0;text-align:left;margin-left:18.2pt;margin-top:92.95pt;width:15.45pt;height:143.4pt;z-index:15749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" filled="f" stroked="f">
                <v:textbox style="layout-flow:vertical" inset="0,0,0,0">
                  <w:txbxContent>
                    <w:p w14:paraId="4C9324F9"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noProof/>
        </w:rPr>
        <mc:AlternateContent>
          <mc:Choice Requires="wps">
            <w:drawing>
              <wp:anchor distT="0" distB="0" distL="0" distR="0" simplePos="0" relativeHeight="15750144" behindDoc="0" locked="0" layoutInCell="1" allowOverlap="1" wp14:anchorId="1DD5F26B" wp14:editId="33C1B3D6">
                <wp:simplePos x="0" y="0"/>
                <wp:positionH relativeFrom="page">
                  <wp:posOffset>231407</wp:posOffset>
                </wp:positionH>
                <wp:positionV relativeFrom="page">
                  <wp:posOffset>3890376</wp:posOffset>
                </wp:positionV>
                <wp:extent cx="196215" cy="1821180"/>
                <wp:effectExtent l="0" t="0" r="0" b="0"/>
                <wp:wrapNone/>
                <wp:docPr id="75" name="Text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0B77DD7C"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1DD5F26B" id="Textbox 75" o:spid="_x0000_s1054" type="#_x0000_t202" style="position:absolute;left:0;text-align:left;margin-left:18.2pt;margin-top:306.35pt;width:15.45pt;height:143.4pt;z-index:15750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" filled="f" stroked="f">
                <v:textbox style="layout-flow:vertical" inset="0,0,0,0">
                  <w:txbxContent>
                    <w:p w14:paraId="0B77DD7C"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noProof/>
        </w:rPr>
        <mc:AlternateContent>
          <mc:Choice Requires="wps">
            <w:drawing>
              <wp:anchor distT="0" distB="0" distL="0" distR="0" simplePos="0" relativeHeight="15750656" behindDoc="0" locked="0" layoutInCell="1" allowOverlap="1" wp14:anchorId="291CDEBA" wp14:editId="53995212">
                <wp:simplePos x="0" y="0"/>
                <wp:positionH relativeFrom="page">
                  <wp:posOffset>231407</wp:posOffset>
                </wp:positionH>
                <wp:positionV relativeFrom="page">
                  <wp:posOffset>6600313</wp:posOffset>
                </wp:positionV>
                <wp:extent cx="196215" cy="1821180"/>
                <wp:effectExtent l="0" t="0" r="0" b="0"/>
                <wp:wrapNone/>
                <wp:docPr id="76" name="Text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7B627FA2"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291CDEBA" id="Textbox 76" o:spid="_x0000_s1055" type="#_x0000_t202" style="position:absolute;left:0;text-align:left;margin-left:18.2pt;margin-top:519.7pt;width:15.45pt;height:143.4pt;z-index:15750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" filled="f" stroked="f">
                <v:textbox style="layout-flow:vertical" inset="0,0,0,0">
                  <w:txbxContent>
                    <w:p w14:paraId="7B627FA2"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sz w:val="16"/>
        </w:rPr>
        <w:t xml:space="preserve">Xi et </w:t>
      </w:r>
      <w:r>
        <w:rPr>
          <w:spacing w:val="-5"/>
          <w:sz w:val="16"/>
        </w:rPr>
        <w:t>al.</w:t>
      </w:r>
      <w:r>
        <w:rPr>
          <w:sz w:val="16"/>
        </w:rPr>
        <w:tab/>
        <w:t xml:space="preserve">Page </w:t>
      </w:r>
      <w:r>
        <w:rPr>
          <w:spacing w:val="-5"/>
          <w:sz w:val="16"/>
        </w:rPr>
        <w:t>10</w:t>
      </w:r>
    </w:p>
    <w:p w14:paraId="1BBCA5F7" w14:textId="77777777" w:rsidR="00B601D8" w:rsidRDefault="00B601D8">
      <w:pPr>
        <w:pStyle w:val="Textoindependiente"/>
        <w:spacing w:before="62"/>
      </w:pPr>
    </w:p>
    <w:p w14:paraId="2F37BF96" w14:textId="77777777" w:rsidR="00B601D8" w:rsidRDefault="00000000">
      <w:pPr>
        <w:pStyle w:val="Textoindependiente"/>
        <w:spacing w:line="292" w:lineRule="auto"/>
        <w:ind w:left="1560"/>
      </w:pPr>
      <w:r>
        <w:t>probabilistic</w:t>
      </w:r>
      <w:r>
        <w:rPr>
          <w:spacing w:val="-4"/>
        </w:rPr>
        <w:t xml:space="preserve"> </w:t>
      </w:r>
      <w:r>
        <w:t>scores</w:t>
      </w:r>
      <w:r>
        <w:rPr>
          <w:spacing w:val="-5"/>
        </w:rPr>
        <w:t xml:space="preserve"> </w:t>
      </w:r>
      <w:r>
        <w:t>for</w:t>
      </w:r>
      <w:r>
        <w:rPr>
          <w:spacing w:val="-4"/>
        </w:rPr>
        <w:t xml:space="preserve"> </w:t>
      </w:r>
      <w:r>
        <w:t>a</w:t>
      </w:r>
      <w:r>
        <w:rPr>
          <w:spacing w:val="-4"/>
        </w:rPr>
        <w:t xml:space="preserve"> </w:t>
      </w:r>
      <w:r>
        <w:t>sample</w:t>
      </w:r>
      <w:r>
        <w:rPr>
          <w:spacing w:val="-4"/>
        </w:rPr>
        <w:t xml:space="preserve"> </w:t>
      </w:r>
      <w:r>
        <w:t>(e.g.,</w:t>
      </w:r>
      <w:r>
        <w:rPr>
          <w:spacing w:val="-4"/>
        </w:rPr>
        <w:t xml:space="preserve"> </w:t>
      </w:r>
      <w:r>
        <w:t>ref.28).</w:t>
      </w:r>
      <w:r>
        <w:rPr>
          <w:spacing w:val="-4"/>
        </w:rPr>
        <w:t xml:space="preserve"> </w:t>
      </w:r>
      <w:r>
        <w:t>The</w:t>
      </w:r>
      <w:r>
        <w:rPr>
          <w:spacing w:val="-4"/>
        </w:rPr>
        <w:t xml:space="preserve"> </w:t>
      </w:r>
      <w:r>
        <w:t>above-mentioned</w:t>
      </w:r>
      <w:r>
        <w:rPr>
          <w:spacing w:val="-4"/>
        </w:rPr>
        <w:t xml:space="preserve"> </w:t>
      </w:r>
      <w:r>
        <w:t>software</w:t>
      </w:r>
      <w:r>
        <w:rPr>
          <w:spacing w:val="-4"/>
        </w:rPr>
        <w:t xml:space="preserve"> </w:t>
      </w:r>
      <w:r>
        <w:t>tools</w:t>
      </w:r>
      <w:r>
        <w:rPr>
          <w:spacing w:val="-5"/>
        </w:rPr>
        <w:t xml:space="preserve"> </w:t>
      </w:r>
      <w:r>
        <w:t>have options to output probabilistic scores instead of class labels.</w:t>
      </w:r>
    </w:p>
    <w:p w14:paraId="08BDA294" w14:textId="77777777" w:rsidR="00B601D8" w:rsidRDefault="00B601D8">
      <w:pPr>
        <w:pStyle w:val="Textoindependiente"/>
        <w:spacing w:before="13"/>
      </w:pPr>
    </w:p>
    <w:p w14:paraId="6E12CD5F" w14:textId="77777777" w:rsidR="00B601D8" w:rsidRDefault="00000000">
      <w:pPr>
        <w:pStyle w:val="Ttulo2"/>
        <w:numPr>
          <w:ilvl w:val="1"/>
          <w:numId w:val="3"/>
        </w:numPr>
        <w:tabs>
          <w:tab w:val="left" w:pos="691"/>
        </w:tabs>
        <w:ind w:left="691" w:hanging="331"/>
      </w:pPr>
      <w:r>
        <w:t>Random</w:t>
      </w:r>
      <w:r>
        <w:rPr>
          <w:spacing w:val="-5"/>
        </w:rPr>
        <w:t xml:space="preserve"> </w:t>
      </w:r>
      <w:r>
        <w:rPr>
          <w:spacing w:val="-2"/>
        </w:rPr>
        <w:t>Forest</w:t>
      </w:r>
    </w:p>
    <w:p w14:paraId="625DABE6" w14:textId="77777777" w:rsidR="00B601D8" w:rsidRDefault="00000000">
      <w:pPr>
        <w:pStyle w:val="Textoindependiente"/>
        <w:spacing w:before="126" w:line="292" w:lineRule="auto"/>
        <w:ind w:left="1560"/>
      </w:pPr>
      <w:r>
        <w:t>The random forest approach consists of a collection of classification trees. A single classification</w:t>
      </w:r>
      <w:r>
        <w:rPr>
          <w:spacing w:val="-3"/>
        </w:rPr>
        <w:t xml:space="preserve"> </w:t>
      </w:r>
      <w:r>
        <w:t>tree</w:t>
      </w:r>
      <w:r>
        <w:rPr>
          <w:spacing w:val="-3"/>
        </w:rPr>
        <w:t xml:space="preserve"> </w:t>
      </w:r>
      <w:r>
        <w:t>is</w:t>
      </w:r>
      <w:r>
        <w:rPr>
          <w:spacing w:val="-4"/>
        </w:rPr>
        <w:t xml:space="preserve"> </w:t>
      </w:r>
      <w:r>
        <w:t>an</w:t>
      </w:r>
      <w:r>
        <w:rPr>
          <w:spacing w:val="-3"/>
        </w:rPr>
        <w:t xml:space="preserve"> </w:t>
      </w:r>
      <w:r>
        <w:t>unstable</w:t>
      </w:r>
      <w:r>
        <w:rPr>
          <w:spacing w:val="-3"/>
        </w:rPr>
        <w:t xml:space="preserve"> </w:t>
      </w:r>
      <w:r>
        <w:t>classification</w:t>
      </w:r>
      <w:r>
        <w:rPr>
          <w:spacing w:val="-3"/>
        </w:rPr>
        <w:t xml:space="preserve"> </w:t>
      </w:r>
      <w:r>
        <w:t>model.</w:t>
      </w:r>
      <w:r>
        <w:rPr>
          <w:spacing w:val="-3"/>
        </w:rPr>
        <w:t xml:space="preserve"> </w:t>
      </w:r>
      <w:r>
        <w:t>The</w:t>
      </w:r>
      <w:r>
        <w:rPr>
          <w:spacing w:val="-3"/>
        </w:rPr>
        <w:t xml:space="preserve"> </w:t>
      </w:r>
      <w:r>
        <w:t>entire</w:t>
      </w:r>
      <w:r>
        <w:rPr>
          <w:spacing w:val="-3"/>
        </w:rPr>
        <w:t xml:space="preserve"> </w:t>
      </w:r>
      <w:r>
        <w:t>tree</w:t>
      </w:r>
      <w:r>
        <w:rPr>
          <w:spacing w:val="-3"/>
        </w:rPr>
        <w:t xml:space="preserve"> </w:t>
      </w:r>
      <w:r>
        <w:t>structure</w:t>
      </w:r>
      <w:r>
        <w:rPr>
          <w:spacing w:val="-3"/>
        </w:rPr>
        <w:t xml:space="preserve"> </w:t>
      </w:r>
      <w:r>
        <w:t>can</w:t>
      </w:r>
      <w:r>
        <w:rPr>
          <w:spacing w:val="-3"/>
        </w:rPr>
        <w:t xml:space="preserve"> </w:t>
      </w:r>
      <w:r>
        <w:t>change significantly because of some (small) perturbation in the data. Formed as an ensemble of classification trees, however, random forest becomes a robust classifier [29, 30].</w:t>
      </w:r>
    </w:p>
    <w:p w14:paraId="3E987018" w14:textId="77777777" w:rsidR="00B601D8" w:rsidRDefault="00000000">
      <w:pPr>
        <w:pStyle w:val="Textoindependiente"/>
        <w:spacing w:before="198" w:line="292" w:lineRule="auto"/>
        <w:ind w:left="1560" w:right="119"/>
        <w:rPr>
          <w:i/>
          <w:sz w:val="16"/>
        </w:rPr>
      </w:pPr>
      <w:r>
        <w:t>A classification tree is formed by binary recursive partitioning [31]. In the first step, all samples</w:t>
      </w:r>
      <w:r>
        <w:rPr>
          <w:spacing w:val="-2"/>
        </w:rPr>
        <w:t xml:space="preserve"> </w:t>
      </w:r>
      <w:r>
        <w:t>from</w:t>
      </w:r>
      <w:r>
        <w:rPr>
          <w:spacing w:val="-1"/>
        </w:rPr>
        <w:t xml:space="preserve"> </w:t>
      </w:r>
      <w:r>
        <w:t>both</w:t>
      </w:r>
      <w:r>
        <w:rPr>
          <w:spacing w:val="-1"/>
        </w:rPr>
        <w:t xml:space="preserve"> </w:t>
      </w:r>
      <w:r>
        <w:t>groups</w:t>
      </w:r>
      <w:r>
        <w:rPr>
          <w:spacing w:val="-1"/>
        </w:rPr>
        <w:t xml:space="preserve"> </w:t>
      </w:r>
      <w:r>
        <w:t>are</w:t>
      </w:r>
      <w:r>
        <w:rPr>
          <w:spacing w:val="-1"/>
        </w:rPr>
        <w:t xml:space="preserve"> </w:t>
      </w:r>
      <w:r>
        <w:t>combined</w:t>
      </w:r>
      <w:r>
        <w:rPr>
          <w:spacing w:val="-1"/>
        </w:rPr>
        <w:t xml:space="preserve"> </w:t>
      </w:r>
      <w:r>
        <w:t>in one</w:t>
      </w:r>
      <w:r>
        <w:rPr>
          <w:spacing w:val="-1"/>
        </w:rPr>
        <w:t xml:space="preserve"> </w:t>
      </w:r>
      <w:r>
        <w:t>node.</w:t>
      </w:r>
      <w:r>
        <w:rPr>
          <w:spacing w:val="-1"/>
        </w:rPr>
        <w:t xml:space="preserve"> </w:t>
      </w:r>
      <w:r>
        <w:t>An optimal</w:t>
      </w:r>
      <w:r>
        <w:rPr>
          <w:spacing w:val="-1"/>
        </w:rPr>
        <w:t xml:space="preserve"> </w:t>
      </w:r>
      <w:r>
        <w:t>partition</w:t>
      </w:r>
      <w:r>
        <w:rPr>
          <w:spacing w:val="-1"/>
        </w:rPr>
        <w:t xml:space="preserve"> </w:t>
      </w:r>
      <w:r>
        <w:t>in the</w:t>
      </w:r>
      <w:r>
        <w:rPr>
          <w:spacing w:val="-1"/>
        </w:rPr>
        <w:t xml:space="preserve"> </w:t>
      </w:r>
      <w:r>
        <w:t>shape</w:t>
      </w:r>
      <w:r>
        <w:rPr>
          <w:spacing w:val="-1"/>
        </w:rPr>
        <w:t xml:space="preserve"> </w:t>
      </w:r>
      <w:r>
        <w:t xml:space="preserve">of </w:t>
      </w:r>
      <w:r>
        <w:rPr>
          <w:i/>
          <w:spacing w:val="-5"/>
        </w:rPr>
        <w:t>X</w:t>
      </w:r>
      <w:r>
        <w:rPr>
          <w:i/>
          <w:spacing w:val="-5"/>
          <w:position w:val="-3"/>
          <w:sz w:val="16"/>
        </w:rPr>
        <w:t>k</w:t>
      </w:r>
    </w:p>
    <w:p w14:paraId="791124E1" w14:textId="77777777" w:rsidR="00B601D8" w:rsidRDefault="00000000">
      <w:pPr>
        <w:pStyle w:val="Textoindependiente"/>
        <w:spacing w:line="199" w:lineRule="exact"/>
        <w:ind w:left="1560"/>
      </w:pPr>
      <w:r>
        <w:t>&gt;</w:t>
      </w:r>
      <w:r>
        <w:rPr>
          <w:spacing w:val="-1"/>
        </w:rPr>
        <w:t xml:space="preserve"> </w:t>
      </w:r>
      <w:r>
        <w:rPr>
          <w:i/>
        </w:rPr>
        <w:t xml:space="preserve">C </w:t>
      </w:r>
      <w:r>
        <w:t>is</w:t>
      </w:r>
      <w:r>
        <w:rPr>
          <w:spacing w:val="-1"/>
        </w:rPr>
        <w:t xml:space="preserve"> </w:t>
      </w:r>
      <w:r>
        <w:t>used</w:t>
      </w:r>
      <w:r>
        <w:rPr>
          <w:spacing w:val="-1"/>
        </w:rPr>
        <w:t xml:space="preserve"> </w:t>
      </w:r>
      <w:r>
        <w:t>to divide the node</w:t>
      </w:r>
      <w:r>
        <w:rPr>
          <w:spacing w:val="-1"/>
        </w:rPr>
        <w:t xml:space="preserve"> </w:t>
      </w:r>
      <w:r>
        <w:t>into two “branching”</w:t>
      </w:r>
      <w:r>
        <w:rPr>
          <w:spacing w:val="-1"/>
        </w:rPr>
        <w:t xml:space="preserve"> </w:t>
      </w:r>
      <w:r>
        <w:t>nodes</w:t>
      </w:r>
      <w:r>
        <w:rPr>
          <w:spacing w:val="-1"/>
        </w:rPr>
        <w:t xml:space="preserve"> </w:t>
      </w:r>
      <w:r>
        <w:t>based on the</w:t>
      </w:r>
      <w:r>
        <w:rPr>
          <w:spacing w:val="-1"/>
        </w:rPr>
        <w:t xml:space="preserve"> </w:t>
      </w:r>
      <w:r>
        <w:t xml:space="preserve">value of one </w:t>
      </w:r>
      <w:r>
        <w:rPr>
          <w:spacing w:val="-2"/>
        </w:rPr>
        <w:t>variable</w:t>
      </w:r>
    </w:p>
    <w:p w14:paraId="21C0B59D" w14:textId="77777777" w:rsidR="00B601D8" w:rsidRDefault="00000000">
      <w:pPr>
        <w:pStyle w:val="Textoindependiente"/>
        <w:spacing w:before="51" w:line="278" w:lineRule="auto"/>
        <w:ind w:left="1559" w:right="150"/>
      </w:pPr>
      <w:r>
        <w:rPr>
          <w:i/>
        </w:rPr>
        <w:t>X</w:t>
      </w:r>
      <w:r>
        <w:rPr>
          <w:i/>
          <w:position w:val="-3"/>
          <w:sz w:val="16"/>
        </w:rPr>
        <w:t>k</w:t>
      </w:r>
      <w:r>
        <w:t xml:space="preserve">. This process is repeated for each of the branching nodes. A tree grows until a stopping criterion is satisfied. The variable </w:t>
      </w:r>
      <w:r>
        <w:rPr>
          <w:i/>
        </w:rPr>
        <w:t>X</w:t>
      </w:r>
      <w:r>
        <w:rPr>
          <w:i/>
          <w:position w:val="-3"/>
          <w:sz w:val="16"/>
        </w:rPr>
        <w:t xml:space="preserve">k </w:t>
      </w:r>
      <w:r>
        <w:t xml:space="preserve">and the cutoff value </w:t>
      </w:r>
      <w:r>
        <w:rPr>
          <w:i/>
        </w:rPr>
        <w:t xml:space="preserve">C </w:t>
      </w:r>
      <w:r>
        <w:t xml:space="preserve">are chosen to split a node to minimize the sum of the impurity of the two branching nodes. Let </w:t>
      </w:r>
      <w:r>
        <w:rPr>
          <w:i/>
        </w:rPr>
        <w:t>p</w:t>
      </w:r>
      <w:r>
        <w:rPr>
          <w:vertAlign w:val="subscript"/>
        </w:rPr>
        <w:t>1</w:t>
      </w:r>
      <w:r>
        <w:t xml:space="preserve"> and </w:t>
      </w:r>
      <w:r>
        <w:rPr>
          <w:i/>
        </w:rPr>
        <w:t>p</w:t>
      </w:r>
      <w:r>
        <w:rPr>
          <w:vertAlign w:val="subscript"/>
        </w:rPr>
        <w:t>2</w:t>
      </w:r>
      <w:r>
        <w:t xml:space="preserve"> be the proportions of group 1 and 2 samples in a node, respectively. There are multiple ways to define the impurity of a node (e.g., misclassification error 1 − max(</w:t>
      </w:r>
      <w:r>
        <w:rPr>
          <w:i/>
        </w:rPr>
        <w:t>p</w:t>
      </w:r>
      <w:r>
        <w:rPr>
          <w:vertAlign w:val="subscript"/>
        </w:rPr>
        <w:t>1</w:t>
      </w:r>
      <w:r>
        <w:t xml:space="preserve">, </w:t>
      </w:r>
      <w:r>
        <w:rPr>
          <w:i/>
        </w:rPr>
        <w:t>p</w:t>
      </w:r>
      <w:r>
        <w:rPr>
          <w:vertAlign w:val="subscript"/>
        </w:rPr>
        <w:t>2</w:t>
      </w:r>
      <w:r>
        <w:t>), Gini index 2</w:t>
      </w:r>
      <w:r>
        <w:rPr>
          <w:i/>
        </w:rPr>
        <w:t>p</w:t>
      </w:r>
      <w:r>
        <w:rPr>
          <w:vertAlign w:val="subscript"/>
        </w:rPr>
        <w:t>1</w:t>
      </w:r>
      <w:r>
        <w:rPr>
          <w:i/>
        </w:rPr>
        <w:t>p</w:t>
      </w:r>
      <w:r>
        <w:rPr>
          <w:vertAlign w:val="subscript"/>
        </w:rPr>
        <w:t>2</w:t>
      </w:r>
      <w:r>
        <w:t xml:space="preserve">, entropy - </w:t>
      </w:r>
      <w:r>
        <w:rPr>
          <w:i/>
        </w:rPr>
        <w:t>p</w:t>
      </w:r>
      <w:r>
        <w:rPr>
          <w:position w:val="-3"/>
          <w:sz w:val="16"/>
        </w:rPr>
        <w:t>1</w:t>
      </w:r>
      <w:r>
        <w:rPr>
          <w:spacing w:val="17"/>
          <w:position w:val="-3"/>
          <w:sz w:val="16"/>
        </w:rPr>
        <w:t xml:space="preserve"> </w:t>
      </w:r>
      <w:r>
        <w:t xml:space="preserve">log </w:t>
      </w:r>
      <w:r>
        <w:rPr>
          <w:i/>
        </w:rPr>
        <w:t>p</w:t>
      </w:r>
      <w:r>
        <w:rPr>
          <w:position w:val="-3"/>
          <w:sz w:val="16"/>
        </w:rPr>
        <w:t>1</w:t>
      </w:r>
      <w:r>
        <w:rPr>
          <w:spacing w:val="17"/>
          <w:position w:val="-3"/>
          <w:sz w:val="16"/>
        </w:rPr>
        <w:t xml:space="preserve"> </w:t>
      </w:r>
      <w:r>
        <w:t xml:space="preserve">- </w:t>
      </w:r>
      <w:r>
        <w:rPr>
          <w:i/>
        </w:rPr>
        <w:t>p</w:t>
      </w:r>
      <w:r>
        <w:rPr>
          <w:position w:val="-3"/>
          <w:sz w:val="16"/>
        </w:rPr>
        <w:t>2</w:t>
      </w:r>
      <w:r>
        <w:rPr>
          <w:spacing w:val="17"/>
          <w:position w:val="-3"/>
          <w:sz w:val="16"/>
        </w:rPr>
        <w:t xml:space="preserve"> </w:t>
      </w:r>
      <w:r>
        <w:t xml:space="preserve">log </w:t>
      </w:r>
      <w:r>
        <w:rPr>
          <w:i/>
        </w:rPr>
        <w:t>p</w:t>
      </w:r>
      <w:r>
        <w:rPr>
          <w:position w:val="-3"/>
          <w:sz w:val="16"/>
        </w:rPr>
        <w:t>2</w:t>
      </w:r>
      <w:r>
        <w:t>, etc.). A typical approach is to grow a large tree and then prune it back. A sample point, based on the variable values, travels down the tree and falls into one of the terminal nodes. It is classified into the majority class in that terminal node.</w:t>
      </w:r>
    </w:p>
    <w:p w14:paraId="790414D5" w14:textId="77777777" w:rsidR="00B601D8" w:rsidRDefault="00000000">
      <w:pPr>
        <w:pStyle w:val="Textoindependiente"/>
        <w:spacing w:before="219" w:line="292" w:lineRule="auto"/>
        <w:ind w:left="1560" w:right="188"/>
      </w:pPr>
      <w:r>
        <w:t xml:space="preserve">The random forest is then formed by a set of de-correlated trees. The random forest is constructed as follows [30]: first, create </w:t>
      </w:r>
      <w:r>
        <w:rPr>
          <w:i/>
        </w:rPr>
        <w:t xml:space="preserve">B </w:t>
      </w:r>
      <w:r>
        <w:t>bootstrap samples from the training data; then grow a tree from every bootstrap sample; finally, return the collection of trees. A sample point is classified into a class by taking the majority vote of the trees. Random forest can return</w:t>
      </w:r>
      <w:r>
        <w:rPr>
          <w:spacing w:val="-3"/>
        </w:rPr>
        <w:t xml:space="preserve"> </w:t>
      </w:r>
      <w:r>
        <w:t>probabilistic</w:t>
      </w:r>
      <w:r>
        <w:rPr>
          <w:spacing w:val="-3"/>
        </w:rPr>
        <w:t xml:space="preserve"> </w:t>
      </w:r>
      <w:r>
        <w:t>scores</w:t>
      </w:r>
      <w:r>
        <w:rPr>
          <w:spacing w:val="-4"/>
        </w:rPr>
        <w:t xml:space="preserve"> </w:t>
      </w:r>
      <w:r>
        <w:t>for</w:t>
      </w:r>
      <w:r>
        <w:rPr>
          <w:spacing w:val="-3"/>
        </w:rPr>
        <w:t xml:space="preserve"> </w:t>
      </w:r>
      <w:r>
        <w:t>a</w:t>
      </w:r>
      <w:r>
        <w:rPr>
          <w:spacing w:val="-3"/>
        </w:rPr>
        <w:t xml:space="preserve"> </w:t>
      </w:r>
      <w:r>
        <w:t>sample</w:t>
      </w:r>
      <w:r>
        <w:rPr>
          <w:spacing w:val="-3"/>
        </w:rPr>
        <w:t xml:space="preserve"> </w:t>
      </w:r>
      <w:r>
        <w:t>point</w:t>
      </w:r>
      <w:r>
        <w:rPr>
          <w:spacing w:val="-3"/>
        </w:rPr>
        <w:t xml:space="preserve"> </w:t>
      </w:r>
      <w:r>
        <w:t>instead,</w:t>
      </w:r>
      <w:r>
        <w:rPr>
          <w:spacing w:val="-3"/>
        </w:rPr>
        <w:t xml:space="preserve"> </w:t>
      </w:r>
      <w:r>
        <w:t>by</w:t>
      </w:r>
      <w:r>
        <w:rPr>
          <w:spacing w:val="-3"/>
        </w:rPr>
        <w:t xml:space="preserve"> </w:t>
      </w:r>
      <w:r>
        <w:t>using</w:t>
      </w:r>
      <w:r>
        <w:rPr>
          <w:spacing w:val="-3"/>
        </w:rPr>
        <w:t xml:space="preserve"> </w:t>
      </w:r>
      <w:r>
        <w:t>the</w:t>
      </w:r>
      <w:r>
        <w:rPr>
          <w:spacing w:val="-3"/>
        </w:rPr>
        <w:t xml:space="preserve"> </w:t>
      </w:r>
      <w:r>
        <w:t>proportion</w:t>
      </w:r>
      <w:r>
        <w:rPr>
          <w:spacing w:val="-3"/>
        </w:rPr>
        <w:t xml:space="preserve"> </w:t>
      </w:r>
      <w:r>
        <w:t>of</w:t>
      </w:r>
      <w:r>
        <w:rPr>
          <w:spacing w:val="-3"/>
        </w:rPr>
        <w:t xml:space="preserve"> </w:t>
      </w:r>
      <w:r>
        <w:t>trees</w:t>
      </w:r>
      <w:r>
        <w:rPr>
          <w:spacing w:val="-4"/>
        </w:rPr>
        <w:t xml:space="preserve"> </w:t>
      </w:r>
      <w:r>
        <w:t>voting for each class. R has a package “randomForest” [32] that is useful to build the model.</w:t>
      </w:r>
    </w:p>
    <w:p w14:paraId="2CA0368D" w14:textId="77777777" w:rsidR="00B601D8" w:rsidRDefault="00000000">
      <w:pPr>
        <w:pStyle w:val="Textoindependiente"/>
        <w:spacing w:before="198" w:line="292" w:lineRule="auto"/>
        <w:ind w:left="1560" w:right="156"/>
      </w:pPr>
      <w:r>
        <w:t xml:space="preserve">For computation efficiency and to de-correlate the trees (a tree grown from a bootstrap sample is different from a standard classification tree), users can prespecify the number of variables </w:t>
      </w:r>
      <w:r>
        <w:rPr>
          <w:i/>
        </w:rPr>
        <w:t xml:space="preserve">m </w:t>
      </w:r>
      <w:r>
        <w:t xml:space="preserve">to be evaluated at each partition and the minimum node size </w:t>
      </w:r>
      <w:r>
        <w:rPr>
          <w:i/>
        </w:rPr>
        <w:t>s</w:t>
      </w:r>
      <w:r>
        <w:t xml:space="preserve">. Often </w:t>
      </w:r>
      <w:r>
        <w:rPr>
          <w:i/>
        </w:rPr>
        <w:t xml:space="preserve">m </w:t>
      </w:r>
      <w:r>
        <w:t>can be set to two or three with good results. Then at each partition, a bootstrap tree randomly selects</w:t>
      </w:r>
      <w:r>
        <w:rPr>
          <w:spacing w:val="-3"/>
        </w:rPr>
        <w:t xml:space="preserve"> </w:t>
      </w:r>
      <w:r>
        <w:rPr>
          <w:i/>
        </w:rPr>
        <w:t>m</w:t>
      </w:r>
      <w:r>
        <w:rPr>
          <w:i/>
          <w:spacing w:val="-4"/>
        </w:rPr>
        <w:t xml:space="preserve"> </w:t>
      </w:r>
      <w:r>
        <w:t>variables</w:t>
      </w:r>
      <w:r>
        <w:rPr>
          <w:spacing w:val="-4"/>
        </w:rPr>
        <w:t xml:space="preserve"> </w:t>
      </w:r>
      <w:r>
        <w:t>and</w:t>
      </w:r>
      <w:r>
        <w:rPr>
          <w:spacing w:val="-3"/>
        </w:rPr>
        <w:t xml:space="preserve"> </w:t>
      </w:r>
      <w:r>
        <w:t>choses</w:t>
      </w:r>
      <w:r>
        <w:rPr>
          <w:spacing w:val="-4"/>
        </w:rPr>
        <w:t xml:space="preserve"> </w:t>
      </w:r>
      <w:r>
        <w:t>the</w:t>
      </w:r>
      <w:r>
        <w:rPr>
          <w:spacing w:val="-3"/>
        </w:rPr>
        <w:t xml:space="preserve"> </w:t>
      </w:r>
      <w:r>
        <w:t>optimal</w:t>
      </w:r>
      <w:r>
        <w:rPr>
          <w:spacing w:val="-3"/>
        </w:rPr>
        <w:t xml:space="preserve"> </w:t>
      </w:r>
      <w:r>
        <w:t>partition</w:t>
      </w:r>
      <w:r>
        <w:rPr>
          <w:spacing w:val="-3"/>
        </w:rPr>
        <w:t xml:space="preserve"> </w:t>
      </w:r>
      <w:r>
        <w:t>based</w:t>
      </w:r>
      <w:r>
        <w:rPr>
          <w:spacing w:val="-3"/>
        </w:rPr>
        <w:t xml:space="preserve"> </w:t>
      </w:r>
      <w:r>
        <w:t>on</w:t>
      </w:r>
      <w:r>
        <w:rPr>
          <w:spacing w:val="-3"/>
        </w:rPr>
        <w:t xml:space="preserve"> </w:t>
      </w:r>
      <w:r>
        <w:t>the</w:t>
      </w:r>
      <w:r>
        <w:rPr>
          <w:spacing w:val="-3"/>
        </w:rPr>
        <w:t xml:space="preserve"> </w:t>
      </w:r>
      <w:r>
        <w:rPr>
          <w:i/>
        </w:rPr>
        <w:t>m</w:t>
      </w:r>
      <w:r>
        <w:rPr>
          <w:i/>
          <w:spacing w:val="-4"/>
        </w:rPr>
        <w:t xml:space="preserve"> </w:t>
      </w:r>
      <w:r>
        <w:t>variables.</w:t>
      </w:r>
      <w:r>
        <w:rPr>
          <w:spacing w:val="-3"/>
        </w:rPr>
        <w:t xml:space="preserve"> </w:t>
      </w:r>
      <w:r>
        <w:t>Random</w:t>
      </w:r>
      <w:r>
        <w:rPr>
          <w:spacing w:val="-3"/>
        </w:rPr>
        <w:t xml:space="preserve"> </w:t>
      </w:r>
      <w:r>
        <w:t>forest grows every bootstrap tree to full size without pruning.</w:t>
      </w:r>
    </w:p>
    <w:p w14:paraId="19598CC7" w14:textId="77777777" w:rsidR="00B601D8" w:rsidRDefault="00B601D8">
      <w:pPr>
        <w:pStyle w:val="Textoindependiente"/>
        <w:spacing w:before="13"/>
      </w:pPr>
    </w:p>
    <w:p w14:paraId="1B7A61B2" w14:textId="77777777" w:rsidR="00B601D8" w:rsidRDefault="00000000">
      <w:pPr>
        <w:pStyle w:val="Prrafodelista"/>
        <w:numPr>
          <w:ilvl w:val="2"/>
          <w:numId w:val="3"/>
        </w:numPr>
        <w:tabs>
          <w:tab w:val="left" w:pos="2056"/>
        </w:tabs>
        <w:spacing w:before="1" w:line="292" w:lineRule="auto"/>
        <w:ind w:right="131" w:firstLine="0"/>
        <w:rPr>
          <w:sz w:val="20"/>
        </w:rPr>
      </w:pPr>
      <w:r>
        <w:rPr>
          <w:rFonts w:ascii="Arial" w:hAnsi="Arial"/>
          <w:b/>
          <w:sz w:val="20"/>
        </w:rPr>
        <w:t>Random Forest Analysis Example—</w:t>
      </w:r>
      <w:r>
        <w:rPr>
          <w:sz w:val="20"/>
        </w:rPr>
        <w:t>Using the four selected metabolites in the liver</w:t>
      </w:r>
      <w:r>
        <w:rPr>
          <w:spacing w:val="-2"/>
          <w:sz w:val="20"/>
        </w:rPr>
        <w:t xml:space="preserve"> </w:t>
      </w:r>
      <w:r>
        <w:rPr>
          <w:sz w:val="20"/>
        </w:rPr>
        <w:t>cancer</w:t>
      </w:r>
      <w:r>
        <w:rPr>
          <w:spacing w:val="-2"/>
          <w:sz w:val="20"/>
        </w:rPr>
        <w:t xml:space="preserve"> </w:t>
      </w:r>
      <w:r>
        <w:rPr>
          <w:sz w:val="20"/>
        </w:rPr>
        <w:t>study</w:t>
      </w:r>
      <w:r>
        <w:rPr>
          <w:spacing w:val="-2"/>
          <w:sz w:val="20"/>
        </w:rPr>
        <w:t xml:space="preserve"> </w:t>
      </w:r>
      <w:r>
        <w:rPr>
          <w:sz w:val="20"/>
        </w:rPr>
        <w:t>[15],</w:t>
      </w:r>
      <w:r>
        <w:rPr>
          <w:spacing w:val="-2"/>
          <w:sz w:val="20"/>
        </w:rPr>
        <w:t xml:space="preserve"> </w:t>
      </w:r>
      <w:r>
        <w:rPr>
          <w:sz w:val="20"/>
        </w:rPr>
        <w:t>we</w:t>
      </w:r>
      <w:r>
        <w:rPr>
          <w:spacing w:val="-2"/>
          <w:sz w:val="20"/>
        </w:rPr>
        <w:t xml:space="preserve"> </w:t>
      </w:r>
      <w:r>
        <w:rPr>
          <w:sz w:val="20"/>
        </w:rPr>
        <w:t>built</w:t>
      </w:r>
      <w:r>
        <w:rPr>
          <w:spacing w:val="-2"/>
          <w:sz w:val="20"/>
        </w:rPr>
        <w:t xml:space="preserve"> </w:t>
      </w:r>
      <w:r>
        <w:rPr>
          <w:sz w:val="20"/>
        </w:rPr>
        <w:t>a</w:t>
      </w:r>
      <w:r>
        <w:rPr>
          <w:spacing w:val="-2"/>
          <w:sz w:val="20"/>
        </w:rPr>
        <w:t xml:space="preserve"> </w:t>
      </w:r>
      <w:r>
        <w:rPr>
          <w:sz w:val="20"/>
        </w:rPr>
        <w:t>random</w:t>
      </w:r>
      <w:r>
        <w:rPr>
          <w:spacing w:val="-2"/>
          <w:sz w:val="20"/>
        </w:rPr>
        <w:t xml:space="preserve"> </w:t>
      </w:r>
      <w:r>
        <w:rPr>
          <w:sz w:val="20"/>
        </w:rPr>
        <w:t>forest</w:t>
      </w:r>
      <w:r>
        <w:rPr>
          <w:spacing w:val="-2"/>
          <w:sz w:val="20"/>
        </w:rPr>
        <w:t xml:space="preserve"> </w:t>
      </w:r>
      <w:r>
        <w:rPr>
          <w:sz w:val="20"/>
        </w:rPr>
        <w:t>model.</w:t>
      </w:r>
      <w:r>
        <w:rPr>
          <w:spacing w:val="-2"/>
          <w:sz w:val="20"/>
        </w:rPr>
        <w:t xml:space="preserve"> </w:t>
      </w:r>
      <w:r>
        <w:rPr>
          <w:sz w:val="20"/>
        </w:rPr>
        <w:t>The</w:t>
      </w:r>
      <w:r>
        <w:rPr>
          <w:spacing w:val="-2"/>
          <w:sz w:val="20"/>
        </w:rPr>
        <w:t xml:space="preserve"> </w:t>
      </w:r>
      <w:r>
        <w:rPr>
          <w:sz w:val="20"/>
        </w:rPr>
        <w:t>52</w:t>
      </w:r>
      <w:r>
        <w:rPr>
          <w:spacing w:val="-2"/>
          <w:sz w:val="20"/>
        </w:rPr>
        <w:t xml:space="preserve"> </w:t>
      </w:r>
      <w:r>
        <w:rPr>
          <w:sz w:val="20"/>
        </w:rPr>
        <w:t>samples</w:t>
      </w:r>
      <w:r>
        <w:rPr>
          <w:spacing w:val="-3"/>
          <w:sz w:val="20"/>
        </w:rPr>
        <w:t xml:space="preserve"> </w:t>
      </w:r>
      <w:r>
        <w:rPr>
          <w:sz w:val="20"/>
        </w:rPr>
        <w:t>were</w:t>
      </w:r>
      <w:r>
        <w:rPr>
          <w:spacing w:val="-2"/>
          <w:sz w:val="20"/>
        </w:rPr>
        <w:t xml:space="preserve"> </w:t>
      </w:r>
      <w:r>
        <w:rPr>
          <w:sz w:val="20"/>
        </w:rPr>
        <w:t>randomly</w:t>
      </w:r>
      <w:r>
        <w:rPr>
          <w:spacing w:val="-2"/>
          <w:sz w:val="20"/>
        </w:rPr>
        <w:t xml:space="preserve"> </w:t>
      </w:r>
      <w:r>
        <w:rPr>
          <w:sz w:val="20"/>
        </w:rPr>
        <w:t>split into a training data (20 HCC samples and 15 HCV samples) and a test data (10 HCC</w:t>
      </w:r>
      <w:r>
        <w:rPr>
          <w:spacing w:val="40"/>
          <w:sz w:val="20"/>
        </w:rPr>
        <w:t xml:space="preserve"> </w:t>
      </w:r>
      <w:r>
        <w:rPr>
          <w:sz w:val="20"/>
        </w:rPr>
        <w:t>samples and 7 HCV samples). In Fig. 4, the liver cancer results from PLS-DA and random forest</w:t>
      </w:r>
      <w:r>
        <w:rPr>
          <w:spacing w:val="-3"/>
          <w:sz w:val="20"/>
        </w:rPr>
        <w:t xml:space="preserve"> </w:t>
      </w:r>
      <w:r>
        <w:rPr>
          <w:sz w:val="20"/>
        </w:rPr>
        <w:t>are</w:t>
      </w:r>
      <w:r>
        <w:rPr>
          <w:spacing w:val="-3"/>
          <w:sz w:val="20"/>
        </w:rPr>
        <w:t xml:space="preserve"> </w:t>
      </w:r>
      <w:r>
        <w:rPr>
          <w:sz w:val="20"/>
        </w:rPr>
        <w:t>compared</w:t>
      </w:r>
      <w:r>
        <w:rPr>
          <w:spacing w:val="-3"/>
          <w:sz w:val="20"/>
        </w:rPr>
        <w:t xml:space="preserve"> </w:t>
      </w:r>
      <w:r>
        <w:rPr>
          <w:sz w:val="20"/>
        </w:rPr>
        <w:t>using</w:t>
      </w:r>
      <w:r>
        <w:rPr>
          <w:spacing w:val="-3"/>
          <w:sz w:val="20"/>
        </w:rPr>
        <w:t xml:space="preserve"> </w:t>
      </w:r>
      <w:r>
        <w:rPr>
          <w:sz w:val="20"/>
        </w:rPr>
        <w:t>ROC</w:t>
      </w:r>
      <w:r>
        <w:rPr>
          <w:spacing w:val="-3"/>
          <w:sz w:val="20"/>
        </w:rPr>
        <w:t xml:space="preserve"> </w:t>
      </w:r>
      <w:r>
        <w:rPr>
          <w:sz w:val="20"/>
        </w:rPr>
        <w:t>curves.</w:t>
      </w:r>
      <w:r>
        <w:rPr>
          <w:spacing w:val="-3"/>
          <w:sz w:val="20"/>
        </w:rPr>
        <w:t xml:space="preserve"> </w:t>
      </w:r>
      <w:r>
        <w:rPr>
          <w:sz w:val="20"/>
        </w:rPr>
        <w:t>The</w:t>
      </w:r>
      <w:r>
        <w:rPr>
          <w:spacing w:val="-3"/>
          <w:sz w:val="20"/>
        </w:rPr>
        <w:t xml:space="preserve"> </w:t>
      </w:r>
      <w:r>
        <w:rPr>
          <w:sz w:val="20"/>
        </w:rPr>
        <w:t>area</w:t>
      </w:r>
      <w:r>
        <w:rPr>
          <w:spacing w:val="-3"/>
          <w:sz w:val="20"/>
        </w:rPr>
        <w:t xml:space="preserve"> </w:t>
      </w:r>
      <w:r>
        <w:rPr>
          <w:sz w:val="20"/>
        </w:rPr>
        <w:t>under</w:t>
      </w:r>
      <w:r>
        <w:rPr>
          <w:spacing w:val="-3"/>
          <w:sz w:val="20"/>
        </w:rPr>
        <w:t xml:space="preserve"> </w:t>
      </w:r>
      <w:r>
        <w:rPr>
          <w:sz w:val="20"/>
        </w:rPr>
        <w:t>the</w:t>
      </w:r>
      <w:r>
        <w:rPr>
          <w:spacing w:val="-3"/>
          <w:sz w:val="20"/>
        </w:rPr>
        <w:t xml:space="preserve"> </w:t>
      </w:r>
      <w:r>
        <w:rPr>
          <w:sz w:val="20"/>
        </w:rPr>
        <w:t>ROC</w:t>
      </w:r>
      <w:r>
        <w:rPr>
          <w:spacing w:val="-3"/>
          <w:sz w:val="20"/>
        </w:rPr>
        <w:t xml:space="preserve"> </w:t>
      </w:r>
      <w:r>
        <w:rPr>
          <w:sz w:val="20"/>
        </w:rPr>
        <w:t>curve</w:t>
      </w:r>
      <w:r>
        <w:rPr>
          <w:spacing w:val="-3"/>
          <w:sz w:val="20"/>
        </w:rPr>
        <w:t xml:space="preserve"> </w:t>
      </w:r>
      <w:r>
        <w:rPr>
          <w:sz w:val="20"/>
        </w:rPr>
        <w:t>(AUROC,</w:t>
      </w:r>
      <w:r>
        <w:rPr>
          <w:spacing w:val="-3"/>
          <w:sz w:val="20"/>
        </w:rPr>
        <w:t xml:space="preserve"> </w:t>
      </w:r>
      <w:r>
        <w:rPr>
          <w:sz w:val="20"/>
        </w:rPr>
        <w:t>introduced in Subheading 5) is 0.96 for the random forest model (</w:t>
      </w:r>
      <w:r>
        <w:rPr>
          <w:i/>
          <w:sz w:val="20"/>
        </w:rPr>
        <w:t xml:space="preserve">see </w:t>
      </w:r>
      <w:r>
        <w:rPr>
          <w:sz w:val="20"/>
        </w:rPr>
        <w:t>Fig. 4a), which is similar, but not quite as good as the model built using PLS-DA (</w:t>
      </w:r>
      <w:r>
        <w:rPr>
          <w:i/>
          <w:sz w:val="20"/>
        </w:rPr>
        <w:t xml:space="preserve">see </w:t>
      </w:r>
      <w:r>
        <w:rPr>
          <w:sz w:val="20"/>
        </w:rPr>
        <w:t>Fig. 4b).</w:t>
      </w:r>
    </w:p>
    <w:p w14:paraId="4102B45E" w14:textId="77777777" w:rsidR="00B601D8" w:rsidRDefault="00B601D8">
      <w:pPr>
        <w:spacing w:line="292" w:lineRule="auto"/>
        <w:rPr>
          <w:sz w:val="20"/>
        </w:rPr>
        <w:sectPr w:rsidR="00B601D8">
          <w:pgSz w:w="12240" w:h="15840"/>
          <w:pgMar w:top="680" w:right="1680" w:bottom="1540" w:left="1440" w:header="0" w:footer="1355" w:gutter="0"/>
          <w:cols w:space="720"/>
        </w:sectPr>
      </w:pPr>
    </w:p>
    <w:p w14:paraId="1FCE57A9" w14:textId="77777777" w:rsidR="00B601D8" w:rsidRDefault="00000000">
      <w:pPr>
        <w:tabs>
          <w:tab w:val="left" w:pos="8488"/>
        </w:tabs>
        <w:spacing w:before="65"/>
        <w:ind w:left="120"/>
        <w:rPr>
          <w:sz w:val="16"/>
        </w:rPr>
      </w:pPr>
      <w:r>
        <w:rPr>
          <w:noProof/>
        </w:rPr>
        <w:lastRenderedPageBreak/>
        <mc:AlternateContent>
          <mc:Choice Requires="wpg">
            <w:drawing>
              <wp:anchor distT="0" distB="0" distL="0" distR="0" simplePos="0" relativeHeight="15751168" behindDoc="0" locked="0" layoutInCell="1" allowOverlap="1" wp14:anchorId="3BEE67D6" wp14:editId="44125AC7">
                <wp:simplePos x="0" y="0"/>
                <wp:positionH relativeFrom="page">
                  <wp:posOffset>228600</wp:posOffset>
                </wp:positionH>
                <wp:positionV relativeFrom="page">
                  <wp:posOffset>457200</wp:posOffset>
                </wp:positionV>
                <wp:extent cx="228600" cy="8686800"/>
                <wp:effectExtent l="0" t="0" r="0" b="0"/>
                <wp:wrapNone/>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600" cy="8686800"/>
                          <a:chOff x="0" y="0"/>
                          <a:chExt cx="228600" cy="8686800"/>
                        </a:xfrm>
                      </wpg:grpSpPr>
                      <wps:wsp>
                        <wps:cNvPr id="78" name="Graphic 78"/>
                        <wps:cNvSpPr/>
                        <wps:spPr>
                          <a:xfrm>
                            <a:off x="0" y="0"/>
                            <a:ext cx="228600" cy="8686800"/>
                          </a:xfrm>
                          <a:custGeom>
                            <a:avLst/>
                            <a:gdLst/>
                            <a:ahLst/>
                            <a:cxnLst/>
                            <a:rect l="l" t="t" r="r" b="b"/>
                            <a:pathLst>
                              <a:path w="228600" h="8686800">
                                <a:moveTo>
                                  <a:pt x="228600" y="8686800"/>
                                </a:moveTo>
                                <a:lnTo>
                                  <a:pt x="0" y="8686800"/>
                                </a:lnTo>
                                <a:lnTo>
                                  <a:pt x="0" y="0"/>
                                </a:lnTo>
                                <a:lnTo>
                                  <a:pt x="228600" y="0"/>
                                </a:lnTo>
                                <a:lnTo>
                                  <a:pt x="228600" y="8686800"/>
                                </a:lnTo>
                                <a:close/>
                              </a:path>
                            </a:pathLst>
                          </a:custGeom>
                          <a:solidFill>
                            <a:srgbClr val="B4C6DE"/>
                          </a:solidFill>
                        </wps:spPr>
                        <wps:bodyPr wrap="square" lIns="0" tIns="0" rIns="0" bIns="0" rtlCol="0">
                          <a:prstTxWarp prst="textNoShape">
                            <a:avLst/>
                          </a:prstTxWarp>
                          <a:noAutofit/>
                        </wps:bodyPr>
                      </wps:wsp>
                      <wps:wsp>
                        <wps:cNvPr id="79" name="Graphic 79"/>
                        <wps:cNvSpPr/>
                        <wps:spPr>
                          <a:xfrm>
                            <a:off x="222250" y="0"/>
                            <a:ext cx="1270" cy="8686800"/>
                          </a:xfrm>
                          <a:custGeom>
                            <a:avLst/>
                            <a:gdLst/>
                            <a:ahLst/>
                            <a:cxnLst/>
                            <a:rect l="l" t="t" r="r" b="b"/>
                            <a:pathLst>
                              <a:path h="8686800">
                                <a:moveTo>
                                  <a:pt x="0" y="0"/>
                                </a:moveTo>
                                <a:lnTo>
                                  <a:pt x="0" y="8686800"/>
                                </a:lnTo>
                              </a:path>
                            </a:pathLst>
                          </a:custGeom>
                          <a:ln w="12700">
                            <a:solidFill>
                              <a:srgbClr val="000066"/>
                            </a:solidFill>
                            <a:prstDash val="solid"/>
                          </a:ln>
                        </wps:spPr>
                        <wps:bodyPr wrap="square" lIns="0" tIns="0" rIns="0" bIns="0" rtlCol="0">
                          <a:prstTxWarp prst="textNoShape">
                            <a:avLst/>
                          </a:prstTxWarp>
                          <a:noAutofit/>
                        </wps:bodyPr>
                      </wps:wsp>
                    </wpg:wgp>
                  </a:graphicData>
                </a:graphic>
              </wp:anchor>
            </w:drawing>
          </mc:Choice>
          <mc:Fallback>
            <w:pict>
              <v:group w14:anchorId="5C8BFC97" id="Group 77" o:spid="_x0000_s1026" style="position:absolute;margin-left:18pt;margin-top:36pt;width:18pt;height:684pt;z-index:15751168;mso-wrap-distance-left:0;mso-wrap-distance-right:0;mso-position-horizontal-relative:page;mso-position-vertical-relative:page" coordsize="2286,86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">
                <v:shape id="Graphic 78" o:spid="_x0000_s1027" style="position:absolute;width:2286;height:86868;visibility:visible;mso-wrap-style:square;v-text-anchor:top" coordsize="228600,868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" path="m228600,8686800l,8686800,,,228600,r,8686800xe" fillcolor="#b4c6de" stroked="f">
                  <v:path arrowok="t"/>
                </v:shape>
                <v:shape id="Graphic 79" o:spid="_x0000_s1028" style="position:absolute;left:2222;width:13;height:86868;visibility:visible;mso-wrap-style:square;v-text-anchor:top" coordsize="1270,868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" path="m,l,8686800e" filled="f" strokecolor="#006" strokeweight="1pt">
                  <v:path arrowok="t"/>
                </v:shape>
                <w10:wrap anchorx="page" anchory="page"/>
              </v:group>
            </w:pict>
          </mc:Fallback>
        </mc:AlternateContent>
      </w:r>
      <w:r>
        <w:rPr>
          <w:noProof/>
        </w:rPr>
        <mc:AlternateContent>
          <mc:Choice Requires="wps">
            <w:drawing>
              <wp:anchor distT="0" distB="0" distL="0" distR="0" simplePos="0" relativeHeight="15751680" behindDoc="0" locked="0" layoutInCell="1" allowOverlap="1" wp14:anchorId="0F315C90" wp14:editId="73B8B2BD">
                <wp:simplePos x="0" y="0"/>
                <wp:positionH relativeFrom="page">
                  <wp:posOffset>231407</wp:posOffset>
                </wp:positionH>
                <wp:positionV relativeFrom="page">
                  <wp:posOffset>1180287</wp:posOffset>
                </wp:positionV>
                <wp:extent cx="196215" cy="1821180"/>
                <wp:effectExtent l="0" t="0" r="0" b="0"/>
                <wp:wrapNone/>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5A59001A"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0F315C90" id="Textbox 80" o:spid="_x0000_s1056" type="#_x0000_t202" style="position:absolute;left:0;text-align:left;margin-left:18.2pt;margin-top:92.95pt;width:15.45pt;height:143.4pt;z-index:15751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" filled="f" stroked="f">
                <v:textbox style="layout-flow:vertical" inset="0,0,0,0">
                  <w:txbxContent>
                    <w:p w14:paraId="5A59001A"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noProof/>
        </w:rPr>
        <mc:AlternateContent>
          <mc:Choice Requires="wps">
            <w:drawing>
              <wp:anchor distT="0" distB="0" distL="0" distR="0" simplePos="0" relativeHeight="15752192" behindDoc="0" locked="0" layoutInCell="1" allowOverlap="1" wp14:anchorId="0FADDFDE" wp14:editId="1C720E02">
                <wp:simplePos x="0" y="0"/>
                <wp:positionH relativeFrom="page">
                  <wp:posOffset>231407</wp:posOffset>
                </wp:positionH>
                <wp:positionV relativeFrom="page">
                  <wp:posOffset>3890376</wp:posOffset>
                </wp:positionV>
                <wp:extent cx="196215" cy="1821180"/>
                <wp:effectExtent l="0" t="0" r="0" b="0"/>
                <wp:wrapNone/>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158715BB"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0FADDFDE" id="Textbox 81" o:spid="_x0000_s1057" type="#_x0000_t202" style="position:absolute;left:0;text-align:left;margin-left:18.2pt;margin-top:306.35pt;width:15.45pt;height:143.4pt;z-index:15752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" filled="f" stroked="f">
                <v:textbox style="layout-flow:vertical" inset="0,0,0,0">
                  <w:txbxContent>
                    <w:p w14:paraId="158715BB"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noProof/>
        </w:rPr>
        <mc:AlternateContent>
          <mc:Choice Requires="wps">
            <w:drawing>
              <wp:anchor distT="0" distB="0" distL="0" distR="0" simplePos="0" relativeHeight="15752704" behindDoc="0" locked="0" layoutInCell="1" allowOverlap="1" wp14:anchorId="5E902BB5" wp14:editId="5BE99572">
                <wp:simplePos x="0" y="0"/>
                <wp:positionH relativeFrom="page">
                  <wp:posOffset>231407</wp:posOffset>
                </wp:positionH>
                <wp:positionV relativeFrom="page">
                  <wp:posOffset>6600313</wp:posOffset>
                </wp:positionV>
                <wp:extent cx="196215" cy="1821180"/>
                <wp:effectExtent l="0" t="0" r="0" b="0"/>
                <wp:wrapNone/>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542CFA71"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5E902BB5" id="Textbox 82" o:spid="_x0000_s1058" type="#_x0000_t202" style="position:absolute;left:0;text-align:left;margin-left:18.2pt;margin-top:519.7pt;width:15.45pt;height:143.4pt;z-index:15752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" filled="f" stroked="f">
                <v:textbox style="layout-flow:vertical" inset="0,0,0,0">
                  <w:txbxContent>
                    <w:p w14:paraId="542CFA71"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sz w:val="16"/>
        </w:rPr>
        <w:t xml:space="preserve">Xi et </w:t>
      </w:r>
      <w:r>
        <w:rPr>
          <w:spacing w:val="-5"/>
          <w:sz w:val="16"/>
        </w:rPr>
        <w:t>al.</w:t>
      </w:r>
      <w:r>
        <w:rPr>
          <w:sz w:val="16"/>
        </w:rPr>
        <w:tab/>
        <w:t xml:space="preserve">Page </w:t>
      </w:r>
      <w:r>
        <w:rPr>
          <w:spacing w:val="-5"/>
          <w:sz w:val="16"/>
        </w:rPr>
        <w:t>11</w:t>
      </w:r>
    </w:p>
    <w:p w14:paraId="4A05BC3F" w14:textId="77777777" w:rsidR="00B601D8" w:rsidRDefault="00B601D8">
      <w:pPr>
        <w:pStyle w:val="Textoindependiente"/>
        <w:spacing w:before="58"/>
        <w:rPr>
          <w:sz w:val="24"/>
        </w:rPr>
      </w:pPr>
    </w:p>
    <w:p w14:paraId="59138C29" w14:textId="77777777" w:rsidR="00B601D8" w:rsidRDefault="00000000">
      <w:pPr>
        <w:pStyle w:val="Ttulo1"/>
        <w:numPr>
          <w:ilvl w:val="0"/>
          <w:numId w:val="3"/>
        </w:numPr>
        <w:tabs>
          <w:tab w:val="left" w:pos="559"/>
        </w:tabs>
        <w:ind w:left="559" w:hanging="200"/>
      </w:pPr>
      <w:r>
        <w:t>Model</w:t>
      </w:r>
      <w:r>
        <w:rPr>
          <w:spacing w:val="-3"/>
        </w:rPr>
        <w:t xml:space="preserve"> </w:t>
      </w:r>
      <w:r>
        <w:t>Performance</w:t>
      </w:r>
      <w:r>
        <w:rPr>
          <w:spacing w:val="-2"/>
        </w:rPr>
        <w:t xml:space="preserve"> </w:t>
      </w:r>
      <w:r>
        <w:t>Evaluation</w:t>
      </w:r>
      <w:r>
        <w:rPr>
          <w:spacing w:val="-3"/>
        </w:rPr>
        <w:t xml:space="preserve"> </w:t>
      </w:r>
      <w:r>
        <w:t>and</w:t>
      </w:r>
      <w:r>
        <w:rPr>
          <w:spacing w:val="-2"/>
        </w:rPr>
        <w:t xml:space="preserve"> Validation</w:t>
      </w:r>
    </w:p>
    <w:p w14:paraId="5DF4E17A" w14:textId="77777777" w:rsidR="00B601D8" w:rsidRDefault="00000000">
      <w:pPr>
        <w:pStyle w:val="Textoindependiente"/>
        <w:spacing w:before="162" w:line="292" w:lineRule="auto"/>
        <w:ind w:left="1560" w:right="188"/>
      </w:pPr>
      <w:r>
        <w:t>Accurately assessing the performance of a classification model is a critical issue. A successful</w:t>
      </w:r>
      <w:r>
        <w:rPr>
          <w:spacing w:val="-4"/>
        </w:rPr>
        <w:t xml:space="preserve"> </w:t>
      </w:r>
      <w:r>
        <w:t>classification</w:t>
      </w:r>
      <w:r>
        <w:rPr>
          <w:spacing w:val="-4"/>
        </w:rPr>
        <w:t xml:space="preserve"> </w:t>
      </w:r>
      <w:r>
        <w:t>model</w:t>
      </w:r>
      <w:r>
        <w:rPr>
          <w:spacing w:val="-4"/>
        </w:rPr>
        <w:t xml:space="preserve"> </w:t>
      </w:r>
      <w:r>
        <w:t>confirms</w:t>
      </w:r>
      <w:r>
        <w:rPr>
          <w:spacing w:val="-5"/>
        </w:rPr>
        <w:t xml:space="preserve"> </w:t>
      </w:r>
      <w:r>
        <w:t>that</w:t>
      </w:r>
      <w:r>
        <w:rPr>
          <w:spacing w:val="-4"/>
        </w:rPr>
        <w:t xml:space="preserve"> </w:t>
      </w:r>
      <w:r>
        <w:t>the</w:t>
      </w:r>
      <w:r>
        <w:rPr>
          <w:spacing w:val="-4"/>
        </w:rPr>
        <w:t xml:space="preserve"> </w:t>
      </w:r>
      <w:r>
        <w:t>selected</w:t>
      </w:r>
      <w:r>
        <w:rPr>
          <w:spacing w:val="-4"/>
        </w:rPr>
        <w:t xml:space="preserve"> </w:t>
      </w:r>
      <w:r>
        <w:t>biomarkers</w:t>
      </w:r>
      <w:r>
        <w:rPr>
          <w:spacing w:val="-5"/>
        </w:rPr>
        <w:t xml:space="preserve"> </w:t>
      </w:r>
      <w:r>
        <w:t>have</w:t>
      </w:r>
      <w:r>
        <w:rPr>
          <w:spacing w:val="-4"/>
        </w:rPr>
        <w:t xml:space="preserve"> </w:t>
      </w:r>
      <w:r>
        <w:t>sufficient</w:t>
      </w:r>
      <w:r>
        <w:rPr>
          <w:spacing w:val="-4"/>
        </w:rPr>
        <w:t xml:space="preserve"> </w:t>
      </w:r>
      <w:r>
        <w:t>power to separate the groups and thus are useful in the study. Because of the relatively small sample size of typical metabolomics data sets, the proper evaluation of a chosen classification model is an issue that requires attention.</w:t>
      </w:r>
    </w:p>
    <w:p w14:paraId="167AE455" w14:textId="77777777" w:rsidR="00B601D8" w:rsidRDefault="00000000">
      <w:pPr>
        <w:pStyle w:val="Textoindependiente"/>
        <w:spacing w:before="197" w:line="292" w:lineRule="auto"/>
        <w:ind w:left="1560" w:right="150"/>
      </w:pPr>
      <w:r>
        <w:t>The classification error rate is one measure of model performance. If a model is constructed using</w:t>
      </w:r>
      <w:r>
        <w:rPr>
          <w:spacing w:val="-2"/>
        </w:rPr>
        <w:t xml:space="preserve"> </w:t>
      </w:r>
      <w:r>
        <w:t>a</w:t>
      </w:r>
      <w:r>
        <w:rPr>
          <w:spacing w:val="-2"/>
        </w:rPr>
        <w:t xml:space="preserve"> </w:t>
      </w:r>
      <w:r>
        <w:t>training</w:t>
      </w:r>
      <w:r>
        <w:rPr>
          <w:spacing w:val="-2"/>
        </w:rPr>
        <w:t xml:space="preserve"> </w:t>
      </w:r>
      <w:r>
        <w:t>set</w:t>
      </w:r>
      <w:r>
        <w:rPr>
          <w:spacing w:val="-2"/>
        </w:rPr>
        <w:t xml:space="preserve"> </w:t>
      </w:r>
      <w:r>
        <w:t>of</w:t>
      </w:r>
      <w:r>
        <w:rPr>
          <w:spacing w:val="-2"/>
        </w:rPr>
        <w:t xml:space="preserve"> </w:t>
      </w:r>
      <w:r>
        <w:t>samples</w:t>
      </w:r>
      <w:r>
        <w:rPr>
          <w:spacing w:val="-3"/>
        </w:rPr>
        <w:t xml:space="preserve"> </w:t>
      </w:r>
      <w:r>
        <w:t>and</w:t>
      </w:r>
      <w:r>
        <w:rPr>
          <w:spacing w:val="-2"/>
        </w:rPr>
        <w:t xml:space="preserve"> </w:t>
      </w:r>
      <w:r>
        <w:t>the</w:t>
      </w:r>
      <w:r>
        <w:rPr>
          <w:spacing w:val="-2"/>
        </w:rPr>
        <w:t xml:space="preserve"> </w:t>
      </w:r>
      <w:r>
        <w:t>error</w:t>
      </w:r>
      <w:r>
        <w:rPr>
          <w:spacing w:val="-2"/>
        </w:rPr>
        <w:t xml:space="preserve"> </w:t>
      </w:r>
      <w:r>
        <w:t>rate</w:t>
      </w:r>
      <w:r>
        <w:rPr>
          <w:spacing w:val="-2"/>
        </w:rPr>
        <w:t xml:space="preserve"> </w:t>
      </w:r>
      <w:r>
        <w:t>is</w:t>
      </w:r>
      <w:r>
        <w:rPr>
          <w:spacing w:val="-3"/>
        </w:rPr>
        <w:t xml:space="preserve"> </w:t>
      </w:r>
      <w:r>
        <w:t>computed</w:t>
      </w:r>
      <w:r>
        <w:rPr>
          <w:spacing w:val="-2"/>
        </w:rPr>
        <w:t xml:space="preserve"> </w:t>
      </w:r>
      <w:r>
        <w:t>using</w:t>
      </w:r>
      <w:r>
        <w:rPr>
          <w:spacing w:val="-2"/>
        </w:rPr>
        <w:t xml:space="preserve"> </w:t>
      </w:r>
      <w:r>
        <w:t>the</w:t>
      </w:r>
      <w:r>
        <w:rPr>
          <w:spacing w:val="-2"/>
        </w:rPr>
        <w:t xml:space="preserve"> </w:t>
      </w:r>
      <w:r>
        <w:t>same</w:t>
      </w:r>
      <w:r>
        <w:rPr>
          <w:spacing w:val="-2"/>
        </w:rPr>
        <w:t xml:space="preserve"> </w:t>
      </w:r>
      <w:r>
        <w:t>training</w:t>
      </w:r>
      <w:r>
        <w:rPr>
          <w:spacing w:val="-2"/>
        </w:rPr>
        <w:t xml:space="preserve"> </w:t>
      </w:r>
      <w:r>
        <w:t>set,</w:t>
      </w:r>
      <w:r>
        <w:rPr>
          <w:spacing w:val="-2"/>
        </w:rPr>
        <w:t xml:space="preserve"> </w:t>
      </w:r>
      <w:r>
        <w:t>the resulted re-substitution error rate is highly optimistically biased, i.e., much smaller than the error rate from a future test data. One simple method to estimate the classification error rate without</w:t>
      </w:r>
      <w:r>
        <w:rPr>
          <w:spacing w:val="-3"/>
        </w:rPr>
        <w:t xml:space="preserve"> </w:t>
      </w:r>
      <w:r>
        <w:t>such</w:t>
      </w:r>
      <w:r>
        <w:rPr>
          <w:spacing w:val="-3"/>
        </w:rPr>
        <w:t xml:space="preserve"> </w:t>
      </w:r>
      <w:r>
        <w:t>bias</w:t>
      </w:r>
      <w:r>
        <w:rPr>
          <w:spacing w:val="-3"/>
        </w:rPr>
        <w:t xml:space="preserve"> </w:t>
      </w:r>
      <w:r>
        <w:t>is</w:t>
      </w:r>
      <w:r>
        <w:rPr>
          <w:spacing w:val="-3"/>
        </w:rPr>
        <w:t xml:space="preserve"> </w:t>
      </w:r>
      <w:r>
        <w:t>to</w:t>
      </w:r>
      <w:r>
        <w:rPr>
          <w:spacing w:val="-3"/>
        </w:rPr>
        <w:t xml:space="preserve"> </w:t>
      </w:r>
      <w:r>
        <w:t>first</w:t>
      </w:r>
      <w:r>
        <w:rPr>
          <w:spacing w:val="-3"/>
        </w:rPr>
        <w:t xml:space="preserve"> </w:t>
      </w:r>
      <w:r>
        <w:t>divide</w:t>
      </w:r>
      <w:r>
        <w:rPr>
          <w:spacing w:val="-3"/>
        </w:rPr>
        <w:t xml:space="preserve"> </w:t>
      </w:r>
      <w:r>
        <w:t>the</w:t>
      </w:r>
      <w:r>
        <w:rPr>
          <w:spacing w:val="-3"/>
        </w:rPr>
        <w:t xml:space="preserve"> </w:t>
      </w:r>
      <w:r>
        <w:t>sample</w:t>
      </w:r>
      <w:r>
        <w:rPr>
          <w:spacing w:val="-3"/>
        </w:rPr>
        <w:t xml:space="preserve"> </w:t>
      </w:r>
      <w:r>
        <w:t>set</w:t>
      </w:r>
      <w:r>
        <w:rPr>
          <w:spacing w:val="-3"/>
        </w:rPr>
        <w:t xml:space="preserve"> </w:t>
      </w:r>
      <w:r>
        <w:t>into</w:t>
      </w:r>
      <w:r>
        <w:rPr>
          <w:spacing w:val="-3"/>
        </w:rPr>
        <w:t xml:space="preserve"> </w:t>
      </w:r>
      <w:r>
        <w:t>two</w:t>
      </w:r>
      <w:r>
        <w:rPr>
          <w:spacing w:val="-3"/>
        </w:rPr>
        <w:t xml:space="preserve"> </w:t>
      </w:r>
      <w:r>
        <w:t>subsets,</w:t>
      </w:r>
      <w:r>
        <w:rPr>
          <w:spacing w:val="-3"/>
        </w:rPr>
        <w:t xml:space="preserve"> </w:t>
      </w:r>
      <w:r>
        <w:t>build</w:t>
      </w:r>
      <w:r>
        <w:rPr>
          <w:spacing w:val="-3"/>
        </w:rPr>
        <w:t xml:space="preserve"> </w:t>
      </w:r>
      <w:r>
        <w:t>the</w:t>
      </w:r>
      <w:r>
        <w:rPr>
          <w:spacing w:val="-3"/>
        </w:rPr>
        <w:t xml:space="preserve"> </w:t>
      </w:r>
      <w:r>
        <w:t>model</w:t>
      </w:r>
      <w:r>
        <w:rPr>
          <w:spacing w:val="-3"/>
        </w:rPr>
        <w:t xml:space="preserve"> </w:t>
      </w:r>
      <w:r>
        <w:t>using</w:t>
      </w:r>
      <w:r>
        <w:rPr>
          <w:spacing w:val="-3"/>
        </w:rPr>
        <w:t xml:space="preserve"> </w:t>
      </w:r>
      <w:r>
        <w:t>one subset of the data, and then test the performance using the other subset. If a dataset with class labels from a different location or a later time period is available, this is a very natural choice for estimating the classification error rate. However, this simple method has drawbacks for a small dataset, and also does not fully utilize all the information available.</w:t>
      </w:r>
    </w:p>
    <w:p w14:paraId="039650A6" w14:textId="77777777" w:rsidR="00B601D8" w:rsidRDefault="00000000">
      <w:pPr>
        <w:pStyle w:val="Textoindependiente"/>
        <w:spacing w:line="292" w:lineRule="auto"/>
        <w:ind w:left="1560" w:right="188"/>
      </w:pPr>
      <w:r>
        <w:t>Although</w:t>
      </w:r>
      <w:r>
        <w:rPr>
          <w:spacing w:val="-3"/>
        </w:rPr>
        <w:t xml:space="preserve"> </w:t>
      </w:r>
      <w:r>
        <w:t>the</w:t>
      </w:r>
      <w:r>
        <w:rPr>
          <w:spacing w:val="-3"/>
        </w:rPr>
        <w:t xml:space="preserve"> </w:t>
      </w:r>
      <w:r>
        <w:t>estimated</w:t>
      </w:r>
      <w:r>
        <w:rPr>
          <w:spacing w:val="-3"/>
        </w:rPr>
        <w:t xml:space="preserve"> </w:t>
      </w:r>
      <w:r>
        <w:t>error</w:t>
      </w:r>
      <w:r>
        <w:rPr>
          <w:spacing w:val="-3"/>
        </w:rPr>
        <w:t xml:space="preserve"> </w:t>
      </w:r>
      <w:r>
        <w:t>rate</w:t>
      </w:r>
      <w:r>
        <w:rPr>
          <w:spacing w:val="-3"/>
        </w:rPr>
        <w:t xml:space="preserve"> </w:t>
      </w:r>
      <w:r>
        <w:t>is</w:t>
      </w:r>
      <w:r>
        <w:rPr>
          <w:spacing w:val="-4"/>
        </w:rPr>
        <w:t xml:space="preserve"> </w:t>
      </w:r>
      <w:r>
        <w:t>theoretically</w:t>
      </w:r>
      <w:r>
        <w:rPr>
          <w:spacing w:val="-3"/>
        </w:rPr>
        <w:t xml:space="preserve"> </w:t>
      </w:r>
      <w:r>
        <w:t>unbiased</w:t>
      </w:r>
      <w:r>
        <w:rPr>
          <w:spacing w:val="-3"/>
        </w:rPr>
        <w:t xml:space="preserve"> </w:t>
      </w:r>
      <w:r>
        <w:t>in</w:t>
      </w:r>
      <w:r>
        <w:rPr>
          <w:spacing w:val="-3"/>
        </w:rPr>
        <w:t xml:space="preserve"> </w:t>
      </w:r>
      <w:r>
        <w:t>this</w:t>
      </w:r>
      <w:r>
        <w:rPr>
          <w:spacing w:val="-4"/>
        </w:rPr>
        <w:t xml:space="preserve"> </w:t>
      </w:r>
      <w:r>
        <w:t>approach,</w:t>
      </w:r>
      <w:r>
        <w:rPr>
          <w:spacing w:val="-3"/>
        </w:rPr>
        <w:t xml:space="preserve"> </w:t>
      </w:r>
      <w:r>
        <w:t>it</w:t>
      </w:r>
      <w:r>
        <w:rPr>
          <w:spacing w:val="-3"/>
        </w:rPr>
        <w:t xml:space="preserve"> </w:t>
      </w:r>
      <w:r>
        <w:t>has</w:t>
      </w:r>
      <w:r>
        <w:rPr>
          <w:spacing w:val="-4"/>
        </w:rPr>
        <w:t xml:space="preserve"> </w:t>
      </w:r>
      <w:r>
        <w:t>a</w:t>
      </w:r>
      <w:r>
        <w:rPr>
          <w:spacing w:val="-3"/>
        </w:rPr>
        <w:t xml:space="preserve"> </w:t>
      </w:r>
      <w:r>
        <w:t>large variance;</w:t>
      </w:r>
      <w:r>
        <w:rPr>
          <w:spacing w:val="-2"/>
        </w:rPr>
        <w:t xml:space="preserve"> </w:t>
      </w:r>
      <w:r>
        <w:t>the</w:t>
      </w:r>
      <w:r>
        <w:rPr>
          <w:spacing w:val="-2"/>
        </w:rPr>
        <w:t xml:space="preserve"> </w:t>
      </w:r>
      <w:r>
        <w:t>estimated</w:t>
      </w:r>
      <w:r>
        <w:rPr>
          <w:spacing w:val="-2"/>
        </w:rPr>
        <w:t xml:space="preserve"> </w:t>
      </w:r>
      <w:r>
        <w:t>error</w:t>
      </w:r>
      <w:r>
        <w:rPr>
          <w:spacing w:val="-2"/>
        </w:rPr>
        <w:t xml:space="preserve"> </w:t>
      </w:r>
      <w:r>
        <w:t>rates</w:t>
      </w:r>
      <w:r>
        <w:rPr>
          <w:spacing w:val="-3"/>
        </w:rPr>
        <w:t xml:space="preserve"> </w:t>
      </w:r>
      <w:r>
        <w:t>using</w:t>
      </w:r>
      <w:r>
        <w:rPr>
          <w:spacing w:val="-2"/>
        </w:rPr>
        <w:t xml:space="preserve"> </w:t>
      </w:r>
      <w:r>
        <w:t>this</w:t>
      </w:r>
      <w:r>
        <w:rPr>
          <w:spacing w:val="-3"/>
        </w:rPr>
        <w:t xml:space="preserve"> </w:t>
      </w:r>
      <w:r>
        <w:t>approach</w:t>
      </w:r>
      <w:r>
        <w:rPr>
          <w:spacing w:val="-2"/>
        </w:rPr>
        <w:t xml:space="preserve"> </w:t>
      </w:r>
      <w:r>
        <w:t>vary</w:t>
      </w:r>
      <w:r>
        <w:rPr>
          <w:spacing w:val="-2"/>
        </w:rPr>
        <w:t xml:space="preserve"> </w:t>
      </w:r>
      <w:r>
        <w:t>a</w:t>
      </w:r>
      <w:r>
        <w:rPr>
          <w:spacing w:val="-2"/>
        </w:rPr>
        <w:t xml:space="preserve"> </w:t>
      </w:r>
      <w:r>
        <w:t>lot</w:t>
      </w:r>
      <w:r>
        <w:rPr>
          <w:spacing w:val="-2"/>
        </w:rPr>
        <w:t xml:space="preserve"> </w:t>
      </w:r>
      <w:r>
        <w:t>from</w:t>
      </w:r>
      <w:r>
        <w:rPr>
          <w:spacing w:val="-2"/>
        </w:rPr>
        <w:t xml:space="preserve"> </w:t>
      </w:r>
      <w:r>
        <w:t>one</w:t>
      </w:r>
      <w:r>
        <w:rPr>
          <w:spacing w:val="-2"/>
        </w:rPr>
        <w:t xml:space="preserve"> </w:t>
      </w:r>
      <w:r>
        <w:t>test</w:t>
      </w:r>
      <w:r>
        <w:rPr>
          <w:spacing w:val="-2"/>
        </w:rPr>
        <w:t xml:space="preserve"> </w:t>
      </w:r>
      <w:r>
        <w:t>data</w:t>
      </w:r>
      <w:r>
        <w:rPr>
          <w:spacing w:val="-2"/>
        </w:rPr>
        <w:t xml:space="preserve"> </w:t>
      </w:r>
      <w:r>
        <w:t>set</w:t>
      </w:r>
      <w:r>
        <w:rPr>
          <w:spacing w:val="-2"/>
        </w:rPr>
        <w:t xml:space="preserve"> </w:t>
      </w:r>
      <w:r>
        <w:t>to another. Another approach to obtain an unbiased error rate estimate is to use cross- validation, discussed later in this section.</w:t>
      </w:r>
    </w:p>
    <w:p w14:paraId="38A09386" w14:textId="77777777" w:rsidR="00B601D8" w:rsidRDefault="00000000">
      <w:pPr>
        <w:pStyle w:val="Textoindependiente"/>
        <w:spacing w:before="193" w:line="292" w:lineRule="auto"/>
        <w:ind w:left="1560"/>
      </w:pPr>
      <w:r>
        <w:t>Besides</w:t>
      </w:r>
      <w:r>
        <w:rPr>
          <w:spacing w:val="-3"/>
        </w:rPr>
        <w:t xml:space="preserve"> </w:t>
      </w:r>
      <w:r>
        <w:t>the</w:t>
      </w:r>
      <w:r>
        <w:rPr>
          <w:spacing w:val="-2"/>
        </w:rPr>
        <w:t xml:space="preserve"> </w:t>
      </w:r>
      <w:r>
        <w:t>classification</w:t>
      </w:r>
      <w:r>
        <w:rPr>
          <w:spacing w:val="-2"/>
        </w:rPr>
        <w:t xml:space="preserve"> </w:t>
      </w:r>
      <w:r>
        <w:t>error</w:t>
      </w:r>
      <w:r>
        <w:rPr>
          <w:spacing w:val="-2"/>
        </w:rPr>
        <w:t xml:space="preserve"> </w:t>
      </w:r>
      <w:r>
        <w:t>rate,</w:t>
      </w:r>
      <w:r>
        <w:rPr>
          <w:spacing w:val="-2"/>
        </w:rPr>
        <w:t xml:space="preserve"> </w:t>
      </w:r>
      <w:r>
        <w:t>which</w:t>
      </w:r>
      <w:r>
        <w:rPr>
          <w:spacing w:val="-2"/>
        </w:rPr>
        <w:t xml:space="preserve"> </w:t>
      </w:r>
      <w:r>
        <w:t>gives</w:t>
      </w:r>
      <w:r>
        <w:rPr>
          <w:spacing w:val="-3"/>
        </w:rPr>
        <w:t xml:space="preserve"> </w:t>
      </w:r>
      <w:r>
        <w:t>a</w:t>
      </w:r>
      <w:r>
        <w:rPr>
          <w:spacing w:val="-2"/>
        </w:rPr>
        <w:t xml:space="preserve"> </w:t>
      </w:r>
      <w:r>
        <w:t>single</w:t>
      </w:r>
      <w:r>
        <w:rPr>
          <w:spacing w:val="-2"/>
        </w:rPr>
        <w:t xml:space="preserve"> </w:t>
      </w:r>
      <w:r>
        <w:t>number</w:t>
      </w:r>
      <w:r>
        <w:rPr>
          <w:spacing w:val="-2"/>
        </w:rPr>
        <w:t xml:space="preserve"> </w:t>
      </w:r>
      <w:r>
        <w:t>that</w:t>
      </w:r>
      <w:r>
        <w:rPr>
          <w:spacing w:val="-2"/>
        </w:rPr>
        <w:t xml:space="preserve"> </w:t>
      </w:r>
      <w:r>
        <w:t>summarizes</w:t>
      </w:r>
      <w:r>
        <w:rPr>
          <w:spacing w:val="-3"/>
        </w:rPr>
        <w:t xml:space="preserve"> </w:t>
      </w:r>
      <w:r>
        <w:t>the</w:t>
      </w:r>
      <w:r>
        <w:rPr>
          <w:spacing w:val="-2"/>
        </w:rPr>
        <w:t xml:space="preserve"> </w:t>
      </w:r>
      <w:r>
        <w:t>model performance, the ROC curve is another method to demonstrate the classification model performance.</w:t>
      </w:r>
      <w:r>
        <w:rPr>
          <w:spacing w:val="-5"/>
        </w:rPr>
        <w:t xml:space="preserve"> </w:t>
      </w:r>
      <w:r>
        <w:t>Furthermore,</w:t>
      </w:r>
      <w:r>
        <w:rPr>
          <w:spacing w:val="-5"/>
        </w:rPr>
        <w:t xml:space="preserve"> </w:t>
      </w:r>
      <w:r>
        <w:t>MCCV</w:t>
      </w:r>
      <w:r>
        <w:rPr>
          <w:spacing w:val="-5"/>
        </w:rPr>
        <w:t xml:space="preserve"> </w:t>
      </w:r>
      <w:r>
        <w:t>and</w:t>
      </w:r>
      <w:r>
        <w:rPr>
          <w:spacing w:val="-5"/>
        </w:rPr>
        <w:t xml:space="preserve"> </w:t>
      </w:r>
      <w:r>
        <w:t>bootstrapping,</w:t>
      </w:r>
      <w:r>
        <w:rPr>
          <w:spacing w:val="-5"/>
        </w:rPr>
        <w:t xml:space="preserve"> </w:t>
      </w:r>
      <w:r>
        <w:t>two</w:t>
      </w:r>
      <w:r>
        <w:rPr>
          <w:spacing w:val="-5"/>
        </w:rPr>
        <w:t xml:space="preserve"> </w:t>
      </w:r>
      <w:r>
        <w:t>strong</w:t>
      </w:r>
      <w:r>
        <w:rPr>
          <w:spacing w:val="-5"/>
        </w:rPr>
        <w:t xml:space="preserve"> </w:t>
      </w:r>
      <w:r>
        <w:t>model</w:t>
      </w:r>
      <w:r>
        <w:rPr>
          <w:spacing w:val="-5"/>
        </w:rPr>
        <w:t xml:space="preserve"> </w:t>
      </w:r>
      <w:r>
        <w:t>validation</w:t>
      </w:r>
      <w:r>
        <w:rPr>
          <w:spacing w:val="-5"/>
        </w:rPr>
        <w:t xml:space="preserve"> </w:t>
      </w:r>
      <w:r>
        <w:t>methods, can be employed to show the variation of the model performance.</w:t>
      </w:r>
    </w:p>
    <w:p w14:paraId="03483D65" w14:textId="77777777" w:rsidR="00B601D8" w:rsidRDefault="00B601D8">
      <w:pPr>
        <w:pStyle w:val="Textoindependiente"/>
        <w:spacing w:before="12"/>
      </w:pPr>
    </w:p>
    <w:p w14:paraId="05680AA3" w14:textId="77777777" w:rsidR="00B601D8" w:rsidRDefault="00000000">
      <w:pPr>
        <w:pStyle w:val="Ttulo2"/>
        <w:numPr>
          <w:ilvl w:val="1"/>
          <w:numId w:val="3"/>
        </w:numPr>
        <w:tabs>
          <w:tab w:val="left" w:pos="691"/>
        </w:tabs>
        <w:ind w:left="691" w:hanging="331"/>
      </w:pPr>
      <w:r>
        <w:t>Receiver</w:t>
      </w:r>
      <w:r>
        <w:rPr>
          <w:spacing w:val="-7"/>
        </w:rPr>
        <w:t xml:space="preserve"> </w:t>
      </w:r>
      <w:r>
        <w:t>Operating</w:t>
      </w:r>
      <w:r>
        <w:rPr>
          <w:spacing w:val="-7"/>
        </w:rPr>
        <w:t xml:space="preserve"> </w:t>
      </w:r>
      <w:r>
        <w:t>Characteristic</w:t>
      </w:r>
      <w:r>
        <w:rPr>
          <w:spacing w:val="-6"/>
        </w:rPr>
        <w:t xml:space="preserve"> </w:t>
      </w:r>
      <w:r>
        <w:rPr>
          <w:spacing w:val="-2"/>
        </w:rPr>
        <w:t>Curve</w:t>
      </w:r>
    </w:p>
    <w:p w14:paraId="036CB283" w14:textId="77777777" w:rsidR="00B601D8" w:rsidRDefault="00000000">
      <w:pPr>
        <w:pStyle w:val="Textoindependiente"/>
        <w:spacing w:before="125" w:line="292" w:lineRule="auto"/>
        <w:ind w:left="1560" w:right="187"/>
      </w:pPr>
      <w:r>
        <w:t>ROC analysis is a graphical tool that shows how the true positive rate (i.e., sensitivity) changes with the false positive rate (i.e., 1−specificity). To perform ROC analysis, a classification model needs to output probabilistic scores of different classes for every test data point, not simply class labels. At different threshold values, a classification model that is better than a random guess will have the true positive rate increase faster than the false positive rate. Plotting the true positive rate versus false positive rate creates an ROC curve. The</w:t>
      </w:r>
      <w:r>
        <w:rPr>
          <w:spacing w:val="-3"/>
        </w:rPr>
        <w:t xml:space="preserve"> </w:t>
      </w:r>
      <w:r>
        <w:t>area</w:t>
      </w:r>
      <w:r>
        <w:rPr>
          <w:spacing w:val="-3"/>
        </w:rPr>
        <w:t xml:space="preserve"> </w:t>
      </w:r>
      <w:r>
        <w:t>under</w:t>
      </w:r>
      <w:r>
        <w:rPr>
          <w:spacing w:val="-3"/>
        </w:rPr>
        <w:t xml:space="preserve"> </w:t>
      </w:r>
      <w:r>
        <w:t>the</w:t>
      </w:r>
      <w:r>
        <w:rPr>
          <w:spacing w:val="-3"/>
        </w:rPr>
        <w:t xml:space="preserve"> </w:t>
      </w:r>
      <w:r>
        <w:t>ROC</w:t>
      </w:r>
      <w:r>
        <w:rPr>
          <w:spacing w:val="-3"/>
        </w:rPr>
        <w:t xml:space="preserve"> </w:t>
      </w:r>
      <w:r>
        <w:t>curve</w:t>
      </w:r>
      <w:r>
        <w:rPr>
          <w:spacing w:val="-3"/>
        </w:rPr>
        <w:t xml:space="preserve"> </w:t>
      </w:r>
      <w:r>
        <w:t>(AUROC)</w:t>
      </w:r>
      <w:r>
        <w:rPr>
          <w:spacing w:val="-3"/>
        </w:rPr>
        <w:t xml:space="preserve"> </w:t>
      </w:r>
      <w:r>
        <w:t>is</w:t>
      </w:r>
      <w:r>
        <w:rPr>
          <w:spacing w:val="-4"/>
        </w:rPr>
        <w:t xml:space="preserve"> </w:t>
      </w:r>
      <w:r>
        <w:t>a</w:t>
      </w:r>
      <w:r>
        <w:rPr>
          <w:spacing w:val="-3"/>
        </w:rPr>
        <w:t xml:space="preserve"> </w:t>
      </w:r>
      <w:r>
        <w:t>measure</w:t>
      </w:r>
      <w:r>
        <w:rPr>
          <w:spacing w:val="-3"/>
        </w:rPr>
        <w:t xml:space="preserve"> </w:t>
      </w:r>
      <w:r>
        <w:t>of</w:t>
      </w:r>
      <w:r>
        <w:rPr>
          <w:spacing w:val="-3"/>
        </w:rPr>
        <w:t xml:space="preserve"> </w:t>
      </w:r>
      <w:r>
        <w:t>classification</w:t>
      </w:r>
      <w:r>
        <w:rPr>
          <w:spacing w:val="-3"/>
        </w:rPr>
        <w:t xml:space="preserve"> </w:t>
      </w:r>
      <w:r>
        <w:t>model</w:t>
      </w:r>
      <w:r>
        <w:rPr>
          <w:spacing w:val="-3"/>
        </w:rPr>
        <w:t xml:space="preserve"> </w:t>
      </w:r>
      <w:r>
        <w:t>performance. AUROC</w:t>
      </w:r>
      <w:r>
        <w:rPr>
          <w:spacing w:val="-1"/>
        </w:rPr>
        <w:t xml:space="preserve"> </w:t>
      </w:r>
      <w:r>
        <w:t>close</w:t>
      </w:r>
      <w:r>
        <w:rPr>
          <w:spacing w:val="-1"/>
        </w:rPr>
        <w:t xml:space="preserve"> </w:t>
      </w:r>
      <w:r>
        <w:t>to</w:t>
      </w:r>
      <w:r>
        <w:rPr>
          <w:spacing w:val="-1"/>
        </w:rPr>
        <w:t xml:space="preserve"> </w:t>
      </w:r>
      <w:r>
        <w:t>1</w:t>
      </w:r>
      <w:r>
        <w:rPr>
          <w:spacing w:val="-1"/>
        </w:rPr>
        <w:t xml:space="preserve"> </w:t>
      </w:r>
      <w:r>
        <w:t>indicates</w:t>
      </w:r>
      <w:r>
        <w:rPr>
          <w:spacing w:val="-2"/>
        </w:rPr>
        <w:t xml:space="preserve"> </w:t>
      </w:r>
      <w:r>
        <w:t>a</w:t>
      </w:r>
      <w:r>
        <w:rPr>
          <w:spacing w:val="-1"/>
        </w:rPr>
        <w:t xml:space="preserve"> </w:t>
      </w:r>
      <w:r>
        <w:t>successful</w:t>
      </w:r>
      <w:r>
        <w:rPr>
          <w:spacing w:val="-1"/>
        </w:rPr>
        <w:t xml:space="preserve"> </w:t>
      </w:r>
      <w:r>
        <w:t>classification</w:t>
      </w:r>
      <w:r>
        <w:rPr>
          <w:spacing w:val="-1"/>
        </w:rPr>
        <w:t xml:space="preserve"> </w:t>
      </w:r>
      <w:r>
        <w:t>model.</w:t>
      </w:r>
      <w:r>
        <w:rPr>
          <w:spacing w:val="-1"/>
        </w:rPr>
        <w:t xml:space="preserve"> </w:t>
      </w:r>
      <w:r>
        <w:t>The</w:t>
      </w:r>
      <w:r>
        <w:rPr>
          <w:spacing w:val="-1"/>
        </w:rPr>
        <w:t xml:space="preserve"> </w:t>
      </w:r>
      <w:r>
        <w:t>shape</w:t>
      </w:r>
      <w:r>
        <w:rPr>
          <w:spacing w:val="-1"/>
        </w:rPr>
        <w:t xml:space="preserve"> </w:t>
      </w:r>
      <w:r>
        <w:t>of</w:t>
      </w:r>
      <w:r>
        <w:rPr>
          <w:spacing w:val="-1"/>
        </w:rPr>
        <w:t xml:space="preserve"> </w:t>
      </w:r>
      <w:r>
        <w:t>the</w:t>
      </w:r>
      <w:r>
        <w:rPr>
          <w:spacing w:val="-1"/>
        </w:rPr>
        <w:t xml:space="preserve"> </w:t>
      </w:r>
      <w:r>
        <w:t>ROC</w:t>
      </w:r>
      <w:r>
        <w:rPr>
          <w:spacing w:val="-1"/>
        </w:rPr>
        <w:t xml:space="preserve"> </w:t>
      </w:r>
      <w:r>
        <w:t>curve is also an important indicator of model performance. A sharp increase in true positive rate with minor increase in false positive rate is most desirable.</w:t>
      </w:r>
    </w:p>
    <w:p w14:paraId="7C0904E6" w14:textId="77777777" w:rsidR="00B601D8" w:rsidRDefault="00000000">
      <w:pPr>
        <w:pStyle w:val="Textoindependiente"/>
        <w:spacing w:before="195" w:line="292" w:lineRule="auto"/>
        <w:ind w:left="1560" w:right="131"/>
      </w:pPr>
      <w:r>
        <w:t xml:space="preserve">In the liver cancer study [15], a PLS-DA model was constructed using the four selected metabolites with the smallest </w:t>
      </w:r>
      <w:r>
        <w:rPr>
          <w:i/>
        </w:rPr>
        <w:t>p-values</w:t>
      </w:r>
      <w:r>
        <w:t>. The ROC curve for the PLS-DA model is shown in Fig. 4a. The AUROC is 0.98. The HCC and HCV groups are well separated under the PLS- DA</w:t>
      </w:r>
      <w:r>
        <w:rPr>
          <w:spacing w:val="-4"/>
        </w:rPr>
        <w:t xml:space="preserve"> </w:t>
      </w:r>
      <w:r>
        <w:t>model</w:t>
      </w:r>
      <w:r>
        <w:rPr>
          <w:spacing w:val="-3"/>
        </w:rPr>
        <w:t xml:space="preserve"> </w:t>
      </w:r>
      <w:r>
        <w:t>using</w:t>
      </w:r>
      <w:r>
        <w:rPr>
          <w:spacing w:val="-3"/>
        </w:rPr>
        <w:t xml:space="preserve"> </w:t>
      </w:r>
      <w:r>
        <w:t>the</w:t>
      </w:r>
      <w:r>
        <w:rPr>
          <w:spacing w:val="-3"/>
        </w:rPr>
        <w:t xml:space="preserve"> </w:t>
      </w:r>
      <w:r>
        <w:t>four</w:t>
      </w:r>
      <w:r>
        <w:rPr>
          <w:spacing w:val="-3"/>
        </w:rPr>
        <w:t xml:space="preserve"> </w:t>
      </w:r>
      <w:r>
        <w:t>selected</w:t>
      </w:r>
      <w:r>
        <w:rPr>
          <w:spacing w:val="-3"/>
        </w:rPr>
        <w:t xml:space="preserve"> </w:t>
      </w:r>
      <w:r>
        <w:t>biomarkers.</w:t>
      </w:r>
      <w:r>
        <w:rPr>
          <w:spacing w:val="-3"/>
        </w:rPr>
        <w:t xml:space="preserve"> </w:t>
      </w:r>
      <w:r>
        <w:t>Figures</w:t>
      </w:r>
      <w:r>
        <w:rPr>
          <w:spacing w:val="-4"/>
        </w:rPr>
        <w:t xml:space="preserve"> </w:t>
      </w:r>
      <w:r>
        <w:t>2,</w:t>
      </w:r>
      <w:r>
        <w:rPr>
          <w:spacing w:val="-3"/>
        </w:rPr>
        <w:t xml:space="preserve"> </w:t>
      </w:r>
      <w:r>
        <w:t>3,</w:t>
      </w:r>
      <w:r>
        <w:rPr>
          <w:spacing w:val="-3"/>
        </w:rPr>
        <w:t xml:space="preserve"> </w:t>
      </w:r>
      <w:r>
        <w:t>and</w:t>
      </w:r>
      <w:r>
        <w:rPr>
          <w:spacing w:val="-3"/>
        </w:rPr>
        <w:t xml:space="preserve"> </w:t>
      </w:r>
      <w:r>
        <w:t>4</w:t>
      </w:r>
      <w:r>
        <w:rPr>
          <w:spacing w:val="-3"/>
        </w:rPr>
        <w:t xml:space="preserve"> </w:t>
      </w:r>
      <w:r>
        <w:t>show</w:t>
      </w:r>
      <w:r>
        <w:rPr>
          <w:spacing w:val="-4"/>
        </w:rPr>
        <w:t xml:space="preserve"> </w:t>
      </w:r>
      <w:r>
        <w:t>that</w:t>
      </w:r>
      <w:r>
        <w:rPr>
          <w:spacing w:val="-3"/>
        </w:rPr>
        <w:t xml:space="preserve"> </w:t>
      </w:r>
      <w:r>
        <w:t>the</w:t>
      </w:r>
      <w:r>
        <w:rPr>
          <w:spacing w:val="-3"/>
        </w:rPr>
        <w:t xml:space="preserve"> </w:t>
      </w:r>
      <w:r>
        <w:t>four</w:t>
      </w:r>
      <w:r>
        <w:rPr>
          <w:spacing w:val="-3"/>
        </w:rPr>
        <w:t xml:space="preserve"> </w:t>
      </w:r>
      <w:r>
        <w:t>selected biomarkers have robust, good performance in different classification models.</w:t>
      </w:r>
    </w:p>
    <w:p w14:paraId="010DDAC8" w14:textId="77777777" w:rsidR="00B601D8" w:rsidRDefault="00B601D8">
      <w:pPr>
        <w:spacing w:line="292" w:lineRule="auto"/>
        <w:sectPr w:rsidR="00B601D8">
          <w:pgSz w:w="12240" w:h="15840"/>
          <w:pgMar w:top="680" w:right="1680" w:bottom="1540" w:left="1440" w:header="0" w:footer="1355" w:gutter="0"/>
          <w:cols w:space="720"/>
        </w:sectPr>
      </w:pPr>
    </w:p>
    <w:p w14:paraId="0B8ED48B" w14:textId="77777777" w:rsidR="00B601D8" w:rsidRDefault="00000000">
      <w:pPr>
        <w:tabs>
          <w:tab w:val="left" w:pos="8488"/>
        </w:tabs>
        <w:spacing w:before="65"/>
        <w:ind w:left="120"/>
        <w:rPr>
          <w:sz w:val="16"/>
        </w:rPr>
      </w:pPr>
      <w:r>
        <w:rPr>
          <w:noProof/>
        </w:rPr>
        <w:lastRenderedPageBreak/>
        <mc:AlternateContent>
          <mc:Choice Requires="wpg">
            <w:drawing>
              <wp:anchor distT="0" distB="0" distL="0" distR="0" simplePos="0" relativeHeight="15753216" behindDoc="0" locked="0" layoutInCell="1" allowOverlap="1" wp14:anchorId="2B171653" wp14:editId="2FC034D0">
                <wp:simplePos x="0" y="0"/>
                <wp:positionH relativeFrom="page">
                  <wp:posOffset>228600</wp:posOffset>
                </wp:positionH>
                <wp:positionV relativeFrom="page">
                  <wp:posOffset>457200</wp:posOffset>
                </wp:positionV>
                <wp:extent cx="228600" cy="8686800"/>
                <wp:effectExtent l="0" t="0" r="0" b="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600" cy="8686800"/>
                          <a:chOff x="0" y="0"/>
                          <a:chExt cx="228600" cy="8686800"/>
                        </a:xfrm>
                      </wpg:grpSpPr>
                      <wps:wsp>
                        <wps:cNvPr id="84" name="Graphic 84"/>
                        <wps:cNvSpPr/>
                        <wps:spPr>
                          <a:xfrm>
                            <a:off x="0" y="0"/>
                            <a:ext cx="228600" cy="8686800"/>
                          </a:xfrm>
                          <a:custGeom>
                            <a:avLst/>
                            <a:gdLst/>
                            <a:ahLst/>
                            <a:cxnLst/>
                            <a:rect l="l" t="t" r="r" b="b"/>
                            <a:pathLst>
                              <a:path w="228600" h="8686800">
                                <a:moveTo>
                                  <a:pt x="228600" y="8686800"/>
                                </a:moveTo>
                                <a:lnTo>
                                  <a:pt x="0" y="8686800"/>
                                </a:lnTo>
                                <a:lnTo>
                                  <a:pt x="0" y="0"/>
                                </a:lnTo>
                                <a:lnTo>
                                  <a:pt x="228600" y="0"/>
                                </a:lnTo>
                                <a:lnTo>
                                  <a:pt x="228600" y="8686800"/>
                                </a:lnTo>
                                <a:close/>
                              </a:path>
                            </a:pathLst>
                          </a:custGeom>
                          <a:solidFill>
                            <a:srgbClr val="B4C6DE"/>
                          </a:solidFill>
                        </wps:spPr>
                        <wps:bodyPr wrap="square" lIns="0" tIns="0" rIns="0" bIns="0" rtlCol="0">
                          <a:prstTxWarp prst="textNoShape">
                            <a:avLst/>
                          </a:prstTxWarp>
                          <a:noAutofit/>
                        </wps:bodyPr>
                      </wps:wsp>
                      <wps:wsp>
                        <wps:cNvPr id="85" name="Graphic 85"/>
                        <wps:cNvSpPr/>
                        <wps:spPr>
                          <a:xfrm>
                            <a:off x="222250" y="0"/>
                            <a:ext cx="1270" cy="8686800"/>
                          </a:xfrm>
                          <a:custGeom>
                            <a:avLst/>
                            <a:gdLst/>
                            <a:ahLst/>
                            <a:cxnLst/>
                            <a:rect l="l" t="t" r="r" b="b"/>
                            <a:pathLst>
                              <a:path h="8686800">
                                <a:moveTo>
                                  <a:pt x="0" y="0"/>
                                </a:moveTo>
                                <a:lnTo>
                                  <a:pt x="0" y="8686800"/>
                                </a:lnTo>
                              </a:path>
                            </a:pathLst>
                          </a:custGeom>
                          <a:ln w="12700">
                            <a:solidFill>
                              <a:srgbClr val="000066"/>
                            </a:solidFill>
                            <a:prstDash val="solid"/>
                          </a:ln>
                        </wps:spPr>
                        <wps:bodyPr wrap="square" lIns="0" tIns="0" rIns="0" bIns="0" rtlCol="0">
                          <a:prstTxWarp prst="textNoShape">
                            <a:avLst/>
                          </a:prstTxWarp>
                          <a:noAutofit/>
                        </wps:bodyPr>
                      </wps:wsp>
                    </wpg:wgp>
                  </a:graphicData>
                </a:graphic>
              </wp:anchor>
            </w:drawing>
          </mc:Choice>
          <mc:Fallback>
            <w:pict>
              <v:group w14:anchorId="4E74D039" id="Group 83" o:spid="_x0000_s1026" style="position:absolute;margin-left:18pt;margin-top:36pt;width:18pt;height:684pt;z-index:15753216;mso-wrap-distance-left:0;mso-wrap-distance-right:0;mso-position-horizontal-relative:page;mso-position-vertical-relative:page" coordsize="2286,86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">
                <v:shape id="Graphic 84" o:spid="_x0000_s1027" style="position:absolute;width:2286;height:86868;visibility:visible;mso-wrap-style:square;v-text-anchor:top" coordsize="228600,868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" path="m228600,8686800l,8686800,,,228600,r,8686800xe" fillcolor="#b4c6de" stroked="f">
                  <v:path arrowok="t"/>
                </v:shape>
                <v:shape id="Graphic 85" o:spid="_x0000_s1028" style="position:absolute;left:2222;width:13;height:86868;visibility:visible;mso-wrap-style:square;v-text-anchor:top" coordsize="1270,868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" path="m,l,8686800e" filled="f" strokecolor="#006" strokeweight="1pt">
                  <v:path arrowok="t"/>
                </v:shape>
                <w10:wrap anchorx="page" anchory="page"/>
              </v:group>
            </w:pict>
          </mc:Fallback>
        </mc:AlternateContent>
      </w:r>
      <w:r>
        <w:rPr>
          <w:noProof/>
        </w:rPr>
        <mc:AlternateContent>
          <mc:Choice Requires="wps">
            <w:drawing>
              <wp:anchor distT="0" distB="0" distL="0" distR="0" simplePos="0" relativeHeight="15753728" behindDoc="0" locked="0" layoutInCell="1" allowOverlap="1" wp14:anchorId="7BB6CE0D" wp14:editId="2F0BB54C">
                <wp:simplePos x="0" y="0"/>
                <wp:positionH relativeFrom="page">
                  <wp:posOffset>231407</wp:posOffset>
                </wp:positionH>
                <wp:positionV relativeFrom="page">
                  <wp:posOffset>1180287</wp:posOffset>
                </wp:positionV>
                <wp:extent cx="196215" cy="1821180"/>
                <wp:effectExtent l="0" t="0" r="0" b="0"/>
                <wp:wrapNone/>
                <wp:docPr id="86" name="Text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3242721F"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7BB6CE0D" id="Textbox 86" o:spid="_x0000_s1059" type="#_x0000_t202" style="position:absolute;left:0;text-align:left;margin-left:18.2pt;margin-top:92.95pt;width:15.45pt;height:143.4pt;z-index:15753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" filled="f" stroked="f">
                <v:textbox style="layout-flow:vertical" inset="0,0,0,0">
                  <w:txbxContent>
                    <w:p w14:paraId="3242721F"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noProof/>
        </w:rPr>
        <mc:AlternateContent>
          <mc:Choice Requires="wps">
            <w:drawing>
              <wp:anchor distT="0" distB="0" distL="0" distR="0" simplePos="0" relativeHeight="15754240" behindDoc="0" locked="0" layoutInCell="1" allowOverlap="1" wp14:anchorId="6F36DFBA" wp14:editId="2731C87A">
                <wp:simplePos x="0" y="0"/>
                <wp:positionH relativeFrom="page">
                  <wp:posOffset>231407</wp:posOffset>
                </wp:positionH>
                <wp:positionV relativeFrom="page">
                  <wp:posOffset>3890376</wp:posOffset>
                </wp:positionV>
                <wp:extent cx="196215" cy="1821180"/>
                <wp:effectExtent l="0" t="0" r="0" b="0"/>
                <wp:wrapNone/>
                <wp:docPr id="87" name="Text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1B959C61"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6F36DFBA" id="Textbox 87" o:spid="_x0000_s1060" type="#_x0000_t202" style="position:absolute;left:0;text-align:left;margin-left:18.2pt;margin-top:306.35pt;width:15.45pt;height:143.4pt;z-index:15754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" filled="f" stroked="f">
                <v:textbox style="layout-flow:vertical" inset="0,0,0,0">
                  <w:txbxContent>
                    <w:p w14:paraId="1B959C61"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noProof/>
        </w:rPr>
        <mc:AlternateContent>
          <mc:Choice Requires="wps">
            <w:drawing>
              <wp:anchor distT="0" distB="0" distL="0" distR="0" simplePos="0" relativeHeight="15754752" behindDoc="0" locked="0" layoutInCell="1" allowOverlap="1" wp14:anchorId="3BE4A4FF" wp14:editId="4D9A98B6">
                <wp:simplePos x="0" y="0"/>
                <wp:positionH relativeFrom="page">
                  <wp:posOffset>231407</wp:posOffset>
                </wp:positionH>
                <wp:positionV relativeFrom="page">
                  <wp:posOffset>6600313</wp:posOffset>
                </wp:positionV>
                <wp:extent cx="196215" cy="1821180"/>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00C378B5"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3BE4A4FF" id="Textbox 88" o:spid="_x0000_s1061" type="#_x0000_t202" style="position:absolute;left:0;text-align:left;margin-left:18.2pt;margin-top:519.7pt;width:15.45pt;height:143.4pt;z-index:15754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" filled="f" stroked="f">
                <v:textbox style="layout-flow:vertical" inset="0,0,0,0">
                  <w:txbxContent>
                    <w:p w14:paraId="00C378B5"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sz w:val="16"/>
        </w:rPr>
        <w:t xml:space="preserve">Xi et </w:t>
      </w:r>
      <w:r>
        <w:rPr>
          <w:spacing w:val="-5"/>
          <w:sz w:val="16"/>
        </w:rPr>
        <w:t>al.</w:t>
      </w:r>
      <w:r>
        <w:rPr>
          <w:sz w:val="16"/>
        </w:rPr>
        <w:tab/>
        <w:t xml:space="preserve">Page </w:t>
      </w:r>
      <w:r>
        <w:rPr>
          <w:spacing w:val="-5"/>
          <w:sz w:val="16"/>
        </w:rPr>
        <w:t>12</w:t>
      </w:r>
    </w:p>
    <w:p w14:paraId="017CA095" w14:textId="77777777" w:rsidR="00B601D8" w:rsidRDefault="00B601D8">
      <w:pPr>
        <w:pStyle w:val="Textoindependiente"/>
        <w:spacing w:before="66"/>
      </w:pPr>
    </w:p>
    <w:p w14:paraId="25292911" w14:textId="77777777" w:rsidR="00B601D8" w:rsidRDefault="00000000">
      <w:pPr>
        <w:pStyle w:val="Ttulo2"/>
        <w:numPr>
          <w:ilvl w:val="1"/>
          <w:numId w:val="3"/>
        </w:numPr>
        <w:tabs>
          <w:tab w:val="left" w:pos="691"/>
        </w:tabs>
        <w:spacing w:before="1"/>
        <w:ind w:left="691" w:hanging="331"/>
      </w:pPr>
      <w:r>
        <w:t>Cross-</w:t>
      </w:r>
      <w:r>
        <w:rPr>
          <w:spacing w:val="-2"/>
        </w:rPr>
        <w:t>Validation</w:t>
      </w:r>
    </w:p>
    <w:p w14:paraId="37194476" w14:textId="77777777" w:rsidR="00B601D8" w:rsidRDefault="00000000">
      <w:pPr>
        <w:pStyle w:val="Textoindependiente"/>
        <w:spacing w:before="125" w:line="292" w:lineRule="auto"/>
        <w:ind w:left="1559" w:right="131"/>
      </w:pPr>
      <w:r>
        <w:t>Cross-validation is a technique that can be applied to different types of models, including classification</w:t>
      </w:r>
      <w:r>
        <w:rPr>
          <w:spacing w:val="-5"/>
        </w:rPr>
        <w:t xml:space="preserve"> </w:t>
      </w:r>
      <w:r>
        <w:t>models.</w:t>
      </w:r>
      <w:r>
        <w:rPr>
          <w:spacing w:val="-5"/>
        </w:rPr>
        <w:t xml:space="preserve"> </w:t>
      </w:r>
      <w:r>
        <w:t>Leave-one-out</w:t>
      </w:r>
      <w:r>
        <w:rPr>
          <w:spacing w:val="-5"/>
        </w:rPr>
        <w:t xml:space="preserve"> </w:t>
      </w:r>
      <w:r>
        <w:t>cross-validation</w:t>
      </w:r>
      <w:r>
        <w:rPr>
          <w:spacing w:val="-5"/>
        </w:rPr>
        <w:t xml:space="preserve"> </w:t>
      </w:r>
      <w:r>
        <w:t>and</w:t>
      </w:r>
      <w:r>
        <w:rPr>
          <w:spacing w:val="-5"/>
        </w:rPr>
        <w:t xml:space="preserve"> </w:t>
      </w:r>
      <w:r>
        <w:rPr>
          <w:i/>
        </w:rPr>
        <w:t>k</w:t>
      </w:r>
      <w:r>
        <w:t>-fold</w:t>
      </w:r>
      <w:r>
        <w:rPr>
          <w:spacing w:val="-5"/>
        </w:rPr>
        <w:t xml:space="preserve"> </w:t>
      </w:r>
      <w:r>
        <w:t>cross-validation</w:t>
      </w:r>
      <w:r>
        <w:rPr>
          <w:spacing w:val="-5"/>
        </w:rPr>
        <w:t xml:space="preserve"> </w:t>
      </w:r>
      <w:r>
        <w:t>are</w:t>
      </w:r>
      <w:r>
        <w:rPr>
          <w:spacing w:val="-5"/>
        </w:rPr>
        <w:t xml:space="preserve"> </w:t>
      </w:r>
      <w:r>
        <w:t xml:space="preserve">popular choices. As an example, assume the sample size is </w:t>
      </w:r>
      <w:r>
        <w:rPr>
          <w:i/>
        </w:rPr>
        <w:t>n</w:t>
      </w:r>
      <w:r>
        <w:t xml:space="preserve">. For leave-one-out cross-validation, every time </w:t>
      </w:r>
      <w:r>
        <w:rPr>
          <w:i/>
        </w:rPr>
        <w:t>n</w:t>
      </w:r>
      <w:r>
        <w:t xml:space="preserve">−1 samples are used as a training set to fit a classification model, and the remaining sample that is left out is used for testing. This process is repeated </w:t>
      </w:r>
      <w:r>
        <w:rPr>
          <w:i/>
        </w:rPr>
        <w:t xml:space="preserve">n </w:t>
      </w:r>
      <w:r>
        <w:t xml:space="preserve">times, and every sample serves as a test data once and only once. A model that is built on </w:t>
      </w:r>
      <w:r>
        <w:rPr>
          <w:i/>
        </w:rPr>
        <w:t>n</w:t>
      </w:r>
      <w:r>
        <w:t xml:space="preserve">−1 samples is nearly as accurate as the model built on all </w:t>
      </w:r>
      <w:r>
        <w:rPr>
          <w:i/>
        </w:rPr>
        <w:t xml:space="preserve">n </w:t>
      </w:r>
      <w:r>
        <w:t>samples. The classification error rate is estimated as the proportion of misclassified test data points.</w:t>
      </w:r>
    </w:p>
    <w:p w14:paraId="5F6430F1" w14:textId="77777777" w:rsidR="00B601D8" w:rsidRDefault="00000000">
      <w:pPr>
        <w:pStyle w:val="Textoindependiente"/>
        <w:spacing w:before="204" w:line="292" w:lineRule="auto"/>
        <w:ind w:left="1560" w:right="131"/>
      </w:pPr>
      <w:r>
        <w:t xml:space="preserve">As leave-one-out cross-validation fits the classification model </w:t>
      </w:r>
      <w:r>
        <w:rPr>
          <w:i/>
        </w:rPr>
        <w:t xml:space="preserve">n </w:t>
      </w:r>
      <w:r>
        <w:t>times, it is computationally demanding.</w:t>
      </w:r>
      <w:r>
        <w:rPr>
          <w:spacing w:val="-4"/>
        </w:rPr>
        <w:t xml:space="preserve"> </w:t>
      </w:r>
      <w:r>
        <w:t>K-fold</w:t>
      </w:r>
      <w:r>
        <w:rPr>
          <w:spacing w:val="-4"/>
        </w:rPr>
        <w:t xml:space="preserve"> </w:t>
      </w:r>
      <w:r>
        <w:t>cross-validation</w:t>
      </w:r>
      <w:r>
        <w:rPr>
          <w:spacing w:val="-4"/>
        </w:rPr>
        <w:t xml:space="preserve"> </w:t>
      </w:r>
      <w:r>
        <w:t>simplifies</w:t>
      </w:r>
      <w:r>
        <w:rPr>
          <w:spacing w:val="-5"/>
        </w:rPr>
        <w:t xml:space="preserve"> </w:t>
      </w:r>
      <w:r>
        <w:t>this</w:t>
      </w:r>
      <w:r>
        <w:rPr>
          <w:spacing w:val="-5"/>
        </w:rPr>
        <w:t xml:space="preserve"> </w:t>
      </w:r>
      <w:r>
        <w:t>process.</w:t>
      </w:r>
      <w:r>
        <w:rPr>
          <w:spacing w:val="-4"/>
        </w:rPr>
        <w:t xml:space="preserve"> </w:t>
      </w:r>
      <w:r>
        <w:t>The</w:t>
      </w:r>
      <w:r>
        <w:rPr>
          <w:spacing w:val="-4"/>
        </w:rPr>
        <w:t xml:space="preserve"> </w:t>
      </w:r>
      <w:r>
        <w:t>whole</w:t>
      </w:r>
      <w:r>
        <w:rPr>
          <w:spacing w:val="-4"/>
        </w:rPr>
        <w:t xml:space="preserve"> </w:t>
      </w:r>
      <w:r>
        <w:t>dataset</w:t>
      </w:r>
      <w:r>
        <w:rPr>
          <w:spacing w:val="-4"/>
        </w:rPr>
        <w:t xml:space="preserve"> </w:t>
      </w:r>
      <w:r>
        <w:t>is</w:t>
      </w:r>
      <w:r>
        <w:rPr>
          <w:spacing w:val="-5"/>
        </w:rPr>
        <w:t xml:space="preserve"> </w:t>
      </w:r>
      <w:r>
        <w:t>divided</w:t>
      </w:r>
      <w:r>
        <w:rPr>
          <w:spacing w:val="-4"/>
        </w:rPr>
        <w:t xml:space="preserve"> </w:t>
      </w:r>
      <w:r>
        <w:t xml:space="preserve">into </w:t>
      </w:r>
      <w:r>
        <w:rPr>
          <w:i/>
        </w:rPr>
        <w:t xml:space="preserve">k </w:t>
      </w:r>
      <w:r>
        <w:t xml:space="preserve">equal size subsets (e.g., </w:t>
      </w:r>
      <w:r>
        <w:rPr>
          <w:i/>
        </w:rPr>
        <w:t>k</w:t>
      </w:r>
      <w:r>
        <w:t xml:space="preserve">=5 or </w:t>
      </w:r>
      <w:r>
        <w:rPr>
          <w:i/>
        </w:rPr>
        <w:t xml:space="preserve">k </w:t>
      </w:r>
      <w:r>
        <w:t xml:space="preserve">= 10). For each iteration, </w:t>
      </w:r>
      <w:r>
        <w:rPr>
          <w:i/>
        </w:rPr>
        <w:t>k</w:t>
      </w:r>
      <w:r>
        <w:t xml:space="preserve">−1 subsets are combined and serve as a training set, and the one remaining subset serves as the test set. Again, every sample serves as a test data point once and only once. Both the leave-one-out and </w:t>
      </w:r>
      <w:r>
        <w:rPr>
          <w:i/>
        </w:rPr>
        <w:t>k</w:t>
      </w:r>
      <w:r>
        <w:t>-fold cross-validation error rate estimates are unbiased.</w:t>
      </w:r>
    </w:p>
    <w:p w14:paraId="21B671BB" w14:textId="77777777" w:rsidR="00B601D8" w:rsidRDefault="00B601D8">
      <w:pPr>
        <w:pStyle w:val="Textoindependiente"/>
        <w:spacing w:before="15"/>
      </w:pPr>
    </w:p>
    <w:p w14:paraId="6F35E727" w14:textId="77777777" w:rsidR="00B601D8" w:rsidRDefault="00000000">
      <w:pPr>
        <w:pStyle w:val="Ttulo2"/>
        <w:numPr>
          <w:ilvl w:val="1"/>
          <w:numId w:val="3"/>
        </w:numPr>
        <w:tabs>
          <w:tab w:val="left" w:pos="691"/>
        </w:tabs>
        <w:ind w:left="691" w:hanging="331"/>
      </w:pPr>
      <w:r>
        <w:t>Monte</w:t>
      </w:r>
      <w:r>
        <w:rPr>
          <w:spacing w:val="-2"/>
        </w:rPr>
        <w:t xml:space="preserve"> </w:t>
      </w:r>
      <w:r>
        <w:t>Carlo</w:t>
      </w:r>
      <w:r>
        <w:rPr>
          <w:spacing w:val="-2"/>
        </w:rPr>
        <w:t xml:space="preserve"> </w:t>
      </w:r>
      <w:r>
        <w:t>Cross-</w:t>
      </w:r>
      <w:r>
        <w:rPr>
          <w:spacing w:val="-2"/>
        </w:rPr>
        <w:t>Validation</w:t>
      </w:r>
    </w:p>
    <w:p w14:paraId="01F1A34E" w14:textId="77777777" w:rsidR="00B601D8" w:rsidRDefault="00000000">
      <w:pPr>
        <w:pStyle w:val="Textoindependiente"/>
        <w:spacing w:before="126" w:line="292" w:lineRule="auto"/>
        <w:ind w:left="1560" w:right="150"/>
      </w:pPr>
      <w:r>
        <w:t xml:space="preserve">MCCV randomly splits the data that have class labels </w:t>
      </w:r>
      <w:r>
        <w:rPr>
          <w:i/>
        </w:rPr>
        <w:t xml:space="preserve">m </w:t>
      </w:r>
      <w:r>
        <w:t xml:space="preserve">times. For every split, one subset (e.g., 75 % of the data) is used as the training set to build a classification model, and the other subset (e.g., 25 % of the data) is used as the test set. The </w:t>
      </w:r>
      <w:r>
        <w:rPr>
          <w:i/>
        </w:rPr>
        <w:t xml:space="preserve">m </w:t>
      </w:r>
      <w:r>
        <w:t>test data results can be combined</w:t>
      </w:r>
      <w:r>
        <w:rPr>
          <w:spacing w:val="-2"/>
        </w:rPr>
        <w:t xml:space="preserve"> </w:t>
      </w:r>
      <w:r>
        <w:t>to</w:t>
      </w:r>
      <w:r>
        <w:rPr>
          <w:spacing w:val="-2"/>
        </w:rPr>
        <w:t xml:space="preserve"> </w:t>
      </w:r>
      <w:r>
        <w:t>generate</w:t>
      </w:r>
      <w:r>
        <w:rPr>
          <w:spacing w:val="-2"/>
        </w:rPr>
        <w:t xml:space="preserve"> </w:t>
      </w:r>
      <w:r>
        <w:t>an</w:t>
      </w:r>
      <w:r>
        <w:rPr>
          <w:spacing w:val="-2"/>
        </w:rPr>
        <w:t xml:space="preserve"> </w:t>
      </w:r>
      <w:r>
        <w:t>overall</w:t>
      </w:r>
      <w:r>
        <w:rPr>
          <w:spacing w:val="-2"/>
        </w:rPr>
        <w:t xml:space="preserve"> </w:t>
      </w:r>
      <w:r>
        <w:t>confusion</w:t>
      </w:r>
      <w:r>
        <w:rPr>
          <w:spacing w:val="-2"/>
        </w:rPr>
        <w:t xml:space="preserve"> </w:t>
      </w:r>
      <w:r>
        <w:t>matrix</w:t>
      </w:r>
      <w:r>
        <w:rPr>
          <w:spacing w:val="-2"/>
        </w:rPr>
        <w:t xml:space="preserve"> </w:t>
      </w:r>
      <w:r>
        <w:t>and</w:t>
      </w:r>
      <w:r>
        <w:rPr>
          <w:spacing w:val="-2"/>
        </w:rPr>
        <w:t xml:space="preserve"> </w:t>
      </w:r>
      <w:r>
        <w:t>an</w:t>
      </w:r>
      <w:r>
        <w:rPr>
          <w:spacing w:val="-2"/>
        </w:rPr>
        <w:t xml:space="preserve"> </w:t>
      </w:r>
      <w:r>
        <w:t>overall</w:t>
      </w:r>
      <w:r>
        <w:rPr>
          <w:spacing w:val="-2"/>
        </w:rPr>
        <w:t xml:space="preserve"> </w:t>
      </w:r>
      <w:r>
        <w:t>estimate</w:t>
      </w:r>
      <w:r>
        <w:rPr>
          <w:spacing w:val="-2"/>
        </w:rPr>
        <w:t xml:space="preserve"> </w:t>
      </w:r>
      <w:r>
        <w:t>of</w:t>
      </w:r>
      <w:r>
        <w:rPr>
          <w:spacing w:val="-2"/>
        </w:rPr>
        <w:t xml:space="preserve"> </w:t>
      </w:r>
      <w:r>
        <w:t>the</w:t>
      </w:r>
      <w:r>
        <w:rPr>
          <w:spacing w:val="-2"/>
        </w:rPr>
        <w:t xml:space="preserve"> </w:t>
      </w:r>
      <w:r>
        <w:t>model</w:t>
      </w:r>
      <w:r>
        <w:rPr>
          <w:spacing w:val="-2"/>
        </w:rPr>
        <w:t xml:space="preserve"> </w:t>
      </w:r>
      <w:r>
        <w:t>error rate</w:t>
      </w:r>
      <w:r>
        <w:rPr>
          <w:spacing w:val="-3"/>
        </w:rPr>
        <w:t xml:space="preserve"> </w:t>
      </w:r>
      <w:r>
        <w:t>and</w:t>
      </w:r>
      <w:r>
        <w:rPr>
          <w:spacing w:val="-3"/>
        </w:rPr>
        <w:t xml:space="preserve"> </w:t>
      </w:r>
      <w:r>
        <w:t>the</w:t>
      </w:r>
      <w:r>
        <w:rPr>
          <w:spacing w:val="-3"/>
        </w:rPr>
        <w:t xml:space="preserve"> </w:t>
      </w:r>
      <w:r>
        <w:t>confidence</w:t>
      </w:r>
      <w:r>
        <w:rPr>
          <w:spacing w:val="-3"/>
        </w:rPr>
        <w:t xml:space="preserve"> </w:t>
      </w:r>
      <w:r>
        <w:t>interval.</w:t>
      </w:r>
      <w:r>
        <w:rPr>
          <w:spacing w:val="-3"/>
        </w:rPr>
        <w:t xml:space="preserve"> </w:t>
      </w:r>
      <w:r>
        <w:t>Meanwhile,</w:t>
      </w:r>
      <w:r>
        <w:rPr>
          <w:spacing w:val="-3"/>
        </w:rPr>
        <w:t xml:space="preserve"> </w:t>
      </w:r>
      <w:r>
        <w:t>the</w:t>
      </w:r>
      <w:r>
        <w:rPr>
          <w:spacing w:val="-3"/>
        </w:rPr>
        <w:t xml:space="preserve"> </w:t>
      </w:r>
      <w:r>
        <w:t>sensitivity</w:t>
      </w:r>
      <w:r>
        <w:rPr>
          <w:spacing w:val="-3"/>
        </w:rPr>
        <w:t xml:space="preserve"> </w:t>
      </w:r>
      <w:r>
        <w:t>and</w:t>
      </w:r>
      <w:r>
        <w:rPr>
          <w:spacing w:val="-3"/>
        </w:rPr>
        <w:t xml:space="preserve"> </w:t>
      </w:r>
      <w:r>
        <w:t>specificity</w:t>
      </w:r>
      <w:r>
        <w:rPr>
          <w:spacing w:val="-3"/>
        </w:rPr>
        <w:t xml:space="preserve"> </w:t>
      </w:r>
      <w:r>
        <w:t>are</w:t>
      </w:r>
      <w:r>
        <w:rPr>
          <w:spacing w:val="-3"/>
        </w:rPr>
        <w:t xml:space="preserve"> </w:t>
      </w:r>
      <w:r>
        <w:t>computed</w:t>
      </w:r>
      <w:r>
        <w:rPr>
          <w:spacing w:val="-3"/>
        </w:rPr>
        <w:t xml:space="preserve"> </w:t>
      </w:r>
      <w:r>
        <w:t>for every split and can be plotted in an ROC space, which displays the variation of the model performance</w:t>
      </w:r>
      <w:r>
        <w:rPr>
          <w:spacing w:val="-3"/>
        </w:rPr>
        <w:t xml:space="preserve"> </w:t>
      </w:r>
      <w:r>
        <w:t>(e.g.,</w:t>
      </w:r>
      <w:r>
        <w:rPr>
          <w:spacing w:val="-3"/>
        </w:rPr>
        <w:t xml:space="preserve"> </w:t>
      </w:r>
      <w:r>
        <w:t>ref.</w:t>
      </w:r>
      <w:r>
        <w:rPr>
          <w:spacing w:val="-4"/>
        </w:rPr>
        <w:t xml:space="preserve"> </w:t>
      </w:r>
      <w:r>
        <w:t>33).</w:t>
      </w:r>
      <w:r>
        <w:rPr>
          <w:spacing w:val="-3"/>
        </w:rPr>
        <w:t xml:space="preserve"> </w:t>
      </w:r>
      <w:r>
        <w:t>Another</w:t>
      </w:r>
      <w:r>
        <w:rPr>
          <w:spacing w:val="-3"/>
        </w:rPr>
        <w:t xml:space="preserve"> </w:t>
      </w:r>
      <w:r>
        <w:t>approach</w:t>
      </w:r>
      <w:r>
        <w:rPr>
          <w:spacing w:val="-3"/>
        </w:rPr>
        <w:t xml:space="preserve"> </w:t>
      </w:r>
      <w:r>
        <w:t>is</w:t>
      </w:r>
      <w:r>
        <w:rPr>
          <w:spacing w:val="-4"/>
        </w:rPr>
        <w:t xml:space="preserve"> </w:t>
      </w:r>
      <w:r>
        <w:t>to</w:t>
      </w:r>
      <w:r>
        <w:rPr>
          <w:spacing w:val="-3"/>
        </w:rPr>
        <w:t xml:space="preserve"> </w:t>
      </w:r>
      <w:r>
        <w:t>compute</w:t>
      </w:r>
      <w:r>
        <w:rPr>
          <w:spacing w:val="-3"/>
        </w:rPr>
        <w:t xml:space="preserve"> </w:t>
      </w:r>
      <w:r>
        <w:t>the</w:t>
      </w:r>
      <w:r>
        <w:rPr>
          <w:spacing w:val="-3"/>
        </w:rPr>
        <w:t xml:space="preserve"> </w:t>
      </w:r>
      <w:r>
        <w:t>classification</w:t>
      </w:r>
      <w:r>
        <w:rPr>
          <w:spacing w:val="-3"/>
        </w:rPr>
        <w:t xml:space="preserve"> </w:t>
      </w:r>
      <w:r>
        <w:t>error</w:t>
      </w:r>
      <w:r>
        <w:rPr>
          <w:spacing w:val="-3"/>
        </w:rPr>
        <w:t xml:space="preserve"> </w:t>
      </w:r>
      <w:r>
        <w:t>for</w:t>
      </w:r>
      <w:r>
        <w:rPr>
          <w:spacing w:val="-3"/>
        </w:rPr>
        <w:t xml:space="preserve"> </w:t>
      </w:r>
      <w:r>
        <w:t xml:space="preserve">every test set, and the average is reported as an estimate of the model error rate [34]. The number of splits, </w:t>
      </w:r>
      <w:r>
        <w:rPr>
          <w:i/>
        </w:rPr>
        <w:t>m</w:t>
      </w:r>
      <w:r>
        <w:t xml:space="preserve">, can be as small as 50–100. As the number of splits increases, MCCV becomes increasingly computationally demanding. Compared with leave-one-out or </w:t>
      </w:r>
      <w:r>
        <w:rPr>
          <w:i/>
        </w:rPr>
        <w:t>k</w:t>
      </w:r>
      <w:r>
        <w:t>-fold cross- validation, the error rate estimate obtained by MCCV has a smaller mean square error [34].</w:t>
      </w:r>
    </w:p>
    <w:p w14:paraId="2E129C9D" w14:textId="77777777" w:rsidR="00B601D8" w:rsidRDefault="00000000">
      <w:pPr>
        <w:pStyle w:val="Textoindependiente"/>
        <w:spacing w:before="199" w:line="292" w:lineRule="auto"/>
        <w:ind w:left="1560" w:right="187"/>
      </w:pPr>
      <w:r>
        <w:t>We applied MCCV to evaluate the performance of both the logistic regression model and the</w:t>
      </w:r>
      <w:r>
        <w:rPr>
          <w:spacing w:val="-2"/>
        </w:rPr>
        <w:t xml:space="preserve"> </w:t>
      </w:r>
      <w:r>
        <w:t>SVM</w:t>
      </w:r>
      <w:r>
        <w:rPr>
          <w:spacing w:val="-3"/>
        </w:rPr>
        <w:t xml:space="preserve"> </w:t>
      </w:r>
      <w:r>
        <w:t>model</w:t>
      </w:r>
      <w:r>
        <w:rPr>
          <w:spacing w:val="-2"/>
        </w:rPr>
        <w:t xml:space="preserve"> </w:t>
      </w:r>
      <w:r>
        <w:t>using</w:t>
      </w:r>
      <w:r>
        <w:rPr>
          <w:spacing w:val="-2"/>
        </w:rPr>
        <w:t xml:space="preserve"> </w:t>
      </w:r>
      <w:r>
        <w:t>the</w:t>
      </w:r>
      <w:r>
        <w:rPr>
          <w:spacing w:val="-2"/>
        </w:rPr>
        <w:t xml:space="preserve"> </w:t>
      </w:r>
      <w:r>
        <w:t>four</w:t>
      </w:r>
      <w:r>
        <w:rPr>
          <w:spacing w:val="-2"/>
        </w:rPr>
        <w:t xml:space="preserve"> </w:t>
      </w:r>
      <w:r>
        <w:t>selected</w:t>
      </w:r>
      <w:r>
        <w:rPr>
          <w:spacing w:val="-2"/>
        </w:rPr>
        <w:t xml:space="preserve"> </w:t>
      </w:r>
      <w:r>
        <w:t>metabolites</w:t>
      </w:r>
      <w:r>
        <w:rPr>
          <w:spacing w:val="-3"/>
        </w:rPr>
        <w:t xml:space="preserve"> </w:t>
      </w:r>
      <w:r>
        <w:t>in</w:t>
      </w:r>
      <w:r>
        <w:rPr>
          <w:spacing w:val="-2"/>
        </w:rPr>
        <w:t xml:space="preserve"> </w:t>
      </w:r>
      <w:r>
        <w:t>the</w:t>
      </w:r>
      <w:r>
        <w:rPr>
          <w:spacing w:val="-2"/>
        </w:rPr>
        <w:t xml:space="preserve"> </w:t>
      </w:r>
      <w:r>
        <w:t>liver</w:t>
      </w:r>
      <w:r>
        <w:rPr>
          <w:spacing w:val="-2"/>
        </w:rPr>
        <w:t xml:space="preserve"> </w:t>
      </w:r>
      <w:r>
        <w:t>cancer</w:t>
      </w:r>
      <w:r>
        <w:rPr>
          <w:spacing w:val="-2"/>
        </w:rPr>
        <w:t xml:space="preserve"> </w:t>
      </w:r>
      <w:r>
        <w:t>study.</w:t>
      </w:r>
      <w:r>
        <w:rPr>
          <w:spacing w:val="-2"/>
        </w:rPr>
        <w:t xml:space="preserve"> </w:t>
      </w:r>
      <w:r>
        <w:t>In</w:t>
      </w:r>
      <w:r>
        <w:rPr>
          <w:spacing w:val="-2"/>
        </w:rPr>
        <w:t xml:space="preserve"> </w:t>
      </w:r>
      <w:r>
        <w:t>every</w:t>
      </w:r>
      <w:r>
        <w:rPr>
          <w:spacing w:val="-2"/>
        </w:rPr>
        <w:t xml:space="preserve"> </w:t>
      </w:r>
      <w:r>
        <w:t>split, 20 HCC samples and 15 HCV samples were randomly selected as the training set, and the remaining 10 HCC samples and 7 HCV samples were used as the test set. For each model, we ran 200 iterations of MCCV. Figure 5 shows the values of sensitivity and 1−specificity in</w:t>
      </w:r>
      <w:r>
        <w:rPr>
          <w:spacing w:val="-3"/>
        </w:rPr>
        <w:t xml:space="preserve"> </w:t>
      </w:r>
      <w:r>
        <w:t>the</w:t>
      </w:r>
      <w:r>
        <w:rPr>
          <w:spacing w:val="-3"/>
        </w:rPr>
        <w:t xml:space="preserve"> </w:t>
      </w:r>
      <w:r>
        <w:t>ROC</w:t>
      </w:r>
      <w:r>
        <w:rPr>
          <w:spacing w:val="-3"/>
        </w:rPr>
        <w:t xml:space="preserve"> </w:t>
      </w:r>
      <w:r>
        <w:t>space.</w:t>
      </w:r>
      <w:r>
        <w:rPr>
          <w:spacing w:val="-3"/>
        </w:rPr>
        <w:t xml:space="preserve"> </w:t>
      </w:r>
      <w:r>
        <w:t>Because</w:t>
      </w:r>
      <w:r>
        <w:rPr>
          <w:spacing w:val="-3"/>
        </w:rPr>
        <w:t xml:space="preserve"> </w:t>
      </w:r>
      <w:r>
        <w:t>multiple</w:t>
      </w:r>
      <w:r>
        <w:rPr>
          <w:spacing w:val="-3"/>
        </w:rPr>
        <w:t xml:space="preserve"> </w:t>
      </w:r>
      <w:r>
        <w:t>splits</w:t>
      </w:r>
      <w:r>
        <w:rPr>
          <w:spacing w:val="-4"/>
        </w:rPr>
        <w:t xml:space="preserve"> </w:t>
      </w:r>
      <w:r>
        <w:t>share</w:t>
      </w:r>
      <w:r>
        <w:rPr>
          <w:spacing w:val="-3"/>
        </w:rPr>
        <w:t xml:space="preserve"> </w:t>
      </w:r>
      <w:r>
        <w:t>the</w:t>
      </w:r>
      <w:r>
        <w:rPr>
          <w:spacing w:val="-3"/>
        </w:rPr>
        <w:t xml:space="preserve"> </w:t>
      </w:r>
      <w:r>
        <w:t>same</w:t>
      </w:r>
      <w:r>
        <w:rPr>
          <w:spacing w:val="-3"/>
        </w:rPr>
        <w:t xml:space="preserve"> </w:t>
      </w:r>
      <w:r>
        <w:t>sensitivity</w:t>
      </w:r>
      <w:r>
        <w:rPr>
          <w:spacing w:val="-3"/>
        </w:rPr>
        <w:t xml:space="preserve"> </w:t>
      </w:r>
      <w:r>
        <w:t>and</w:t>
      </w:r>
      <w:r>
        <w:rPr>
          <w:spacing w:val="-3"/>
        </w:rPr>
        <w:t xml:space="preserve"> </w:t>
      </w:r>
      <w:r>
        <w:t>specificity</w:t>
      </w:r>
      <w:r>
        <w:rPr>
          <w:spacing w:val="-3"/>
        </w:rPr>
        <w:t xml:space="preserve"> </w:t>
      </w:r>
      <w:r>
        <w:t>values, the data points show some jitter in the two figures. MCCV results show that SVM has a more robust performance than the logistic regression model.</w:t>
      </w:r>
    </w:p>
    <w:p w14:paraId="1B0EEC23" w14:textId="77777777" w:rsidR="00B601D8" w:rsidRDefault="00B601D8">
      <w:pPr>
        <w:pStyle w:val="Textoindependiente"/>
        <w:spacing w:before="7"/>
      </w:pPr>
    </w:p>
    <w:p w14:paraId="2685AE91" w14:textId="77777777" w:rsidR="00B601D8" w:rsidRDefault="00000000">
      <w:pPr>
        <w:pStyle w:val="Ttulo1"/>
        <w:numPr>
          <w:ilvl w:val="0"/>
          <w:numId w:val="3"/>
        </w:numPr>
        <w:tabs>
          <w:tab w:val="left" w:pos="560"/>
        </w:tabs>
        <w:ind w:hanging="200"/>
      </w:pPr>
      <w:r>
        <w:rPr>
          <w:spacing w:val="-2"/>
        </w:rPr>
        <w:t>Conclusions</w:t>
      </w:r>
    </w:p>
    <w:p w14:paraId="7186BED3" w14:textId="77777777" w:rsidR="00B601D8" w:rsidRDefault="00000000">
      <w:pPr>
        <w:pStyle w:val="Textoindependiente"/>
        <w:spacing w:before="162" w:line="292" w:lineRule="auto"/>
        <w:ind w:left="1560" w:right="188"/>
      </w:pPr>
      <w:r>
        <w:t>This article focuses on the various multivariate statistical techniques for analyzing and modeling MS-based metabolomics data. The advantages and limitations of the various statistical</w:t>
      </w:r>
      <w:r>
        <w:rPr>
          <w:spacing w:val="-3"/>
        </w:rPr>
        <w:t xml:space="preserve"> </w:t>
      </w:r>
      <w:r>
        <w:t>techniques</w:t>
      </w:r>
      <w:r>
        <w:rPr>
          <w:spacing w:val="-4"/>
        </w:rPr>
        <w:t xml:space="preserve"> </w:t>
      </w:r>
      <w:r>
        <w:t>are</w:t>
      </w:r>
      <w:r>
        <w:rPr>
          <w:spacing w:val="-3"/>
        </w:rPr>
        <w:t xml:space="preserve"> </w:t>
      </w:r>
      <w:r>
        <w:t>discussed,</w:t>
      </w:r>
      <w:r>
        <w:rPr>
          <w:spacing w:val="-3"/>
        </w:rPr>
        <w:t xml:space="preserve"> </w:t>
      </w:r>
      <w:r>
        <w:t>as</w:t>
      </w:r>
      <w:r>
        <w:rPr>
          <w:spacing w:val="-4"/>
        </w:rPr>
        <w:t xml:space="preserve"> </w:t>
      </w:r>
      <w:r>
        <w:t>well</w:t>
      </w:r>
      <w:r>
        <w:rPr>
          <w:spacing w:val="-3"/>
        </w:rPr>
        <w:t xml:space="preserve"> </w:t>
      </w:r>
      <w:r>
        <w:t>as</w:t>
      </w:r>
      <w:r>
        <w:rPr>
          <w:spacing w:val="-4"/>
        </w:rPr>
        <w:t xml:space="preserve"> </w:t>
      </w:r>
      <w:r>
        <w:t>possible</w:t>
      </w:r>
      <w:r>
        <w:rPr>
          <w:spacing w:val="-3"/>
        </w:rPr>
        <w:t xml:space="preserve"> </w:t>
      </w:r>
      <w:r>
        <w:t>ways</w:t>
      </w:r>
      <w:r>
        <w:rPr>
          <w:spacing w:val="-4"/>
        </w:rPr>
        <w:t xml:space="preserve"> </w:t>
      </w:r>
      <w:r>
        <w:t>of</w:t>
      </w:r>
      <w:r>
        <w:rPr>
          <w:spacing w:val="-3"/>
        </w:rPr>
        <w:t xml:space="preserve"> </w:t>
      </w:r>
      <w:r>
        <w:t>combining</w:t>
      </w:r>
      <w:r>
        <w:rPr>
          <w:spacing w:val="-3"/>
        </w:rPr>
        <w:t xml:space="preserve"> </w:t>
      </w:r>
      <w:r>
        <w:t>several</w:t>
      </w:r>
      <w:r>
        <w:rPr>
          <w:spacing w:val="-3"/>
        </w:rPr>
        <w:t xml:space="preserve"> </w:t>
      </w:r>
      <w:r>
        <w:t>statistical techniques in one study. Because of the complexity of the metabolomics data and the typically limited number of samples available, we need to pay special attention to avoid</w:t>
      </w:r>
    </w:p>
    <w:p w14:paraId="59538FCC" w14:textId="77777777" w:rsidR="00B601D8" w:rsidRDefault="00B601D8">
      <w:pPr>
        <w:spacing w:line="292" w:lineRule="auto"/>
        <w:sectPr w:rsidR="00B601D8">
          <w:pgSz w:w="12240" w:h="15840"/>
          <w:pgMar w:top="680" w:right="1680" w:bottom="1540" w:left="1440" w:header="0" w:footer="1355" w:gutter="0"/>
          <w:cols w:space="720"/>
        </w:sectPr>
      </w:pPr>
    </w:p>
    <w:p w14:paraId="75C07BB8" w14:textId="77777777" w:rsidR="00B601D8" w:rsidRDefault="00000000">
      <w:pPr>
        <w:tabs>
          <w:tab w:val="left" w:pos="8488"/>
        </w:tabs>
        <w:spacing w:before="65"/>
        <w:ind w:left="120"/>
        <w:rPr>
          <w:sz w:val="16"/>
        </w:rPr>
      </w:pPr>
      <w:r>
        <w:rPr>
          <w:noProof/>
        </w:rPr>
        <w:lastRenderedPageBreak/>
        <mc:AlternateContent>
          <mc:Choice Requires="wpg">
            <w:drawing>
              <wp:anchor distT="0" distB="0" distL="0" distR="0" simplePos="0" relativeHeight="15755264" behindDoc="0" locked="0" layoutInCell="1" allowOverlap="1" wp14:anchorId="3EE1624C" wp14:editId="6784D1D4">
                <wp:simplePos x="0" y="0"/>
                <wp:positionH relativeFrom="page">
                  <wp:posOffset>228600</wp:posOffset>
                </wp:positionH>
                <wp:positionV relativeFrom="page">
                  <wp:posOffset>457200</wp:posOffset>
                </wp:positionV>
                <wp:extent cx="228600" cy="8686800"/>
                <wp:effectExtent l="0" t="0" r="0" b="0"/>
                <wp:wrapNone/>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600" cy="8686800"/>
                          <a:chOff x="0" y="0"/>
                          <a:chExt cx="228600" cy="8686800"/>
                        </a:xfrm>
                      </wpg:grpSpPr>
                      <wps:wsp>
                        <wps:cNvPr id="90" name="Graphic 90"/>
                        <wps:cNvSpPr/>
                        <wps:spPr>
                          <a:xfrm>
                            <a:off x="0" y="0"/>
                            <a:ext cx="228600" cy="8686800"/>
                          </a:xfrm>
                          <a:custGeom>
                            <a:avLst/>
                            <a:gdLst/>
                            <a:ahLst/>
                            <a:cxnLst/>
                            <a:rect l="l" t="t" r="r" b="b"/>
                            <a:pathLst>
                              <a:path w="228600" h="8686800">
                                <a:moveTo>
                                  <a:pt x="228600" y="8686800"/>
                                </a:moveTo>
                                <a:lnTo>
                                  <a:pt x="0" y="8686800"/>
                                </a:lnTo>
                                <a:lnTo>
                                  <a:pt x="0" y="0"/>
                                </a:lnTo>
                                <a:lnTo>
                                  <a:pt x="228600" y="0"/>
                                </a:lnTo>
                                <a:lnTo>
                                  <a:pt x="228600" y="8686800"/>
                                </a:lnTo>
                                <a:close/>
                              </a:path>
                            </a:pathLst>
                          </a:custGeom>
                          <a:solidFill>
                            <a:srgbClr val="B4C6DE"/>
                          </a:solidFill>
                        </wps:spPr>
                        <wps:bodyPr wrap="square" lIns="0" tIns="0" rIns="0" bIns="0" rtlCol="0">
                          <a:prstTxWarp prst="textNoShape">
                            <a:avLst/>
                          </a:prstTxWarp>
                          <a:noAutofit/>
                        </wps:bodyPr>
                      </wps:wsp>
                      <wps:wsp>
                        <wps:cNvPr id="91" name="Graphic 91"/>
                        <wps:cNvSpPr/>
                        <wps:spPr>
                          <a:xfrm>
                            <a:off x="222250" y="0"/>
                            <a:ext cx="1270" cy="8686800"/>
                          </a:xfrm>
                          <a:custGeom>
                            <a:avLst/>
                            <a:gdLst/>
                            <a:ahLst/>
                            <a:cxnLst/>
                            <a:rect l="l" t="t" r="r" b="b"/>
                            <a:pathLst>
                              <a:path h="8686800">
                                <a:moveTo>
                                  <a:pt x="0" y="0"/>
                                </a:moveTo>
                                <a:lnTo>
                                  <a:pt x="0" y="8686800"/>
                                </a:lnTo>
                              </a:path>
                            </a:pathLst>
                          </a:custGeom>
                          <a:ln w="12700">
                            <a:solidFill>
                              <a:srgbClr val="000066"/>
                            </a:solidFill>
                            <a:prstDash val="solid"/>
                          </a:ln>
                        </wps:spPr>
                        <wps:bodyPr wrap="square" lIns="0" tIns="0" rIns="0" bIns="0" rtlCol="0">
                          <a:prstTxWarp prst="textNoShape">
                            <a:avLst/>
                          </a:prstTxWarp>
                          <a:noAutofit/>
                        </wps:bodyPr>
                      </wps:wsp>
                    </wpg:wgp>
                  </a:graphicData>
                </a:graphic>
              </wp:anchor>
            </w:drawing>
          </mc:Choice>
          <mc:Fallback>
            <w:pict>
              <v:group w14:anchorId="1CA65975" id="Group 89" o:spid="_x0000_s1026" style="position:absolute;margin-left:18pt;margin-top:36pt;width:18pt;height:684pt;z-index:15755264;mso-wrap-distance-left:0;mso-wrap-distance-right:0;mso-position-horizontal-relative:page;mso-position-vertical-relative:page" coordsize="2286,86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">
                <v:shape id="Graphic 90" o:spid="_x0000_s1027" style="position:absolute;width:2286;height:86868;visibility:visible;mso-wrap-style:square;v-text-anchor:top" coordsize="228600,868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" path="m228600,8686800l,8686800,,,228600,r,8686800xe" fillcolor="#b4c6de" stroked="f">
                  <v:path arrowok="t"/>
                </v:shape>
                <v:shape id="Graphic 91" o:spid="_x0000_s1028" style="position:absolute;left:2222;width:13;height:86868;visibility:visible;mso-wrap-style:square;v-text-anchor:top" coordsize="1270,868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" path="m,l,8686800e" filled="f" strokecolor="#006" strokeweight="1pt">
                  <v:path arrowok="t"/>
                </v:shape>
                <w10:wrap anchorx="page" anchory="page"/>
              </v:group>
            </w:pict>
          </mc:Fallback>
        </mc:AlternateContent>
      </w:r>
      <w:r>
        <w:rPr>
          <w:noProof/>
        </w:rPr>
        <mc:AlternateContent>
          <mc:Choice Requires="wps">
            <w:drawing>
              <wp:anchor distT="0" distB="0" distL="0" distR="0" simplePos="0" relativeHeight="15755776" behindDoc="0" locked="0" layoutInCell="1" allowOverlap="1" wp14:anchorId="6D729225" wp14:editId="5F5D975E">
                <wp:simplePos x="0" y="0"/>
                <wp:positionH relativeFrom="page">
                  <wp:posOffset>231407</wp:posOffset>
                </wp:positionH>
                <wp:positionV relativeFrom="page">
                  <wp:posOffset>1180287</wp:posOffset>
                </wp:positionV>
                <wp:extent cx="196215" cy="1821180"/>
                <wp:effectExtent l="0" t="0" r="0" b="0"/>
                <wp:wrapNone/>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51E25443"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6D729225" id="Textbox 92" o:spid="_x0000_s1062" type="#_x0000_t202" style="position:absolute;left:0;text-align:left;margin-left:18.2pt;margin-top:92.95pt;width:15.45pt;height:143.4pt;z-index:15755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" filled="f" stroked="f">
                <v:textbox style="layout-flow:vertical" inset="0,0,0,0">
                  <w:txbxContent>
                    <w:p w14:paraId="51E25443"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noProof/>
        </w:rPr>
        <mc:AlternateContent>
          <mc:Choice Requires="wps">
            <w:drawing>
              <wp:anchor distT="0" distB="0" distL="0" distR="0" simplePos="0" relativeHeight="15756288" behindDoc="0" locked="0" layoutInCell="1" allowOverlap="1" wp14:anchorId="2484C9CA" wp14:editId="153E1FA7">
                <wp:simplePos x="0" y="0"/>
                <wp:positionH relativeFrom="page">
                  <wp:posOffset>231407</wp:posOffset>
                </wp:positionH>
                <wp:positionV relativeFrom="page">
                  <wp:posOffset>3890376</wp:posOffset>
                </wp:positionV>
                <wp:extent cx="196215" cy="1821180"/>
                <wp:effectExtent l="0" t="0" r="0" b="0"/>
                <wp:wrapNone/>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692AC4E7"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2484C9CA" id="Textbox 93" o:spid="_x0000_s1063" type="#_x0000_t202" style="position:absolute;left:0;text-align:left;margin-left:18.2pt;margin-top:306.35pt;width:15.45pt;height:143.4pt;z-index:15756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" filled="f" stroked="f">
                <v:textbox style="layout-flow:vertical" inset="0,0,0,0">
                  <w:txbxContent>
                    <w:p w14:paraId="692AC4E7"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noProof/>
        </w:rPr>
        <mc:AlternateContent>
          <mc:Choice Requires="wps">
            <w:drawing>
              <wp:anchor distT="0" distB="0" distL="0" distR="0" simplePos="0" relativeHeight="15756800" behindDoc="0" locked="0" layoutInCell="1" allowOverlap="1" wp14:anchorId="0B511845" wp14:editId="411CD74C">
                <wp:simplePos x="0" y="0"/>
                <wp:positionH relativeFrom="page">
                  <wp:posOffset>231407</wp:posOffset>
                </wp:positionH>
                <wp:positionV relativeFrom="page">
                  <wp:posOffset>6600313</wp:posOffset>
                </wp:positionV>
                <wp:extent cx="196215" cy="1821180"/>
                <wp:effectExtent l="0" t="0" r="0" b="0"/>
                <wp:wrapNone/>
                <wp:docPr id="94" name="Text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6D1CCC50"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0B511845" id="Textbox 94" o:spid="_x0000_s1064" type="#_x0000_t202" style="position:absolute;left:0;text-align:left;margin-left:18.2pt;margin-top:519.7pt;width:15.45pt;height:143.4pt;z-index:15756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" filled="f" stroked="f">
                <v:textbox style="layout-flow:vertical" inset="0,0,0,0">
                  <w:txbxContent>
                    <w:p w14:paraId="6D1CCC50"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sz w:val="16"/>
        </w:rPr>
        <w:t xml:space="preserve">Xi et </w:t>
      </w:r>
      <w:r>
        <w:rPr>
          <w:spacing w:val="-5"/>
          <w:sz w:val="16"/>
        </w:rPr>
        <w:t>al.</w:t>
      </w:r>
      <w:r>
        <w:rPr>
          <w:sz w:val="16"/>
        </w:rPr>
        <w:tab/>
        <w:t xml:space="preserve">Page </w:t>
      </w:r>
      <w:r>
        <w:rPr>
          <w:spacing w:val="-5"/>
          <w:sz w:val="16"/>
        </w:rPr>
        <w:t>13</w:t>
      </w:r>
    </w:p>
    <w:p w14:paraId="74573049" w14:textId="77777777" w:rsidR="00B601D8" w:rsidRDefault="00B601D8">
      <w:pPr>
        <w:pStyle w:val="Textoindependiente"/>
        <w:spacing w:before="62"/>
      </w:pPr>
    </w:p>
    <w:p w14:paraId="4FE456D5" w14:textId="77777777" w:rsidR="00B601D8" w:rsidRDefault="00000000">
      <w:pPr>
        <w:pStyle w:val="Textoindependiente"/>
        <w:spacing w:line="292" w:lineRule="auto"/>
        <w:ind w:left="1560"/>
      </w:pPr>
      <w:r>
        <w:t>over-fitting the data. Furthermore, to ensure that the discoveries are valid, prior knowledge such</w:t>
      </w:r>
      <w:r>
        <w:rPr>
          <w:spacing w:val="-3"/>
        </w:rPr>
        <w:t xml:space="preserve"> </w:t>
      </w:r>
      <w:r>
        <w:t>as</w:t>
      </w:r>
      <w:r>
        <w:rPr>
          <w:spacing w:val="-4"/>
        </w:rPr>
        <w:t xml:space="preserve"> </w:t>
      </w:r>
      <w:r>
        <w:t>results</w:t>
      </w:r>
      <w:r>
        <w:rPr>
          <w:spacing w:val="-4"/>
        </w:rPr>
        <w:t xml:space="preserve"> </w:t>
      </w:r>
      <w:r>
        <w:t>from</w:t>
      </w:r>
      <w:r>
        <w:rPr>
          <w:spacing w:val="-3"/>
        </w:rPr>
        <w:t xml:space="preserve"> </w:t>
      </w:r>
      <w:r>
        <w:t>previous</w:t>
      </w:r>
      <w:r>
        <w:rPr>
          <w:spacing w:val="-4"/>
        </w:rPr>
        <w:t xml:space="preserve"> </w:t>
      </w:r>
      <w:r>
        <w:t>studies</w:t>
      </w:r>
      <w:r>
        <w:rPr>
          <w:spacing w:val="-4"/>
        </w:rPr>
        <w:t xml:space="preserve"> </w:t>
      </w:r>
      <w:r>
        <w:t>and</w:t>
      </w:r>
      <w:r>
        <w:rPr>
          <w:spacing w:val="-3"/>
        </w:rPr>
        <w:t xml:space="preserve"> </w:t>
      </w:r>
      <w:r>
        <w:t>metabolic</w:t>
      </w:r>
      <w:r>
        <w:rPr>
          <w:spacing w:val="-3"/>
        </w:rPr>
        <w:t xml:space="preserve"> </w:t>
      </w:r>
      <w:r>
        <w:t>pathways</w:t>
      </w:r>
      <w:r>
        <w:rPr>
          <w:spacing w:val="-4"/>
        </w:rPr>
        <w:t xml:space="preserve"> </w:t>
      </w:r>
      <w:r>
        <w:t>must</w:t>
      </w:r>
      <w:r>
        <w:rPr>
          <w:spacing w:val="-3"/>
        </w:rPr>
        <w:t xml:space="preserve"> </w:t>
      </w:r>
      <w:r>
        <w:t>be</w:t>
      </w:r>
      <w:r>
        <w:rPr>
          <w:spacing w:val="-3"/>
        </w:rPr>
        <w:t xml:space="preserve"> </w:t>
      </w:r>
      <w:r>
        <w:t>considered</w:t>
      </w:r>
      <w:r>
        <w:rPr>
          <w:spacing w:val="-3"/>
        </w:rPr>
        <w:t xml:space="preserve"> </w:t>
      </w:r>
      <w:r>
        <w:t>along</w:t>
      </w:r>
      <w:r>
        <w:rPr>
          <w:spacing w:val="-3"/>
        </w:rPr>
        <w:t xml:space="preserve"> </w:t>
      </w:r>
      <w:r>
        <w:t>with the statistical analysis results of validation studies.</w:t>
      </w:r>
    </w:p>
    <w:p w14:paraId="05E3FC07" w14:textId="77777777" w:rsidR="00B601D8" w:rsidRDefault="00B601D8">
      <w:pPr>
        <w:pStyle w:val="Textoindependiente"/>
        <w:spacing w:before="70"/>
      </w:pPr>
    </w:p>
    <w:p w14:paraId="1648596F" w14:textId="77777777" w:rsidR="00B601D8" w:rsidRDefault="00000000">
      <w:pPr>
        <w:pStyle w:val="Ttulo1"/>
        <w:ind w:left="360" w:firstLine="0"/>
      </w:pPr>
      <w:r>
        <w:rPr>
          <w:spacing w:val="-2"/>
        </w:rPr>
        <w:t>Acknowledgments</w:t>
      </w:r>
    </w:p>
    <w:p w14:paraId="709BB656" w14:textId="77777777" w:rsidR="00B601D8" w:rsidRDefault="00000000">
      <w:pPr>
        <w:spacing w:before="161" w:line="247" w:lineRule="auto"/>
        <w:ind w:left="1560" w:right="203"/>
        <w:rPr>
          <w:sz w:val="16"/>
        </w:rPr>
      </w:pPr>
      <w:r>
        <w:rPr>
          <w:sz w:val="16"/>
        </w:rPr>
        <w:t>This article was written while one of the authors, Bowei Xi, was on sabbatical leave at the Statistical and Applied</w:t>
      </w:r>
      <w:r>
        <w:rPr>
          <w:spacing w:val="40"/>
          <w:sz w:val="16"/>
        </w:rPr>
        <w:t xml:space="preserve"> </w:t>
      </w:r>
      <w:r>
        <w:rPr>
          <w:sz w:val="16"/>
        </w:rPr>
        <w:t>Mathematical Sciences Institute (SAMSI, Research Triangle Park, NC). This work is partially funded by NSF</w:t>
      </w:r>
      <w:r>
        <w:rPr>
          <w:spacing w:val="40"/>
          <w:sz w:val="16"/>
        </w:rPr>
        <w:t xml:space="preserve"> </w:t>
      </w:r>
      <w:r>
        <w:rPr>
          <w:sz w:val="16"/>
        </w:rPr>
        <w:t>DMS-1228348,</w:t>
      </w:r>
      <w:r>
        <w:rPr>
          <w:spacing w:val="-4"/>
          <w:sz w:val="16"/>
        </w:rPr>
        <w:t xml:space="preserve"> </w:t>
      </w:r>
      <w:r>
        <w:rPr>
          <w:sz w:val="16"/>
        </w:rPr>
        <w:t>ARO</w:t>
      </w:r>
      <w:r>
        <w:rPr>
          <w:spacing w:val="-5"/>
          <w:sz w:val="16"/>
        </w:rPr>
        <w:t xml:space="preserve"> </w:t>
      </w:r>
      <w:r>
        <w:rPr>
          <w:sz w:val="16"/>
        </w:rPr>
        <w:t>W911NF-12-1-0558,</w:t>
      </w:r>
      <w:r>
        <w:rPr>
          <w:spacing w:val="-4"/>
          <w:sz w:val="16"/>
        </w:rPr>
        <w:t xml:space="preserve"> </w:t>
      </w:r>
      <w:r>
        <w:rPr>
          <w:sz w:val="16"/>
        </w:rPr>
        <w:t>DoD</w:t>
      </w:r>
      <w:r>
        <w:rPr>
          <w:spacing w:val="-5"/>
          <w:sz w:val="16"/>
        </w:rPr>
        <w:t xml:space="preserve"> </w:t>
      </w:r>
      <w:r>
        <w:rPr>
          <w:sz w:val="16"/>
        </w:rPr>
        <w:t>MURI</w:t>
      </w:r>
      <w:r>
        <w:rPr>
          <w:spacing w:val="-4"/>
          <w:sz w:val="16"/>
        </w:rPr>
        <w:t xml:space="preserve"> </w:t>
      </w:r>
      <w:r>
        <w:rPr>
          <w:sz w:val="16"/>
        </w:rPr>
        <w:t>W911NF-08-1-0238</w:t>
      </w:r>
      <w:r>
        <w:rPr>
          <w:spacing w:val="-4"/>
          <w:sz w:val="16"/>
        </w:rPr>
        <w:t xml:space="preserve"> </w:t>
      </w:r>
      <w:r>
        <w:rPr>
          <w:sz w:val="16"/>
        </w:rPr>
        <w:t>(BX)</w:t>
      </w:r>
      <w:r>
        <w:rPr>
          <w:spacing w:val="-4"/>
          <w:sz w:val="16"/>
        </w:rPr>
        <w:t xml:space="preserve"> </w:t>
      </w:r>
      <w:r>
        <w:rPr>
          <w:sz w:val="16"/>
        </w:rPr>
        <w:t>and</w:t>
      </w:r>
      <w:r>
        <w:rPr>
          <w:spacing w:val="-4"/>
          <w:sz w:val="16"/>
        </w:rPr>
        <w:t xml:space="preserve"> </w:t>
      </w:r>
      <w:r>
        <w:rPr>
          <w:sz w:val="16"/>
        </w:rPr>
        <w:t>NIH</w:t>
      </w:r>
      <w:r>
        <w:rPr>
          <w:spacing w:val="-5"/>
          <w:sz w:val="16"/>
        </w:rPr>
        <w:t xml:space="preserve"> </w:t>
      </w:r>
      <w:r>
        <w:rPr>
          <w:sz w:val="16"/>
        </w:rPr>
        <w:t>R01GM085291</w:t>
      </w:r>
      <w:r>
        <w:rPr>
          <w:spacing w:val="-4"/>
          <w:sz w:val="16"/>
        </w:rPr>
        <w:t xml:space="preserve"> </w:t>
      </w:r>
      <w:r>
        <w:rPr>
          <w:sz w:val="16"/>
        </w:rPr>
        <w:t>(DR).</w:t>
      </w:r>
    </w:p>
    <w:p w14:paraId="20AEF83B" w14:textId="77777777" w:rsidR="00B601D8" w:rsidRDefault="00B601D8">
      <w:pPr>
        <w:pStyle w:val="Textoindependiente"/>
        <w:spacing w:before="120"/>
        <w:rPr>
          <w:sz w:val="16"/>
        </w:rPr>
      </w:pPr>
    </w:p>
    <w:p w14:paraId="7375B3FD" w14:textId="77777777" w:rsidR="00B601D8" w:rsidRDefault="00000000">
      <w:pPr>
        <w:pStyle w:val="Ttulo1"/>
        <w:spacing w:before="1"/>
        <w:ind w:left="359" w:firstLine="0"/>
      </w:pPr>
      <w:r>
        <w:rPr>
          <w:spacing w:val="-2"/>
        </w:rPr>
        <w:t>References</w:t>
      </w:r>
    </w:p>
    <w:p w14:paraId="0586F8D5" w14:textId="77777777" w:rsidR="00B601D8" w:rsidRDefault="00000000">
      <w:pPr>
        <w:pStyle w:val="Prrafodelista"/>
        <w:numPr>
          <w:ilvl w:val="0"/>
          <w:numId w:val="1"/>
        </w:numPr>
        <w:tabs>
          <w:tab w:val="left" w:pos="1739"/>
        </w:tabs>
        <w:spacing w:before="151"/>
        <w:rPr>
          <w:sz w:val="18"/>
        </w:rPr>
      </w:pPr>
      <w:r>
        <w:rPr>
          <w:sz w:val="18"/>
        </w:rPr>
        <w:t>The</w:t>
      </w:r>
      <w:r>
        <w:rPr>
          <w:spacing w:val="-1"/>
          <w:sz w:val="18"/>
        </w:rPr>
        <w:t xml:space="preserve"> </w:t>
      </w:r>
      <w:r>
        <w:rPr>
          <w:sz w:val="18"/>
        </w:rPr>
        <w:t>NIST MS</w:t>
      </w:r>
      <w:r>
        <w:rPr>
          <w:spacing w:val="-1"/>
          <w:sz w:val="18"/>
        </w:rPr>
        <w:t xml:space="preserve"> </w:t>
      </w:r>
      <w:r>
        <w:rPr>
          <w:sz w:val="18"/>
        </w:rPr>
        <w:t>database.</w:t>
      </w:r>
      <w:r>
        <w:rPr>
          <w:spacing w:val="-1"/>
          <w:sz w:val="18"/>
        </w:rPr>
        <w:t xml:space="preserve"> </w:t>
      </w:r>
      <w:hyperlink r:id="rId17">
        <w:r>
          <w:rPr>
            <w:color w:val="007090"/>
            <w:spacing w:val="-2"/>
            <w:sz w:val="18"/>
          </w:rPr>
          <w:t>http://www.hmdb.ca/</w:t>
        </w:r>
      </w:hyperlink>
    </w:p>
    <w:p w14:paraId="2604CA0A" w14:textId="77777777" w:rsidR="00B601D8" w:rsidRDefault="00000000">
      <w:pPr>
        <w:pStyle w:val="Prrafodelista"/>
        <w:numPr>
          <w:ilvl w:val="0"/>
          <w:numId w:val="1"/>
        </w:numPr>
        <w:tabs>
          <w:tab w:val="left" w:pos="1739"/>
        </w:tabs>
        <w:spacing w:before="53"/>
        <w:rPr>
          <w:sz w:val="18"/>
        </w:rPr>
      </w:pPr>
      <w:r>
        <w:rPr>
          <w:sz w:val="18"/>
        </w:rPr>
        <w:t xml:space="preserve">The Metlin Database. </w:t>
      </w:r>
      <w:hyperlink r:id="rId18">
        <w:r>
          <w:rPr>
            <w:color w:val="007090"/>
            <w:spacing w:val="-2"/>
            <w:sz w:val="18"/>
          </w:rPr>
          <w:t>http://metlin.scripps.edu/index.php</w:t>
        </w:r>
      </w:hyperlink>
    </w:p>
    <w:p w14:paraId="20C7A020" w14:textId="77777777" w:rsidR="00B601D8" w:rsidRDefault="00000000">
      <w:pPr>
        <w:pStyle w:val="Prrafodelista"/>
        <w:numPr>
          <w:ilvl w:val="0"/>
          <w:numId w:val="1"/>
        </w:numPr>
        <w:tabs>
          <w:tab w:val="left" w:pos="1739"/>
          <w:tab w:val="left" w:pos="1760"/>
        </w:tabs>
        <w:spacing w:before="1" w:line="254" w:lineRule="auto"/>
        <w:ind w:left="1760" w:right="598" w:hanging="201"/>
        <w:rPr>
          <w:sz w:val="18"/>
        </w:rPr>
      </w:pPr>
      <w:r>
        <w:rPr>
          <w:sz w:val="18"/>
        </w:rPr>
        <w:t xml:space="preserve">Gu H, Pan Z, Xi B, Hainline B, Shanaiah N, Asiago V, Gowda G, Raftery D. </w:t>
      </w:r>
      <w:r>
        <w:rPr>
          <w:position w:val="7"/>
          <w:sz w:val="16"/>
        </w:rPr>
        <w:t>1</w:t>
      </w:r>
      <w:r>
        <w:rPr>
          <w:sz w:val="18"/>
        </w:rPr>
        <w:t>H NMR metabolomics</w:t>
      </w:r>
      <w:r>
        <w:rPr>
          <w:spacing w:val="-5"/>
          <w:sz w:val="18"/>
        </w:rPr>
        <w:t xml:space="preserve"> </w:t>
      </w:r>
      <w:r>
        <w:rPr>
          <w:sz w:val="18"/>
        </w:rPr>
        <w:t>study</w:t>
      </w:r>
      <w:r>
        <w:rPr>
          <w:spacing w:val="-4"/>
          <w:sz w:val="18"/>
        </w:rPr>
        <w:t xml:space="preserve"> </w:t>
      </w:r>
      <w:r>
        <w:rPr>
          <w:sz w:val="18"/>
        </w:rPr>
        <w:t>of</w:t>
      </w:r>
      <w:r>
        <w:rPr>
          <w:spacing w:val="-4"/>
          <w:sz w:val="18"/>
        </w:rPr>
        <w:t xml:space="preserve"> </w:t>
      </w:r>
      <w:r>
        <w:rPr>
          <w:sz w:val="18"/>
        </w:rPr>
        <w:t>age</w:t>
      </w:r>
      <w:r>
        <w:rPr>
          <w:spacing w:val="-4"/>
          <w:sz w:val="18"/>
        </w:rPr>
        <w:t xml:space="preserve"> </w:t>
      </w:r>
      <w:r>
        <w:rPr>
          <w:sz w:val="18"/>
        </w:rPr>
        <w:t>profiling</w:t>
      </w:r>
      <w:r>
        <w:rPr>
          <w:spacing w:val="-4"/>
          <w:sz w:val="18"/>
        </w:rPr>
        <w:t xml:space="preserve"> </w:t>
      </w:r>
      <w:r>
        <w:rPr>
          <w:sz w:val="18"/>
        </w:rPr>
        <w:t>in</w:t>
      </w:r>
      <w:r>
        <w:rPr>
          <w:spacing w:val="-4"/>
          <w:sz w:val="18"/>
        </w:rPr>
        <w:t xml:space="preserve"> </w:t>
      </w:r>
      <w:r>
        <w:rPr>
          <w:sz w:val="18"/>
        </w:rPr>
        <w:t>children.</w:t>
      </w:r>
      <w:r>
        <w:rPr>
          <w:spacing w:val="-4"/>
          <w:sz w:val="18"/>
        </w:rPr>
        <w:t xml:space="preserve"> </w:t>
      </w:r>
      <w:r>
        <w:rPr>
          <w:sz w:val="18"/>
        </w:rPr>
        <w:t>NMR</w:t>
      </w:r>
      <w:r>
        <w:rPr>
          <w:spacing w:val="-4"/>
          <w:sz w:val="18"/>
        </w:rPr>
        <w:t xml:space="preserve"> </w:t>
      </w:r>
      <w:r>
        <w:rPr>
          <w:sz w:val="18"/>
        </w:rPr>
        <w:t>Biomed.</w:t>
      </w:r>
      <w:r>
        <w:rPr>
          <w:spacing w:val="-4"/>
          <w:sz w:val="18"/>
        </w:rPr>
        <w:t xml:space="preserve"> </w:t>
      </w:r>
      <w:r>
        <w:rPr>
          <w:sz w:val="18"/>
        </w:rPr>
        <w:t>2009;</w:t>
      </w:r>
      <w:r>
        <w:rPr>
          <w:spacing w:val="-4"/>
          <w:sz w:val="18"/>
        </w:rPr>
        <w:t xml:space="preserve"> </w:t>
      </w:r>
      <w:r>
        <w:rPr>
          <w:sz w:val="18"/>
        </w:rPr>
        <w:t>22:826–833.</w:t>
      </w:r>
      <w:r>
        <w:rPr>
          <w:spacing w:val="-4"/>
          <w:sz w:val="18"/>
        </w:rPr>
        <w:t xml:space="preserve"> </w:t>
      </w:r>
      <w:r>
        <w:rPr>
          <w:sz w:val="18"/>
        </w:rPr>
        <w:t xml:space="preserve">[PubMed: </w:t>
      </w:r>
      <w:r>
        <w:rPr>
          <w:spacing w:val="-2"/>
          <w:sz w:val="18"/>
        </w:rPr>
        <w:t>19441074]</w:t>
      </w:r>
    </w:p>
    <w:p w14:paraId="2556B1D6" w14:textId="77777777" w:rsidR="00B601D8" w:rsidRDefault="00000000">
      <w:pPr>
        <w:pStyle w:val="Prrafodelista"/>
        <w:numPr>
          <w:ilvl w:val="0"/>
          <w:numId w:val="1"/>
        </w:numPr>
        <w:tabs>
          <w:tab w:val="left" w:pos="1740"/>
          <w:tab w:val="left" w:pos="1760"/>
        </w:tabs>
        <w:spacing w:before="42" w:line="254" w:lineRule="auto"/>
        <w:ind w:left="1760" w:right="348" w:hanging="200"/>
        <w:rPr>
          <w:sz w:val="18"/>
        </w:rPr>
      </w:pPr>
      <w:r>
        <w:rPr>
          <w:sz w:val="18"/>
        </w:rPr>
        <w:t>Johnson,</w:t>
      </w:r>
      <w:r>
        <w:rPr>
          <w:spacing w:val="-4"/>
          <w:sz w:val="18"/>
        </w:rPr>
        <w:t xml:space="preserve"> </w:t>
      </w:r>
      <w:r>
        <w:rPr>
          <w:sz w:val="18"/>
        </w:rPr>
        <w:t>R.;</w:t>
      </w:r>
      <w:r>
        <w:rPr>
          <w:spacing w:val="-4"/>
          <w:sz w:val="18"/>
        </w:rPr>
        <w:t xml:space="preserve"> </w:t>
      </w:r>
      <w:r>
        <w:rPr>
          <w:sz w:val="18"/>
        </w:rPr>
        <w:t>Wichern,</w:t>
      </w:r>
      <w:r>
        <w:rPr>
          <w:spacing w:val="-4"/>
          <w:sz w:val="18"/>
        </w:rPr>
        <w:t xml:space="preserve"> </w:t>
      </w:r>
      <w:r>
        <w:rPr>
          <w:sz w:val="18"/>
        </w:rPr>
        <w:t>DW.</w:t>
      </w:r>
      <w:r>
        <w:rPr>
          <w:spacing w:val="-4"/>
          <w:sz w:val="18"/>
        </w:rPr>
        <w:t xml:space="preserve"> </w:t>
      </w:r>
      <w:r>
        <w:rPr>
          <w:sz w:val="18"/>
        </w:rPr>
        <w:t>Applied</w:t>
      </w:r>
      <w:r>
        <w:rPr>
          <w:spacing w:val="-4"/>
          <w:sz w:val="18"/>
        </w:rPr>
        <w:t xml:space="preserve"> </w:t>
      </w:r>
      <w:r>
        <w:rPr>
          <w:sz w:val="18"/>
        </w:rPr>
        <w:t>multivariate</w:t>
      </w:r>
      <w:r>
        <w:rPr>
          <w:spacing w:val="-4"/>
          <w:sz w:val="18"/>
        </w:rPr>
        <w:t xml:space="preserve"> </w:t>
      </w:r>
      <w:r>
        <w:rPr>
          <w:sz w:val="18"/>
        </w:rPr>
        <w:t>statistical</w:t>
      </w:r>
      <w:r>
        <w:rPr>
          <w:spacing w:val="-4"/>
          <w:sz w:val="18"/>
        </w:rPr>
        <w:t xml:space="preserve"> </w:t>
      </w:r>
      <w:r>
        <w:rPr>
          <w:sz w:val="18"/>
        </w:rPr>
        <w:t>analysis.</w:t>
      </w:r>
      <w:r>
        <w:rPr>
          <w:spacing w:val="-4"/>
          <w:sz w:val="18"/>
        </w:rPr>
        <w:t xml:space="preserve"> </w:t>
      </w:r>
      <w:r>
        <w:rPr>
          <w:sz w:val="18"/>
        </w:rPr>
        <w:t>5.</w:t>
      </w:r>
      <w:r>
        <w:rPr>
          <w:spacing w:val="-4"/>
          <w:sz w:val="18"/>
        </w:rPr>
        <w:t xml:space="preserve"> </w:t>
      </w:r>
      <w:r>
        <w:rPr>
          <w:sz w:val="18"/>
        </w:rPr>
        <w:t>Prentice-Hall;</w:t>
      </w:r>
      <w:r>
        <w:rPr>
          <w:spacing w:val="-4"/>
          <w:sz w:val="18"/>
        </w:rPr>
        <w:t xml:space="preserve"> </w:t>
      </w:r>
      <w:r>
        <w:rPr>
          <w:sz w:val="18"/>
        </w:rPr>
        <w:t>Englewood Cliffs, NJ: 2002.</w:t>
      </w:r>
    </w:p>
    <w:p w14:paraId="09F119CA" w14:textId="77777777" w:rsidR="00B601D8" w:rsidRDefault="00000000">
      <w:pPr>
        <w:pStyle w:val="Prrafodelista"/>
        <w:numPr>
          <w:ilvl w:val="0"/>
          <w:numId w:val="1"/>
        </w:numPr>
        <w:tabs>
          <w:tab w:val="left" w:pos="1740"/>
          <w:tab w:val="left" w:pos="1760"/>
        </w:tabs>
        <w:spacing w:before="41" w:line="254" w:lineRule="auto"/>
        <w:ind w:left="1760" w:right="933" w:hanging="200"/>
        <w:rPr>
          <w:sz w:val="18"/>
        </w:rPr>
      </w:pPr>
      <w:r w:rsidRPr="00713AF3">
        <w:rPr>
          <w:sz w:val="18"/>
          <w:lang w:val="es-ES"/>
        </w:rPr>
        <w:t>Nyamundanda</w:t>
      </w:r>
      <w:r w:rsidRPr="00713AF3">
        <w:rPr>
          <w:spacing w:val="-4"/>
          <w:sz w:val="18"/>
          <w:lang w:val="es-ES"/>
        </w:rPr>
        <w:t xml:space="preserve"> </w:t>
      </w:r>
      <w:r w:rsidRPr="00713AF3">
        <w:rPr>
          <w:sz w:val="18"/>
          <w:lang w:val="es-ES"/>
        </w:rPr>
        <w:t>G,</w:t>
      </w:r>
      <w:r w:rsidRPr="00713AF3">
        <w:rPr>
          <w:spacing w:val="-4"/>
          <w:sz w:val="18"/>
          <w:lang w:val="es-ES"/>
        </w:rPr>
        <w:t xml:space="preserve"> </w:t>
      </w:r>
      <w:r w:rsidRPr="00713AF3">
        <w:rPr>
          <w:sz w:val="18"/>
          <w:lang w:val="es-ES"/>
        </w:rPr>
        <w:t>Brennan</w:t>
      </w:r>
      <w:r w:rsidRPr="00713AF3">
        <w:rPr>
          <w:spacing w:val="-4"/>
          <w:sz w:val="18"/>
          <w:lang w:val="es-ES"/>
        </w:rPr>
        <w:t xml:space="preserve"> </w:t>
      </w:r>
      <w:r w:rsidRPr="00713AF3">
        <w:rPr>
          <w:sz w:val="18"/>
          <w:lang w:val="es-ES"/>
        </w:rPr>
        <w:t>L,</w:t>
      </w:r>
      <w:r w:rsidRPr="00713AF3">
        <w:rPr>
          <w:spacing w:val="-4"/>
          <w:sz w:val="18"/>
          <w:lang w:val="es-ES"/>
        </w:rPr>
        <w:t xml:space="preserve"> </w:t>
      </w:r>
      <w:r w:rsidRPr="00713AF3">
        <w:rPr>
          <w:sz w:val="18"/>
          <w:lang w:val="es-ES"/>
        </w:rPr>
        <w:t>Gormley</w:t>
      </w:r>
      <w:r w:rsidRPr="00713AF3">
        <w:rPr>
          <w:spacing w:val="-4"/>
          <w:sz w:val="18"/>
          <w:lang w:val="es-ES"/>
        </w:rPr>
        <w:t xml:space="preserve"> </w:t>
      </w:r>
      <w:r w:rsidRPr="00713AF3">
        <w:rPr>
          <w:sz w:val="18"/>
          <w:lang w:val="es-ES"/>
        </w:rPr>
        <w:t>IC.</w:t>
      </w:r>
      <w:r w:rsidRPr="00713AF3">
        <w:rPr>
          <w:spacing w:val="-4"/>
          <w:sz w:val="18"/>
          <w:lang w:val="es-ES"/>
        </w:rPr>
        <w:t xml:space="preserve"> </w:t>
      </w:r>
      <w:r>
        <w:rPr>
          <w:sz w:val="18"/>
        </w:rPr>
        <w:t>Probabilistic</w:t>
      </w:r>
      <w:r>
        <w:rPr>
          <w:spacing w:val="-4"/>
          <w:sz w:val="18"/>
        </w:rPr>
        <w:t xml:space="preserve"> </w:t>
      </w:r>
      <w:r>
        <w:rPr>
          <w:sz w:val="18"/>
        </w:rPr>
        <w:t>principal</w:t>
      </w:r>
      <w:r>
        <w:rPr>
          <w:spacing w:val="-4"/>
          <w:sz w:val="18"/>
        </w:rPr>
        <w:t xml:space="preserve"> </w:t>
      </w:r>
      <w:r>
        <w:rPr>
          <w:sz w:val="18"/>
        </w:rPr>
        <w:t>component</w:t>
      </w:r>
      <w:r>
        <w:rPr>
          <w:spacing w:val="-4"/>
          <w:sz w:val="18"/>
        </w:rPr>
        <w:t xml:space="preserve"> </w:t>
      </w:r>
      <w:r>
        <w:rPr>
          <w:sz w:val="18"/>
        </w:rPr>
        <w:t>analysis</w:t>
      </w:r>
      <w:r>
        <w:rPr>
          <w:spacing w:val="-5"/>
          <w:sz w:val="18"/>
        </w:rPr>
        <w:t xml:space="preserve"> </w:t>
      </w:r>
      <w:r>
        <w:rPr>
          <w:sz w:val="18"/>
        </w:rPr>
        <w:t>for metabolomic data. BMC Bioinformatics. 2010; 11:571. [PubMed: 21092268]</w:t>
      </w:r>
    </w:p>
    <w:p w14:paraId="017712F5" w14:textId="77777777" w:rsidR="00B601D8" w:rsidRDefault="00000000">
      <w:pPr>
        <w:pStyle w:val="Prrafodelista"/>
        <w:numPr>
          <w:ilvl w:val="0"/>
          <w:numId w:val="1"/>
        </w:numPr>
        <w:tabs>
          <w:tab w:val="left" w:pos="1740"/>
          <w:tab w:val="left" w:pos="1760"/>
        </w:tabs>
        <w:spacing w:before="42" w:line="254" w:lineRule="auto"/>
        <w:ind w:left="1760" w:right="354" w:hanging="200"/>
        <w:rPr>
          <w:sz w:val="18"/>
        </w:rPr>
      </w:pPr>
      <w:r>
        <w:rPr>
          <w:sz w:val="18"/>
        </w:rPr>
        <w:t>Pan Z, Gu H, Talaty N, Chen H, Shanaiah N, Hainline BE, Cooks G, Raftery D. Principal component</w:t>
      </w:r>
      <w:r>
        <w:rPr>
          <w:spacing w:val="-3"/>
          <w:sz w:val="18"/>
        </w:rPr>
        <w:t xml:space="preserve"> </w:t>
      </w:r>
      <w:r>
        <w:rPr>
          <w:sz w:val="18"/>
        </w:rPr>
        <w:t>analysis</w:t>
      </w:r>
      <w:r>
        <w:rPr>
          <w:spacing w:val="-4"/>
          <w:sz w:val="18"/>
        </w:rPr>
        <w:t xml:space="preserve"> </w:t>
      </w:r>
      <w:r>
        <w:rPr>
          <w:sz w:val="18"/>
        </w:rPr>
        <w:t>of</w:t>
      </w:r>
      <w:r>
        <w:rPr>
          <w:spacing w:val="-3"/>
          <w:sz w:val="18"/>
        </w:rPr>
        <w:t xml:space="preserve"> </w:t>
      </w:r>
      <w:r>
        <w:rPr>
          <w:sz w:val="18"/>
        </w:rPr>
        <w:t>urine</w:t>
      </w:r>
      <w:r>
        <w:rPr>
          <w:spacing w:val="-3"/>
          <w:sz w:val="18"/>
        </w:rPr>
        <w:t xml:space="preserve"> </w:t>
      </w:r>
      <w:r>
        <w:rPr>
          <w:sz w:val="18"/>
        </w:rPr>
        <w:t>metabolites</w:t>
      </w:r>
      <w:r>
        <w:rPr>
          <w:spacing w:val="-4"/>
          <w:sz w:val="18"/>
        </w:rPr>
        <w:t xml:space="preserve"> </w:t>
      </w:r>
      <w:r>
        <w:rPr>
          <w:sz w:val="18"/>
        </w:rPr>
        <w:t>detected</w:t>
      </w:r>
      <w:r>
        <w:rPr>
          <w:spacing w:val="-3"/>
          <w:sz w:val="18"/>
        </w:rPr>
        <w:t xml:space="preserve"> </w:t>
      </w:r>
      <w:r>
        <w:rPr>
          <w:sz w:val="18"/>
        </w:rPr>
        <w:t>by</w:t>
      </w:r>
      <w:r>
        <w:rPr>
          <w:spacing w:val="-3"/>
          <w:sz w:val="18"/>
        </w:rPr>
        <w:t xml:space="preserve"> </w:t>
      </w:r>
      <w:r>
        <w:rPr>
          <w:sz w:val="18"/>
        </w:rPr>
        <w:t>NMR</w:t>
      </w:r>
      <w:r>
        <w:rPr>
          <w:spacing w:val="-3"/>
          <w:sz w:val="18"/>
        </w:rPr>
        <w:t xml:space="preserve"> </w:t>
      </w:r>
      <w:r>
        <w:rPr>
          <w:sz w:val="18"/>
        </w:rPr>
        <w:t>and</w:t>
      </w:r>
      <w:r>
        <w:rPr>
          <w:spacing w:val="-3"/>
          <w:sz w:val="18"/>
        </w:rPr>
        <w:t xml:space="preserve"> </w:t>
      </w:r>
      <w:r>
        <w:rPr>
          <w:sz w:val="18"/>
        </w:rPr>
        <w:t>DESI–MS</w:t>
      </w:r>
      <w:r>
        <w:rPr>
          <w:spacing w:val="-4"/>
          <w:sz w:val="18"/>
        </w:rPr>
        <w:t xml:space="preserve"> </w:t>
      </w:r>
      <w:r>
        <w:rPr>
          <w:sz w:val="18"/>
        </w:rPr>
        <w:t>in</w:t>
      </w:r>
      <w:r>
        <w:rPr>
          <w:spacing w:val="-3"/>
          <w:sz w:val="18"/>
        </w:rPr>
        <w:t xml:space="preserve"> </w:t>
      </w:r>
      <w:r>
        <w:rPr>
          <w:sz w:val="18"/>
        </w:rPr>
        <w:t>patients</w:t>
      </w:r>
      <w:r>
        <w:rPr>
          <w:spacing w:val="-4"/>
          <w:sz w:val="18"/>
        </w:rPr>
        <w:t xml:space="preserve"> </w:t>
      </w:r>
      <w:r>
        <w:rPr>
          <w:sz w:val="18"/>
        </w:rPr>
        <w:t>with</w:t>
      </w:r>
      <w:r>
        <w:rPr>
          <w:spacing w:val="-3"/>
          <w:sz w:val="18"/>
        </w:rPr>
        <w:t xml:space="preserve"> </w:t>
      </w:r>
      <w:r>
        <w:rPr>
          <w:sz w:val="18"/>
        </w:rPr>
        <w:t>inborn errors of metabolism. Anal Bioanal Chem. 2007; 387:539–549. [PubMed: 16821030]</w:t>
      </w:r>
    </w:p>
    <w:p w14:paraId="501EF9CD" w14:textId="77777777" w:rsidR="00B601D8" w:rsidRDefault="00000000">
      <w:pPr>
        <w:pStyle w:val="Prrafodelista"/>
        <w:numPr>
          <w:ilvl w:val="0"/>
          <w:numId w:val="1"/>
        </w:numPr>
        <w:tabs>
          <w:tab w:val="left" w:pos="1740"/>
          <w:tab w:val="left" w:pos="1760"/>
        </w:tabs>
        <w:spacing w:before="41" w:line="254" w:lineRule="auto"/>
        <w:ind w:left="1760" w:right="164" w:hanging="200"/>
        <w:rPr>
          <w:sz w:val="18"/>
        </w:rPr>
      </w:pPr>
      <w:r>
        <w:rPr>
          <w:sz w:val="18"/>
        </w:rPr>
        <w:t>Wiklund S, Johansson E, Sjstrm L, Mellerowicz EJ, Edlund U, Shockcor JP, Gottfries J, Moritz T, Trygg</w:t>
      </w:r>
      <w:r>
        <w:rPr>
          <w:spacing w:val="-4"/>
          <w:sz w:val="18"/>
        </w:rPr>
        <w:t xml:space="preserve"> </w:t>
      </w:r>
      <w:r>
        <w:rPr>
          <w:sz w:val="18"/>
        </w:rPr>
        <w:t>J.</w:t>
      </w:r>
      <w:r>
        <w:rPr>
          <w:spacing w:val="-4"/>
          <w:sz w:val="18"/>
        </w:rPr>
        <w:t xml:space="preserve"> </w:t>
      </w:r>
      <w:r>
        <w:rPr>
          <w:sz w:val="18"/>
        </w:rPr>
        <w:t>Visualization</w:t>
      </w:r>
      <w:r>
        <w:rPr>
          <w:spacing w:val="-4"/>
          <w:sz w:val="18"/>
        </w:rPr>
        <w:t xml:space="preserve"> </w:t>
      </w:r>
      <w:r>
        <w:rPr>
          <w:sz w:val="18"/>
        </w:rPr>
        <w:t>of</w:t>
      </w:r>
      <w:r>
        <w:rPr>
          <w:spacing w:val="-4"/>
          <w:sz w:val="18"/>
        </w:rPr>
        <w:t xml:space="preserve"> </w:t>
      </w:r>
      <w:r>
        <w:rPr>
          <w:sz w:val="18"/>
        </w:rPr>
        <w:t>GC/TOF-MS-based</w:t>
      </w:r>
      <w:r>
        <w:rPr>
          <w:spacing w:val="-4"/>
          <w:sz w:val="18"/>
        </w:rPr>
        <w:t xml:space="preserve"> </w:t>
      </w:r>
      <w:r>
        <w:rPr>
          <w:sz w:val="18"/>
        </w:rPr>
        <w:t>metabolomics</w:t>
      </w:r>
      <w:r>
        <w:rPr>
          <w:spacing w:val="-5"/>
          <w:sz w:val="18"/>
        </w:rPr>
        <w:t xml:space="preserve"> </w:t>
      </w:r>
      <w:r>
        <w:rPr>
          <w:sz w:val="18"/>
        </w:rPr>
        <w:t>data</w:t>
      </w:r>
      <w:r>
        <w:rPr>
          <w:spacing w:val="-4"/>
          <w:sz w:val="18"/>
        </w:rPr>
        <w:t xml:space="preserve"> </w:t>
      </w:r>
      <w:r>
        <w:rPr>
          <w:sz w:val="18"/>
        </w:rPr>
        <w:t>for</w:t>
      </w:r>
      <w:r>
        <w:rPr>
          <w:spacing w:val="-4"/>
          <w:sz w:val="18"/>
        </w:rPr>
        <w:t xml:space="preserve"> </w:t>
      </w:r>
      <w:r>
        <w:rPr>
          <w:sz w:val="18"/>
        </w:rPr>
        <w:t>identification</w:t>
      </w:r>
      <w:r>
        <w:rPr>
          <w:spacing w:val="-4"/>
          <w:sz w:val="18"/>
        </w:rPr>
        <w:t xml:space="preserve"> </w:t>
      </w:r>
      <w:r>
        <w:rPr>
          <w:sz w:val="18"/>
        </w:rPr>
        <w:t>of</w:t>
      </w:r>
      <w:r>
        <w:rPr>
          <w:spacing w:val="-4"/>
          <w:sz w:val="18"/>
        </w:rPr>
        <w:t xml:space="preserve"> </w:t>
      </w:r>
      <w:r>
        <w:rPr>
          <w:sz w:val="18"/>
        </w:rPr>
        <w:t xml:space="preserve">biochemically interesting compounds using OPLS class models. Anal Chem. 2008; 80:115–122. [PubMed: </w:t>
      </w:r>
      <w:r>
        <w:rPr>
          <w:spacing w:val="-2"/>
          <w:sz w:val="18"/>
        </w:rPr>
        <w:t>18027910]</w:t>
      </w:r>
    </w:p>
    <w:p w14:paraId="4F61FB2D" w14:textId="77777777" w:rsidR="00B601D8" w:rsidRDefault="00000000">
      <w:pPr>
        <w:pStyle w:val="Prrafodelista"/>
        <w:numPr>
          <w:ilvl w:val="0"/>
          <w:numId w:val="1"/>
        </w:numPr>
        <w:tabs>
          <w:tab w:val="left" w:pos="1740"/>
          <w:tab w:val="left" w:pos="1760"/>
        </w:tabs>
        <w:spacing w:before="43" w:line="254" w:lineRule="auto"/>
        <w:ind w:left="1760" w:right="134" w:hanging="200"/>
        <w:rPr>
          <w:sz w:val="18"/>
        </w:rPr>
      </w:pPr>
      <w:r>
        <w:rPr>
          <w:sz w:val="18"/>
        </w:rPr>
        <w:t>Wikoffa</w:t>
      </w:r>
      <w:r>
        <w:rPr>
          <w:spacing w:val="-3"/>
          <w:sz w:val="18"/>
        </w:rPr>
        <w:t xml:space="preserve"> </w:t>
      </w:r>
      <w:r>
        <w:rPr>
          <w:sz w:val="18"/>
        </w:rPr>
        <w:t>WR,</w:t>
      </w:r>
      <w:r>
        <w:rPr>
          <w:spacing w:val="-3"/>
          <w:sz w:val="18"/>
        </w:rPr>
        <w:t xml:space="preserve"> </w:t>
      </w:r>
      <w:r>
        <w:rPr>
          <w:sz w:val="18"/>
        </w:rPr>
        <w:t>Anforab</w:t>
      </w:r>
      <w:r>
        <w:rPr>
          <w:spacing w:val="-3"/>
          <w:sz w:val="18"/>
        </w:rPr>
        <w:t xml:space="preserve"> </w:t>
      </w:r>
      <w:r>
        <w:rPr>
          <w:sz w:val="18"/>
        </w:rPr>
        <w:t>AT,</w:t>
      </w:r>
      <w:r>
        <w:rPr>
          <w:spacing w:val="-3"/>
          <w:sz w:val="18"/>
        </w:rPr>
        <w:t xml:space="preserve"> </w:t>
      </w:r>
      <w:r>
        <w:rPr>
          <w:sz w:val="18"/>
        </w:rPr>
        <w:t>Liub</w:t>
      </w:r>
      <w:r>
        <w:rPr>
          <w:spacing w:val="-3"/>
          <w:sz w:val="18"/>
        </w:rPr>
        <w:t xml:space="preserve"> </w:t>
      </w:r>
      <w:r>
        <w:rPr>
          <w:sz w:val="18"/>
        </w:rPr>
        <w:t>J,</w:t>
      </w:r>
      <w:r>
        <w:rPr>
          <w:spacing w:val="-3"/>
          <w:sz w:val="18"/>
        </w:rPr>
        <w:t xml:space="preserve"> </w:t>
      </w:r>
      <w:r>
        <w:rPr>
          <w:sz w:val="18"/>
        </w:rPr>
        <w:t>Schultzb</w:t>
      </w:r>
      <w:r>
        <w:rPr>
          <w:spacing w:val="-3"/>
          <w:sz w:val="18"/>
        </w:rPr>
        <w:t xml:space="preserve"> </w:t>
      </w:r>
      <w:r>
        <w:rPr>
          <w:sz w:val="18"/>
        </w:rPr>
        <w:t>PG,</w:t>
      </w:r>
      <w:r>
        <w:rPr>
          <w:spacing w:val="-3"/>
          <w:sz w:val="18"/>
        </w:rPr>
        <w:t xml:space="preserve"> </w:t>
      </w:r>
      <w:r>
        <w:rPr>
          <w:sz w:val="18"/>
        </w:rPr>
        <w:t>Lesleyb</w:t>
      </w:r>
      <w:r>
        <w:rPr>
          <w:spacing w:val="-3"/>
          <w:sz w:val="18"/>
        </w:rPr>
        <w:t xml:space="preserve"> </w:t>
      </w:r>
      <w:r>
        <w:rPr>
          <w:sz w:val="18"/>
        </w:rPr>
        <w:t>SA,</w:t>
      </w:r>
      <w:r>
        <w:rPr>
          <w:spacing w:val="-3"/>
          <w:sz w:val="18"/>
        </w:rPr>
        <w:t xml:space="preserve"> </w:t>
      </w:r>
      <w:r>
        <w:rPr>
          <w:sz w:val="18"/>
        </w:rPr>
        <w:t>Petersb</w:t>
      </w:r>
      <w:r>
        <w:rPr>
          <w:spacing w:val="-3"/>
          <w:sz w:val="18"/>
        </w:rPr>
        <w:t xml:space="preserve"> </w:t>
      </w:r>
      <w:r>
        <w:rPr>
          <w:sz w:val="18"/>
        </w:rPr>
        <w:t>EC,</w:t>
      </w:r>
      <w:r>
        <w:rPr>
          <w:spacing w:val="-3"/>
          <w:sz w:val="18"/>
        </w:rPr>
        <w:t xml:space="preserve"> </w:t>
      </w:r>
      <w:r>
        <w:rPr>
          <w:sz w:val="18"/>
        </w:rPr>
        <w:t>Siuzdak</w:t>
      </w:r>
      <w:r>
        <w:rPr>
          <w:spacing w:val="-3"/>
          <w:sz w:val="18"/>
        </w:rPr>
        <w:t xml:space="preserve"> </w:t>
      </w:r>
      <w:r>
        <w:rPr>
          <w:sz w:val="18"/>
        </w:rPr>
        <w:t>G.</w:t>
      </w:r>
      <w:r>
        <w:rPr>
          <w:spacing w:val="-3"/>
          <w:sz w:val="18"/>
        </w:rPr>
        <w:t xml:space="preserve"> </w:t>
      </w:r>
      <w:r>
        <w:rPr>
          <w:sz w:val="18"/>
        </w:rPr>
        <w:t>Metabolomics analysis reveals large effects of gut microflora on mammalian blood metabolites. Proc Natl Acad</w:t>
      </w:r>
      <w:r>
        <w:rPr>
          <w:spacing w:val="40"/>
          <w:sz w:val="18"/>
        </w:rPr>
        <w:t xml:space="preserve"> </w:t>
      </w:r>
      <w:r>
        <w:rPr>
          <w:sz w:val="18"/>
        </w:rPr>
        <w:t>Sci U S A. 2009; 106:3698–3703. [PubMed: 19234110]</w:t>
      </w:r>
    </w:p>
    <w:p w14:paraId="7CEDBA25" w14:textId="77777777" w:rsidR="00B601D8" w:rsidRDefault="00000000">
      <w:pPr>
        <w:pStyle w:val="Prrafodelista"/>
        <w:numPr>
          <w:ilvl w:val="0"/>
          <w:numId w:val="1"/>
        </w:numPr>
        <w:tabs>
          <w:tab w:val="left" w:pos="1740"/>
          <w:tab w:val="left" w:pos="1760"/>
        </w:tabs>
        <w:spacing w:before="41" w:line="254" w:lineRule="auto"/>
        <w:ind w:left="1760" w:right="278" w:hanging="200"/>
        <w:rPr>
          <w:sz w:val="18"/>
        </w:rPr>
      </w:pPr>
      <w:r>
        <w:rPr>
          <w:sz w:val="18"/>
        </w:rPr>
        <w:t>Gu</w:t>
      </w:r>
      <w:r>
        <w:rPr>
          <w:spacing w:val="-3"/>
          <w:sz w:val="18"/>
        </w:rPr>
        <w:t xml:space="preserve"> </w:t>
      </w:r>
      <w:r>
        <w:rPr>
          <w:sz w:val="18"/>
        </w:rPr>
        <w:t>H,</w:t>
      </w:r>
      <w:r>
        <w:rPr>
          <w:spacing w:val="-3"/>
          <w:sz w:val="18"/>
        </w:rPr>
        <w:t xml:space="preserve"> </w:t>
      </w:r>
      <w:r>
        <w:rPr>
          <w:sz w:val="18"/>
        </w:rPr>
        <w:t>Pan</w:t>
      </w:r>
      <w:r>
        <w:rPr>
          <w:spacing w:val="-3"/>
          <w:sz w:val="18"/>
        </w:rPr>
        <w:t xml:space="preserve"> </w:t>
      </w:r>
      <w:r>
        <w:rPr>
          <w:sz w:val="18"/>
        </w:rPr>
        <w:t>Z,</w:t>
      </w:r>
      <w:r>
        <w:rPr>
          <w:spacing w:val="-3"/>
          <w:sz w:val="18"/>
        </w:rPr>
        <w:t xml:space="preserve"> </w:t>
      </w:r>
      <w:r>
        <w:rPr>
          <w:sz w:val="18"/>
        </w:rPr>
        <w:t>Xi</w:t>
      </w:r>
      <w:r>
        <w:rPr>
          <w:spacing w:val="-3"/>
          <w:sz w:val="18"/>
        </w:rPr>
        <w:t xml:space="preserve"> </w:t>
      </w:r>
      <w:r>
        <w:rPr>
          <w:sz w:val="18"/>
        </w:rPr>
        <w:t>B,</w:t>
      </w:r>
      <w:r>
        <w:rPr>
          <w:spacing w:val="-3"/>
          <w:sz w:val="18"/>
        </w:rPr>
        <w:t xml:space="preserve"> </w:t>
      </w:r>
      <w:r>
        <w:rPr>
          <w:sz w:val="18"/>
        </w:rPr>
        <w:t>Asiago</w:t>
      </w:r>
      <w:r>
        <w:rPr>
          <w:spacing w:val="-3"/>
          <w:sz w:val="18"/>
        </w:rPr>
        <w:t xml:space="preserve"> </w:t>
      </w:r>
      <w:r>
        <w:rPr>
          <w:sz w:val="18"/>
        </w:rPr>
        <w:t>V,</w:t>
      </w:r>
      <w:r>
        <w:rPr>
          <w:spacing w:val="-3"/>
          <w:sz w:val="18"/>
        </w:rPr>
        <w:t xml:space="preserve"> </w:t>
      </w:r>
      <w:r>
        <w:rPr>
          <w:sz w:val="18"/>
        </w:rPr>
        <w:t>Musselman</w:t>
      </w:r>
      <w:r>
        <w:rPr>
          <w:spacing w:val="-3"/>
          <w:sz w:val="18"/>
        </w:rPr>
        <w:t xml:space="preserve"> </w:t>
      </w:r>
      <w:r>
        <w:rPr>
          <w:sz w:val="18"/>
        </w:rPr>
        <w:t>B,</w:t>
      </w:r>
      <w:r>
        <w:rPr>
          <w:spacing w:val="-3"/>
          <w:sz w:val="18"/>
        </w:rPr>
        <w:t xml:space="preserve"> </w:t>
      </w:r>
      <w:r>
        <w:rPr>
          <w:sz w:val="18"/>
        </w:rPr>
        <w:t>Raftery</w:t>
      </w:r>
      <w:r>
        <w:rPr>
          <w:spacing w:val="-3"/>
          <w:sz w:val="18"/>
        </w:rPr>
        <w:t xml:space="preserve"> </w:t>
      </w:r>
      <w:r>
        <w:rPr>
          <w:sz w:val="18"/>
        </w:rPr>
        <w:t>D.</w:t>
      </w:r>
      <w:r>
        <w:rPr>
          <w:spacing w:val="-3"/>
          <w:sz w:val="18"/>
        </w:rPr>
        <w:t xml:space="preserve"> </w:t>
      </w:r>
      <w:r>
        <w:rPr>
          <w:sz w:val="18"/>
        </w:rPr>
        <w:t>Principal</w:t>
      </w:r>
      <w:r>
        <w:rPr>
          <w:spacing w:val="-3"/>
          <w:sz w:val="18"/>
        </w:rPr>
        <w:t xml:space="preserve"> </w:t>
      </w:r>
      <w:r>
        <w:rPr>
          <w:sz w:val="18"/>
        </w:rPr>
        <w:t>component</w:t>
      </w:r>
      <w:r>
        <w:rPr>
          <w:spacing w:val="-3"/>
          <w:sz w:val="18"/>
        </w:rPr>
        <w:t xml:space="preserve"> </w:t>
      </w:r>
      <w:r>
        <w:rPr>
          <w:sz w:val="18"/>
        </w:rPr>
        <w:t>directed</w:t>
      </w:r>
      <w:r>
        <w:rPr>
          <w:spacing w:val="-3"/>
          <w:sz w:val="18"/>
        </w:rPr>
        <w:t xml:space="preserve"> </w:t>
      </w:r>
      <w:r>
        <w:rPr>
          <w:sz w:val="18"/>
        </w:rPr>
        <w:t>partial</w:t>
      </w:r>
      <w:r>
        <w:rPr>
          <w:spacing w:val="-3"/>
          <w:sz w:val="18"/>
        </w:rPr>
        <w:t xml:space="preserve"> </w:t>
      </w:r>
      <w:r>
        <w:rPr>
          <w:sz w:val="18"/>
        </w:rPr>
        <w:t>least squares analysis for combining nuclear magnetic resonance and mass spectrometry data in metabolomics: application to the detection of breast cancer. Anal Chim Acta. 2011; 686:57–63. [PubMed: 21237308]</w:t>
      </w:r>
    </w:p>
    <w:p w14:paraId="470B249D" w14:textId="77777777" w:rsidR="00B601D8" w:rsidRDefault="00000000">
      <w:pPr>
        <w:pStyle w:val="Prrafodelista"/>
        <w:numPr>
          <w:ilvl w:val="0"/>
          <w:numId w:val="1"/>
        </w:numPr>
        <w:tabs>
          <w:tab w:val="left" w:pos="1829"/>
          <w:tab w:val="left" w:pos="1859"/>
        </w:tabs>
        <w:spacing w:before="43" w:line="254" w:lineRule="auto"/>
        <w:ind w:left="1859" w:right="343" w:hanging="300"/>
        <w:rPr>
          <w:sz w:val="18"/>
        </w:rPr>
      </w:pPr>
      <w:r>
        <w:rPr>
          <w:sz w:val="18"/>
        </w:rPr>
        <w:t>Bretz,</w:t>
      </w:r>
      <w:r>
        <w:rPr>
          <w:spacing w:val="-3"/>
          <w:sz w:val="18"/>
        </w:rPr>
        <w:t xml:space="preserve"> </w:t>
      </w:r>
      <w:r>
        <w:rPr>
          <w:sz w:val="18"/>
        </w:rPr>
        <w:t>F.;</w:t>
      </w:r>
      <w:r>
        <w:rPr>
          <w:spacing w:val="-3"/>
          <w:sz w:val="18"/>
        </w:rPr>
        <w:t xml:space="preserve"> </w:t>
      </w:r>
      <w:r>
        <w:rPr>
          <w:sz w:val="18"/>
        </w:rPr>
        <w:t>Hothorn,</w:t>
      </w:r>
      <w:r>
        <w:rPr>
          <w:spacing w:val="-3"/>
          <w:sz w:val="18"/>
        </w:rPr>
        <w:t xml:space="preserve"> </w:t>
      </w:r>
      <w:r>
        <w:rPr>
          <w:sz w:val="18"/>
        </w:rPr>
        <w:t>T.;</w:t>
      </w:r>
      <w:r>
        <w:rPr>
          <w:spacing w:val="-3"/>
          <w:sz w:val="18"/>
        </w:rPr>
        <w:t xml:space="preserve"> </w:t>
      </w:r>
      <w:r>
        <w:rPr>
          <w:sz w:val="18"/>
        </w:rPr>
        <w:t>Westfall,</w:t>
      </w:r>
      <w:r>
        <w:rPr>
          <w:spacing w:val="-3"/>
          <w:sz w:val="18"/>
        </w:rPr>
        <w:t xml:space="preserve"> </w:t>
      </w:r>
      <w:r>
        <w:rPr>
          <w:sz w:val="18"/>
        </w:rPr>
        <w:t>P.</w:t>
      </w:r>
      <w:r>
        <w:rPr>
          <w:spacing w:val="-3"/>
          <w:sz w:val="18"/>
        </w:rPr>
        <w:t xml:space="preserve"> </w:t>
      </w:r>
      <w:r>
        <w:rPr>
          <w:sz w:val="18"/>
        </w:rPr>
        <w:t>Multiple</w:t>
      </w:r>
      <w:r>
        <w:rPr>
          <w:spacing w:val="-3"/>
          <w:sz w:val="18"/>
        </w:rPr>
        <w:t xml:space="preserve"> </w:t>
      </w:r>
      <w:r>
        <w:rPr>
          <w:sz w:val="18"/>
        </w:rPr>
        <w:t>comparisons</w:t>
      </w:r>
      <w:r>
        <w:rPr>
          <w:spacing w:val="-4"/>
          <w:sz w:val="18"/>
        </w:rPr>
        <w:t xml:space="preserve"> </w:t>
      </w:r>
      <w:r>
        <w:rPr>
          <w:sz w:val="18"/>
        </w:rPr>
        <w:t>using</w:t>
      </w:r>
      <w:r>
        <w:rPr>
          <w:spacing w:val="-3"/>
          <w:sz w:val="18"/>
        </w:rPr>
        <w:t xml:space="preserve"> </w:t>
      </w:r>
      <w:r>
        <w:rPr>
          <w:sz w:val="18"/>
        </w:rPr>
        <w:t>R.</w:t>
      </w:r>
      <w:r>
        <w:rPr>
          <w:spacing w:val="-3"/>
          <w:sz w:val="18"/>
        </w:rPr>
        <w:t xml:space="preserve"> </w:t>
      </w:r>
      <w:r>
        <w:rPr>
          <w:sz w:val="18"/>
        </w:rPr>
        <w:t>Chapman</w:t>
      </w:r>
      <w:r>
        <w:rPr>
          <w:spacing w:val="-3"/>
          <w:sz w:val="18"/>
        </w:rPr>
        <w:t xml:space="preserve"> </w:t>
      </w:r>
      <w:r>
        <w:rPr>
          <w:sz w:val="18"/>
        </w:rPr>
        <w:t>&amp;</w:t>
      </w:r>
      <w:r>
        <w:rPr>
          <w:spacing w:val="-3"/>
          <w:sz w:val="18"/>
        </w:rPr>
        <w:t xml:space="preserve"> </w:t>
      </w:r>
      <w:r>
        <w:rPr>
          <w:sz w:val="18"/>
        </w:rPr>
        <w:t>Hall;</w:t>
      </w:r>
      <w:r>
        <w:rPr>
          <w:spacing w:val="-3"/>
          <w:sz w:val="18"/>
        </w:rPr>
        <w:t xml:space="preserve"> </w:t>
      </w:r>
      <w:r>
        <w:rPr>
          <w:sz w:val="18"/>
        </w:rPr>
        <w:t>New</w:t>
      </w:r>
      <w:r>
        <w:rPr>
          <w:spacing w:val="-4"/>
          <w:sz w:val="18"/>
        </w:rPr>
        <w:t xml:space="preserve"> </w:t>
      </w:r>
      <w:r>
        <w:rPr>
          <w:sz w:val="18"/>
        </w:rPr>
        <w:t xml:space="preserve">York: </w:t>
      </w:r>
      <w:r>
        <w:rPr>
          <w:spacing w:val="-2"/>
          <w:sz w:val="18"/>
        </w:rPr>
        <w:t>2011.</w:t>
      </w:r>
    </w:p>
    <w:p w14:paraId="11886897" w14:textId="77777777" w:rsidR="00B601D8" w:rsidRDefault="00000000">
      <w:pPr>
        <w:pStyle w:val="Prrafodelista"/>
        <w:numPr>
          <w:ilvl w:val="0"/>
          <w:numId w:val="1"/>
        </w:numPr>
        <w:tabs>
          <w:tab w:val="left" w:pos="1829"/>
          <w:tab w:val="left" w:pos="1859"/>
        </w:tabs>
        <w:spacing w:before="41" w:line="254" w:lineRule="auto"/>
        <w:ind w:left="1859" w:right="214" w:hanging="300"/>
        <w:rPr>
          <w:sz w:val="18"/>
        </w:rPr>
      </w:pPr>
      <w:r>
        <w:rPr>
          <w:sz w:val="18"/>
        </w:rPr>
        <w:t>Benjamini</w:t>
      </w:r>
      <w:r>
        <w:rPr>
          <w:spacing w:val="-3"/>
          <w:sz w:val="18"/>
        </w:rPr>
        <w:t xml:space="preserve"> </w:t>
      </w:r>
      <w:r>
        <w:rPr>
          <w:sz w:val="18"/>
        </w:rPr>
        <w:t>Y,</w:t>
      </w:r>
      <w:r>
        <w:rPr>
          <w:spacing w:val="-3"/>
          <w:sz w:val="18"/>
        </w:rPr>
        <w:t xml:space="preserve"> </w:t>
      </w:r>
      <w:r>
        <w:rPr>
          <w:sz w:val="18"/>
        </w:rPr>
        <w:t>Hochberg</w:t>
      </w:r>
      <w:r>
        <w:rPr>
          <w:spacing w:val="-3"/>
          <w:sz w:val="18"/>
        </w:rPr>
        <w:t xml:space="preserve"> </w:t>
      </w:r>
      <w:r>
        <w:rPr>
          <w:sz w:val="18"/>
        </w:rPr>
        <w:t>Y.</w:t>
      </w:r>
      <w:r>
        <w:rPr>
          <w:spacing w:val="-3"/>
          <w:sz w:val="18"/>
        </w:rPr>
        <w:t xml:space="preserve"> </w:t>
      </w:r>
      <w:r>
        <w:rPr>
          <w:sz w:val="18"/>
        </w:rPr>
        <w:t>Controlling</w:t>
      </w:r>
      <w:r>
        <w:rPr>
          <w:spacing w:val="-3"/>
          <w:sz w:val="18"/>
        </w:rPr>
        <w:t xml:space="preserve"> </w:t>
      </w:r>
      <w:r>
        <w:rPr>
          <w:sz w:val="18"/>
        </w:rPr>
        <w:t>the</w:t>
      </w:r>
      <w:r>
        <w:rPr>
          <w:spacing w:val="-3"/>
          <w:sz w:val="18"/>
        </w:rPr>
        <w:t xml:space="preserve"> </w:t>
      </w:r>
      <w:r>
        <w:rPr>
          <w:sz w:val="18"/>
        </w:rPr>
        <w:t>false</w:t>
      </w:r>
      <w:r>
        <w:rPr>
          <w:spacing w:val="-3"/>
          <w:sz w:val="18"/>
        </w:rPr>
        <w:t xml:space="preserve"> </w:t>
      </w:r>
      <w:r>
        <w:rPr>
          <w:sz w:val="18"/>
        </w:rPr>
        <w:t>discovery</w:t>
      </w:r>
      <w:r>
        <w:rPr>
          <w:spacing w:val="-3"/>
          <w:sz w:val="18"/>
        </w:rPr>
        <w:t xml:space="preserve"> </w:t>
      </w:r>
      <w:r>
        <w:rPr>
          <w:sz w:val="18"/>
        </w:rPr>
        <w:t>rate:</w:t>
      </w:r>
      <w:r>
        <w:rPr>
          <w:spacing w:val="-3"/>
          <w:sz w:val="18"/>
        </w:rPr>
        <w:t xml:space="preserve"> </w:t>
      </w:r>
      <w:r>
        <w:rPr>
          <w:sz w:val="18"/>
        </w:rPr>
        <w:t>a</w:t>
      </w:r>
      <w:r>
        <w:rPr>
          <w:spacing w:val="-3"/>
          <w:sz w:val="18"/>
        </w:rPr>
        <w:t xml:space="preserve"> </w:t>
      </w:r>
      <w:r>
        <w:rPr>
          <w:sz w:val="18"/>
        </w:rPr>
        <w:t>practical</w:t>
      </w:r>
      <w:r>
        <w:rPr>
          <w:spacing w:val="-3"/>
          <w:sz w:val="18"/>
        </w:rPr>
        <w:t xml:space="preserve"> </w:t>
      </w:r>
      <w:r>
        <w:rPr>
          <w:sz w:val="18"/>
        </w:rPr>
        <w:t>and</w:t>
      </w:r>
      <w:r>
        <w:rPr>
          <w:spacing w:val="-3"/>
          <w:sz w:val="18"/>
        </w:rPr>
        <w:t xml:space="preserve"> </w:t>
      </w:r>
      <w:r>
        <w:rPr>
          <w:sz w:val="18"/>
        </w:rPr>
        <w:t>powerful</w:t>
      </w:r>
      <w:r>
        <w:rPr>
          <w:spacing w:val="-3"/>
          <w:sz w:val="18"/>
        </w:rPr>
        <w:t xml:space="preserve"> </w:t>
      </w:r>
      <w:r>
        <w:rPr>
          <w:sz w:val="18"/>
        </w:rPr>
        <w:t>approach to multiple testing. J Royal Stat Soc Ser B. 1995; 57:289–300.</w:t>
      </w:r>
    </w:p>
    <w:p w14:paraId="39211C42" w14:textId="77777777" w:rsidR="00B601D8" w:rsidRDefault="00000000">
      <w:pPr>
        <w:pStyle w:val="Prrafodelista"/>
        <w:numPr>
          <w:ilvl w:val="0"/>
          <w:numId w:val="1"/>
        </w:numPr>
        <w:tabs>
          <w:tab w:val="left" w:pos="1830"/>
        </w:tabs>
        <w:spacing w:before="41"/>
        <w:ind w:left="1830" w:hanging="270"/>
        <w:rPr>
          <w:sz w:val="18"/>
        </w:rPr>
      </w:pPr>
      <w:r>
        <w:rPr>
          <w:sz w:val="18"/>
        </w:rPr>
        <w:t>Storey JD. A</w:t>
      </w:r>
      <w:r>
        <w:rPr>
          <w:spacing w:val="-1"/>
          <w:sz w:val="18"/>
        </w:rPr>
        <w:t xml:space="preserve"> </w:t>
      </w:r>
      <w:r>
        <w:rPr>
          <w:sz w:val="18"/>
        </w:rPr>
        <w:t>direct approach to false discovery rates. J</w:t>
      </w:r>
      <w:r>
        <w:rPr>
          <w:spacing w:val="-1"/>
          <w:sz w:val="18"/>
        </w:rPr>
        <w:t xml:space="preserve"> </w:t>
      </w:r>
      <w:r>
        <w:rPr>
          <w:sz w:val="18"/>
        </w:rPr>
        <w:t xml:space="preserve">Royal Stat Soc Ser B. 2002; </w:t>
      </w:r>
      <w:r>
        <w:rPr>
          <w:spacing w:val="-2"/>
          <w:sz w:val="18"/>
        </w:rPr>
        <w:t>64:479–498.</w:t>
      </w:r>
    </w:p>
    <w:p w14:paraId="4645DAAE" w14:textId="77777777" w:rsidR="00B601D8" w:rsidRDefault="00000000">
      <w:pPr>
        <w:pStyle w:val="Prrafodelista"/>
        <w:numPr>
          <w:ilvl w:val="0"/>
          <w:numId w:val="1"/>
        </w:numPr>
        <w:tabs>
          <w:tab w:val="left" w:pos="1829"/>
          <w:tab w:val="left" w:pos="1859"/>
        </w:tabs>
        <w:spacing w:before="53" w:line="254" w:lineRule="auto"/>
        <w:ind w:left="1859" w:right="788" w:hanging="300"/>
        <w:rPr>
          <w:sz w:val="18"/>
        </w:rPr>
      </w:pPr>
      <w:r>
        <w:rPr>
          <w:sz w:val="18"/>
        </w:rPr>
        <w:t>Benjamini</w:t>
      </w:r>
      <w:r>
        <w:rPr>
          <w:spacing w:val="-3"/>
          <w:sz w:val="18"/>
        </w:rPr>
        <w:t xml:space="preserve"> </w:t>
      </w:r>
      <w:r>
        <w:rPr>
          <w:sz w:val="18"/>
        </w:rPr>
        <w:t>Y,</w:t>
      </w:r>
      <w:r>
        <w:rPr>
          <w:spacing w:val="-3"/>
          <w:sz w:val="18"/>
        </w:rPr>
        <w:t xml:space="preserve"> </w:t>
      </w:r>
      <w:r>
        <w:rPr>
          <w:sz w:val="18"/>
        </w:rPr>
        <w:t>Yekutieli</w:t>
      </w:r>
      <w:r>
        <w:rPr>
          <w:spacing w:val="-3"/>
          <w:sz w:val="18"/>
        </w:rPr>
        <w:t xml:space="preserve"> </w:t>
      </w:r>
      <w:r>
        <w:rPr>
          <w:sz w:val="18"/>
        </w:rPr>
        <w:t>D.</w:t>
      </w:r>
      <w:r>
        <w:rPr>
          <w:spacing w:val="-3"/>
          <w:sz w:val="18"/>
        </w:rPr>
        <w:t xml:space="preserve"> </w:t>
      </w:r>
      <w:r>
        <w:rPr>
          <w:sz w:val="18"/>
        </w:rPr>
        <w:t>The</w:t>
      </w:r>
      <w:r>
        <w:rPr>
          <w:spacing w:val="-3"/>
          <w:sz w:val="18"/>
        </w:rPr>
        <w:t xml:space="preserve"> </w:t>
      </w:r>
      <w:r>
        <w:rPr>
          <w:sz w:val="18"/>
        </w:rPr>
        <w:t>control</w:t>
      </w:r>
      <w:r>
        <w:rPr>
          <w:spacing w:val="-3"/>
          <w:sz w:val="18"/>
        </w:rPr>
        <w:t xml:space="preserve"> </w:t>
      </w:r>
      <w:r>
        <w:rPr>
          <w:sz w:val="18"/>
        </w:rPr>
        <w:t>of</w:t>
      </w:r>
      <w:r>
        <w:rPr>
          <w:spacing w:val="-3"/>
          <w:sz w:val="18"/>
        </w:rPr>
        <w:t xml:space="preserve"> </w:t>
      </w:r>
      <w:r>
        <w:rPr>
          <w:sz w:val="18"/>
        </w:rPr>
        <w:t>the</w:t>
      </w:r>
      <w:r>
        <w:rPr>
          <w:spacing w:val="-3"/>
          <w:sz w:val="18"/>
        </w:rPr>
        <w:t xml:space="preserve"> </w:t>
      </w:r>
      <w:r>
        <w:rPr>
          <w:sz w:val="18"/>
        </w:rPr>
        <w:t>false</w:t>
      </w:r>
      <w:r>
        <w:rPr>
          <w:spacing w:val="-3"/>
          <w:sz w:val="18"/>
        </w:rPr>
        <w:t xml:space="preserve"> </w:t>
      </w:r>
      <w:r>
        <w:rPr>
          <w:sz w:val="18"/>
        </w:rPr>
        <w:t>discovery</w:t>
      </w:r>
      <w:r>
        <w:rPr>
          <w:spacing w:val="-3"/>
          <w:sz w:val="18"/>
        </w:rPr>
        <w:t xml:space="preserve"> </w:t>
      </w:r>
      <w:r>
        <w:rPr>
          <w:sz w:val="18"/>
        </w:rPr>
        <w:t>rate</w:t>
      </w:r>
      <w:r>
        <w:rPr>
          <w:spacing w:val="-3"/>
          <w:sz w:val="18"/>
        </w:rPr>
        <w:t xml:space="preserve"> </w:t>
      </w:r>
      <w:r>
        <w:rPr>
          <w:sz w:val="18"/>
        </w:rPr>
        <w:t>in</w:t>
      </w:r>
      <w:r>
        <w:rPr>
          <w:spacing w:val="-3"/>
          <w:sz w:val="18"/>
        </w:rPr>
        <w:t xml:space="preserve"> </w:t>
      </w:r>
      <w:r>
        <w:rPr>
          <w:sz w:val="18"/>
        </w:rPr>
        <w:t>multiple</w:t>
      </w:r>
      <w:r>
        <w:rPr>
          <w:spacing w:val="-3"/>
          <w:sz w:val="18"/>
        </w:rPr>
        <w:t xml:space="preserve"> </w:t>
      </w:r>
      <w:r>
        <w:rPr>
          <w:sz w:val="18"/>
        </w:rPr>
        <w:t>testing</w:t>
      </w:r>
      <w:r>
        <w:rPr>
          <w:spacing w:val="-3"/>
          <w:sz w:val="18"/>
        </w:rPr>
        <w:t xml:space="preserve"> </w:t>
      </w:r>
      <w:r>
        <w:rPr>
          <w:sz w:val="18"/>
        </w:rPr>
        <w:t>under dependency. Ann Stat. 2001; 29:1165–1188.</w:t>
      </w:r>
    </w:p>
    <w:p w14:paraId="00E322BA" w14:textId="77777777" w:rsidR="00B601D8" w:rsidRDefault="00000000">
      <w:pPr>
        <w:pStyle w:val="Prrafodelista"/>
        <w:numPr>
          <w:ilvl w:val="0"/>
          <w:numId w:val="1"/>
        </w:numPr>
        <w:tabs>
          <w:tab w:val="left" w:pos="1829"/>
          <w:tab w:val="left" w:pos="1859"/>
        </w:tabs>
        <w:spacing w:before="41" w:line="254" w:lineRule="auto"/>
        <w:ind w:left="1859" w:right="618" w:hanging="300"/>
        <w:rPr>
          <w:sz w:val="18"/>
        </w:rPr>
      </w:pPr>
      <w:r>
        <w:rPr>
          <w:sz w:val="18"/>
        </w:rPr>
        <w:t>Bender</w:t>
      </w:r>
      <w:r>
        <w:rPr>
          <w:spacing w:val="-3"/>
          <w:sz w:val="18"/>
        </w:rPr>
        <w:t xml:space="preserve"> </w:t>
      </w:r>
      <w:r>
        <w:rPr>
          <w:sz w:val="18"/>
        </w:rPr>
        <w:t>R,</w:t>
      </w:r>
      <w:r>
        <w:rPr>
          <w:spacing w:val="-3"/>
          <w:sz w:val="18"/>
        </w:rPr>
        <w:t xml:space="preserve"> </w:t>
      </w:r>
      <w:r>
        <w:rPr>
          <w:sz w:val="18"/>
        </w:rPr>
        <w:t>Lange</w:t>
      </w:r>
      <w:r>
        <w:rPr>
          <w:spacing w:val="-3"/>
          <w:sz w:val="18"/>
        </w:rPr>
        <w:t xml:space="preserve"> </w:t>
      </w:r>
      <w:r>
        <w:rPr>
          <w:sz w:val="18"/>
        </w:rPr>
        <w:t>S.</w:t>
      </w:r>
      <w:r>
        <w:rPr>
          <w:spacing w:val="-3"/>
          <w:sz w:val="18"/>
        </w:rPr>
        <w:t xml:space="preserve"> </w:t>
      </w:r>
      <w:r>
        <w:rPr>
          <w:sz w:val="18"/>
        </w:rPr>
        <w:t>Adjusting</w:t>
      </w:r>
      <w:r>
        <w:rPr>
          <w:spacing w:val="-3"/>
          <w:sz w:val="18"/>
        </w:rPr>
        <w:t xml:space="preserve"> </w:t>
      </w:r>
      <w:r>
        <w:rPr>
          <w:sz w:val="18"/>
        </w:rPr>
        <w:t>for</w:t>
      </w:r>
      <w:r>
        <w:rPr>
          <w:spacing w:val="-3"/>
          <w:sz w:val="18"/>
        </w:rPr>
        <w:t xml:space="preserve"> </w:t>
      </w:r>
      <w:r>
        <w:rPr>
          <w:sz w:val="18"/>
        </w:rPr>
        <w:t>multiple</w:t>
      </w:r>
      <w:r>
        <w:rPr>
          <w:spacing w:val="-3"/>
          <w:sz w:val="18"/>
        </w:rPr>
        <w:t xml:space="preserve"> </w:t>
      </w:r>
      <w:r>
        <w:rPr>
          <w:sz w:val="18"/>
        </w:rPr>
        <w:t>testing—when</w:t>
      </w:r>
      <w:r>
        <w:rPr>
          <w:spacing w:val="-3"/>
          <w:sz w:val="18"/>
        </w:rPr>
        <w:t xml:space="preserve"> </w:t>
      </w:r>
      <w:r>
        <w:rPr>
          <w:sz w:val="18"/>
        </w:rPr>
        <w:t>and</w:t>
      </w:r>
      <w:r>
        <w:rPr>
          <w:spacing w:val="-3"/>
          <w:sz w:val="18"/>
        </w:rPr>
        <w:t xml:space="preserve"> </w:t>
      </w:r>
      <w:r>
        <w:rPr>
          <w:sz w:val="18"/>
        </w:rPr>
        <w:t>how?</w:t>
      </w:r>
      <w:r>
        <w:rPr>
          <w:spacing w:val="-3"/>
          <w:sz w:val="18"/>
        </w:rPr>
        <w:t xml:space="preserve"> </w:t>
      </w:r>
      <w:r>
        <w:rPr>
          <w:sz w:val="18"/>
        </w:rPr>
        <w:t>J</w:t>
      </w:r>
      <w:r>
        <w:rPr>
          <w:spacing w:val="-4"/>
          <w:sz w:val="18"/>
        </w:rPr>
        <w:t xml:space="preserve"> </w:t>
      </w:r>
      <w:r>
        <w:rPr>
          <w:sz w:val="18"/>
        </w:rPr>
        <w:t>Clin</w:t>
      </w:r>
      <w:r>
        <w:rPr>
          <w:spacing w:val="-3"/>
          <w:sz w:val="18"/>
        </w:rPr>
        <w:t xml:space="preserve"> </w:t>
      </w:r>
      <w:r>
        <w:rPr>
          <w:sz w:val="18"/>
        </w:rPr>
        <w:t>Epidemiol.</w:t>
      </w:r>
      <w:r>
        <w:rPr>
          <w:spacing w:val="-3"/>
          <w:sz w:val="18"/>
        </w:rPr>
        <w:t xml:space="preserve"> </w:t>
      </w:r>
      <w:r>
        <w:rPr>
          <w:sz w:val="18"/>
        </w:rPr>
        <w:t>2001; 54:343–349. [PubMed: 11297884]</w:t>
      </w:r>
    </w:p>
    <w:p w14:paraId="24B7E10F" w14:textId="77777777" w:rsidR="00B601D8" w:rsidRDefault="00000000">
      <w:pPr>
        <w:pStyle w:val="Prrafodelista"/>
        <w:numPr>
          <w:ilvl w:val="0"/>
          <w:numId w:val="1"/>
        </w:numPr>
        <w:tabs>
          <w:tab w:val="left" w:pos="1829"/>
          <w:tab w:val="left" w:pos="1859"/>
        </w:tabs>
        <w:spacing w:before="42" w:line="254" w:lineRule="auto"/>
        <w:ind w:left="1859" w:right="558" w:hanging="300"/>
        <w:rPr>
          <w:sz w:val="18"/>
        </w:rPr>
      </w:pPr>
      <w:r>
        <w:rPr>
          <w:sz w:val="18"/>
        </w:rPr>
        <w:t>Baniasadi</w:t>
      </w:r>
      <w:r>
        <w:rPr>
          <w:spacing w:val="-3"/>
          <w:sz w:val="18"/>
        </w:rPr>
        <w:t xml:space="preserve"> </w:t>
      </w:r>
      <w:r>
        <w:rPr>
          <w:sz w:val="18"/>
        </w:rPr>
        <w:t>H,</w:t>
      </w:r>
      <w:r>
        <w:rPr>
          <w:spacing w:val="-3"/>
          <w:sz w:val="18"/>
        </w:rPr>
        <w:t xml:space="preserve"> </w:t>
      </w:r>
      <w:r>
        <w:rPr>
          <w:sz w:val="18"/>
        </w:rPr>
        <w:t>Nagana</w:t>
      </w:r>
      <w:r>
        <w:rPr>
          <w:spacing w:val="-3"/>
          <w:sz w:val="18"/>
        </w:rPr>
        <w:t xml:space="preserve"> </w:t>
      </w:r>
      <w:r>
        <w:rPr>
          <w:sz w:val="18"/>
        </w:rPr>
        <w:t>Gowda</w:t>
      </w:r>
      <w:r>
        <w:rPr>
          <w:spacing w:val="-3"/>
          <w:sz w:val="18"/>
        </w:rPr>
        <w:t xml:space="preserve"> </w:t>
      </w:r>
      <w:r>
        <w:rPr>
          <w:sz w:val="18"/>
        </w:rPr>
        <w:t>GA,</w:t>
      </w:r>
      <w:r>
        <w:rPr>
          <w:spacing w:val="-3"/>
          <w:sz w:val="18"/>
        </w:rPr>
        <w:t xml:space="preserve"> </w:t>
      </w:r>
      <w:r>
        <w:rPr>
          <w:sz w:val="18"/>
        </w:rPr>
        <w:t>Gu</w:t>
      </w:r>
      <w:r>
        <w:rPr>
          <w:spacing w:val="-3"/>
          <w:sz w:val="18"/>
        </w:rPr>
        <w:t xml:space="preserve"> </w:t>
      </w:r>
      <w:r>
        <w:rPr>
          <w:sz w:val="18"/>
        </w:rPr>
        <w:t>H,</w:t>
      </w:r>
      <w:r>
        <w:rPr>
          <w:spacing w:val="-3"/>
          <w:sz w:val="18"/>
        </w:rPr>
        <w:t xml:space="preserve"> </w:t>
      </w:r>
      <w:r>
        <w:rPr>
          <w:sz w:val="18"/>
        </w:rPr>
        <w:t>Zeng</w:t>
      </w:r>
      <w:r>
        <w:rPr>
          <w:spacing w:val="-3"/>
          <w:sz w:val="18"/>
        </w:rPr>
        <w:t xml:space="preserve"> </w:t>
      </w:r>
      <w:r>
        <w:rPr>
          <w:sz w:val="18"/>
        </w:rPr>
        <w:t>A,</w:t>
      </w:r>
      <w:r>
        <w:rPr>
          <w:spacing w:val="-3"/>
          <w:sz w:val="18"/>
        </w:rPr>
        <w:t xml:space="preserve"> </w:t>
      </w:r>
      <w:r>
        <w:rPr>
          <w:sz w:val="18"/>
        </w:rPr>
        <w:t>Zhuang</w:t>
      </w:r>
      <w:r>
        <w:rPr>
          <w:spacing w:val="-3"/>
          <w:sz w:val="18"/>
        </w:rPr>
        <w:t xml:space="preserve"> </w:t>
      </w:r>
      <w:r>
        <w:rPr>
          <w:sz w:val="18"/>
        </w:rPr>
        <w:t>S,</w:t>
      </w:r>
      <w:r>
        <w:rPr>
          <w:spacing w:val="-3"/>
          <w:sz w:val="18"/>
        </w:rPr>
        <w:t xml:space="preserve"> </w:t>
      </w:r>
      <w:r>
        <w:rPr>
          <w:sz w:val="18"/>
        </w:rPr>
        <w:t>Skill</w:t>
      </w:r>
      <w:r>
        <w:rPr>
          <w:spacing w:val="-3"/>
          <w:sz w:val="18"/>
        </w:rPr>
        <w:t xml:space="preserve"> </w:t>
      </w:r>
      <w:r>
        <w:rPr>
          <w:sz w:val="18"/>
        </w:rPr>
        <w:t>N,</w:t>
      </w:r>
      <w:r>
        <w:rPr>
          <w:spacing w:val="-3"/>
          <w:sz w:val="18"/>
        </w:rPr>
        <w:t xml:space="preserve"> </w:t>
      </w:r>
      <w:r>
        <w:rPr>
          <w:sz w:val="18"/>
        </w:rPr>
        <w:t>Maluccio</w:t>
      </w:r>
      <w:r>
        <w:rPr>
          <w:spacing w:val="-3"/>
          <w:sz w:val="18"/>
        </w:rPr>
        <w:t xml:space="preserve"> </w:t>
      </w:r>
      <w:r>
        <w:rPr>
          <w:sz w:val="18"/>
        </w:rPr>
        <w:t>M,</w:t>
      </w:r>
      <w:r>
        <w:rPr>
          <w:spacing w:val="-3"/>
          <w:sz w:val="18"/>
        </w:rPr>
        <w:t xml:space="preserve"> </w:t>
      </w:r>
      <w:r>
        <w:rPr>
          <w:sz w:val="18"/>
        </w:rPr>
        <w:t>Raftery</w:t>
      </w:r>
      <w:r>
        <w:rPr>
          <w:spacing w:val="-3"/>
          <w:sz w:val="18"/>
        </w:rPr>
        <w:t xml:space="preserve"> </w:t>
      </w:r>
      <w:r>
        <w:rPr>
          <w:sz w:val="18"/>
        </w:rPr>
        <w:t>D. Targeted metabolic profiling of hepatocellular carcinoma and hepatitis C using LC-MS/MS. Electrophoresis. 2013; 34:2910–2917. [PubMed: 23856972]</w:t>
      </w:r>
    </w:p>
    <w:p w14:paraId="3D41CBBA" w14:textId="77777777" w:rsidR="00B601D8" w:rsidRDefault="00000000">
      <w:pPr>
        <w:pStyle w:val="Prrafodelista"/>
        <w:numPr>
          <w:ilvl w:val="0"/>
          <w:numId w:val="1"/>
        </w:numPr>
        <w:tabs>
          <w:tab w:val="left" w:pos="1829"/>
          <w:tab w:val="left" w:pos="1859"/>
        </w:tabs>
        <w:spacing w:before="41" w:line="254" w:lineRule="auto"/>
        <w:ind w:left="1859" w:right="539" w:hanging="300"/>
        <w:rPr>
          <w:sz w:val="18"/>
        </w:rPr>
      </w:pPr>
      <w:r>
        <w:rPr>
          <w:sz w:val="18"/>
        </w:rPr>
        <w:t>Wold</w:t>
      </w:r>
      <w:r>
        <w:rPr>
          <w:spacing w:val="-3"/>
          <w:sz w:val="18"/>
        </w:rPr>
        <w:t xml:space="preserve"> </w:t>
      </w:r>
      <w:r>
        <w:rPr>
          <w:sz w:val="18"/>
        </w:rPr>
        <w:t>S,</w:t>
      </w:r>
      <w:r>
        <w:rPr>
          <w:spacing w:val="-3"/>
          <w:sz w:val="18"/>
        </w:rPr>
        <w:t xml:space="preserve"> </w:t>
      </w:r>
      <w:r>
        <w:rPr>
          <w:sz w:val="18"/>
        </w:rPr>
        <w:t>Antti</w:t>
      </w:r>
      <w:r>
        <w:rPr>
          <w:spacing w:val="-3"/>
          <w:sz w:val="18"/>
        </w:rPr>
        <w:t xml:space="preserve"> </w:t>
      </w:r>
      <w:r>
        <w:rPr>
          <w:sz w:val="18"/>
        </w:rPr>
        <w:t>H,</w:t>
      </w:r>
      <w:r>
        <w:rPr>
          <w:spacing w:val="-3"/>
          <w:sz w:val="18"/>
        </w:rPr>
        <w:t xml:space="preserve"> </w:t>
      </w:r>
      <w:r>
        <w:rPr>
          <w:sz w:val="18"/>
        </w:rPr>
        <w:t>Lindgren</w:t>
      </w:r>
      <w:r>
        <w:rPr>
          <w:spacing w:val="-3"/>
          <w:sz w:val="18"/>
        </w:rPr>
        <w:t xml:space="preserve"> </w:t>
      </w:r>
      <w:r>
        <w:rPr>
          <w:sz w:val="18"/>
        </w:rPr>
        <w:t>F,</w:t>
      </w:r>
      <w:r>
        <w:rPr>
          <w:spacing w:val="-3"/>
          <w:sz w:val="18"/>
        </w:rPr>
        <w:t xml:space="preserve"> </w:t>
      </w:r>
      <w:r>
        <w:rPr>
          <w:sz w:val="18"/>
        </w:rPr>
        <w:t>Öhman</w:t>
      </w:r>
      <w:r>
        <w:rPr>
          <w:spacing w:val="-3"/>
          <w:sz w:val="18"/>
        </w:rPr>
        <w:t xml:space="preserve"> </w:t>
      </w:r>
      <w:r>
        <w:rPr>
          <w:sz w:val="18"/>
        </w:rPr>
        <w:t>J.</w:t>
      </w:r>
      <w:r>
        <w:rPr>
          <w:spacing w:val="-3"/>
          <w:sz w:val="18"/>
        </w:rPr>
        <w:t xml:space="preserve"> </w:t>
      </w:r>
      <w:r>
        <w:rPr>
          <w:sz w:val="18"/>
        </w:rPr>
        <w:t>Orthogonal</w:t>
      </w:r>
      <w:r>
        <w:rPr>
          <w:spacing w:val="-3"/>
          <w:sz w:val="18"/>
        </w:rPr>
        <w:t xml:space="preserve"> </w:t>
      </w:r>
      <w:r>
        <w:rPr>
          <w:sz w:val="18"/>
        </w:rPr>
        <w:t>signal</w:t>
      </w:r>
      <w:r>
        <w:rPr>
          <w:spacing w:val="-3"/>
          <w:sz w:val="18"/>
        </w:rPr>
        <w:t xml:space="preserve"> </w:t>
      </w:r>
      <w:r>
        <w:rPr>
          <w:sz w:val="18"/>
        </w:rPr>
        <w:t>correction</w:t>
      </w:r>
      <w:r>
        <w:rPr>
          <w:spacing w:val="-3"/>
          <w:sz w:val="18"/>
        </w:rPr>
        <w:t xml:space="preserve"> </w:t>
      </w:r>
      <w:r>
        <w:rPr>
          <w:sz w:val="18"/>
        </w:rPr>
        <w:t>of</w:t>
      </w:r>
      <w:r>
        <w:rPr>
          <w:spacing w:val="-3"/>
          <w:sz w:val="18"/>
        </w:rPr>
        <w:t xml:space="preserve"> </w:t>
      </w:r>
      <w:r>
        <w:rPr>
          <w:sz w:val="18"/>
        </w:rPr>
        <w:t>near-infrared</w:t>
      </w:r>
      <w:r>
        <w:rPr>
          <w:spacing w:val="-3"/>
          <w:sz w:val="18"/>
        </w:rPr>
        <w:t xml:space="preserve"> </w:t>
      </w:r>
      <w:r>
        <w:rPr>
          <w:sz w:val="18"/>
        </w:rPr>
        <w:t>spectra. Chemom Intell Lab Sys. 1998; 44:175–185.</w:t>
      </w:r>
    </w:p>
    <w:p w14:paraId="2031644B" w14:textId="77777777" w:rsidR="00B601D8" w:rsidRDefault="00000000">
      <w:pPr>
        <w:pStyle w:val="Prrafodelista"/>
        <w:numPr>
          <w:ilvl w:val="0"/>
          <w:numId w:val="1"/>
        </w:numPr>
        <w:tabs>
          <w:tab w:val="left" w:pos="1829"/>
          <w:tab w:val="left" w:pos="1859"/>
        </w:tabs>
        <w:spacing w:before="42" w:line="254" w:lineRule="auto"/>
        <w:ind w:left="1859" w:right="148" w:hanging="300"/>
        <w:rPr>
          <w:sz w:val="18"/>
        </w:rPr>
      </w:pPr>
      <w:r>
        <w:rPr>
          <w:sz w:val="18"/>
        </w:rPr>
        <w:t>Liao JG, Chin KV. Logistic regression for disease classification using microarray data: model selection</w:t>
      </w:r>
      <w:r>
        <w:rPr>
          <w:spacing w:val="-3"/>
          <w:sz w:val="18"/>
        </w:rPr>
        <w:t xml:space="preserve"> </w:t>
      </w:r>
      <w:r>
        <w:rPr>
          <w:sz w:val="18"/>
        </w:rPr>
        <w:t>in</w:t>
      </w:r>
      <w:r>
        <w:rPr>
          <w:spacing w:val="-3"/>
          <w:sz w:val="18"/>
        </w:rPr>
        <w:t xml:space="preserve"> </w:t>
      </w:r>
      <w:r>
        <w:rPr>
          <w:sz w:val="18"/>
        </w:rPr>
        <w:t>a</w:t>
      </w:r>
      <w:r>
        <w:rPr>
          <w:spacing w:val="-3"/>
          <w:sz w:val="18"/>
        </w:rPr>
        <w:t xml:space="preserve"> </w:t>
      </w:r>
      <w:r>
        <w:rPr>
          <w:sz w:val="18"/>
        </w:rPr>
        <w:t>large</w:t>
      </w:r>
      <w:r>
        <w:rPr>
          <w:spacing w:val="-3"/>
          <w:sz w:val="18"/>
        </w:rPr>
        <w:t xml:space="preserve"> </w:t>
      </w:r>
      <w:r>
        <w:rPr>
          <w:sz w:val="18"/>
        </w:rPr>
        <w:t>p</w:t>
      </w:r>
      <w:r>
        <w:rPr>
          <w:spacing w:val="-3"/>
          <w:sz w:val="18"/>
        </w:rPr>
        <w:t xml:space="preserve"> </w:t>
      </w:r>
      <w:r>
        <w:rPr>
          <w:sz w:val="18"/>
        </w:rPr>
        <w:t>and</w:t>
      </w:r>
      <w:r>
        <w:rPr>
          <w:spacing w:val="-3"/>
          <w:sz w:val="18"/>
        </w:rPr>
        <w:t xml:space="preserve"> </w:t>
      </w:r>
      <w:r>
        <w:rPr>
          <w:sz w:val="18"/>
        </w:rPr>
        <w:t>small</w:t>
      </w:r>
      <w:r>
        <w:rPr>
          <w:spacing w:val="-3"/>
          <w:sz w:val="18"/>
        </w:rPr>
        <w:t xml:space="preserve"> </w:t>
      </w:r>
      <w:r>
        <w:rPr>
          <w:sz w:val="18"/>
        </w:rPr>
        <w:t>n</w:t>
      </w:r>
      <w:r>
        <w:rPr>
          <w:spacing w:val="-3"/>
          <w:sz w:val="18"/>
        </w:rPr>
        <w:t xml:space="preserve"> </w:t>
      </w:r>
      <w:r>
        <w:rPr>
          <w:sz w:val="18"/>
        </w:rPr>
        <w:t>case.</w:t>
      </w:r>
      <w:r>
        <w:rPr>
          <w:spacing w:val="-3"/>
          <w:sz w:val="18"/>
        </w:rPr>
        <w:t xml:space="preserve"> </w:t>
      </w:r>
      <w:r>
        <w:rPr>
          <w:sz w:val="18"/>
        </w:rPr>
        <w:t>Bioinformatics.</w:t>
      </w:r>
      <w:r>
        <w:rPr>
          <w:spacing w:val="-3"/>
          <w:sz w:val="18"/>
        </w:rPr>
        <w:t xml:space="preserve"> </w:t>
      </w:r>
      <w:r>
        <w:rPr>
          <w:sz w:val="18"/>
        </w:rPr>
        <w:t>2007;</w:t>
      </w:r>
      <w:r>
        <w:rPr>
          <w:spacing w:val="-3"/>
          <w:sz w:val="18"/>
        </w:rPr>
        <w:t xml:space="preserve"> </w:t>
      </w:r>
      <w:r>
        <w:rPr>
          <w:sz w:val="18"/>
        </w:rPr>
        <w:t>23:1945–1951.</w:t>
      </w:r>
      <w:r>
        <w:rPr>
          <w:spacing w:val="-3"/>
          <w:sz w:val="18"/>
        </w:rPr>
        <w:t xml:space="preserve"> </w:t>
      </w:r>
      <w:r>
        <w:rPr>
          <w:sz w:val="18"/>
        </w:rPr>
        <w:t>[PubMed:</w:t>
      </w:r>
      <w:r>
        <w:rPr>
          <w:spacing w:val="-3"/>
          <w:sz w:val="18"/>
        </w:rPr>
        <w:t xml:space="preserve"> </w:t>
      </w:r>
      <w:r>
        <w:rPr>
          <w:sz w:val="18"/>
        </w:rPr>
        <w:t>17540680]</w:t>
      </w:r>
    </w:p>
    <w:p w14:paraId="21E15894" w14:textId="77777777" w:rsidR="00B601D8" w:rsidRDefault="00B601D8">
      <w:pPr>
        <w:spacing w:line="254" w:lineRule="auto"/>
        <w:rPr>
          <w:sz w:val="18"/>
        </w:rPr>
        <w:sectPr w:rsidR="00B601D8">
          <w:pgSz w:w="12240" w:h="15840"/>
          <w:pgMar w:top="680" w:right="1680" w:bottom="1540" w:left="1440" w:header="0" w:footer="1355" w:gutter="0"/>
          <w:cols w:space="720"/>
        </w:sectPr>
      </w:pPr>
    </w:p>
    <w:p w14:paraId="5D0FFC9B" w14:textId="77777777" w:rsidR="00B601D8" w:rsidRDefault="00000000">
      <w:pPr>
        <w:tabs>
          <w:tab w:val="left" w:pos="8488"/>
        </w:tabs>
        <w:spacing w:before="65"/>
        <w:ind w:left="120"/>
        <w:rPr>
          <w:sz w:val="16"/>
        </w:rPr>
      </w:pPr>
      <w:r>
        <w:rPr>
          <w:noProof/>
        </w:rPr>
        <w:lastRenderedPageBreak/>
        <mc:AlternateContent>
          <mc:Choice Requires="wpg">
            <w:drawing>
              <wp:anchor distT="0" distB="0" distL="0" distR="0" simplePos="0" relativeHeight="15757312" behindDoc="0" locked="0" layoutInCell="1" allowOverlap="1" wp14:anchorId="0A7C5C59" wp14:editId="5FEF7EB9">
                <wp:simplePos x="0" y="0"/>
                <wp:positionH relativeFrom="page">
                  <wp:posOffset>228600</wp:posOffset>
                </wp:positionH>
                <wp:positionV relativeFrom="page">
                  <wp:posOffset>457200</wp:posOffset>
                </wp:positionV>
                <wp:extent cx="228600" cy="8686800"/>
                <wp:effectExtent l="0" t="0" r="0" b="0"/>
                <wp:wrapNone/>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600" cy="8686800"/>
                          <a:chOff x="0" y="0"/>
                          <a:chExt cx="228600" cy="8686800"/>
                        </a:xfrm>
                      </wpg:grpSpPr>
                      <wps:wsp>
                        <wps:cNvPr id="96" name="Graphic 96"/>
                        <wps:cNvSpPr/>
                        <wps:spPr>
                          <a:xfrm>
                            <a:off x="0" y="0"/>
                            <a:ext cx="228600" cy="8686800"/>
                          </a:xfrm>
                          <a:custGeom>
                            <a:avLst/>
                            <a:gdLst/>
                            <a:ahLst/>
                            <a:cxnLst/>
                            <a:rect l="l" t="t" r="r" b="b"/>
                            <a:pathLst>
                              <a:path w="228600" h="8686800">
                                <a:moveTo>
                                  <a:pt x="228600" y="8686800"/>
                                </a:moveTo>
                                <a:lnTo>
                                  <a:pt x="0" y="8686800"/>
                                </a:lnTo>
                                <a:lnTo>
                                  <a:pt x="0" y="0"/>
                                </a:lnTo>
                                <a:lnTo>
                                  <a:pt x="228600" y="0"/>
                                </a:lnTo>
                                <a:lnTo>
                                  <a:pt x="228600" y="8686800"/>
                                </a:lnTo>
                                <a:close/>
                              </a:path>
                            </a:pathLst>
                          </a:custGeom>
                          <a:solidFill>
                            <a:srgbClr val="B4C6DE"/>
                          </a:solidFill>
                        </wps:spPr>
                        <wps:bodyPr wrap="square" lIns="0" tIns="0" rIns="0" bIns="0" rtlCol="0">
                          <a:prstTxWarp prst="textNoShape">
                            <a:avLst/>
                          </a:prstTxWarp>
                          <a:noAutofit/>
                        </wps:bodyPr>
                      </wps:wsp>
                      <wps:wsp>
                        <wps:cNvPr id="97" name="Graphic 97"/>
                        <wps:cNvSpPr/>
                        <wps:spPr>
                          <a:xfrm>
                            <a:off x="222250" y="0"/>
                            <a:ext cx="1270" cy="8686800"/>
                          </a:xfrm>
                          <a:custGeom>
                            <a:avLst/>
                            <a:gdLst/>
                            <a:ahLst/>
                            <a:cxnLst/>
                            <a:rect l="l" t="t" r="r" b="b"/>
                            <a:pathLst>
                              <a:path h="8686800">
                                <a:moveTo>
                                  <a:pt x="0" y="0"/>
                                </a:moveTo>
                                <a:lnTo>
                                  <a:pt x="0" y="8686800"/>
                                </a:lnTo>
                              </a:path>
                            </a:pathLst>
                          </a:custGeom>
                          <a:ln w="12700">
                            <a:solidFill>
                              <a:srgbClr val="000066"/>
                            </a:solidFill>
                            <a:prstDash val="solid"/>
                          </a:ln>
                        </wps:spPr>
                        <wps:bodyPr wrap="square" lIns="0" tIns="0" rIns="0" bIns="0" rtlCol="0">
                          <a:prstTxWarp prst="textNoShape">
                            <a:avLst/>
                          </a:prstTxWarp>
                          <a:noAutofit/>
                        </wps:bodyPr>
                      </wps:wsp>
                    </wpg:wgp>
                  </a:graphicData>
                </a:graphic>
              </wp:anchor>
            </w:drawing>
          </mc:Choice>
          <mc:Fallback>
            <w:pict>
              <v:group w14:anchorId="35230A02" id="Group 95" o:spid="_x0000_s1026" style="position:absolute;margin-left:18pt;margin-top:36pt;width:18pt;height:684pt;z-index:15757312;mso-wrap-distance-left:0;mso-wrap-distance-right:0;mso-position-horizontal-relative:page;mso-position-vertical-relative:page" coordsize="2286,86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">
                <v:shape id="Graphic 96" o:spid="_x0000_s1027" style="position:absolute;width:2286;height:86868;visibility:visible;mso-wrap-style:square;v-text-anchor:top" coordsize="228600,868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" path="m228600,8686800l,8686800,,,228600,r,8686800xe" fillcolor="#b4c6de" stroked="f">
                  <v:path arrowok="t"/>
                </v:shape>
                <v:shape id="Graphic 97" o:spid="_x0000_s1028" style="position:absolute;left:2222;width:13;height:86868;visibility:visible;mso-wrap-style:square;v-text-anchor:top" coordsize="1270,868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" path="m,l,8686800e" filled="f" strokecolor="#006" strokeweight="1pt">
                  <v:path arrowok="t"/>
                </v:shape>
                <w10:wrap anchorx="page" anchory="page"/>
              </v:group>
            </w:pict>
          </mc:Fallback>
        </mc:AlternateContent>
      </w:r>
      <w:r>
        <w:rPr>
          <w:noProof/>
        </w:rPr>
        <mc:AlternateContent>
          <mc:Choice Requires="wps">
            <w:drawing>
              <wp:anchor distT="0" distB="0" distL="0" distR="0" simplePos="0" relativeHeight="15757824" behindDoc="0" locked="0" layoutInCell="1" allowOverlap="1" wp14:anchorId="01DD687C" wp14:editId="25FE1864">
                <wp:simplePos x="0" y="0"/>
                <wp:positionH relativeFrom="page">
                  <wp:posOffset>231407</wp:posOffset>
                </wp:positionH>
                <wp:positionV relativeFrom="page">
                  <wp:posOffset>1180287</wp:posOffset>
                </wp:positionV>
                <wp:extent cx="196215" cy="1821180"/>
                <wp:effectExtent l="0" t="0" r="0" b="0"/>
                <wp:wrapNone/>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47BAFC70"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01DD687C" id="Textbox 98" o:spid="_x0000_s1065" type="#_x0000_t202" style="position:absolute;left:0;text-align:left;margin-left:18.2pt;margin-top:92.95pt;width:15.45pt;height:143.4pt;z-index:15757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" filled="f" stroked="f">
                <v:textbox style="layout-flow:vertical" inset="0,0,0,0">
                  <w:txbxContent>
                    <w:p w14:paraId="47BAFC70"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noProof/>
        </w:rPr>
        <mc:AlternateContent>
          <mc:Choice Requires="wps">
            <w:drawing>
              <wp:anchor distT="0" distB="0" distL="0" distR="0" simplePos="0" relativeHeight="15758336" behindDoc="0" locked="0" layoutInCell="1" allowOverlap="1" wp14:anchorId="1FFA88C7" wp14:editId="695DF99B">
                <wp:simplePos x="0" y="0"/>
                <wp:positionH relativeFrom="page">
                  <wp:posOffset>231407</wp:posOffset>
                </wp:positionH>
                <wp:positionV relativeFrom="page">
                  <wp:posOffset>3890376</wp:posOffset>
                </wp:positionV>
                <wp:extent cx="196215" cy="1821180"/>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3C2EA9D4"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1FFA88C7" id="Textbox 99" o:spid="_x0000_s1066" type="#_x0000_t202" style="position:absolute;left:0;text-align:left;margin-left:18.2pt;margin-top:306.35pt;width:15.45pt;height:143.4pt;z-index:15758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" filled="f" stroked="f">
                <v:textbox style="layout-flow:vertical" inset="0,0,0,0">
                  <w:txbxContent>
                    <w:p w14:paraId="3C2EA9D4"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noProof/>
        </w:rPr>
        <mc:AlternateContent>
          <mc:Choice Requires="wps">
            <w:drawing>
              <wp:anchor distT="0" distB="0" distL="0" distR="0" simplePos="0" relativeHeight="15758848" behindDoc="0" locked="0" layoutInCell="1" allowOverlap="1" wp14:anchorId="553D9BCE" wp14:editId="378F0846">
                <wp:simplePos x="0" y="0"/>
                <wp:positionH relativeFrom="page">
                  <wp:posOffset>231407</wp:posOffset>
                </wp:positionH>
                <wp:positionV relativeFrom="page">
                  <wp:posOffset>6600313</wp:posOffset>
                </wp:positionV>
                <wp:extent cx="196215" cy="1821180"/>
                <wp:effectExtent l="0" t="0" r="0" b="0"/>
                <wp:wrapNone/>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63A940F4"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553D9BCE" id="Textbox 100" o:spid="_x0000_s1067" type="#_x0000_t202" style="position:absolute;left:0;text-align:left;margin-left:18.2pt;margin-top:519.7pt;width:15.45pt;height:143.4pt;z-index:15758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" filled="f" stroked="f">
                <v:textbox style="layout-flow:vertical" inset="0,0,0,0">
                  <w:txbxContent>
                    <w:p w14:paraId="63A940F4"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sz w:val="16"/>
        </w:rPr>
        <w:t xml:space="preserve">Xi et </w:t>
      </w:r>
      <w:r>
        <w:rPr>
          <w:spacing w:val="-5"/>
          <w:sz w:val="16"/>
        </w:rPr>
        <w:t>al.</w:t>
      </w:r>
      <w:r>
        <w:rPr>
          <w:sz w:val="16"/>
        </w:rPr>
        <w:tab/>
        <w:t xml:space="preserve">Page </w:t>
      </w:r>
      <w:r>
        <w:rPr>
          <w:spacing w:val="-5"/>
          <w:sz w:val="16"/>
        </w:rPr>
        <w:t>14</w:t>
      </w:r>
    </w:p>
    <w:p w14:paraId="495AB427" w14:textId="77777777" w:rsidR="00B601D8" w:rsidRDefault="00B601D8">
      <w:pPr>
        <w:pStyle w:val="Textoindependiente"/>
        <w:spacing w:before="73"/>
        <w:rPr>
          <w:sz w:val="18"/>
        </w:rPr>
      </w:pPr>
    </w:p>
    <w:p w14:paraId="37BE20F3" w14:textId="77777777" w:rsidR="00B601D8" w:rsidRDefault="00000000">
      <w:pPr>
        <w:pStyle w:val="Prrafodelista"/>
        <w:numPr>
          <w:ilvl w:val="0"/>
          <w:numId w:val="1"/>
        </w:numPr>
        <w:tabs>
          <w:tab w:val="left" w:pos="1829"/>
          <w:tab w:val="left" w:pos="1859"/>
        </w:tabs>
        <w:spacing w:before="1" w:line="254" w:lineRule="auto"/>
        <w:ind w:left="1859" w:right="525" w:hanging="300"/>
        <w:rPr>
          <w:sz w:val="18"/>
        </w:rPr>
      </w:pPr>
      <w:r>
        <w:rPr>
          <w:sz w:val="18"/>
        </w:rPr>
        <w:t>Sugimoto M, Wong DT, Hirayama A, Soga T, Tomita M. Capillary electrophoresis mass spectrometry-based</w:t>
      </w:r>
      <w:r>
        <w:rPr>
          <w:spacing w:val="-5"/>
          <w:sz w:val="18"/>
        </w:rPr>
        <w:t xml:space="preserve"> </w:t>
      </w:r>
      <w:r>
        <w:rPr>
          <w:sz w:val="18"/>
        </w:rPr>
        <w:t>saliva</w:t>
      </w:r>
      <w:r>
        <w:rPr>
          <w:spacing w:val="-5"/>
          <w:sz w:val="18"/>
        </w:rPr>
        <w:t xml:space="preserve"> </w:t>
      </w:r>
      <w:r>
        <w:rPr>
          <w:sz w:val="18"/>
        </w:rPr>
        <w:t>metabolomics</w:t>
      </w:r>
      <w:r>
        <w:rPr>
          <w:spacing w:val="-6"/>
          <w:sz w:val="18"/>
        </w:rPr>
        <w:t xml:space="preserve"> </w:t>
      </w:r>
      <w:r>
        <w:rPr>
          <w:sz w:val="18"/>
        </w:rPr>
        <w:t>identified</w:t>
      </w:r>
      <w:r>
        <w:rPr>
          <w:spacing w:val="-5"/>
          <w:sz w:val="18"/>
        </w:rPr>
        <w:t xml:space="preserve"> </w:t>
      </w:r>
      <w:r>
        <w:rPr>
          <w:sz w:val="18"/>
        </w:rPr>
        <w:t>oral,</w:t>
      </w:r>
      <w:r>
        <w:rPr>
          <w:spacing w:val="-5"/>
          <w:sz w:val="18"/>
        </w:rPr>
        <w:t xml:space="preserve"> </w:t>
      </w:r>
      <w:r>
        <w:rPr>
          <w:sz w:val="18"/>
        </w:rPr>
        <w:t>breast</w:t>
      </w:r>
      <w:r>
        <w:rPr>
          <w:spacing w:val="-5"/>
          <w:sz w:val="18"/>
        </w:rPr>
        <w:t xml:space="preserve"> </w:t>
      </w:r>
      <w:r>
        <w:rPr>
          <w:sz w:val="18"/>
        </w:rPr>
        <w:t>and</w:t>
      </w:r>
      <w:r>
        <w:rPr>
          <w:spacing w:val="-5"/>
          <w:sz w:val="18"/>
        </w:rPr>
        <w:t xml:space="preserve"> </w:t>
      </w:r>
      <w:r>
        <w:rPr>
          <w:sz w:val="18"/>
        </w:rPr>
        <w:t>pancreatic</w:t>
      </w:r>
      <w:r>
        <w:rPr>
          <w:spacing w:val="-5"/>
          <w:sz w:val="18"/>
        </w:rPr>
        <w:t xml:space="preserve"> </w:t>
      </w:r>
      <w:r>
        <w:rPr>
          <w:sz w:val="18"/>
        </w:rPr>
        <w:t>cancer-specific profiles. Metabolomics. 2010; 6:78–95. [PubMed: 20300169]</w:t>
      </w:r>
    </w:p>
    <w:p w14:paraId="1402C985" w14:textId="77777777" w:rsidR="00B601D8" w:rsidRDefault="00000000">
      <w:pPr>
        <w:pStyle w:val="Prrafodelista"/>
        <w:numPr>
          <w:ilvl w:val="0"/>
          <w:numId w:val="1"/>
        </w:numPr>
        <w:tabs>
          <w:tab w:val="left" w:pos="1829"/>
          <w:tab w:val="left" w:pos="1859"/>
        </w:tabs>
        <w:spacing w:before="41" w:line="254" w:lineRule="auto"/>
        <w:ind w:left="1859" w:right="524" w:hanging="300"/>
        <w:rPr>
          <w:sz w:val="18"/>
        </w:rPr>
      </w:pPr>
      <w:r>
        <w:rPr>
          <w:sz w:val="18"/>
        </w:rPr>
        <w:t>Park</w:t>
      </w:r>
      <w:r>
        <w:rPr>
          <w:spacing w:val="-4"/>
          <w:sz w:val="18"/>
        </w:rPr>
        <w:t xml:space="preserve"> </w:t>
      </w:r>
      <w:r>
        <w:rPr>
          <w:sz w:val="18"/>
        </w:rPr>
        <w:t>MY,</w:t>
      </w:r>
      <w:r>
        <w:rPr>
          <w:spacing w:val="-4"/>
          <w:sz w:val="18"/>
        </w:rPr>
        <w:t xml:space="preserve"> </w:t>
      </w:r>
      <w:r>
        <w:rPr>
          <w:sz w:val="18"/>
        </w:rPr>
        <w:t>Hastie</w:t>
      </w:r>
      <w:r>
        <w:rPr>
          <w:spacing w:val="-4"/>
          <w:sz w:val="18"/>
        </w:rPr>
        <w:t xml:space="preserve"> </w:t>
      </w:r>
      <w:r>
        <w:rPr>
          <w:sz w:val="18"/>
        </w:rPr>
        <w:t>T.</w:t>
      </w:r>
      <w:r>
        <w:rPr>
          <w:spacing w:val="-4"/>
          <w:sz w:val="18"/>
        </w:rPr>
        <w:t xml:space="preserve"> </w:t>
      </w:r>
      <w:r>
        <w:rPr>
          <w:sz w:val="18"/>
        </w:rPr>
        <w:t>Penalized</w:t>
      </w:r>
      <w:r>
        <w:rPr>
          <w:spacing w:val="-4"/>
          <w:sz w:val="18"/>
        </w:rPr>
        <w:t xml:space="preserve"> </w:t>
      </w:r>
      <w:r>
        <w:rPr>
          <w:sz w:val="18"/>
        </w:rPr>
        <w:t>logistic</w:t>
      </w:r>
      <w:r>
        <w:rPr>
          <w:spacing w:val="-4"/>
          <w:sz w:val="18"/>
        </w:rPr>
        <w:t xml:space="preserve"> </w:t>
      </w:r>
      <w:r>
        <w:rPr>
          <w:sz w:val="18"/>
        </w:rPr>
        <w:t>regression</w:t>
      </w:r>
      <w:r>
        <w:rPr>
          <w:spacing w:val="-4"/>
          <w:sz w:val="18"/>
        </w:rPr>
        <w:t xml:space="preserve"> </w:t>
      </w:r>
      <w:r>
        <w:rPr>
          <w:sz w:val="18"/>
        </w:rPr>
        <w:t>for</w:t>
      </w:r>
      <w:r>
        <w:rPr>
          <w:spacing w:val="-4"/>
          <w:sz w:val="18"/>
        </w:rPr>
        <w:t xml:space="preserve"> </w:t>
      </w:r>
      <w:r>
        <w:rPr>
          <w:sz w:val="18"/>
        </w:rPr>
        <w:t>detecting</w:t>
      </w:r>
      <w:r>
        <w:rPr>
          <w:spacing w:val="-4"/>
          <w:sz w:val="18"/>
        </w:rPr>
        <w:t xml:space="preserve"> </w:t>
      </w:r>
      <w:r>
        <w:rPr>
          <w:sz w:val="18"/>
        </w:rPr>
        <w:t>gene</w:t>
      </w:r>
      <w:r>
        <w:rPr>
          <w:spacing w:val="-4"/>
          <w:sz w:val="18"/>
        </w:rPr>
        <w:t xml:space="preserve"> </w:t>
      </w:r>
      <w:r>
        <w:rPr>
          <w:sz w:val="18"/>
        </w:rPr>
        <w:t>interactions.</w:t>
      </w:r>
      <w:r>
        <w:rPr>
          <w:spacing w:val="-4"/>
          <w:sz w:val="18"/>
        </w:rPr>
        <w:t xml:space="preserve"> </w:t>
      </w:r>
      <w:r>
        <w:rPr>
          <w:sz w:val="18"/>
        </w:rPr>
        <w:t>Biostatistics. 2008; 9:30–50. [PubMed: 17429103]</w:t>
      </w:r>
    </w:p>
    <w:p w14:paraId="49F9B27B" w14:textId="77777777" w:rsidR="00B601D8" w:rsidRDefault="00000000">
      <w:pPr>
        <w:pStyle w:val="Prrafodelista"/>
        <w:numPr>
          <w:ilvl w:val="0"/>
          <w:numId w:val="1"/>
        </w:numPr>
        <w:tabs>
          <w:tab w:val="left" w:pos="1830"/>
        </w:tabs>
        <w:spacing w:before="42"/>
        <w:ind w:left="1830" w:hanging="270"/>
        <w:rPr>
          <w:sz w:val="18"/>
        </w:rPr>
      </w:pPr>
      <w:r>
        <w:rPr>
          <w:sz w:val="18"/>
        </w:rPr>
        <w:t>R package stepPlr.</w:t>
      </w:r>
      <w:r>
        <w:rPr>
          <w:spacing w:val="-1"/>
          <w:sz w:val="18"/>
        </w:rPr>
        <w:t xml:space="preserve"> </w:t>
      </w:r>
      <w:hyperlink r:id="rId19">
        <w:r>
          <w:rPr>
            <w:color w:val="007090"/>
            <w:sz w:val="18"/>
          </w:rPr>
          <w:t>http://cran.r-</w:t>
        </w:r>
        <w:r>
          <w:rPr>
            <w:color w:val="007090"/>
            <w:spacing w:val="-2"/>
            <w:sz w:val="18"/>
          </w:rPr>
          <w:t>project.org/web/packages/stepPlr/</w:t>
        </w:r>
      </w:hyperlink>
    </w:p>
    <w:p w14:paraId="0B40F73F" w14:textId="77777777" w:rsidR="00B601D8" w:rsidRDefault="00000000">
      <w:pPr>
        <w:pStyle w:val="Prrafodelista"/>
        <w:numPr>
          <w:ilvl w:val="0"/>
          <w:numId w:val="1"/>
        </w:numPr>
        <w:tabs>
          <w:tab w:val="left" w:pos="1830"/>
        </w:tabs>
        <w:spacing w:before="53"/>
        <w:ind w:left="1830" w:hanging="270"/>
        <w:rPr>
          <w:sz w:val="18"/>
        </w:rPr>
      </w:pPr>
      <w:r>
        <w:rPr>
          <w:sz w:val="18"/>
        </w:rPr>
        <w:t>Cortes</w:t>
      </w:r>
      <w:r>
        <w:rPr>
          <w:spacing w:val="-2"/>
          <w:sz w:val="18"/>
        </w:rPr>
        <w:t xml:space="preserve"> </w:t>
      </w:r>
      <w:r>
        <w:rPr>
          <w:sz w:val="18"/>
        </w:rPr>
        <w:t>C,</w:t>
      </w:r>
      <w:r>
        <w:rPr>
          <w:spacing w:val="-1"/>
          <w:sz w:val="18"/>
        </w:rPr>
        <w:t xml:space="preserve"> </w:t>
      </w:r>
      <w:r>
        <w:rPr>
          <w:sz w:val="18"/>
        </w:rPr>
        <w:t>Vapnik V.</w:t>
      </w:r>
      <w:r>
        <w:rPr>
          <w:spacing w:val="-1"/>
          <w:sz w:val="18"/>
        </w:rPr>
        <w:t xml:space="preserve"> </w:t>
      </w:r>
      <w:r>
        <w:rPr>
          <w:sz w:val="18"/>
        </w:rPr>
        <w:t>Support-vector networks.</w:t>
      </w:r>
      <w:r>
        <w:rPr>
          <w:spacing w:val="-1"/>
          <w:sz w:val="18"/>
        </w:rPr>
        <w:t xml:space="preserve"> </w:t>
      </w:r>
      <w:r>
        <w:rPr>
          <w:sz w:val="18"/>
        </w:rPr>
        <w:t>Machine Learning.</w:t>
      </w:r>
      <w:r>
        <w:rPr>
          <w:spacing w:val="-1"/>
          <w:sz w:val="18"/>
        </w:rPr>
        <w:t xml:space="preserve"> </w:t>
      </w:r>
      <w:r>
        <w:rPr>
          <w:sz w:val="18"/>
        </w:rPr>
        <w:t xml:space="preserve">1995; </w:t>
      </w:r>
      <w:r>
        <w:rPr>
          <w:spacing w:val="-2"/>
          <w:sz w:val="18"/>
        </w:rPr>
        <w:t>20:273–297.</w:t>
      </w:r>
    </w:p>
    <w:p w14:paraId="5659E834" w14:textId="77777777" w:rsidR="00B601D8" w:rsidRDefault="00000000">
      <w:pPr>
        <w:pStyle w:val="Prrafodelista"/>
        <w:numPr>
          <w:ilvl w:val="0"/>
          <w:numId w:val="1"/>
        </w:numPr>
        <w:tabs>
          <w:tab w:val="left" w:pos="1830"/>
        </w:tabs>
        <w:spacing w:before="53"/>
        <w:ind w:left="1830" w:hanging="270"/>
        <w:rPr>
          <w:sz w:val="18"/>
        </w:rPr>
      </w:pPr>
      <w:r>
        <w:rPr>
          <w:sz w:val="18"/>
        </w:rPr>
        <w:t>Steinwart,</w:t>
      </w:r>
      <w:r>
        <w:rPr>
          <w:spacing w:val="-1"/>
          <w:sz w:val="18"/>
        </w:rPr>
        <w:t xml:space="preserve"> </w:t>
      </w:r>
      <w:r>
        <w:rPr>
          <w:sz w:val="18"/>
        </w:rPr>
        <w:t>I.; Christmann, C. Support vector</w:t>
      </w:r>
      <w:r>
        <w:rPr>
          <w:spacing w:val="-1"/>
          <w:sz w:val="18"/>
        </w:rPr>
        <w:t xml:space="preserve"> </w:t>
      </w:r>
      <w:r>
        <w:rPr>
          <w:sz w:val="18"/>
        </w:rPr>
        <w:t>machine. Springer; New</w:t>
      </w:r>
      <w:r>
        <w:rPr>
          <w:spacing w:val="-1"/>
          <w:sz w:val="18"/>
        </w:rPr>
        <w:t xml:space="preserve"> </w:t>
      </w:r>
      <w:r>
        <w:rPr>
          <w:sz w:val="18"/>
        </w:rPr>
        <w:t xml:space="preserve">York: </w:t>
      </w:r>
      <w:r>
        <w:rPr>
          <w:spacing w:val="-2"/>
          <w:sz w:val="18"/>
        </w:rPr>
        <w:t>2008.</w:t>
      </w:r>
    </w:p>
    <w:p w14:paraId="522DF532" w14:textId="77777777" w:rsidR="00B601D8" w:rsidRDefault="00000000">
      <w:pPr>
        <w:pStyle w:val="Prrafodelista"/>
        <w:numPr>
          <w:ilvl w:val="0"/>
          <w:numId w:val="1"/>
        </w:numPr>
        <w:tabs>
          <w:tab w:val="left" w:pos="1829"/>
          <w:tab w:val="left" w:pos="1859"/>
        </w:tabs>
        <w:spacing w:before="53" w:line="254" w:lineRule="auto"/>
        <w:ind w:left="1859" w:right="533" w:hanging="300"/>
        <w:rPr>
          <w:sz w:val="18"/>
        </w:rPr>
      </w:pPr>
      <w:r>
        <w:rPr>
          <w:sz w:val="18"/>
        </w:rPr>
        <w:t>Mahadevan</w:t>
      </w:r>
      <w:r>
        <w:rPr>
          <w:spacing w:val="-3"/>
          <w:sz w:val="18"/>
        </w:rPr>
        <w:t xml:space="preserve"> </w:t>
      </w:r>
      <w:r>
        <w:rPr>
          <w:sz w:val="18"/>
        </w:rPr>
        <w:t>S,</w:t>
      </w:r>
      <w:r>
        <w:rPr>
          <w:spacing w:val="-3"/>
          <w:sz w:val="18"/>
        </w:rPr>
        <w:t xml:space="preserve"> </w:t>
      </w:r>
      <w:r>
        <w:rPr>
          <w:sz w:val="18"/>
        </w:rPr>
        <w:t>Shah</w:t>
      </w:r>
      <w:r>
        <w:rPr>
          <w:spacing w:val="-3"/>
          <w:sz w:val="18"/>
        </w:rPr>
        <w:t xml:space="preserve"> </w:t>
      </w:r>
      <w:r>
        <w:rPr>
          <w:sz w:val="18"/>
        </w:rPr>
        <w:t>SL,</w:t>
      </w:r>
      <w:r>
        <w:rPr>
          <w:spacing w:val="-3"/>
          <w:sz w:val="18"/>
        </w:rPr>
        <w:t xml:space="preserve"> </w:t>
      </w:r>
      <w:r>
        <w:rPr>
          <w:sz w:val="18"/>
        </w:rPr>
        <w:t>Marrie</w:t>
      </w:r>
      <w:r>
        <w:rPr>
          <w:spacing w:val="-3"/>
          <w:sz w:val="18"/>
        </w:rPr>
        <w:t xml:space="preserve"> </w:t>
      </w:r>
      <w:r>
        <w:rPr>
          <w:sz w:val="18"/>
        </w:rPr>
        <w:t>TJ,</w:t>
      </w:r>
      <w:r>
        <w:rPr>
          <w:spacing w:val="-3"/>
          <w:sz w:val="18"/>
        </w:rPr>
        <w:t xml:space="preserve"> </w:t>
      </w:r>
      <w:r>
        <w:rPr>
          <w:sz w:val="18"/>
        </w:rPr>
        <w:t>Slupsky</w:t>
      </w:r>
      <w:r>
        <w:rPr>
          <w:spacing w:val="-3"/>
          <w:sz w:val="18"/>
        </w:rPr>
        <w:t xml:space="preserve"> </w:t>
      </w:r>
      <w:r>
        <w:rPr>
          <w:sz w:val="18"/>
        </w:rPr>
        <w:t>CM.</w:t>
      </w:r>
      <w:r>
        <w:rPr>
          <w:spacing w:val="-3"/>
          <w:sz w:val="18"/>
        </w:rPr>
        <w:t xml:space="preserve"> </w:t>
      </w:r>
      <w:r>
        <w:rPr>
          <w:sz w:val="18"/>
        </w:rPr>
        <w:t>Analysis</w:t>
      </w:r>
      <w:r>
        <w:rPr>
          <w:spacing w:val="-4"/>
          <w:sz w:val="18"/>
        </w:rPr>
        <w:t xml:space="preserve"> </w:t>
      </w:r>
      <w:r>
        <w:rPr>
          <w:sz w:val="18"/>
        </w:rPr>
        <w:t>of</w:t>
      </w:r>
      <w:r>
        <w:rPr>
          <w:spacing w:val="-3"/>
          <w:sz w:val="18"/>
        </w:rPr>
        <w:t xml:space="preserve"> </w:t>
      </w:r>
      <w:r>
        <w:rPr>
          <w:sz w:val="18"/>
        </w:rPr>
        <w:t>metabolomic</w:t>
      </w:r>
      <w:r>
        <w:rPr>
          <w:spacing w:val="-3"/>
          <w:sz w:val="18"/>
        </w:rPr>
        <w:t xml:space="preserve"> </w:t>
      </w:r>
      <w:r>
        <w:rPr>
          <w:sz w:val="18"/>
        </w:rPr>
        <w:t>data</w:t>
      </w:r>
      <w:r>
        <w:rPr>
          <w:spacing w:val="-3"/>
          <w:sz w:val="18"/>
        </w:rPr>
        <w:t xml:space="preserve"> </w:t>
      </w:r>
      <w:r>
        <w:rPr>
          <w:sz w:val="18"/>
        </w:rPr>
        <w:t>using</w:t>
      </w:r>
      <w:r>
        <w:rPr>
          <w:spacing w:val="-3"/>
          <w:sz w:val="18"/>
        </w:rPr>
        <w:t xml:space="preserve"> </w:t>
      </w:r>
      <w:r>
        <w:rPr>
          <w:sz w:val="18"/>
        </w:rPr>
        <w:t>support vector machines. Anal Chem. 2008; 80:7562–7570. [PubMed: 18767870]</w:t>
      </w:r>
    </w:p>
    <w:p w14:paraId="482464FE" w14:textId="77777777" w:rsidR="00B601D8" w:rsidRDefault="00000000">
      <w:pPr>
        <w:pStyle w:val="Prrafodelista"/>
        <w:numPr>
          <w:ilvl w:val="0"/>
          <w:numId w:val="1"/>
        </w:numPr>
        <w:tabs>
          <w:tab w:val="left" w:pos="1829"/>
          <w:tab w:val="left" w:pos="1859"/>
        </w:tabs>
        <w:spacing w:before="41" w:line="254" w:lineRule="auto"/>
        <w:ind w:left="1859" w:right="218" w:hanging="300"/>
        <w:rPr>
          <w:sz w:val="18"/>
        </w:rPr>
      </w:pPr>
      <w:r>
        <w:rPr>
          <w:sz w:val="18"/>
        </w:rPr>
        <w:t>Zhu</w:t>
      </w:r>
      <w:r>
        <w:rPr>
          <w:spacing w:val="-3"/>
          <w:sz w:val="18"/>
        </w:rPr>
        <w:t xml:space="preserve"> </w:t>
      </w:r>
      <w:r>
        <w:rPr>
          <w:sz w:val="18"/>
        </w:rPr>
        <w:t>J,</w:t>
      </w:r>
      <w:r>
        <w:rPr>
          <w:spacing w:val="-3"/>
          <w:sz w:val="18"/>
        </w:rPr>
        <w:t xml:space="preserve"> </w:t>
      </w:r>
      <w:r>
        <w:rPr>
          <w:sz w:val="18"/>
        </w:rPr>
        <w:t>Rosset</w:t>
      </w:r>
      <w:r>
        <w:rPr>
          <w:spacing w:val="-3"/>
          <w:sz w:val="18"/>
        </w:rPr>
        <w:t xml:space="preserve"> </w:t>
      </w:r>
      <w:r>
        <w:rPr>
          <w:sz w:val="18"/>
        </w:rPr>
        <w:t>S,</w:t>
      </w:r>
      <w:r>
        <w:rPr>
          <w:spacing w:val="-3"/>
          <w:sz w:val="18"/>
        </w:rPr>
        <w:t xml:space="preserve"> </w:t>
      </w:r>
      <w:r>
        <w:rPr>
          <w:sz w:val="18"/>
        </w:rPr>
        <w:t>Hastie</w:t>
      </w:r>
      <w:r>
        <w:rPr>
          <w:spacing w:val="-3"/>
          <w:sz w:val="18"/>
        </w:rPr>
        <w:t xml:space="preserve"> </w:t>
      </w:r>
      <w:r>
        <w:rPr>
          <w:sz w:val="18"/>
        </w:rPr>
        <w:t>T,</w:t>
      </w:r>
      <w:r>
        <w:rPr>
          <w:spacing w:val="-3"/>
          <w:sz w:val="18"/>
        </w:rPr>
        <w:t xml:space="preserve"> </w:t>
      </w:r>
      <w:r>
        <w:rPr>
          <w:sz w:val="18"/>
        </w:rPr>
        <w:t>Tibshirani</w:t>
      </w:r>
      <w:r>
        <w:rPr>
          <w:spacing w:val="-3"/>
          <w:sz w:val="18"/>
        </w:rPr>
        <w:t xml:space="preserve"> </w:t>
      </w:r>
      <w:r>
        <w:rPr>
          <w:sz w:val="18"/>
        </w:rPr>
        <w:t>R.</w:t>
      </w:r>
      <w:r>
        <w:rPr>
          <w:spacing w:val="-3"/>
          <w:sz w:val="18"/>
        </w:rPr>
        <w:t xml:space="preserve"> </w:t>
      </w:r>
      <w:r>
        <w:rPr>
          <w:sz w:val="18"/>
        </w:rPr>
        <w:t>1-Norm</w:t>
      </w:r>
      <w:r>
        <w:rPr>
          <w:spacing w:val="-3"/>
          <w:sz w:val="18"/>
        </w:rPr>
        <w:t xml:space="preserve"> </w:t>
      </w:r>
      <w:r>
        <w:rPr>
          <w:sz w:val="18"/>
        </w:rPr>
        <w:t>support</w:t>
      </w:r>
      <w:r>
        <w:rPr>
          <w:spacing w:val="-3"/>
          <w:sz w:val="18"/>
        </w:rPr>
        <w:t xml:space="preserve"> </w:t>
      </w:r>
      <w:r>
        <w:rPr>
          <w:sz w:val="18"/>
        </w:rPr>
        <w:t>vector</w:t>
      </w:r>
      <w:r>
        <w:rPr>
          <w:spacing w:val="-3"/>
          <w:sz w:val="18"/>
        </w:rPr>
        <w:t xml:space="preserve"> </w:t>
      </w:r>
      <w:r>
        <w:rPr>
          <w:sz w:val="18"/>
        </w:rPr>
        <w:t>machines.</w:t>
      </w:r>
      <w:r>
        <w:rPr>
          <w:spacing w:val="-3"/>
          <w:sz w:val="18"/>
        </w:rPr>
        <w:t xml:space="preserve"> </w:t>
      </w:r>
      <w:r>
        <w:rPr>
          <w:sz w:val="18"/>
        </w:rPr>
        <w:t>Adv</w:t>
      </w:r>
      <w:r>
        <w:rPr>
          <w:spacing w:val="-3"/>
          <w:sz w:val="18"/>
        </w:rPr>
        <w:t xml:space="preserve"> </w:t>
      </w:r>
      <w:r>
        <w:rPr>
          <w:sz w:val="18"/>
        </w:rPr>
        <w:t>Neural</w:t>
      </w:r>
      <w:r>
        <w:rPr>
          <w:spacing w:val="-3"/>
          <w:sz w:val="18"/>
        </w:rPr>
        <w:t xml:space="preserve"> </w:t>
      </w:r>
      <w:r>
        <w:rPr>
          <w:sz w:val="18"/>
        </w:rPr>
        <w:t>Inf</w:t>
      </w:r>
      <w:r>
        <w:rPr>
          <w:spacing w:val="-3"/>
          <w:sz w:val="18"/>
        </w:rPr>
        <w:t xml:space="preserve"> </w:t>
      </w:r>
      <w:r>
        <w:rPr>
          <w:sz w:val="18"/>
        </w:rPr>
        <w:t>Process Syst. 2004; 16:49–56.</w:t>
      </w:r>
    </w:p>
    <w:p w14:paraId="37433858" w14:textId="77777777" w:rsidR="00B601D8" w:rsidRDefault="00000000">
      <w:pPr>
        <w:pStyle w:val="Prrafodelista"/>
        <w:numPr>
          <w:ilvl w:val="0"/>
          <w:numId w:val="1"/>
        </w:numPr>
        <w:tabs>
          <w:tab w:val="left" w:pos="1829"/>
          <w:tab w:val="left" w:pos="1859"/>
        </w:tabs>
        <w:spacing w:before="41" w:line="254" w:lineRule="auto"/>
        <w:ind w:left="1859" w:right="1507" w:hanging="300"/>
        <w:rPr>
          <w:sz w:val="18"/>
        </w:rPr>
      </w:pPr>
      <w:r>
        <w:rPr>
          <w:sz w:val="18"/>
        </w:rPr>
        <w:t>Chang,</w:t>
      </w:r>
      <w:r>
        <w:rPr>
          <w:spacing w:val="-3"/>
          <w:sz w:val="18"/>
        </w:rPr>
        <w:t xml:space="preserve"> </w:t>
      </w:r>
      <w:r>
        <w:rPr>
          <w:sz w:val="18"/>
        </w:rPr>
        <w:t>CC.;</w:t>
      </w:r>
      <w:r>
        <w:rPr>
          <w:spacing w:val="-3"/>
          <w:sz w:val="18"/>
        </w:rPr>
        <w:t xml:space="preserve"> </w:t>
      </w:r>
      <w:r>
        <w:rPr>
          <w:sz w:val="18"/>
        </w:rPr>
        <w:t>Lin,</w:t>
      </w:r>
      <w:r>
        <w:rPr>
          <w:spacing w:val="-3"/>
          <w:sz w:val="18"/>
        </w:rPr>
        <w:t xml:space="preserve"> </w:t>
      </w:r>
      <w:r>
        <w:rPr>
          <w:sz w:val="18"/>
        </w:rPr>
        <w:t>CJ.</w:t>
      </w:r>
      <w:r>
        <w:rPr>
          <w:spacing w:val="-3"/>
          <w:sz w:val="18"/>
        </w:rPr>
        <w:t xml:space="preserve"> </w:t>
      </w:r>
      <w:r>
        <w:rPr>
          <w:sz w:val="18"/>
        </w:rPr>
        <w:t>libsvm:</w:t>
      </w:r>
      <w:r>
        <w:rPr>
          <w:spacing w:val="-3"/>
          <w:sz w:val="18"/>
        </w:rPr>
        <w:t xml:space="preserve"> </w:t>
      </w:r>
      <w:r>
        <w:rPr>
          <w:sz w:val="18"/>
        </w:rPr>
        <w:t>a</w:t>
      </w:r>
      <w:r>
        <w:rPr>
          <w:spacing w:val="-3"/>
          <w:sz w:val="18"/>
        </w:rPr>
        <w:t xml:space="preserve"> </w:t>
      </w:r>
      <w:r>
        <w:rPr>
          <w:sz w:val="18"/>
        </w:rPr>
        <w:t>library</w:t>
      </w:r>
      <w:r>
        <w:rPr>
          <w:spacing w:val="-3"/>
          <w:sz w:val="18"/>
        </w:rPr>
        <w:t xml:space="preserve"> </w:t>
      </w:r>
      <w:r>
        <w:rPr>
          <w:sz w:val="18"/>
        </w:rPr>
        <w:t>for</w:t>
      </w:r>
      <w:r>
        <w:rPr>
          <w:spacing w:val="-3"/>
          <w:sz w:val="18"/>
        </w:rPr>
        <w:t xml:space="preserve"> </w:t>
      </w:r>
      <w:r>
        <w:rPr>
          <w:sz w:val="18"/>
        </w:rPr>
        <w:t>support</w:t>
      </w:r>
      <w:r>
        <w:rPr>
          <w:spacing w:val="-3"/>
          <w:sz w:val="18"/>
        </w:rPr>
        <w:t xml:space="preserve"> </w:t>
      </w:r>
      <w:r>
        <w:rPr>
          <w:sz w:val="18"/>
        </w:rPr>
        <w:t>vector</w:t>
      </w:r>
      <w:r>
        <w:rPr>
          <w:spacing w:val="-3"/>
          <w:sz w:val="18"/>
        </w:rPr>
        <w:t xml:space="preserve"> </w:t>
      </w:r>
      <w:r>
        <w:rPr>
          <w:sz w:val="18"/>
        </w:rPr>
        <w:t>machines.</w:t>
      </w:r>
      <w:r>
        <w:rPr>
          <w:spacing w:val="-3"/>
          <w:sz w:val="18"/>
        </w:rPr>
        <w:t xml:space="preserve"> </w:t>
      </w:r>
      <w:r>
        <w:rPr>
          <w:sz w:val="18"/>
        </w:rPr>
        <w:t>2001.</w:t>
      </w:r>
      <w:r>
        <w:rPr>
          <w:spacing w:val="-4"/>
          <w:sz w:val="18"/>
        </w:rPr>
        <w:t xml:space="preserve"> </w:t>
      </w:r>
      <w:hyperlink r:id="rId20">
        <w:r>
          <w:rPr>
            <w:color w:val="007090"/>
            <w:sz w:val="18"/>
          </w:rPr>
          <w:t>http://</w:t>
        </w:r>
      </w:hyperlink>
      <w:r>
        <w:rPr>
          <w:color w:val="007090"/>
          <w:sz w:val="18"/>
        </w:rPr>
        <w:t xml:space="preserve"> </w:t>
      </w:r>
      <w:hyperlink r:id="rId21">
        <w:r>
          <w:rPr>
            <w:color w:val="007090"/>
            <w:spacing w:val="-2"/>
            <w:sz w:val="18"/>
          </w:rPr>
          <w:t>www.csie.ntu.edu.tw/~cjlin/libsvm/</w:t>
        </w:r>
      </w:hyperlink>
    </w:p>
    <w:p w14:paraId="28D55A2B" w14:textId="77777777" w:rsidR="00B601D8" w:rsidRDefault="00000000">
      <w:pPr>
        <w:pStyle w:val="Prrafodelista"/>
        <w:numPr>
          <w:ilvl w:val="0"/>
          <w:numId w:val="1"/>
        </w:numPr>
        <w:tabs>
          <w:tab w:val="left" w:pos="1830"/>
        </w:tabs>
        <w:spacing w:before="41"/>
        <w:ind w:left="1830" w:hanging="270"/>
        <w:rPr>
          <w:sz w:val="18"/>
        </w:rPr>
      </w:pPr>
      <w:r>
        <w:rPr>
          <w:sz w:val="18"/>
        </w:rPr>
        <w:t>Weka: data mining software in Java.</w:t>
      </w:r>
      <w:r>
        <w:rPr>
          <w:spacing w:val="-1"/>
          <w:sz w:val="18"/>
        </w:rPr>
        <w:t xml:space="preserve"> </w:t>
      </w:r>
      <w:hyperlink r:id="rId22">
        <w:r>
          <w:rPr>
            <w:color w:val="007090"/>
            <w:spacing w:val="-2"/>
            <w:sz w:val="18"/>
          </w:rPr>
          <w:t>http://www.cs.waikato.ac.nz/ml/weka/</w:t>
        </w:r>
      </w:hyperlink>
    </w:p>
    <w:p w14:paraId="1BF0E111" w14:textId="77777777" w:rsidR="00B601D8" w:rsidRPr="00713AF3" w:rsidRDefault="00000000">
      <w:pPr>
        <w:pStyle w:val="Prrafodelista"/>
        <w:numPr>
          <w:ilvl w:val="0"/>
          <w:numId w:val="1"/>
        </w:numPr>
        <w:tabs>
          <w:tab w:val="left" w:pos="1830"/>
        </w:tabs>
        <w:spacing w:before="53"/>
        <w:ind w:left="1830" w:hanging="270"/>
        <w:rPr>
          <w:sz w:val="18"/>
          <w:lang w:val="es-ES"/>
        </w:rPr>
      </w:pPr>
      <w:r w:rsidRPr="00713AF3">
        <w:rPr>
          <w:sz w:val="18"/>
          <w:lang w:val="es-ES"/>
        </w:rPr>
        <w:t>R package e1071.</w:t>
      </w:r>
      <w:r w:rsidRPr="00713AF3">
        <w:rPr>
          <w:spacing w:val="-1"/>
          <w:sz w:val="18"/>
          <w:lang w:val="es-ES"/>
        </w:rPr>
        <w:t xml:space="preserve"> </w:t>
      </w:r>
      <w:hyperlink r:id="rId23">
        <w:r w:rsidRPr="00713AF3">
          <w:rPr>
            <w:color w:val="007090"/>
            <w:sz w:val="18"/>
            <w:lang w:val="es-ES"/>
          </w:rPr>
          <w:t>http://cran.r-</w:t>
        </w:r>
        <w:r w:rsidRPr="00713AF3">
          <w:rPr>
            <w:color w:val="007090"/>
            <w:spacing w:val="-2"/>
            <w:sz w:val="18"/>
            <w:lang w:val="es-ES"/>
          </w:rPr>
          <w:t>project.org/web/packages/e1071/</w:t>
        </w:r>
      </w:hyperlink>
    </w:p>
    <w:p w14:paraId="02F6FA8F" w14:textId="77777777" w:rsidR="00B601D8" w:rsidRDefault="00000000">
      <w:pPr>
        <w:pStyle w:val="Prrafodelista"/>
        <w:numPr>
          <w:ilvl w:val="0"/>
          <w:numId w:val="1"/>
        </w:numPr>
        <w:tabs>
          <w:tab w:val="left" w:pos="1829"/>
          <w:tab w:val="left" w:pos="1859"/>
        </w:tabs>
        <w:spacing w:before="53" w:line="254" w:lineRule="auto"/>
        <w:ind w:left="1859" w:right="134" w:hanging="300"/>
        <w:rPr>
          <w:sz w:val="18"/>
        </w:rPr>
      </w:pPr>
      <w:r>
        <w:rPr>
          <w:sz w:val="18"/>
        </w:rPr>
        <w:t>Platt</w:t>
      </w:r>
      <w:r>
        <w:rPr>
          <w:spacing w:val="-3"/>
          <w:sz w:val="18"/>
        </w:rPr>
        <w:t xml:space="preserve"> </w:t>
      </w:r>
      <w:r>
        <w:rPr>
          <w:sz w:val="18"/>
        </w:rPr>
        <w:t>J.</w:t>
      </w:r>
      <w:r>
        <w:rPr>
          <w:spacing w:val="-3"/>
          <w:sz w:val="18"/>
        </w:rPr>
        <w:t xml:space="preserve"> </w:t>
      </w:r>
      <w:r>
        <w:rPr>
          <w:sz w:val="18"/>
        </w:rPr>
        <w:t>Probabilistic</w:t>
      </w:r>
      <w:r>
        <w:rPr>
          <w:spacing w:val="-3"/>
          <w:sz w:val="18"/>
        </w:rPr>
        <w:t xml:space="preserve"> </w:t>
      </w:r>
      <w:r>
        <w:rPr>
          <w:sz w:val="18"/>
        </w:rPr>
        <w:t>outputs</w:t>
      </w:r>
      <w:r>
        <w:rPr>
          <w:spacing w:val="-4"/>
          <w:sz w:val="18"/>
        </w:rPr>
        <w:t xml:space="preserve"> </w:t>
      </w:r>
      <w:r>
        <w:rPr>
          <w:sz w:val="18"/>
        </w:rPr>
        <w:t>for</w:t>
      </w:r>
      <w:r>
        <w:rPr>
          <w:spacing w:val="-3"/>
          <w:sz w:val="18"/>
        </w:rPr>
        <w:t xml:space="preserve"> </w:t>
      </w:r>
      <w:r>
        <w:rPr>
          <w:sz w:val="18"/>
        </w:rPr>
        <w:t>support</w:t>
      </w:r>
      <w:r>
        <w:rPr>
          <w:spacing w:val="-3"/>
          <w:sz w:val="18"/>
        </w:rPr>
        <w:t xml:space="preserve"> </w:t>
      </w:r>
      <w:r>
        <w:rPr>
          <w:sz w:val="18"/>
        </w:rPr>
        <w:t>vector</w:t>
      </w:r>
      <w:r>
        <w:rPr>
          <w:spacing w:val="-3"/>
          <w:sz w:val="18"/>
        </w:rPr>
        <w:t xml:space="preserve"> </w:t>
      </w:r>
      <w:r>
        <w:rPr>
          <w:sz w:val="18"/>
        </w:rPr>
        <w:t>machines</w:t>
      </w:r>
      <w:r>
        <w:rPr>
          <w:spacing w:val="-4"/>
          <w:sz w:val="18"/>
        </w:rPr>
        <w:t xml:space="preserve"> </w:t>
      </w:r>
      <w:r>
        <w:rPr>
          <w:sz w:val="18"/>
        </w:rPr>
        <w:t>and</w:t>
      </w:r>
      <w:r>
        <w:rPr>
          <w:spacing w:val="-3"/>
          <w:sz w:val="18"/>
        </w:rPr>
        <w:t xml:space="preserve"> </w:t>
      </w:r>
      <w:r>
        <w:rPr>
          <w:sz w:val="18"/>
        </w:rPr>
        <w:t>comparisons</w:t>
      </w:r>
      <w:r>
        <w:rPr>
          <w:spacing w:val="-4"/>
          <w:sz w:val="18"/>
        </w:rPr>
        <w:t xml:space="preserve"> </w:t>
      </w:r>
      <w:r>
        <w:rPr>
          <w:sz w:val="18"/>
        </w:rPr>
        <w:t>to</w:t>
      </w:r>
      <w:r>
        <w:rPr>
          <w:spacing w:val="-3"/>
          <w:sz w:val="18"/>
        </w:rPr>
        <w:t xml:space="preserve"> </w:t>
      </w:r>
      <w:r>
        <w:rPr>
          <w:sz w:val="18"/>
        </w:rPr>
        <w:t>regularized</w:t>
      </w:r>
      <w:r>
        <w:rPr>
          <w:spacing w:val="-3"/>
          <w:sz w:val="18"/>
        </w:rPr>
        <w:t xml:space="preserve"> </w:t>
      </w:r>
      <w:r>
        <w:rPr>
          <w:sz w:val="18"/>
        </w:rPr>
        <w:t>likelihood methods. Adv Large Margin Classifiers. 1999; 10:61–74.</w:t>
      </w:r>
    </w:p>
    <w:p w14:paraId="57F6E7F6" w14:textId="77777777" w:rsidR="00B601D8" w:rsidRDefault="00000000">
      <w:pPr>
        <w:pStyle w:val="Prrafodelista"/>
        <w:numPr>
          <w:ilvl w:val="0"/>
          <w:numId w:val="1"/>
        </w:numPr>
        <w:tabs>
          <w:tab w:val="left" w:pos="1830"/>
        </w:tabs>
        <w:spacing w:before="42"/>
        <w:ind w:left="1830" w:hanging="270"/>
        <w:rPr>
          <w:sz w:val="18"/>
        </w:rPr>
      </w:pPr>
      <w:r>
        <w:rPr>
          <w:sz w:val="18"/>
        </w:rPr>
        <w:t xml:space="preserve">Breiman L. Random forests. Machine Learning. 2001; </w:t>
      </w:r>
      <w:r>
        <w:rPr>
          <w:spacing w:val="-2"/>
          <w:sz w:val="18"/>
        </w:rPr>
        <w:t>45:5–32.</w:t>
      </w:r>
    </w:p>
    <w:p w14:paraId="362DA20F" w14:textId="77777777" w:rsidR="00B601D8" w:rsidRDefault="00000000">
      <w:pPr>
        <w:pStyle w:val="Prrafodelista"/>
        <w:numPr>
          <w:ilvl w:val="0"/>
          <w:numId w:val="1"/>
        </w:numPr>
        <w:tabs>
          <w:tab w:val="left" w:pos="1829"/>
          <w:tab w:val="left" w:pos="1859"/>
        </w:tabs>
        <w:spacing w:before="53" w:line="254" w:lineRule="auto"/>
        <w:ind w:left="1859" w:right="248" w:hanging="300"/>
        <w:rPr>
          <w:sz w:val="18"/>
        </w:rPr>
      </w:pPr>
      <w:r>
        <w:rPr>
          <w:sz w:val="18"/>
        </w:rPr>
        <w:t>West</w:t>
      </w:r>
      <w:r>
        <w:rPr>
          <w:spacing w:val="-3"/>
          <w:sz w:val="18"/>
        </w:rPr>
        <w:t xml:space="preserve"> </w:t>
      </w:r>
      <w:r>
        <w:rPr>
          <w:sz w:val="18"/>
        </w:rPr>
        <w:t>PR,</w:t>
      </w:r>
      <w:r>
        <w:rPr>
          <w:spacing w:val="-3"/>
          <w:sz w:val="18"/>
        </w:rPr>
        <w:t xml:space="preserve"> </w:t>
      </w:r>
      <w:r>
        <w:rPr>
          <w:sz w:val="18"/>
        </w:rPr>
        <w:t>Weir</w:t>
      </w:r>
      <w:r>
        <w:rPr>
          <w:spacing w:val="-3"/>
          <w:sz w:val="18"/>
        </w:rPr>
        <w:t xml:space="preserve"> </w:t>
      </w:r>
      <w:r>
        <w:rPr>
          <w:sz w:val="18"/>
        </w:rPr>
        <w:t>AM,</w:t>
      </w:r>
      <w:r>
        <w:rPr>
          <w:spacing w:val="-3"/>
          <w:sz w:val="18"/>
        </w:rPr>
        <w:t xml:space="preserve"> </w:t>
      </w:r>
      <w:r>
        <w:rPr>
          <w:sz w:val="18"/>
        </w:rPr>
        <w:t>Smith</w:t>
      </w:r>
      <w:r>
        <w:rPr>
          <w:spacing w:val="-3"/>
          <w:sz w:val="18"/>
        </w:rPr>
        <w:t xml:space="preserve"> </w:t>
      </w:r>
      <w:r>
        <w:rPr>
          <w:sz w:val="18"/>
        </w:rPr>
        <w:t>AM,</w:t>
      </w:r>
      <w:r>
        <w:rPr>
          <w:spacing w:val="-3"/>
          <w:sz w:val="18"/>
        </w:rPr>
        <w:t xml:space="preserve"> </w:t>
      </w:r>
      <w:r>
        <w:rPr>
          <w:sz w:val="18"/>
        </w:rPr>
        <w:t>Donley</w:t>
      </w:r>
      <w:r>
        <w:rPr>
          <w:spacing w:val="-3"/>
          <w:sz w:val="18"/>
        </w:rPr>
        <w:t xml:space="preserve"> </w:t>
      </w:r>
      <w:r>
        <w:rPr>
          <w:sz w:val="18"/>
        </w:rPr>
        <w:t>EL,</w:t>
      </w:r>
      <w:r>
        <w:rPr>
          <w:spacing w:val="-3"/>
          <w:sz w:val="18"/>
        </w:rPr>
        <w:t xml:space="preserve"> </w:t>
      </w:r>
      <w:r>
        <w:rPr>
          <w:sz w:val="18"/>
        </w:rPr>
        <w:t>Cezar</w:t>
      </w:r>
      <w:r>
        <w:rPr>
          <w:spacing w:val="-3"/>
          <w:sz w:val="18"/>
        </w:rPr>
        <w:t xml:space="preserve"> </w:t>
      </w:r>
      <w:r>
        <w:rPr>
          <w:sz w:val="18"/>
        </w:rPr>
        <w:t>GG.</w:t>
      </w:r>
      <w:r>
        <w:rPr>
          <w:spacing w:val="-3"/>
          <w:sz w:val="18"/>
        </w:rPr>
        <w:t xml:space="preserve"> </w:t>
      </w:r>
      <w:r>
        <w:rPr>
          <w:sz w:val="18"/>
        </w:rPr>
        <w:t>Predicting</w:t>
      </w:r>
      <w:r>
        <w:rPr>
          <w:spacing w:val="-3"/>
          <w:sz w:val="18"/>
        </w:rPr>
        <w:t xml:space="preserve"> </w:t>
      </w:r>
      <w:r>
        <w:rPr>
          <w:sz w:val="18"/>
        </w:rPr>
        <w:t>human</w:t>
      </w:r>
      <w:r>
        <w:rPr>
          <w:spacing w:val="-3"/>
          <w:sz w:val="18"/>
        </w:rPr>
        <w:t xml:space="preserve"> </w:t>
      </w:r>
      <w:r>
        <w:rPr>
          <w:sz w:val="18"/>
        </w:rPr>
        <w:t>developmental</w:t>
      </w:r>
      <w:r>
        <w:rPr>
          <w:spacing w:val="-3"/>
          <w:sz w:val="18"/>
        </w:rPr>
        <w:t xml:space="preserve"> </w:t>
      </w:r>
      <w:r>
        <w:rPr>
          <w:sz w:val="18"/>
        </w:rPr>
        <w:t>toxicity of pharmaceuticals using human embryonic stem cells and metabolomics. Toxicol Appl Pharmacol. 2010; 247:18–27. [PubMed: 20493898]</w:t>
      </w:r>
    </w:p>
    <w:p w14:paraId="0FAEF431" w14:textId="77777777" w:rsidR="00B601D8" w:rsidRDefault="00000000">
      <w:pPr>
        <w:pStyle w:val="Prrafodelista"/>
        <w:numPr>
          <w:ilvl w:val="0"/>
          <w:numId w:val="1"/>
        </w:numPr>
        <w:tabs>
          <w:tab w:val="left" w:pos="1829"/>
          <w:tab w:val="left" w:pos="1859"/>
        </w:tabs>
        <w:spacing w:before="41" w:line="254" w:lineRule="auto"/>
        <w:ind w:left="1859" w:right="148" w:hanging="300"/>
        <w:rPr>
          <w:sz w:val="18"/>
        </w:rPr>
      </w:pPr>
      <w:r>
        <w:rPr>
          <w:sz w:val="18"/>
        </w:rPr>
        <w:t>Hastie,</w:t>
      </w:r>
      <w:r>
        <w:rPr>
          <w:spacing w:val="-3"/>
          <w:sz w:val="18"/>
        </w:rPr>
        <w:t xml:space="preserve"> </w:t>
      </w:r>
      <w:r>
        <w:rPr>
          <w:sz w:val="18"/>
        </w:rPr>
        <w:t>T.;</w:t>
      </w:r>
      <w:r>
        <w:rPr>
          <w:spacing w:val="-3"/>
          <w:sz w:val="18"/>
        </w:rPr>
        <w:t xml:space="preserve"> </w:t>
      </w:r>
      <w:r>
        <w:rPr>
          <w:sz w:val="18"/>
        </w:rPr>
        <w:t>Tibshirani,</w:t>
      </w:r>
      <w:r>
        <w:rPr>
          <w:spacing w:val="-3"/>
          <w:sz w:val="18"/>
        </w:rPr>
        <w:t xml:space="preserve"> </w:t>
      </w:r>
      <w:r>
        <w:rPr>
          <w:sz w:val="18"/>
        </w:rPr>
        <w:t>R.;</w:t>
      </w:r>
      <w:r>
        <w:rPr>
          <w:spacing w:val="-3"/>
          <w:sz w:val="18"/>
        </w:rPr>
        <w:t xml:space="preserve"> </w:t>
      </w:r>
      <w:r>
        <w:rPr>
          <w:sz w:val="18"/>
        </w:rPr>
        <w:t>Friedman,</w:t>
      </w:r>
      <w:r>
        <w:rPr>
          <w:spacing w:val="-3"/>
          <w:sz w:val="18"/>
        </w:rPr>
        <w:t xml:space="preserve"> </w:t>
      </w:r>
      <w:r>
        <w:rPr>
          <w:sz w:val="18"/>
        </w:rPr>
        <w:t>J.</w:t>
      </w:r>
      <w:r>
        <w:rPr>
          <w:spacing w:val="-3"/>
          <w:sz w:val="18"/>
        </w:rPr>
        <w:t xml:space="preserve"> </w:t>
      </w:r>
      <w:r>
        <w:rPr>
          <w:sz w:val="18"/>
        </w:rPr>
        <w:t>The</w:t>
      </w:r>
      <w:r>
        <w:rPr>
          <w:spacing w:val="-3"/>
          <w:sz w:val="18"/>
        </w:rPr>
        <w:t xml:space="preserve"> </w:t>
      </w:r>
      <w:r>
        <w:rPr>
          <w:sz w:val="18"/>
        </w:rPr>
        <w:t>elements</w:t>
      </w:r>
      <w:r>
        <w:rPr>
          <w:spacing w:val="-4"/>
          <w:sz w:val="18"/>
        </w:rPr>
        <w:t xml:space="preserve"> </w:t>
      </w:r>
      <w:r>
        <w:rPr>
          <w:sz w:val="18"/>
        </w:rPr>
        <w:t>of</w:t>
      </w:r>
      <w:r>
        <w:rPr>
          <w:spacing w:val="-3"/>
          <w:sz w:val="18"/>
        </w:rPr>
        <w:t xml:space="preserve"> </w:t>
      </w:r>
      <w:r>
        <w:rPr>
          <w:sz w:val="18"/>
        </w:rPr>
        <w:t>statistical</w:t>
      </w:r>
      <w:r>
        <w:rPr>
          <w:spacing w:val="-3"/>
          <w:sz w:val="18"/>
        </w:rPr>
        <w:t xml:space="preserve"> </w:t>
      </w:r>
      <w:r>
        <w:rPr>
          <w:sz w:val="18"/>
        </w:rPr>
        <w:t>learning.</w:t>
      </w:r>
      <w:r>
        <w:rPr>
          <w:spacing w:val="-3"/>
          <w:sz w:val="18"/>
        </w:rPr>
        <w:t xml:space="preserve"> </w:t>
      </w:r>
      <w:r>
        <w:rPr>
          <w:sz w:val="18"/>
        </w:rPr>
        <w:t>2.</w:t>
      </w:r>
      <w:r>
        <w:rPr>
          <w:spacing w:val="-3"/>
          <w:sz w:val="18"/>
        </w:rPr>
        <w:t xml:space="preserve"> </w:t>
      </w:r>
      <w:r>
        <w:rPr>
          <w:sz w:val="18"/>
        </w:rPr>
        <w:t>Springer;</w:t>
      </w:r>
      <w:r>
        <w:rPr>
          <w:spacing w:val="-3"/>
          <w:sz w:val="18"/>
        </w:rPr>
        <w:t xml:space="preserve"> </w:t>
      </w:r>
      <w:r>
        <w:rPr>
          <w:sz w:val="18"/>
        </w:rPr>
        <w:t>New</w:t>
      </w:r>
      <w:r>
        <w:rPr>
          <w:spacing w:val="-4"/>
          <w:sz w:val="18"/>
        </w:rPr>
        <w:t xml:space="preserve"> </w:t>
      </w:r>
      <w:r>
        <w:rPr>
          <w:sz w:val="18"/>
        </w:rPr>
        <w:t xml:space="preserve">York: </w:t>
      </w:r>
      <w:r>
        <w:rPr>
          <w:spacing w:val="-2"/>
          <w:sz w:val="18"/>
        </w:rPr>
        <w:t>2009.</w:t>
      </w:r>
    </w:p>
    <w:p w14:paraId="45DAAE01" w14:textId="77777777" w:rsidR="00B601D8" w:rsidRDefault="00000000">
      <w:pPr>
        <w:pStyle w:val="Prrafodelista"/>
        <w:numPr>
          <w:ilvl w:val="0"/>
          <w:numId w:val="1"/>
        </w:numPr>
        <w:tabs>
          <w:tab w:val="left" w:pos="1830"/>
        </w:tabs>
        <w:spacing w:before="42"/>
        <w:ind w:left="1830" w:hanging="270"/>
        <w:rPr>
          <w:sz w:val="18"/>
        </w:rPr>
      </w:pPr>
      <w:r>
        <w:rPr>
          <w:sz w:val="18"/>
        </w:rPr>
        <w:t>R package randomForest.</w:t>
      </w:r>
      <w:r>
        <w:rPr>
          <w:spacing w:val="-1"/>
          <w:sz w:val="18"/>
        </w:rPr>
        <w:t xml:space="preserve"> </w:t>
      </w:r>
      <w:hyperlink r:id="rId24">
        <w:r>
          <w:rPr>
            <w:color w:val="007090"/>
            <w:sz w:val="18"/>
          </w:rPr>
          <w:t>http://cran.r-</w:t>
        </w:r>
        <w:r>
          <w:rPr>
            <w:color w:val="007090"/>
            <w:spacing w:val="-2"/>
            <w:sz w:val="18"/>
          </w:rPr>
          <w:t>project.org/web/packages/randomForest/</w:t>
        </w:r>
      </w:hyperlink>
    </w:p>
    <w:p w14:paraId="71522AA9" w14:textId="77777777" w:rsidR="00B601D8" w:rsidRDefault="00000000">
      <w:pPr>
        <w:pStyle w:val="Prrafodelista"/>
        <w:numPr>
          <w:ilvl w:val="0"/>
          <w:numId w:val="1"/>
        </w:numPr>
        <w:tabs>
          <w:tab w:val="left" w:pos="1829"/>
          <w:tab w:val="left" w:pos="1859"/>
        </w:tabs>
        <w:spacing w:before="53" w:line="254" w:lineRule="auto"/>
        <w:ind w:left="1859" w:right="433" w:hanging="300"/>
        <w:jc w:val="both"/>
        <w:rPr>
          <w:sz w:val="18"/>
        </w:rPr>
      </w:pPr>
      <w:r>
        <w:rPr>
          <w:sz w:val="18"/>
        </w:rPr>
        <w:t>Carrola</w:t>
      </w:r>
      <w:r>
        <w:rPr>
          <w:spacing w:val="-3"/>
          <w:sz w:val="18"/>
        </w:rPr>
        <w:t xml:space="preserve"> </w:t>
      </w:r>
      <w:r>
        <w:rPr>
          <w:sz w:val="18"/>
        </w:rPr>
        <w:t>J,</w:t>
      </w:r>
      <w:r>
        <w:rPr>
          <w:spacing w:val="-3"/>
          <w:sz w:val="18"/>
        </w:rPr>
        <w:t xml:space="preserve"> </w:t>
      </w:r>
      <w:r>
        <w:rPr>
          <w:sz w:val="18"/>
        </w:rPr>
        <w:t>Rocha</w:t>
      </w:r>
      <w:r>
        <w:rPr>
          <w:spacing w:val="-3"/>
          <w:sz w:val="18"/>
        </w:rPr>
        <w:t xml:space="preserve"> </w:t>
      </w:r>
      <w:r>
        <w:rPr>
          <w:sz w:val="18"/>
        </w:rPr>
        <w:t>CM,</w:t>
      </w:r>
      <w:r>
        <w:rPr>
          <w:spacing w:val="-3"/>
          <w:sz w:val="18"/>
        </w:rPr>
        <w:t xml:space="preserve"> </w:t>
      </w:r>
      <w:r>
        <w:rPr>
          <w:sz w:val="18"/>
        </w:rPr>
        <w:t>Barros</w:t>
      </w:r>
      <w:r>
        <w:rPr>
          <w:spacing w:val="-4"/>
          <w:sz w:val="18"/>
        </w:rPr>
        <w:t xml:space="preserve"> </w:t>
      </w:r>
      <w:r>
        <w:rPr>
          <w:sz w:val="18"/>
        </w:rPr>
        <w:t>AS,</w:t>
      </w:r>
      <w:r>
        <w:rPr>
          <w:spacing w:val="-3"/>
          <w:sz w:val="18"/>
        </w:rPr>
        <w:t xml:space="preserve"> </w:t>
      </w:r>
      <w:r>
        <w:rPr>
          <w:sz w:val="18"/>
        </w:rPr>
        <w:t>Gil</w:t>
      </w:r>
      <w:r>
        <w:rPr>
          <w:spacing w:val="-3"/>
          <w:sz w:val="18"/>
        </w:rPr>
        <w:t xml:space="preserve"> </w:t>
      </w:r>
      <w:r>
        <w:rPr>
          <w:sz w:val="18"/>
        </w:rPr>
        <w:t>AM,</w:t>
      </w:r>
      <w:r>
        <w:rPr>
          <w:spacing w:val="-3"/>
          <w:sz w:val="18"/>
        </w:rPr>
        <w:t xml:space="preserve"> </w:t>
      </w:r>
      <w:r>
        <w:rPr>
          <w:sz w:val="18"/>
        </w:rPr>
        <w:t>Goodfellow</w:t>
      </w:r>
      <w:r>
        <w:rPr>
          <w:spacing w:val="-4"/>
          <w:sz w:val="18"/>
        </w:rPr>
        <w:t xml:space="preserve"> </w:t>
      </w:r>
      <w:r>
        <w:rPr>
          <w:sz w:val="18"/>
        </w:rPr>
        <w:t>BJ,</w:t>
      </w:r>
      <w:r>
        <w:rPr>
          <w:spacing w:val="-3"/>
          <w:sz w:val="18"/>
        </w:rPr>
        <w:t xml:space="preserve"> </w:t>
      </w:r>
      <w:r>
        <w:rPr>
          <w:sz w:val="18"/>
        </w:rPr>
        <w:t>Carreira</w:t>
      </w:r>
      <w:r>
        <w:rPr>
          <w:spacing w:val="-3"/>
          <w:sz w:val="18"/>
        </w:rPr>
        <w:t xml:space="preserve"> </w:t>
      </w:r>
      <w:r>
        <w:rPr>
          <w:sz w:val="18"/>
        </w:rPr>
        <w:t>IM,</w:t>
      </w:r>
      <w:r>
        <w:rPr>
          <w:spacing w:val="-3"/>
          <w:sz w:val="18"/>
        </w:rPr>
        <w:t xml:space="preserve"> </w:t>
      </w:r>
      <w:r>
        <w:rPr>
          <w:sz w:val="18"/>
        </w:rPr>
        <w:t>Bernardo</w:t>
      </w:r>
      <w:r>
        <w:rPr>
          <w:spacing w:val="-3"/>
          <w:sz w:val="18"/>
        </w:rPr>
        <w:t xml:space="preserve"> </w:t>
      </w:r>
      <w:r>
        <w:rPr>
          <w:sz w:val="18"/>
        </w:rPr>
        <w:t>J,</w:t>
      </w:r>
      <w:r>
        <w:rPr>
          <w:spacing w:val="-3"/>
          <w:sz w:val="18"/>
        </w:rPr>
        <w:t xml:space="preserve"> </w:t>
      </w:r>
      <w:r>
        <w:rPr>
          <w:sz w:val="18"/>
        </w:rPr>
        <w:t>Gomes</w:t>
      </w:r>
      <w:r>
        <w:rPr>
          <w:spacing w:val="-4"/>
          <w:sz w:val="18"/>
        </w:rPr>
        <w:t xml:space="preserve"> </w:t>
      </w:r>
      <w:r>
        <w:rPr>
          <w:sz w:val="18"/>
        </w:rPr>
        <w:t>A, Sousa</w:t>
      </w:r>
      <w:r>
        <w:rPr>
          <w:spacing w:val="-2"/>
          <w:sz w:val="18"/>
        </w:rPr>
        <w:t xml:space="preserve"> </w:t>
      </w:r>
      <w:r>
        <w:rPr>
          <w:sz w:val="18"/>
        </w:rPr>
        <w:t>V,</w:t>
      </w:r>
      <w:r>
        <w:rPr>
          <w:spacing w:val="-2"/>
          <w:sz w:val="18"/>
        </w:rPr>
        <w:t xml:space="preserve"> </w:t>
      </w:r>
      <w:r>
        <w:rPr>
          <w:sz w:val="18"/>
        </w:rPr>
        <w:t>Carvalho</w:t>
      </w:r>
      <w:r>
        <w:rPr>
          <w:spacing w:val="-2"/>
          <w:sz w:val="18"/>
        </w:rPr>
        <w:t xml:space="preserve"> </w:t>
      </w:r>
      <w:r>
        <w:rPr>
          <w:sz w:val="18"/>
        </w:rPr>
        <w:t>L,</w:t>
      </w:r>
      <w:r>
        <w:rPr>
          <w:spacing w:val="-2"/>
          <w:sz w:val="18"/>
        </w:rPr>
        <w:t xml:space="preserve"> </w:t>
      </w:r>
      <w:r>
        <w:rPr>
          <w:sz w:val="18"/>
        </w:rPr>
        <w:t>Duarte</w:t>
      </w:r>
      <w:r>
        <w:rPr>
          <w:spacing w:val="-2"/>
          <w:sz w:val="18"/>
        </w:rPr>
        <w:t xml:space="preserve"> </w:t>
      </w:r>
      <w:r>
        <w:rPr>
          <w:sz w:val="18"/>
        </w:rPr>
        <w:t>IF.</w:t>
      </w:r>
      <w:r>
        <w:rPr>
          <w:spacing w:val="-2"/>
          <w:sz w:val="18"/>
        </w:rPr>
        <w:t xml:space="preserve"> </w:t>
      </w:r>
      <w:r>
        <w:rPr>
          <w:sz w:val="18"/>
        </w:rPr>
        <w:t>Metabolic</w:t>
      </w:r>
      <w:r>
        <w:rPr>
          <w:spacing w:val="-2"/>
          <w:sz w:val="18"/>
        </w:rPr>
        <w:t xml:space="preserve"> </w:t>
      </w:r>
      <w:r>
        <w:rPr>
          <w:sz w:val="18"/>
        </w:rPr>
        <w:t>signatures</w:t>
      </w:r>
      <w:r>
        <w:rPr>
          <w:spacing w:val="-3"/>
          <w:sz w:val="18"/>
        </w:rPr>
        <w:t xml:space="preserve"> </w:t>
      </w:r>
      <w:r>
        <w:rPr>
          <w:sz w:val="18"/>
        </w:rPr>
        <w:t>of</w:t>
      </w:r>
      <w:r>
        <w:rPr>
          <w:spacing w:val="-2"/>
          <w:sz w:val="18"/>
        </w:rPr>
        <w:t xml:space="preserve"> </w:t>
      </w:r>
      <w:r>
        <w:rPr>
          <w:sz w:val="18"/>
        </w:rPr>
        <w:t>lung</w:t>
      </w:r>
      <w:r>
        <w:rPr>
          <w:spacing w:val="-2"/>
          <w:sz w:val="18"/>
        </w:rPr>
        <w:t xml:space="preserve"> </w:t>
      </w:r>
      <w:r>
        <w:rPr>
          <w:sz w:val="18"/>
        </w:rPr>
        <w:t>cancer</w:t>
      </w:r>
      <w:r>
        <w:rPr>
          <w:spacing w:val="-2"/>
          <w:sz w:val="18"/>
        </w:rPr>
        <w:t xml:space="preserve"> </w:t>
      </w:r>
      <w:r>
        <w:rPr>
          <w:sz w:val="18"/>
        </w:rPr>
        <w:t>in</w:t>
      </w:r>
      <w:r>
        <w:rPr>
          <w:spacing w:val="-2"/>
          <w:sz w:val="18"/>
        </w:rPr>
        <w:t xml:space="preserve"> </w:t>
      </w:r>
      <w:r>
        <w:rPr>
          <w:sz w:val="18"/>
        </w:rPr>
        <w:t>biofluids:</w:t>
      </w:r>
      <w:r>
        <w:rPr>
          <w:spacing w:val="-2"/>
          <w:sz w:val="18"/>
        </w:rPr>
        <w:t xml:space="preserve"> </w:t>
      </w:r>
      <w:r>
        <w:rPr>
          <w:sz w:val="18"/>
        </w:rPr>
        <w:t>NMR-based metabonomics of urine. J Proteome Res. 2011; 10:221–230. [PubMed: 21058631]</w:t>
      </w:r>
    </w:p>
    <w:p w14:paraId="783B8E7A" w14:textId="77777777" w:rsidR="00B601D8" w:rsidRDefault="00000000">
      <w:pPr>
        <w:pStyle w:val="Prrafodelista"/>
        <w:numPr>
          <w:ilvl w:val="0"/>
          <w:numId w:val="1"/>
        </w:numPr>
        <w:tabs>
          <w:tab w:val="left" w:pos="1829"/>
          <w:tab w:val="left" w:pos="1859"/>
        </w:tabs>
        <w:spacing w:before="41" w:line="254" w:lineRule="auto"/>
        <w:ind w:left="1859" w:right="493" w:hanging="300"/>
        <w:jc w:val="both"/>
        <w:rPr>
          <w:sz w:val="18"/>
        </w:rPr>
      </w:pPr>
      <w:r>
        <w:rPr>
          <w:sz w:val="18"/>
        </w:rPr>
        <w:t>Molinaro</w:t>
      </w:r>
      <w:r>
        <w:rPr>
          <w:spacing w:val="-3"/>
          <w:sz w:val="18"/>
        </w:rPr>
        <w:t xml:space="preserve"> </w:t>
      </w:r>
      <w:r>
        <w:rPr>
          <w:sz w:val="18"/>
        </w:rPr>
        <w:t>AM,</w:t>
      </w:r>
      <w:r>
        <w:rPr>
          <w:spacing w:val="-3"/>
          <w:sz w:val="18"/>
        </w:rPr>
        <w:t xml:space="preserve"> </w:t>
      </w:r>
      <w:r>
        <w:rPr>
          <w:sz w:val="18"/>
        </w:rPr>
        <w:t>Simon</w:t>
      </w:r>
      <w:r>
        <w:rPr>
          <w:spacing w:val="-4"/>
          <w:sz w:val="18"/>
        </w:rPr>
        <w:t xml:space="preserve"> </w:t>
      </w:r>
      <w:r>
        <w:rPr>
          <w:sz w:val="18"/>
        </w:rPr>
        <w:t>R,</w:t>
      </w:r>
      <w:r>
        <w:rPr>
          <w:spacing w:val="-3"/>
          <w:sz w:val="18"/>
        </w:rPr>
        <w:t xml:space="preserve"> </w:t>
      </w:r>
      <w:r>
        <w:rPr>
          <w:sz w:val="18"/>
        </w:rPr>
        <w:t>Pfeiffer</w:t>
      </w:r>
      <w:r>
        <w:rPr>
          <w:spacing w:val="-3"/>
          <w:sz w:val="18"/>
        </w:rPr>
        <w:t xml:space="preserve"> </w:t>
      </w:r>
      <w:r>
        <w:rPr>
          <w:sz w:val="18"/>
        </w:rPr>
        <w:t>PM.</w:t>
      </w:r>
      <w:r>
        <w:rPr>
          <w:spacing w:val="-4"/>
          <w:sz w:val="18"/>
        </w:rPr>
        <w:t xml:space="preserve"> </w:t>
      </w:r>
      <w:r>
        <w:rPr>
          <w:sz w:val="18"/>
        </w:rPr>
        <w:t>Prediction</w:t>
      </w:r>
      <w:r>
        <w:rPr>
          <w:spacing w:val="-3"/>
          <w:sz w:val="18"/>
        </w:rPr>
        <w:t xml:space="preserve"> </w:t>
      </w:r>
      <w:r>
        <w:rPr>
          <w:sz w:val="18"/>
        </w:rPr>
        <w:t>error</w:t>
      </w:r>
      <w:r>
        <w:rPr>
          <w:spacing w:val="-3"/>
          <w:sz w:val="18"/>
        </w:rPr>
        <w:t xml:space="preserve"> </w:t>
      </w:r>
      <w:r>
        <w:rPr>
          <w:sz w:val="18"/>
        </w:rPr>
        <w:t>estimation:</w:t>
      </w:r>
      <w:r>
        <w:rPr>
          <w:spacing w:val="-4"/>
          <w:sz w:val="18"/>
        </w:rPr>
        <w:t xml:space="preserve"> </w:t>
      </w:r>
      <w:r>
        <w:rPr>
          <w:sz w:val="18"/>
        </w:rPr>
        <w:t>a</w:t>
      </w:r>
      <w:r>
        <w:rPr>
          <w:spacing w:val="-3"/>
          <w:sz w:val="18"/>
        </w:rPr>
        <w:t xml:space="preserve"> </w:t>
      </w:r>
      <w:r>
        <w:rPr>
          <w:sz w:val="18"/>
        </w:rPr>
        <w:t>comparison</w:t>
      </w:r>
      <w:r>
        <w:rPr>
          <w:spacing w:val="-3"/>
          <w:sz w:val="18"/>
        </w:rPr>
        <w:t xml:space="preserve"> </w:t>
      </w:r>
      <w:r>
        <w:rPr>
          <w:sz w:val="18"/>
        </w:rPr>
        <w:t>of</w:t>
      </w:r>
      <w:r>
        <w:rPr>
          <w:spacing w:val="-4"/>
          <w:sz w:val="18"/>
        </w:rPr>
        <w:t xml:space="preserve"> </w:t>
      </w:r>
      <w:r>
        <w:rPr>
          <w:sz w:val="18"/>
        </w:rPr>
        <w:t>resampling methods. Bioinformatics. 2005; 21:3301–3307. [PubMed: 15905277]</w:t>
      </w:r>
    </w:p>
    <w:p w14:paraId="1FD5CC8B" w14:textId="77777777" w:rsidR="00B601D8" w:rsidRDefault="00B601D8">
      <w:pPr>
        <w:spacing w:line="254" w:lineRule="auto"/>
        <w:jc w:val="both"/>
        <w:rPr>
          <w:sz w:val="18"/>
        </w:rPr>
        <w:sectPr w:rsidR="00B601D8">
          <w:pgSz w:w="12240" w:h="15840"/>
          <w:pgMar w:top="680" w:right="1680" w:bottom="1540" w:left="1440" w:header="0" w:footer="1355" w:gutter="0"/>
          <w:cols w:space="720"/>
        </w:sectPr>
      </w:pPr>
    </w:p>
    <w:p w14:paraId="6814AB76" w14:textId="77777777" w:rsidR="00B601D8" w:rsidRDefault="00000000">
      <w:pPr>
        <w:tabs>
          <w:tab w:val="left" w:pos="8488"/>
        </w:tabs>
        <w:spacing w:before="65"/>
        <w:ind w:left="120"/>
        <w:rPr>
          <w:sz w:val="16"/>
        </w:rPr>
      </w:pPr>
      <w:r>
        <w:rPr>
          <w:noProof/>
        </w:rPr>
        <w:lastRenderedPageBreak/>
        <mc:AlternateContent>
          <mc:Choice Requires="wpg">
            <w:drawing>
              <wp:anchor distT="0" distB="0" distL="0" distR="0" simplePos="0" relativeHeight="15759872" behindDoc="0" locked="0" layoutInCell="1" allowOverlap="1" wp14:anchorId="053D487D" wp14:editId="1B129BD5">
                <wp:simplePos x="0" y="0"/>
                <wp:positionH relativeFrom="page">
                  <wp:posOffset>228600</wp:posOffset>
                </wp:positionH>
                <wp:positionV relativeFrom="page">
                  <wp:posOffset>457200</wp:posOffset>
                </wp:positionV>
                <wp:extent cx="228600" cy="8686800"/>
                <wp:effectExtent l="0" t="0" r="0" b="0"/>
                <wp:wrapNone/>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600" cy="8686800"/>
                          <a:chOff x="0" y="0"/>
                          <a:chExt cx="228600" cy="8686800"/>
                        </a:xfrm>
                      </wpg:grpSpPr>
                      <wps:wsp>
                        <wps:cNvPr id="102" name="Graphic 102"/>
                        <wps:cNvSpPr/>
                        <wps:spPr>
                          <a:xfrm>
                            <a:off x="0" y="0"/>
                            <a:ext cx="228600" cy="8686800"/>
                          </a:xfrm>
                          <a:custGeom>
                            <a:avLst/>
                            <a:gdLst/>
                            <a:ahLst/>
                            <a:cxnLst/>
                            <a:rect l="l" t="t" r="r" b="b"/>
                            <a:pathLst>
                              <a:path w="228600" h="8686800">
                                <a:moveTo>
                                  <a:pt x="228600" y="8686800"/>
                                </a:moveTo>
                                <a:lnTo>
                                  <a:pt x="0" y="8686800"/>
                                </a:lnTo>
                                <a:lnTo>
                                  <a:pt x="0" y="0"/>
                                </a:lnTo>
                                <a:lnTo>
                                  <a:pt x="228600" y="0"/>
                                </a:lnTo>
                                <a:lnTo>
                                  <a:pt x="228600" y="8686800"/>
                                </a:lnTo>
                                <a:close/>
                              </a:path>
                            </a:pathLst>
                          </a:custGeom>
                          <a:solidFill>
                            <a:srgbClr val="B4C6DE"/>
                          </a:solidFill>
                        </wps:spPr>
                        <wps:bodyPr wrap="square" lIns="0" tIns="0" rIns="0" bIns="0" rtlCol="0">
                          <a:prstTxWarp prst="textNoShape">
                            <a:avLst/>
                          </a:prstTxWarp>
                          <a:noAutofit/>
                        </wps:bodyPr>
                      </wps:wsp>
                      <wps:wsp>
                        <wps:cNvPr id="103" name="Graphic 103"/>
                        <wps:cNvSpPr/>
                        <wps:spPr>
                          <a:xfrm>
                            <a:off x="222250" y="0"/>
                            <a:ext cx="1270" cy="8686800"/>
                          </a:xfrm>
                          <a:custGeom>
                            <a:avLst/>
                            <a:gdLst/>
                            <a:ahLst/>
                            <a:cxnLst/>
                            <a:rect l="l" t="t" r="r" b="b"/>
                            <a:pathLst>
                              <a:path h="8686800">
                                <a:moveTo>
                                  <a:pt x="0" y="0"/>
                                </a:moveTo>
                                <a:lnTo>
                                  <a:pt x="0" y="8686800"/>
                                </a:lnTo>
                              </a:path>
                            </a:pathLst>
                          </a:custGeom>
                          <a:ln w="12700">
                            <a:solidFill>
                              <a:srgbClr val="000066"/>
                            </a:solidFill>
                            <a:prstDash val="solid"/>
                          </a:ln>
                        </wps:spPr>
                        <wps:bodyPr wrap="square" lIns="0" tIns="0" rIns="0" bIns="0" rtlCol="0">
                          <a:prstTxWarp prst="textNoShape">
                            <a:avLst/>
                          </a:prstTxWarp>
                          <a:noAutofit/>
                        </wps:bodyPr>
                      </wps:wsp>
                    </wpg:wgp>
                  </a:graphicData>
                </a:graphic>
              </wp:anchor>
            </w:drawing>
          </mc:Choice>
          <mc:Fallback>
            <w:pict>
              <v:group w14:anchorId="22F38C5B" id="Group 101" o:spid="_x0000_s1026" style="position:absolute;margin-left:18pt;margin-top:36pt;width:18pt;height:684pt;z-index:15759872;mso-wrap-distance-left:0;mso-wrap-distance-right:0;mso-position-horizontal-relative:page;mso-position-vertical-relative:page" coordsize="2286,86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">
                <v:shape id="Graphic 102" o:spid="_x0000_s1027" style="position:absolute;width:2286;height:86868;visibility:visible;mso-wrap-style:square;v-text-anchor:top" coordsize="228600,868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" path="m228600,8686800l,8686800,,,228600,r,8686800xe" fillcolor="#b4c6de" stroked="f">
                  <v:path arrowok="t"/>
                </v:shape>
                <v:shape id="Graphic 103" o:spid="_x0000_s1028" style="position:absolute;left:2222;width:13;height:86868;visibility:visible;mso-wrap-style:square;v-text-anchor:top" coordsize="1270,868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" path="m,l,8686800e" filled="f" strokecolor="#006" strokeweight="1pt">
                  <v:path arrowok="t"/>
                </v:shape>
                <w10:wrap anchorx="page" anchory="page"/>
              </v:group>
            </w:pict>
          </mc:Fallback>
        </mc:AlternateContent>
      </w:r>
      <w:r>
        <w:rPr>
          <w:noProof/>
        </w:rPr>
        <mc:AlternateContent>
          <mc:Choice Requires="wps">
            <w:drawing>
              <wp:anchor distT="0" distB="0" distL="0" distR="0" simplePos="0" relativeHeight="15760384" behindDoc="0" locked="0" layoutInCell="1" allowOverlap="1" wp14:anchorId="33F10B9A" wp14:editId="4156E8E3">
                <wp:simplePos x="0" y="0"/>
                <wp:positionH relativeFrom="page">
                  <wp:posOffset>231407</wp:posOffset>
                </wp:positionH>
                <wp:positionV relativeFrom="page">
                  <wp:posOffset>1180287</wp:posOffset>
                </wp:positionV>
                <wp:extent cx="196215" cy="1821180"/>
                <wp:effectExtent l="0" t="0" r="0" b="0"/>
                <wp:wrapNone/>
                <wp:docPr id="104" name="Text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493F1C55"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33F10B9A" id="Textbox 104" o:spid="_x0000_s1068" type="#_x0000_t202" style="position:absolute;left:0;text-align:left;margin-left:18.2pt;margin-top:92.95pt;width:15.45pt;height:143.4pt;z-index:15760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" filled="f" stroked="f">
                <v:textbox style="layout-flow:vertical" inset="0,0,0,0">
                  <w:txbxContent>
                    <w:p w14:paraId="493F1C55"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noProof/>
        </w:rPr>
        <mc:AlternateContent>
          <mc:Choice Requires="wps">
            <w:drawing>
              <wp:anchor distT="0" distB="0" distL="0" distR="0" simplePos="0" relativeHeight="15760896" behindDoc="0" locked="0" layoutInCell="1" allowOverlap="1" wp14:anchorId="3E31336B" wp14:editId="008E5961">
                <wp:simplePos x="0" y="0"/>
                <wp:positionH relativeFrom="page">
                  <wp:posOffset>231407</wp:posOffset>
                </wp:positionH>
                <wp:positionV relativeFrom="page">
                  <wp:posOffset>3890376</wp:posOffset>
                </wp:positionV>
                <wp:extent cx="196215" cy="1821180"/>
                <wp:effectExtent l="0" t="0" r="0" b="0"/>
                <wp:wrapNone/>
                <wp:docPr id="105" name="Text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4046C39E"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3E31336B" id="Textbox 105" o:spid="_x0000_s1069" type="#_x0000_t202" style="position:absolute;left:0;text-align:left;margin-left:18.2pt;margin-top:306.35pt;width:15.45pt;height:143.4pt;z-index:15760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" filled="f" stroked="f">
                <v:textbox style="layout-flow:vertical" inset="0,0,0,0">
                  <w:txbxContent>
                    <w:p w14:paraId="4046C39E"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noProof/>
        </w:rPr>
        <mc:AlternateContent>
          <mc:Choice Requires="wps">
            <w:drawing>
              <wp:anchor distT="0" distB="0" distL="0" distR="0" simplePos="0" relativeHeight="15761408" behindDoc="0" locked="0" layoutInCell="1" allowOverlap="1" wp14:anchorId="700798FB" wp14:editId="6E84BE9B">
                <wp:simplePos x="0" y="0"/>
                <wp:positionH relativeFrom="page">
                  <wp:posOffset>231407</wp:posOffset>
                </wp:positionH>
                <wp:positionV relativeFrom="page">
                  <wp:posOffset>6600313</wp:posOffset>
                </wp:positionV>
                <wp:extent cx="196215" cy="1821180"/>
                <wp:effectExtent l="0" t="0" r="0" b="0"/>
                <wp:wrapNone/>
                <wp:docPr id="106"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13DFF35F"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700798FB" id="Textbox 106" o:spid="_x0000_s1070" type="#_x0000_t202" style="position:absolute;left:0;text-align:left;margin-left:18.2pt;margin-top:519.7pt;width:15.45pt;height:143.4pt;z-index:15761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" filled="f" stroked="f">
                <v:textbox style="layout-flow:vertical" inset="0,0,0,0">
                  <w:txbxContent>
                    <w:p w14:paraId="13DFF35F"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sz w:val="16"/>
        </w:rPr>
        <w:t xml:space="preserve">Xi et </w:t>
      </w:r>
      <w:r>
        <w:rPr>
          <w:spacing w:val="-5"/>
          <w:sz w:val="16"/>
        </w:rPr>
        <w:t>al.</w:t>
      </w:r>
      <w:r>
        <w:rPr>
          <w:sz w:val="16"/>
        </w:rPr>
        <w:tab/>
        <w:t xml:space="preserve">Page </w:t>
      </w:r>
      <w:r>
        <w:rPr>
          <w:spacing w:val="-5"/>
          <w:sz w:val="16"/>
        </w:rPr>
        <w:t>15</w:t>
      </w:r>
    </w:p>
    <w:p w14:paraId="7C02CC31" w14:textId="77777777" w:rsidR="00B601D8" w:rsidRDefault="00000000">
      <w:pPr>
        <w:pStyle w:val="Textoindependiente"/>
        <w:spacing w:before="133"/>
      </w:pPr>
      <w:r>
        <w:rPr>
          <w:noProof/>
        </w:rPr>
        <w:drawing>
          <wp:anchor distT="0" distB="0" distL="0" distR="0" simplePos="0" relativeHeight="487618560" behindDoc="1" locked="0" layoutInCell="1" allowOverlap="1" wp14:anchorId="75913B90" wp14:editId="5FA6FBDF">
            <wp:simplePos x="0" y="0"/>
            <wp:positionH relativeFrom="page">
              <wp:posOffset>2153923</wp:posOffset>
            </wp:positionH>
            <wp:positionV relativeFrom="paragraph">
              <wp:posOffset>246286</wp:posOffset>
            </wp:positionV>
            <wp:extent cx="4218431" cy="6266688"/>
            <wp:effectExtent l="0" t="0" r="0" b="0"/>
            <wp:wrapTopAndBottom/>
            <wp:docPr id="107" name="Image 107" descr="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 name="Image 107" descr=" "/>
                    <pic:cNvPicPr/>
                  </pic:nvPicPr>
                  <pic:blipFill>
                    <a:blip r:embed="rId25" cstate="print"/>
                    <a:stretch>
                      <a:fillRect/>
                    </a:stretch>
                  </pic:blipFill>
                  <pic:spPr>
                    <a:xfrm>
                      <a:off x="0" y="0"/>
                      <a:ext cx="4218431" cy="6266688"/>
                    </a:xfrm>
                    <a:prstGeom prst="rect">
                      <a:avLst/>
                    </a:prstGeom>
                  </pic:spPr>
                </pic:pic>
              </a:graphicData>
            </a:graphic>
          </wp:anchor>
        </w:drawing>
      </w:r>
    </w:p>
    <w:p w14:paraId="12607D72" w14:textId="77777777" w:rsidR="00B601D8" w:rsidRDefault="00B601D8">
      <w:pPr>
        <w:pStyle w:val="Textoindependiente"/>
        <w:spacing w:before="132"/>
        <w:rPr>
          <w:sz w:val="16"/>
        </w:rPr>
      </w:pPr>
    </w:p>
    <w:p w14:paraId="1AB94BD1" w14:textId="77777777" w:rsidR="00B601D8" w:rsidRDefault="00000000">
      <w:pPr>
        <w:ind w:left="1560"/>
        <w:rPr>
          <w:b/>
          <w:sz w:val="18"/>
        </w:rPr>
      </w:pPr>
      <w:r>
        <w:rPr>
          <w:b/>
          <w:sz w:val="18"/>
        </w:rPr>
        <w:t xml:space="preserve">Fig. </w:t>
      </w:r>
      <w:r>
        <w:rPr>
          <w:b/>
          <w:spacing w:val="-5"/>
          <w:sz w:val="18"/>
        </w:rPr>
        <w:t>1.</w:t>
      </w:r>
    </w:p>
    <w:p w14:paraId="519E5CC1" w14:textId="77777777" w:rsidR="00B601D8" w:rsidRDefault="00000000">
      <w:pPr>
        <w:pStyle w:val="Textoindependiente"/>
        <w:spacing w:before="18"/>
        <w:ind w:left="1560"/>
      </w:pPr>
      <w:r>
        <w:t>(</w:t>
      </w:r>
      <w:r>
        <w:rPr>
          <w:b/>
        </w:rPr>
        <w:t>a</w:t>
      </w:r>
      <w:r>
        <w:t>)</w:t>
      </w:r>
      <w:r>
        <w:rPr>
          <w:spacing w:val="-2"/>
        </w:rPr>
        <w:t xml:space="preserve"> </w:t>
      </w:r>
      <w:r>
        <w:t>PCA</w:t>
      </w:r>
      <w:r>
        <w:rPr>
          <w:spacing w:val="-2"/>
        </w:rPr>
        <w:t xml:space="preserve"> </w:t>
      </w:r>
      <w:r>
        <w:t>score</w:t>
      </w:r>
      <w:r>
        <w:rPr>
          <w:spacing w:val="-1"/>
        </w:rPr>
        <w:t xml:space="preserve"> </w:t>
      </w:r>
      <w:r>
        <w:t>plot</w:t>
      </w:r>
      <w:r>
        <w:rPr>
          <w:spacing w:val="-1"/>
        </w:rPr>
        <w:t xml:space="preserve"> </w:t>
      </w:r>
      <w:r>
        <w:t>of</w:t>
      </w:r>
      <w:r>
        <w:rPr>
          <w:spacing w:val="-1"/>
        </w:rPr>
        <w:t xml:space="preserve"> </w:t>
      </w:r>
      <w:r>
        <w:t>the</w:t>
      </w:r>
      <w:r>
        <w:rPr>
          <w:spacing w:val="-1"/>
        </w:rPr>
        <w:t xml:space="preserve"> </w:t>
      </w:r>
      <w:r>
        <w:t>DART-MS</w:t>
      </w:r>
      <w:r>
        <w:rPr>
          <w:spacing w:val="-2"/>
        </w:rPr>
        <w:t xml:space="preserve"> </w:t>
      </w:r>
      <w:r>
        <w:t>spectra</w:t>
      </w:r>
      <w:r>
        <w:rPr>
          <w:spacing w:val="-1"/>
        </w:rPr>
        <w:t xml:space="preserve"> </w:t>
      </w:r>
      <w:r>
        <w:t>in</w:t>
      </w:r>
      <w:r>
        <w:rPr>
          <w:spacing w:val="-2"/>
        </w:rPr>
        <w:t xml:space="preserve"> </w:t>
      </w:r>
      <w:r>
        <w:t>a</w:t>
      </w:r>
      <w:r>
        <w:rPr>
          <w:spacing w:val="-1"/>
        </w:rPr>
        <w:t xml:space="preserve"> </w:t>
      </w:r>
      <w:r>
        <w:t>breast</w:t>
      </w:r>
      <w:r>
        <w:rPr>
          <w:spacing w:val="-1"/>
        </w:rPr>
        <w:t xml:space="preserve"> </w:t>
      </w:r>
      <w:r>
        <w:t>cancer</w:t>
      </w:r>
      <w:r>
        <w:rPr>
          <w:spacing w:val="-1"/>
        </w:rPr>
        <w:t xml:space="preserve"> </w:t>
      </w:r>
      <w:r>
        <w:t>study.</w:t>
      </w:r>
      <w:r>
        <w:rPr>
          <w:spacing w:val="-1"/>
        </w:rPr>
        <w:t xml:space="preserve"> </w:t>
      </w:r>
      <w:r>
        <w:t>Ellipses</w:t>
      </w:r>
      <w:r>
        <w:rPr>
          <w:spacing w:val="-2"/>
        </w:rPr>
        <w:t xml:space="preserve"> </w:t>
      </w:r>
      <w:r>
        <w:t>show</w:t>
      </w:r>
      <w:r>
        <w:rPr>
          <w:spacing w:val="-2"/>
        </w:rPr>
        <w:t xml:space="preserve"> </w:t>
      </w:r>
      <w:r>
        <w:t>the</w:t>
      </w:r>
      <w:r>
        <w:rPr>
          <w:spacing w:val="-1"/>
        </w:rPr>
        <w:t xml:space="preserve"> </w:t>
      </w:r>
      <w:r>
        <w:rPr>
          <w:spacing w:val="-5"/>
        </w:rPr>
        <w:t>95</w:t>
      </w:r>
    </w:p>
    <w:p w14:paraId="43592B0F" w14:textId="77777777" w:rsidR="00B601D8" w:rsidRDefault="00000000">
      <w:pPr>
        <w:pStyle w:val="Textoindependiente"/>
        <w:spacing w:before="54" w:line="292" w:lineRule="auto"/>
        <w:ind w:left="1560" w:right="188"/>
      </w:pPr>
      <w:r>
        <w:t>%</w:t>
      </w:r>
      <w:r>
        <w:rPr>
          <w:spacing w:val="-3"/>
        </w:rPr>
        <w:t xml:space="preserve"> </w:t>
      </w:r>
      <w:r>
        <w:t>confidence</w:t>
      </w:r>
      <w:r>
        <w:rPr>
          <w:spacing w:val="-3"/>
        </w:rPr>
        <w:t xml:space="preserve"> </w:t>
      </w:r>
      <w:r>
        <w:t>regions</w:t>
      </w:r>
      <w:r>
        <w:rPr>
          <w:spacing w:val="-4"/>
        </w:rPr>
        <w:t xml:space="preserve"> </w:t>
      </w:r>
      <w:r>
        <w:t>of</w:t>
      </w:r>
      <w:r>
        <w:rPr>
          <w:spacing w:val="-3"/>
        </w:rPr>
        <w:t xml:space="preserve"> </w:t>
      </w:r>
      <w:r>
        <w:t>the</w:t>
      </w:r>
      <w:r>
        <w:rPr>
          <w:spacing w:val="-3"/>
        </w:rPr>
        <w:t xml:space="preserve"> </w:t>
      </w:r>
      <w:r>
        <w:t>two</w:t>
      </w:r>
      <w:r>
        <w:rPr>
          <w:spacing w:val="-3"/>
        </w:rPr>
        <w:t xml:space="preserve"> </w:t>
      </w:r>
      <w:r>
        <w:t>groups;</w:t>
      </w:r>
      <w:r>
        <w:rPr>
          <w:spacing w:val="-3"/>
        </w:rPr>
        <w:t xml:space="preserve"> </w:t>
      </w:r>
      <w:r>
        <w:t>(</w:t>
      </w:r>
      <w:r>
        <w:rPr>
          <w:b/>
        </w:rPr>
        <w:t>b</w:t>
      </w:r>
      <w:r>
        <w:t>)</w:t>
      </w:r>
      <w:r>
        <w:rPr>
          <w:spacing w:val="-3"/>
        </w:rPr>
        <w:t xml:space="preserve"> </w:t>
      </w:r>
      <w:r>
        <w:t>PC1</w:t>
      </w:r>
      <w:r>
        <w:rPr>
          <w:spacing w:val="-3"/>
        </w:rPr>
        <w:t xml:space="preserve"> </w:t>
      </w:r>
      <w:r>
        <w:t>loading</w:t>
      </w:r>
      <w:r>
        <w:rPr>
          <w:spacing w:val="-3"/>
        </w:rPr>
        <w:t xml:space="preserve"> </w:t>
      </w:r>
      <w:r>
        <w:t>plot</w:t>
      </w:r>
      <w:r>
        <w:rPr>
          <w:spacing w:val="-3"/>
        </w:rPr>
        <w:t xml:space="preserve"> </w:t>
      </w:r>
      <w:r>
        <w:t>of</w:t>
      </w:r>
      <w:r>
        <w:rPr>
          <w:spacing w:val="-3"/>
        </w:rPr>
        <w:t xml:space="preserve"> </w:t>
      </w:r>
      <w:r>
        <w:t>the</w:t>
      </w:r>
      <w:r>
        <w:rPr>
          <w:spacing w:val="-3"/>
        </w:rPr>
        <w:t xml:space="preserve"> </w:t>
      </w:r>
      <w:r>
        <w:t>DART-MS</w:t>
      </w:r>
      <w:r>
        <w:rPr>
          <w:spacing w:val="-4"/>
        </w:rPr>
        <w:t xml:space="preserve"> </w:t>
      </w:r>
      <w:r>
        <w:t>spectra</w:t>
      </w:r>
      <w:r>
        <w:rPr>
          <w:spacing w:val="-3"/>
        </w:rPr>
        <w:t xml:space="preserve"> </w:t>
      </w:r>
      <w:r>
        <w:t>in the breast cancer study. Reproduced from ref. 9 with permission</w:t>
      </w:r>
    </w:p>
    <w:p w14:paraId="4ED5BB36" w14:textId="77777777" w:rsidR="00B601D8" w:rsidRDefault="00B601D8">
      <w:pPr>
        <w:spacing w:line="292" w:lineRule="auto"/>
        <w:sectPr w:rsidR="00B601D8">
          <w:pgSz w:w="12240" w:h="15840"/>
          <w:pgMar w:top="680" w:right="1680" w:bottom="1540" w:left="1440" w:header="0" w:footer="1355" w:gutter="0"/>
          <w:cols w:space="720"/>
        </w:sectPr>
      </w:pPr>
    </w:p>
    <w:p w14:paraId="787BDB82" w14:textId="77777777" w:rsidR="00B601D8" w:rsidRDefault="00000000">
      <w:pPr>
        <w:tabs>
          <w:tab w:val="left" w:pos="8488"/>
        </w:tabs>
        <w:spacing w:before="65"/>
        <w:ind w:left="120"/>
        <w:rPr>
          <w:sz w:val="16"/>
        </w:rPr>
      </w:pPr>
      <w:r>
        <w:rPr>
          <w:noProof/>
        </w:rPr>
        <w:lastRenderedPageBreak/>
        <mc:AlternateContent>
          <mc:Choice Requires="wpg">
            <w:drawing>
              <wp:anchor distT="0" distB="0" distL="0" distR="0" simplePos="0" relativeHeight="15762432" behindDoc="0" locked="0" layoutInCell="1" allowOverlap="1" wp14:anchorId="24197DE5" wp14:editId="00FF728B">
                <wp:simplePos x="0" y="0"/>
                <wp:positionH relativeFrom="page">
                  <wp:posOffset>228600</wp:posOffset>
                </wp:positionH>
                <wp:positionV relativeFrom="page">
                  <wp:posOffset>457200</wp:posOffset>
                </wp:positionV>
                <wp:extent cx="228600" cy="868680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600" cy="8686800"/>
                          <a:chOff x="0" y="0"/>
                          <a:chExt cx="228600" cy="8686800"/>
                        </a:xfrm>
                      </wpg:grpSpPr>
                      <wps:wsp>
                        <wps:cNvPr id="109" name="Graphic 109"/>
                        <wps:cNvSpPr/>
                        <wps:spPr>
                          <a:xfrm>
                            <a:off x="0" y="0"/>
                            <a:ext cx="228600" cy="8686800"/>
                          </a:xfrm>
                          <a:custGeom>
                            <a:avLst/>
                            <a:gdLst/>
                            <a:ahLst/>
                            <a:cxnLst/>
                            <a:rect l="l" t="t" r="r" b="b"/>
                            <a:pathLst>
                              <a:path w="228600" h="8686800">
                                <a:moveTo>
                                  <a:pt x="228600" y="8686800"/>
                                </a:moveTo>
                                <a:lnTo>
                                  <a:pt x="0" y="8686800"/>
                                </a:lnTo>
                                <a:lnTo>
                                  <a:pt x="0" y="0"/>
                                </a:lnTo>
                                <a:lnTo>
                                  <a:pt x="228600" y="0"/>
                                </a:lnTo>
                                <a:lnTo>
                                  <a:pt x="228600" y="8686800"/>
                                </a:lnTo>
                                <a:close/>
                              </a:path>
                            </a:pathLst>
                          </a:custGeom>
                          <a:solidFill>
                            <a:srgbClr val="B4C6DE"/>
                          </a:solidFill>
                        </wps:spPr>
                        <wps:bodyPr wrap="square" lIns="0" tIns="0" rIns="0" bIns="0" rtlCol="0">
                          <a:prstTxWarp prst="textNoShape">
                            <a:avLst/>
                          </a:prstTxWarp>
                          <a:noAutofit/>
                        </wps:bodyPr>
                      </wps:wsp>
                      <wps:wsp>
                        <wps:cNvPr id="110" name="Graphic 110"/>
                        <wps:cNvSpPr/>
                        <wps:spPr>
                          <a:xfrm>
                            <a:off x="222250" y="0"/>
                            <a:ext cx="1270" cy="8686800"/>
                          </a:xfrm>
                          <a:custGeom>
                            <a:avLst/>
                            <a:gdLst/>
                            <a:ahLst/>
                            <a:cxnLst/>
                            <a:rect l="l" t="t" r="r" b="b"/>
                            <a:pathLst>
                              <a:path h="8686800">
                                <a:moveTo>
                                  <a:pt x="0" y="0"/>
                                </a:moveTo>
                                <a:lnTo>
                                  <a:pt x="0" y="8686800"/>
                                </a:lnTo>
                              </a:path>
                            </a:pathLst>
                          </a:custGeom>
                          <a:ln w="12700">
                            <a:solidFill>
                              <a:srgbClr val="000066"/>
                            </a:solidFill>
                            <a:prstDash val="solid"/>
                          </a:ln>
                        </wps:spPr>
                        <wps:bodyPr wrap="square" lIns="0" tIns="0" rIns="0" bIns="0" rtlCol="0">
                          <a:prstTxWarp prst="textNoShape">
                            <a:avLst/>
                          </a:prstTxWarp>
                          <a:noAutofit/>
                        </wps:bodyPr>
                      </wps:wsp>
                    </wpg:wgp>
                  </a:graphicData>
                </a:graphic>
              </wp:anchor>
            </w:drawing>
          </mc:Choice>
          <mc:Fallback>
            <w:pict>
              <v:group w14:anchorId="3E015D69" id="Group 108" o:spid="_x0000_s1026" style="position:absolute;margin-left:18pt;margin-top:36pt;width:18pt;height:684pt;z-index:15762432;mso-wrap-distance-left:0;mso-wrap-distance-right:0;mso-position-horizontal-relative:page;mso-position-vertical-relative:page" coordsize="2286,86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">
                <v:shape id="Graphic 109" o:spid="_x0000_s1027" style="position:absolute;width:2286;height:86868;visibility:visible;mso-wrap-style:square;v-text-anchor:top" coordsize="228600,868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" path="m228600,8686800l,8686800,,,228600,r,8686800xe" fillcolor="#b4c6de" stroked="f">
                  <v:path arrowok="t"/>
                </v:shape>
                <v:shape id="Graphic 110" o:spid="_x0000_s1028" style="position:absolute;left:2222;width:13;height:86868;visibility:visible;mso-wrap-style:square;v-text-anchor:top" coordsize="1270,868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" path="m,l,8686800e" filled="f" strokecolor="#006" strokeweight="1pt">
                  <v:path arrowok="t"/>
                </v:shape>
                <w10:wrap anchorx="page" anchory="page"/>
              </v:group>
            </w:pict>
          </mc:Fallback>
        </mc:AlternateContent>
      </w:r>
      <w:r>
        <w:rPr>
          <w:noProof/>
        </w:rPr>
        <mc:AlternateContent>
          <mc:Choice Requires="wps">
            <w:drawing>
              <wp:anchor distT="0" distB="0" distL="0" distR="0" simplePos="0" relativeHeight="15762944" behindDoc="0" locked="0" layoutInCell="1" allowOverlap="1" wp14:anchorId="62D9E263" wp14:editId="5BCECA07">
                <wp:simplePos x="0" y="0"/>
                <wp:positionH relativeFrom="page">
                  <wp:posOffset>231407</wp:posOffset>
                </wp:positionH>
                <wp:positionV relativeFrom="page">
                  <wp:posOffset>1180287</wp:posOffset>
                </wp:positionV>
                <wp:extent cx="196215" cy="1821180"/>
                <wp:effectExtent l="0" t="0" r="0" b="0"/>
                <wp:wrapNone/>
                <wp:docPr id="111" name="Text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34CBB5E4"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62D9E263" id="Textbox 111" o:spid="_x0000_s1071" type="#_x0000_t202" style="position:absolute;left:0;text-align:left;margin-left:18.2pt;margin-top:92.95pt;width:15.45pt;height:143.4pt;z-index:15762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" filled="f" stroked="f">
                <v:textbox style="layout-flow:vertical" inset="0,0,0,0">
                  <w:txbxContent>
                    <w:p w14:paraId="34CBB5E4"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noProof/>
        </w:rPr>
        <mc:AlternateContent>
          <mc:Choice Requires="wps">
            <w:drawing>
              <wp:anchor distT="0" distB="0" distL="0" distR="0" simplePos="0" relativeHeight="15763456" behindDoc="0" locked="0" layoutInCell="1" allowOverlap="1" wp14:anchorId="27296096" wp14:editId="796B1F7F">
                <wp:simplePos x="0" y="0"/>
                <wp:positionH relativeFrom="page">
                  <wp:posOffset>231407</wp:posOffset>
                </wp:positionH>
                <wp:positionV relativeFrom="page">
                  <wp:posOffset>3890376</wp:posOffset>
                </wp:positionV>
                <wp:extent cx="196215" cy="1821180"/>
                <wp:effectExtent l="0" t="0" r="0" b="0"/>
                <wp:wrapNone/>
                <wp:docPr id="112" name="Text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55996E81"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27296096" id="Textbox 112" o:spid="_x0000_s1072" type="#_x0000_t202" style="position:absolute;left:0;text-align:left;margin-left:18.2pt;margin-top:306.35pt;width:15.45pt;height:143.4pt;z-index:15763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" filled="f" stroked="f">
                <v:textbox style="layout-flow:vertical" inset="0,0,0,0">
                  <w:txbxContent>
                    <w:p w14:paraId="55996E81"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noProof/>
        </w:rPr>
        <mc:AlternateContent>
          <mc:Choice Requires="wps">
            <w:drawing>
              <wp:anchor distT="0" distB="0" distL="0" distR="0" simplePos="0" relativeHeight="15763968" behindDoc="0" locked="0" layoutInCell="1" allowOverlap="1" wp14:anchorId="1DA45681" wp14:editId="44976702">
                <wp:simplePos x="0" y="0"/>
                <wp:positionH relativeFrom="page">
                  <wp:posOffset>231407</wp:posOffset>
                </wp:positionH>
                <wp:positionV relativeFrom="page">
                  <wp:posOffset>6600313</wp:posOffset>
                </wp:positionV>
                <wp:extent cx="196215" cy="1821180"/>
                <wp:effectExtent l="0" t="0" r="0" b="0"/>
                <wp:wrapNone/>
                <wp:docPr id="113" name="Text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4C0ECB68"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1DA45681" id="Textbox 113" o:spid="_x0000_s1073" type="#_x0000_t202" style="position:absolute;left:0;text-align:left;margin-left:18.2pt;margin-top:519.7pt;width:15.45pt;height:143.4pt;z-index:15763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" filled="f" stroked="f">
                <v:textbox style="layout-flow:vertical" inset="0,0,0,0">
                  <w:txbxContent>
                    <w:p w14:paraId="4C0ECB68"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sz w:val="16"/>
        </w:rPr>
        <w:t xml:space="preserve">Xi et </w:t>
      </w:r>
      <w:r>
        <w:rPr>
          <w:spacing w:val="-5"/>
          <w:sz w:val="16"/>
        </w:rPr>
        <w:t>al.</w:t>
      </w:r>
      <w:r>
        <w:rPr>
          <w:sz w:val="16"/>
        </w:rPr>
        <w:tab/>
        <w:t xml:space="preserve">Page </w:t>
      </w:r>
      <w:r>
        <w:rPr>
          <w:spacing w:val="-5"/>
          <w:sz w:val="16"/>
        </w:rPr>
        <w:t>16</w:t>
      </w:r>
    </w:p>
    <w:p w14:paraId="42A102B6" w14:textId="77777777" w:rsidR="00B601D8" w:rsidRDefault="00000000">
      <w:pPr>
        <w:pStyle w:val="Textoindependiente"/>
        <w:spacing w:before="133"/>
      </w:pPr>
      <w:r>
        <w:rPr>
          <w:noProof/>
        </w:rPr>
        <w:drawing>
          <wp:anchor distT="0" distB="0" distL="0" distR="0" simplePos="0" relativeHeight="487621120" behindDoc="1" locked="0" layoutInCell="1" allowOverlap="1" wp14:anchorId="7F5790E3" wp14:editId="5D5E5A83">
            <wp:simplePos x="0" y="0"/>
            <wp:positionH relativeFrom="page">
              <wp:posOffset>3131883</wp:posOffset>
            </wp:positionH>
            <wp:positionV relativeFrom="paragraph">
              <wp:posOffset>246277</wp:posOffset>
            </wp:positionV>
            <wp:extent cx="2269964" cy="3755136"/>
            <wp:effectExtent l="0" t="0" r="0" b="0"/>
            <wp:wrapTopAndBottom/>
            <wp:docPr id="114" name="Image 114" descr="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descr=" "/>
                    <pic:cNvPicPr/>
                  </pic:nvPicPr>
                  <pic:blipFill>
                    <a:blip r:embed="rId26" cstate="print"/>
                    <a:stretch>
                      <a:fillRect/>
                    </a:stretch>
                  </pic:blipFill>
                  <pic:spPr>
                    <a:xfrm>
                      <a:off x="0" y="0"/>
                      <a:ext cx="2269964" cy="3755136"/>
                    </a:xfrm>
                    <a:prstGeom prst="rect">
                      <a:avLst/>
                    </a:prstGeom>
                  </pic:spPr>
                </pic:pic>
              </a:graphicData>
            </a:graphic>
          </wp:anchor>
        </w:drawing>
      </w:r>
    </w:p>
    <w:p w14:paraId="35F1DCF4" w14:textId="77777777" w:rsidR="00B601D8" w:rsidRDefault="00B601D8">
      <w:pPr>
        <w:pStyle w:val="Textoindependiente"/>
        <w:spacing w:before="134"/>
        <w:rPr>
          <w:sz w:val="16"/>
        </w:rPr>
      </w:pPr>
    </w:p>
    <w:p w14:paraId="1AB65881" w14:textId="77777777" w:rsidR="00B601D8" w:rsidRDefault="00000000">
      <w:pPr>
        <w:ind w:left="1560"/>
        <w:rPr>
          <w:b/>
          <w:sz w:val="18"/>
        </w:rPr>
      </w:pPr>
      <w:r>
        <w:rPr>
          <w:b/>
          <w:sz w:val="18"/>
        </w:rPr>
        <w:t xml:space="preserve">Fig. </w:t>
      </w:r>
      <w:r>
        <w:rPr>
          <w:b/>
          <w:spacing w:val="-5"/>
          <w:sz w:val="18"/>
        </w:rPr>
        <w:t>2.</w:t>
      </w:r>
    </w:p>
    <w:p w14:paraId="606E1ADD" w14:textId="77777777" w:rsidR="00B601D8" w:rsidRDefault="00000000">
      <w:pPr>
        <w:pStyle w:val="Textoindependiente"/>
        <w:spacing w:before="18" w:line="292" w:lineRule="auto"/>
        <w:ind w:left="1560" w:right="528"/>
      </w:pPr>
      <w:r>
        <w:t>(</w:t>
      </w:r>
      <w:r>
        <w:rPr>
          <w:b/>
        </w:rPr>
        <w:t>a</w:t>
      </w:r>
      <w:r>
        <w:t>)</w:t>
      </w:r>
      <w:r>
        <w:rPr>
          <w:spacing w:val="-3"/>
        </w:rPr>
        <w:t xml:space="preserve"> </w:t>
      </w:r>
      <w:r>
        <w:t>PLS-DA</w:t>
      </w:r>
      <w:r>
        <w:rPr>
          <w:spacing w:val="-4"/>
        </w:rPr>
        <w:t xml:space="preserve"> </w:t>
      </w:r>
      <w:r>
        <w:t>three-dimensional</w:t>
      </w:r>
      <w:r>
        <w:rPr>
          <w:spacing w:val="-3"/>
        </w:rPr>
        <w:t xml:space="preserve"> </w:t>
      </w:r>
      <w:r>
        <w:t>score</w:t>
      </w:r>
      <w:r>
        <w:rPr>
          <w:spacing w:val="-3"/>
        </w:rPr>
        <w:t xml:space="preserve"> </w:t>
      </w:r>
      <w:r>
        <w:t>plot</w:t>
      </w:r>
      <w:r>
        <w:rPr>
          <w:spacing w:val="-3"/>
        </w:rPr>
        <w:t xml:space="preserve"> </w:t>
      </w:r>
      <w:r>
        <w:t>of</w:t>
      </w:r>
      <w:r>
        <w:rPr>
          <w:spacing w:val="-3"/>
        </w:rPr>
        <w:t xml:space="preserve"> </w:t>
      </w:r>
      <w:r>
        <w:t>the</w:t>
      </w:r>
      <w:r>
        <w:rPr>
          <w:spacing w:val="-3"/>
        </w:rPr>
        <w:t xml:space="preserve"> </w:t>
      </w:r>
      <w:r>
        <w:t>liver</w:t>
      </w:r>
      <w:r>
        <w:rPr>
          <w:spacing w:val="-3"/>
        </w:rPr>
        <w:t xml:space="preserve"> </w:t>
      </w:r>
      <w:r>
        <w:t>cancer</w:t>
      </w:r>
      <w:r>
        <w:rPr>
          <w:spacing w:val="-3"/>
        </w:rPr>
        <w:t xml:space="preserve"> </w:t>
      </w:r>
      <w:r>
        <w:t>data;</w:t>
      </w:r>
      <w:r>
        <w:rPr>
          <w:spacing w:val="-3"/>
        </w:rPr>
        <w:t xml:space="preserve"> </w:t>
      </w:r>
      <w:r>
        <w:t>(</w:t>
      </w:r>
      <w:r>
        <w:rPr>
          <w:b/>
        </w:rPr>
        <w:t>b</w:t>
      </w:r>
      <w:r>
        <w:t>)</w:t>
      </w:r>
      <w:r>
        <w:rPr>
          <w:spacing w:val="-3"/>
        </w:rPr>
        <w:t xml:space="preserve"> </w:t>
      </w:r>
      <w:r>
        <w:t>PLS-DA</w:t>
      </w:r>
      <w:r>
        <w:rPr>
          <w:spacing w:val="-4"/>
        </w:rPr>
        <w:t xml:space="preserve"> </w:t>
      </w:r>
      <w:r>
        <w:t xml:space="preserve">model predicted </w:t>
      </w:r>
      <w:r>
        <w:rPr>
          <w:i/>
        </w:rPr>
        <w:t xml:space="preserve">Y </w:t>
      </w:r>
      <w:r>
        <w:t>values of the liver cancer data</w:t>
      </w:r>
    </w:p>
    <w:p w14:paraId="7B096D7E" w14:textId="77777777" w:rsidR="00B601D8" w:rsidRDefault="00B601D8">
      <w:pPr>
        <w:spacing w:line="292" w:lineRule="auto"/>
        <w:sectPr w:rsidR="00B601D8">
          <w:pgSz w:w="12240" w:h="15840"/>
          <w:pgMar w:top="680" w:right="1680" w:bottom="1540" w:left="1440" w:header="0" w:footer="1355" w:gutter="0"/>
          <w:cols w:space="720"/>
        </w:sectPr>
      </w:pPr>
    </w:p>
    <w:p w14:paraId="33BA797A" w14:textId="77777777" w:rsidR="00B601D8" w:rsidRDefault="00000000">
      <w:pPr>
        <w:tabs>
          <w:tab w:val="left" w:pos="8488"/>
        </w:tabs>
        <w:spacing w:before="65"/>
        <w:ind w:left="120"/>
        <w:rPr>
          <w:sz w:val="16"/>
        </w:rPr>
      </w:pPr>
      <w:r>
        <w:rPr>
          <w:noProof/>
        </w:rPr>
        <w:lastRenderedPageBreak/>
        <mc:AlternateContent>
          <mc:Choice Requires="wpg">
            <w:drawing>
              <wp:anchor distT="0" distB="0" distL="0" distR="0" simplePos="0" relativeHeight="15764992" behindDoc="0" locked="0" layoutInCell="1" allowOverlap="1" wp14:anchorId="07C32BC9" wp14:editId="6573697A">
                <wp:simplePos x="0" y="0"/>
                <wp:positionH relativeFrom="page">
                  <wp:posOffset>228600</wp:posOffset>
                </wp:positionH>
                <wp:positionV relativeFrom="page">
                  <wp:posOffset>457200</wp:posOffset>
                </wp:positionV>
                <wp:extent cx="228600" cy="8686800"/>
                <wp:effectExtent l="0" t="0" r="0" b="0"/>
                <wp:wrapNone/>
                <wp:docPr id="115"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600" cy="8686800"/>
                          <a:chOff x="0" y="0"/>
                          <a:chExt cx="228600" cy="8686800"/>
                        </a:xfrm>
                      </wpg:grpSpPr>
                      <wps:wsp>
                        <wps:cNvPr id="116" name="Graphic 116"/>
                        <wps:cNvSpPr/>
                        <wps:spPr>
                          <a:xfrm>
                            <a:off x="0" y="0"/>
                            <a:ext cx="228600" cy="8686800"/>
                          </a:xfrm>
                          <a:custGeom>
                            <a:avLst/>
                            <a:gdLst/>
                            <a:ahLst/>
                            <a:cxnLst/>
                            <a:rect l="l" t="t" r="r" b="b"/>
                            <a:pathLst>
                              <a:path w="228600" h="8686800">
                                <a:moveTo>
                                  <a:pt x="228600" y="8686800"/>
                                </a:moveTo>
                                <a:lnTo>
                                  <a:pt x="0" y="8686800"/>
                                </a:lnTo>
                                <a:lnTo>
                                  <a:pt x="0" y="0"/>
                                </a:lnTo>
                                <a:lnTo>
                                  <a:pt x="228600" y="0"/>
                                </a:lnTo>
                                <a:lnTo>
                                  <a:pt x="228600" y="8686800"/>
                                </a:lnTo>
                                <a:close/>
                              </a:path>
                            </a:pathLst>
                          </a:custGeom>
                          <a:solidFill>
                            <a:srgbClr val="B4C6DE"/>
                          </a:solidFill>
                        </wps:spPr>
                        <wps:bodyPr wrap="square" lIns="0" tIns="0" rIns="0" bIns="0" rtlCol="0">
                          <a:prstTxWarp prst="textNoShape">
                            <a:avLst/>
                          </a:prstTxWarp>
                          <a:noAutofit/>
                        </wps:bodyPr>
                      </wps:wsp>
                      <wps:wsp>
                        <wps:cNvPr id="117" name="Graphic 117"/>
                        <wps:cNvSpPr/>
                        <wps:spPr>
                          <a:xfrm>
                            <a:off x="222250" y="0"/>
                            <a:ext cx="1270" cy="8686800"/>
                          </a:xfrm>
                          <a:custGeom>
                            <a:avLst/>
                            <a:gdLst/>
                            <a:ahLst/>
                            <a:cxnLst/>
                            <a:rect l="l" t="t" r="r" b="b"/>
                            <a:pathLst>
                              <a:path h="8686800">
                                <a:moveTo>
                                  <a:pt x="0" y="0"/>
                                </a:moveTo>
                                <a:lnTo>
                                  <a:pt x="0" y="8686800"/>
                                </a:lnTo>
                              </a:path>
                            </a:pathLst>
                          </a:custGeom>
                          <a:ln w="12700">
                            <a:solidFill>
                              <a:srgbClr val="000066"/>
                            </a:solidFill>
                            <a:prstDash val="solid"/>
                          </a:ln>
                        </wps:spPr>
                        <wps:bodyPr wrap="square" lIns="0" tIns="0" rIns="0" bIns="0" rtlCol="0">
                          <a:prstTxWarp prst="textNoShape">
                            <a:avLst/>
                          </a:prstTxWarp>
                          <a:noAutofit/>
                        </wps:bodyPr>
                      </wps:wsp>
                    </wpg:wgp>
                  </a:graphicData>
                </a:graphic>
              </wp:anchor>
            </w:drawing>
          </mc:Choice>
          <mc:Fallback>
            <w:pict>
              <v:group w14:anchorId="663C0363" id="Group 115" o:spid="_x0000_s1026" style="position:absolute;margin-left:18pt;margin-top:36pt;width:18pt;height:684pt;z-index:15764992;mso-wrap-distance-left:0;mso-wrap-distance-right:0;mso-position-horizontal-relative:page;mso-position-vertical-relative:page" coordsize="2286,86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">
                <v:shape id="Graphic 116" o:spid="_x0000_s1027" style="position:absolute;width:2286;height:86868;visibility:visible;mso-wrap-style:square;v-text-anchor:top" coordsize="228600,868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" path="m228600,8686800l,8686800,,,228600,r,8686800xe" fillcolor="#b4c6de" stroked="f">
                  <v:path arrowok="t"/>
                </v:shape>
                <v:shape id="Graphic 117" o:spid="_x0000_s1028" style="position:absolute;left:2222;width:13;height:86868;visibility:visible;mso-wrap-style:square;v-text-anchor:top" coordsize="1270,868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" path="m,l,8686800e" filled="f" strokecolor="#006" strokeweight="1pt">
                  <v:path arrowok="t"/>
                </v:shape>
                <w10:wrap anchorx="page" anchory="page"/>
              </v:group>
            </w:pict>
          </mc:Fallback>
        </mc:AlternateContent>
      </w:r>
      <w:r>
        <w:rPr>
          <w:noProof/>
        </w:rPr>
        <mc:AlternateContent>
          <mc:Choice Requires="wps">
            <w:drawing>
              <wp:anchor distT="0" distB="0" distL="0" distR="0" simplePos="0" relativeHeight="15765504" behindDoc="0" locked="0" layoutInCell="1" allowOverlap="1" wp14:anchorId="17A254A6" wp14:editId="49962A4A">
                <wp:simplePos x="0" y="0"/>
                <wp:positionH relativeFrom="page">
                  <wp:posOffset>231407</wp:posOffset>
                </wp:positionH>
                <wp:positionV relativeFrom="page">
                  <wp:posOffset>1180287</wp:posOffset>
                </wp:positionV>
                <wp:extent cx="196215" cy="1821180"/>
                <wp:effectExtent l="0" t="0" r="0" b="0"/>
                <wp:wrapNone/>
                <wp:docPr id="118" name="Text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4380F1AD"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17A254A6" id="Textbox 118" o:spid="_x0000_s1074" type="#_x0000_t202" style="position:absolute;left:0;text-align:left;margin-left:18.2pt;margin-top:92.95pt;width:15.45pt;height:143.4pt;z-index:15765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" filled="f" stroked="f">
                <v:textbox style="layout-flow:vertical" inset="0,0,0,0">
                  <w:txbxContent>
                    <w:p w14:paraId="4380F1AD"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noProof/>
        </w:rPr>
        <mc:AlternateContent>
          <mc:Choice Requires="wps">
            <w:drawing>
              <wp:anchor distT="0" distB="0" distL="0" distR="0" simplePos="0" relativeHeight="15766016" behindDoc="0" locked="0" layoutInCell="1" allowOverlap="1" wp14:anchorId="20E12563" wp14:editId="78640BE5">
                <wp:simplePos x="0" y="0"/>
                <wp:positionH relativeFrom="page">
                  <wp:posOffset>231407</wp:posOffset>
                </wp:positionH>
                <wp:positionV relativeFrom="page">
                  <wp:posOffset>3890376</wp:posOffset>
                </wp:positionV>
                <wp:extent cx="196215" cy="1821180"/>
                <wp:effectExtent l="0" t="0" r="0" b="0"/>
                <wp:wrapNone/>
                <wp:docPr id="119" name="Text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3D7D3992"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20E12563" id="Textbox 119" o:spid="_x0000_s1075" type="#_x0000_t202" style="position:absolute;left:0;text-align:left;margin-left:18.2pt;margin-top:306.35pt;width:15.45pt;height:143.4pt;z-index:15766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" filled="f" stroked="f">
                <v:textbox style="layout-flow:vertical" inset="0,0,0,0">
                  <w:txbxContent>
                    <w:p w14:paraId="3D7D3992"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noProof/>
        </w:rPr>
        <mc:AlternateContent>
          <mc:Choice Requires="wps">
            <w:drawing>
              <wp:anchor distT="0" distB="0" distL="0" distR="0" simplePos="0" relativeHeight="15766528" behindDoc="0" locked="0" layoutInCell="1" allowOverlap="1" wp14:anchorId="31295497" wp14:editId="199EFD33">
                <wp:simplePos x="0" y="0"/>
                <wp:positionH relativeFrom="page">
                  <wp:posOffset>231407</wp:posOffset>
                </wp:positionH>
                <wp:positionV relativeFrom="page">
                  <wp:posOffset>6600313</wp:posOffset>
                </wp:positionV>
                <wp:extent cx="196215" cy="1821180"/>
                <wp:effectExtent l="0" t="0" r="0" b="0"/>
                <wp:wrapNone/>
                <wp:docPr id="120" name="Text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60FF8EB3"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31295497" id="Textbox 120" o:spid="_x0000_s1076" type="#_x0000_t202" style="position:absolute;left:0;text-align:left;margin-left:18.2pt;margin-top:519.7pt;width:15.45pt;height:143.4pt;z-index:15766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" filled="f" stroked="f">
                <v:textbox style="layout-flow:vertical" inset="0,0,0,0">
                  <w:txbxContent>
                    <w:p w14:paraId="60FF8EB3"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sz w:val="16"/>
        </w:rPr>
        <w:t xml:space="preserve">Xi et </w:t>
      </w:r>
      <w:r>
        <w:rPr>
          <w:spacing w:val="-5"/>
          <w:sz w:val="16"/>
        </w:rPr>
        <w:t>al.</w:t>
      </w:r>
      <w:r>
        <w:rPr>
          <w:sz w:val="16"/>
        </w:rPr>
        <w:tab/>
        <w:t xml:space="preserve">Page </w:t>
      </w:r>
      <w:r>
        <w:rPr>
          <w:spacing w:val="-5"/>
          <w:sz w:val="16"/>
        </w:rPr>
        <w:t>17</w:t>
      </w:r>
    </w:p>
    <w:p w14:paraId="13D31D28" w14:textId="77777777" w:rsidR="00B601D8" w:rsidRDefault="00000000">
      <w:pPr>
        <w:pStyle w:val="Textoindependiente"/>
        <w:spacing w:before="133"/>
      </w:pPr>
      <w:r>
        <w:rPr>
          <w:noProof/>
        </w:rPr>
        <w:drawing>
          <wp:anchor distT="0" distB="0" distL="0" distR="0" simplePos="0" relativeHeight="487623680" behindDoc="1" locked="0" layoutInCell="1" allowOverlap="1" wp14:anchorId="036446ED" wp14:editId="3901AAD2">
            <wp:simplePos x="0" y="0"/>
            <wp:positionH relativeFrom="page">
              <wp:posOffset>2135123</wp:posOffset>
            </wp:positionH>
            <wp:positionV relativeFrom="paragraph">
              <wp:posOffset>246262</wp:posOffset>
            </wp:positionV>
            <wp:extent cx="4267199" cy="2731007"/>
            <wp:effectExtent l="0" t="0" r="0" b="0"/>
            <wp:wrapTopAndBottom/>
            <wp:docPr id="121" name="Image 121" descr="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1" name="Image 121" descr=" "/>
                    <pic:cNvPicPr/>
                  </pic:nvPicPr>
                  <pic:blipFill>
                    <a:blip r:embed="rId27" cstate="print"/>
                    <a:stretch>
                      <a:fillRect/>
                    </a:stretch>
                  </pic:blipFill>
                  <pic:spPr>
                    <a:xfrm>
                      <a:off x="0" y="0"/>
                      <a:ext cx="4267199" cy="2731007"/>
                    </a:xfrm>
                    <a:prstGeom prst="rect">
                      <a:avLst/>
                    </a:prstGeom>
                  </pic:spPr>
                </pic:pic>
              </a:graphicData>
            </a:graphic>
          </wp:anchor>
        </w:drawing>
      </w:r>
    </w:p>
    <w:p w14:paraId="25124739" w14:textId="77777777" w:rsidR="00B601D8" w:rsidRDefault="00B601D8">
      <w:pPr>
        <w:pStyle w:val="Textoindependiente"/>
        <w:spacing w:before="123"/>
        <w:rPr>
          <w:sz w:val="16"/>
        </w:rPr>
      </w:pPr>
    </w:p>
    <w:p w14:paraId="49431851" w14:textId="77777777" w:rsidR="00B601D8" w:rsidRDefault="00000000">
      <w:pPr>
        <w:ind w:left="1560"/>
        <w:rPr>
          <w:b/>
          <w:sz w:val="18"/>
        </w:rPr>
      </w:pPr>
      <w:r>
        <w:rPr>
          <w:b/>
          <w:sz w:val="18"/>
        </w:rPr>
        <w:t xml:space="preserve">Fig. </w:t>
      </w:r>
      <w:r>
        <w:rPr>
          <w:b/>
          <w:spacing w:val="-5"/>
          <w:sz w:val="18"/>
        </w:rPr>
        <w:t>3.</w:t>
      </w:r>
    </w:p>
    <w:p w14:paraId="2E08C7A0" w14:textId="77777777" w:rsidR="00B601D8" w:rsidRDefault="00000000">
      <w:pPr>
        <w:pStyle w:val="Textoindependiente"/>
        <w:spacing w:before="14"/>
        <w:ind w:left="1560"/>
      </w:pPr>
      <w:r>
        <w:t>PLS-DA</w:t>
      </w:r>
      <w:r>
        <w:rPr>
          <w:spacing w:val="-2"/>
        </w:rPr>
        <w:t xml:space="preserve"> </w:t>
      </w:r>
      <w:r>
        <w:t>VIP</w:t>
      </w:r>
      <w:r>
        <w:rPr>
          <w:spacing w:val="-2"/>
        </w:rPr>
        <w:t xml:space="preserve"> </w:t>
      </w:r>
      <w:r>
        <w:t>plot</w:t>
      </w:r>
      <w:r>
        <w:rPr>
          <w:spacing w:val="-1"/>
        </w:rPr>
        <w:t xml:space="preserve"> </w:t>
      </w:r>
      <w:r>
        <w:t>of</w:t>
      </w:r>
      <w:r>
        <w:rPr>
          <w:spacing w:val="-1"/>
        </w:rPr>
        <w:t xml:space="preserve"> </w:t>
      </w:r>
      <w:r>
        <w:t>the</w:t>
      </w:r>
      <w:r>
        <w:rPr>
          <w:spacing w:val="-1"/>
        </w:rPr>
        <w:t xml:space="preserve"> </w:t>
      </w:r>
      <w:r>
        <w:t>liver</w:t>
      </w:r>
      <w:r>
        <w:rPr>
          <w:spacing w:val="-1"/>
        </w:rPr>
        <w:t xml:space="preserve"> </w:t>
      </w:r>
      <w:r>
        <w:t>cancer</w:t>
      </w:r>
      <w:r>
        <w:rPr>
          <w:spacing w:val="-1"/>
        </w:rPr>
        <w:t xml:space="preserve"> </w:t>
      </w:r>
      <w:r>
        <w:rPr>
          <w:spacing w:val="-4"/>
        </w:rPr>
        <w:t>data</w:t>
      </w:r>
    </w:p>
    <w:p w14:paraId="21DF03B1" w14:textId="77777777" w:rsidR="00B601D8" w:rsidRDefault="00B601D8">
      <w:pPr>
        <w:sectPr w:rsidR="00B601D8">
          <w:pgSz w:w="12240" w:h="15840"/>
          <w:pgMar w:top="680" w:right="1680" w:bottom="1540" w:left="1440" w:header="0" w:footer="1355" w:gutter="0"/>
          <w:cols w:space="720"/>
        </w:sectPr>
      </w:pPr>
    </w:p>
    <w:p w14:paraId="039D6A7B" w14:textId="77777777" w:rsidR="00B601D8" w:rsidRDefault="00000000">
      <w:pPr>
        <w:tabs>
          <w:tab w:val="left" w:pos="8488"/>
        </w:tabs>
        <w:spacing w:before="65"/>
        <w:ind w:left="120"/>
        <w:rPr>
          <w:sz w:val="16"/>
        </w:rPr>
      </w:pPr>
      <w:r>
        <w:rPr>
          <w:noProof/>
        </w:rPr>
        <w:lastRenderedPageBreak/>
        <mc:AlternateContent>
          <mc:Choice Requires="wpg">
            <w:drawing>
              <wp:anchor distT="0" distB="0" distL="0" distR="0" simplePos="0" relativeHeight="15767552" behindDoc="0" locked="0" layoutInCell="1" allowOverlap="1" wp14:anchorId="10030106" wp14:editId="5E4B08A3">
                <wp:simplePos x="0" y="0"/>
                <wp:positionH relativeFrom="page">
                  <wp:posOffset>228600</wp:posOffset>
                </wp:positionH>
                <wp:positionV relativeFrom="page">
                  <wp:posOffset>457200</wp:posOffset>
                </wp:positionV>
                <wp:extent cx="228600" cy="8686800"/>
                <wp:effectExtent l="0" t="0" r="0" b="0"/>
                <wp:wrapNone/>
                <wp:docPr id="122"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600" cy="8686800"/>
                          <a:chOff x="0" y="0"/>
                          <a:chExt cx="228600" cy="8686800"/>
                        </a:xfrm>
                      </wpg:grpSpPr>
                      <wps:wsp>
                        <wps:cNvPr id="123" name="Graphic 123"/>
                        <wps:cNvSpPr/>
                        <wps:spPr>
                          <a:xfrm>
                            <a:off x="0" y="0"/>
                            <a:ext cx="228600" cy="8686800"/>
                          </a:xfrm>
                          <a:custGeom>
                            <a:avLst/>
                            <a:gdLst/>
                            <a:ahLst/>
                            <a:cxnLst/>
                            <a:rect l="l" t="t" r="r" b="b"/>
                            <a:pathLst>
                              <a:path w="228600" h="8686800">
                                <a:moveTo>
                                  <a:pt x="228600" y="8686800"/>
                                </a:moveTo>
                                <a:lnTo>
                                  <a:pt x="0" y="8686800"/>
                                </a:lnTo>
                                <a:lnTo>
                                  <a:pt x="0" y="0"/>
                                </a:lnTo>
                                <a:lnTo>
                                  <a:pt x="228600" y="0"/>
                                </a:lnTo>
                                <a:lnTo>
                                  <a:pt x="228600" y="8686800"/>
                                </a:lnTo>
                                <a:close/>
                              </a:path>
                            </a:pathLst>
                          </a:custGeom>
                          <a:solidFill>
                            <a:srgbClr val="B4C6DE"/>
                          </a:solidFill>
                        </wps:spPr>
                        <wps:bodyPr wrap="square" lIns="0" tIns="0" rIns="0" bIns="0" rtlCol="0">
                          <a:prstTxWarp prst="textNoShape">
                            <a:avLst/>
                          </a:prstTxWarp>
                          <a:noAutofit/>
                        </wps:bodyPr>
                      </wps:wsp>
                      <wps:wsp>
                        <wps:cNvPr id="124" name="Graphic 124"/>
                        <wps:cNvSpPr/>
                        <wps:spPr>
                          <a:xfrm>
                            <a:off x="222250" y="0"/>
                            <a:ext cx="1270" cy="8686800"/>
                          </a:xfrm>
                          <a:custGeom>
                            <a:avLst/>
                            <a:gdLst/>
                            <a:ahLst/>
                            <a:cxnLst/>
                            <a:rect l="l" t="t" r="r" b="b"/>
                            <a:pathLst>
                              <a:path h="8686800">
                                <a:moveTo>
                                  <a:pt x="0" y="0"/>
                                </a:moveTo>
                                <a:lnTo>
                                  <a:pt x="0" y="8686800"/>
                                </a:lnTo>
                              </a:path>
                            </a:pathLst>
                          </a:custGeom>
                          <a:ln w="12700">
                            <a:solidFill>
                              <a:srgbClr val="000066"/>
                            </a:solidFill>
                            <a:prstDash val="solid"/>
                          </a:ln>
                        </wps:spPr>
                        <wps:bodyPr wrap="square" lIns="0" tIns="0" rIns="0" bIns="0" rtlCol="0">
                          <a:prstTxWarp prst="textNoShape">
                            <a:avLst/>
                          </a:prstTxWarp>
                          <a:noAutofit/>
                        </wps:bodyPr>
                      </wps:wsp>
                    </wpg:wgp>
                  </a:graphicData>
                </a:graphic>
              </wp:anchor>
            </w:drawing>
          </mc:Choice>
          <mc:Fallback>
            <w:pict>
              <v:group w14:anchorId="7B60259E" id="Group 122" o:spid="_x0000_s1026" style="position:absolute;margin-left:18pt;margin-top:36pt;width:18pt;height:684pt;z-index:15767552;mso-wrap-distance-left:0;mso-wrap-distance-right:0;mso-position-horizontal-relative:page;mso-position-vertical-relative:page" coordsize="2286,86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">
                <v:shape id="Graphic 123" o:spid="_x0000_s1027" style="position:absolute;width:2286;height:86868;visibility:visible;mso-wrap-style:square;v-text-anchor:top" coordsize="228600,868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" path="m228600,8686800l,8686800,,,228600,r,8686800xe" fillcolor="#b4c6de" stroked="f">
                  <v:path arrowok="t"/>
                </v:shape>
                <v:shape id="Graphic 124" o:spid="_x0000_s1028" style="position:absolute;left:2222;width:13;height:86868;visibility:visible;mso-wrap-style:square;v-text-anchor:top" coordsize="1270,868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" path="m,l,8686800e" filled="f" strokecolor="#006" strokeweight="1pt">
                  <v:path arrowok="t"/>
                </v:shape>
                <w10:wrap anchorx="page" anchory="page"/>
              </v:group>
            </w:pict>
          </mc:Fallback>
        </mc:AlternateContent>
      </w:r>
      <w:r>
        <w:rPr>
          <w:noProof/>
        </w:rPr>
        <mc:AlternateContent>
          <mc:Choice Requires="wps">
            <w:drawing>
              <wp:anchor distT="0" distB="0" distL="0" distR="0" simplePos="0" relativeHeight="15768064" behindDoc="0" locked="0" layoutInCell="1" allowOverlap="1" wp14:anchorId="7F973DA9" wp14:editId="6825848A">
                <wp:simplePos x="0" y="0"/>
                <wp:positionH relativeFrom="page">
                  <wp:posOffset>231407</wp:posOffset>
                </wp:positionH>
                <wp:positionV relativeFrom="page">
                  <wp:posOffset>1180287</wp:posOffset>
                </wp:positionV>
                <wp:extent cx="196215" cy="1821180"/>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2611687D"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7F973DA9" id="Textbox 125" o:spid="_x0000_s1077" type="#_x0000_t202" style="position:absolute;left:0;text-align:left;margin-left:18.2pt;margin-top:92.95pt;width:15.45pt;height:143.4pt;z-index:15768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" filled="f" stroked="f">
                <v:textbox style="layout-flow:vertical" inset="0,0,0,0">
                  <w:txbxContent>
                    <w:p w14:paraId="2611687D"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noProof/>
        </w:rPr>
        <mc:AlternateContent>
          <mc:Choice Requires="wps">
            <w:drawing>
              <wp:anchor distT="0" distB="0" distL="0" distR="0" simplePos="0" relativeHeight="15768576" behindDoc="0" locked="0" layoutInCell="1" allowOverlap="1" wp14:anchorId="025A7DA0" wp14:editId="64920E48">
                <wp:simplePos x="0" y="0"/>
                <wp:positionH relativeFrom="page">
                  <wp:posOffset>231407</wp:posOffset>
                </wp:positionH>
                <wp:positionV relativeFrom="page">
                  <wp:posOffset>3890376</wp:posOffset>
                </wp:positionV>
                <wp:extent cx="196215" cy="1821180"/>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7A907863"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025A7DA0" id="Textbox 126" o:spid="_x0000_s1078" type="#_x0000_t202" style="position:absolute;left:0;text-align:left;margin-left:18.2pt;margin-top:306.35pt;width:15.45pt;height:143.4pt;z-index:15768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" filled="f" stroked="f">
                <v:textbox style="layout-flow:vertical" inset="0,0,0,0">
                  <w:txbxContent>
                    <w:p w14:paraId="7A907863"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noProof/>
        </w:rPr>
        <mc:AlternateContent>
          <mc:Choice Requires="wps">
            <w:drawing>
              <wp:anchor distT="0" distB="0" distL="0" distR="0" simplePos="0" relativeHeight="15769088" behindDoc="0" locked="0" layoutInCell="1" allowOverlap="1" wp14:anchorId="523AD1F9" wp14:editId="35962AEE">
                <wp:simplePos x="0" y="0"/>
                <wp:positionH relativeFrom="page">
                  <wp:posOffset>231407</wp:posOffset>
                </wp:positionH>
                <wp:positionV relativeFrom="page">
                  <wp:posOffset>6600313</wp:posOffset>
                </wp:positionV>
                <wp:extent cx="196215" cy="1821180"/>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7E4B63C9"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523AD1F9" id="Textbox 127" o:spid="_x0000_s1079" type="#_x0000_t202" style="position:absolute;left:0;text-align:left;margin-left:18.2pt;margin-top:519.7pt;width:15.45pt;height:143.4pt;z-index:15769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" filled="f" stroked="f">
                <v:textbox style="layout-flow:vertical" inset="0,0,0,0">
                  <w:txbxContent>
                    <w:p w14:paraId="7E4B63C9"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sz w:val="16"/>
        </w:rPr>
        <w:t xml:space="preserve">Xi et </w:t>
      </w:r>
      <w:r>
        <w:rPr>
          <w:spacing w:val="-5"/>
          <w:sz w:val="16"/>
        </w:rPr>
        <w:t>al.</w:t>
      </w:r>
      <w:r>
        <w:rPr>
          <w:sz w:val="16"/>
        </w:rPr>
        <w:tab/>
        <w:t xml:space="preserve">Page </w:t>
      </w:r>
      <w:r>
        <w:rPr>
          <w:spacing w:val="-5"/>
          <w:sz w:val="16"/>
        </w:rPr>
        <w:t>18</w:t>
      </w:r>
    </w:p>
    <w:p w14:paraId="490AA79B" w14:textId="77777777" w:rsidR="00B601D8" w:rsidRDefault="00000000">
      <w:pPr>
        <w:pStyle w:val="Textoindependiente"/>
        <w:spacing w:before="133"/>
      </w:pPr>
      <w:r>
        <w:rPr>
          <w:noProof/>
        </w:rPr>
        <w:drawing>
          <wp:anchor distT="0" distB="0" distL="0" distR="0" simplePos="0" relativeHeight="487626240" behindDoc="1" locked="0" layoutInCell="1" allowOverlap="1" wp14:anchorId="5CF9AE65" wp14:editId="71A452E6">
            <wp:simplePos x="0" y="0"/>
            <wp:positionH relativeFrom="page">
              <wp:posOffset>2747771</wp:posOffset>
            </wp:positionH>
            <wp:positionV relativeFrom="paragraph">
              <wp:posOffset>246262</wp:posOffset>
            </wp:positionV>
            <wp:extent cx="3048000" cy="5681472"/>
            <wp:effectExtent l="0" t="0" r="0" b="0"/>
            <wp:wrapTopAndBottom/>
            <wp:docPr id="128" name="Image 128" descr="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8" name="Image 128" descr=" "/>
                    <pic:cNvPicPr/>
                  </pic:nvPicPr>
                  <pic:blipFill>
                    <a:blip r:embed="rId28" cstate="print"/>
                    <a:stretch>
                      <a:fillRect/>
                    </a:stretch>
                  </pic:blipFill>
                  <pic:spPr>
                    <a:xfrm>
                      <a:off x="0" y="0"/>
                      <a:ext cx="3048000" cy="5681472"/>
                    </a:xfrm>
                    <a:prstGeom prst="rect">
                      <a:avLst/>
                    </a:prstGeom>
                  </pic:spPr>
                </pic:pic>
              </a:graphicData>
            </a:graphic>
          </wp:anchor>
        </w:drawing>
      </w:r>
    </w:p>
    <w:p w14:paraId="38CCC49E" w14:textId="77777777" w:rsidR="00B601D8" w:rsidRDefault="00B601D8">
      <w:pPr>
        <w:pStyle w:val="Textoindependiente"/>
        <w:spacing w:before="147"/>
        <w:rPr>
          <w:sz w:val="16"/>
        </w:rPr>
      </w:pPr>
    </w:p>
    <w:p w14:paraId="229FBD0A" w14:textId="77777777" w:rsidR="00B601D8" w:rsidRDefault="00000000">
      <w:pPr>
        <w:ind w:left="1560"/>
        <w:rPr>
          <w:b/>
          <w:sz w:val="18"/>
        </w:rPr>
      </w:pPr>
      <w:r>
        <w:rPr>
          <w:b/>
          <w:sz w:val="18"/>
        </w:rPr>
        <w:t xml:space="preserve">Fig. </w:t>
      </w:r>
      <w:r>
        <w:rPr>
          <w:b/>
          <w:spacing w:val="-5"/>
          <w:sz w:val="18"/>
        </w:rPr>
        <w:t>4.</w:t>
      </w:r>
    </w:p>
    <w:p w14:paraId="6523E1BA" w14:textId="77777777" w:rsidR="00B601D8" w:rsidRDefault="00000000">
      <w:pPr>
        <w:pStyle w:val="Textoindependiente"/>
        <w:spacing w:before="18" w:line="292" w:lineRule="auto"/>
        <w:ind w:left="1560"/>
      </w:pPr>
      <w:r>
        <w:t>(</w:t>
      </w:r>
      <w:r>
        <w:rPr>
          <w:b/>
        </w:rPr>
        <w:t>a</w:t>
      </w:r>
      <w:r>
        <w:t>) ROC curve generated by the Random Forest statistical model using four selected metabolites in a liver cancer study; (</w:t>
      </w:r>
      <w:r>
        <w:rPr>
          <w:b/>
        </w:rPr>
        <w:t>b</w:t>
      </w:r>
      <w:r>
        <w:t>) ROC curve generated from the PLS-DA model constructed</w:t>
      </w:r>
      <w:r>
        <w:rPr>
          <w:spacing w:val="-4"/>
        </w:rPr>
        <w:t xml:space="preserve"> </w:t>
      </w:r>
      <w:r>
        <w:t>using</w:t>
      </w:r>
      <w:r>
        <w:rPr>
          <w:spacing w:val="-4"/>
        </w:rPr>
        <w:t xml:space="preserve"> </w:t>
      </w:r>
      <w:r>
        <w:t>the</w:t>
      </w:r>
      <w:r>
        <w:rPr>
          <w:spacing w:val="-4"/>
        </w:rPr>
        <w:t xml:space="preserve"> </w:t>
      </w:r>
      <w:r>
        <w:t>same</w:t>
      </w:r>
      <w:r>
        <w:rPr>
          <w:spacing w:val="-4"/>
        </w:rPr>
        <w:t xml:space="preserve"> </w:t>
      </w:r>
      <w:r>
        <w:t>four</w:t>
      </w:r>
      <w:r>
        <w:rPr>
          <w:spacing w:val="-4"/>
        </w:rPr>
        <w:t xml:space="preserve"> </w:t>
      </w:r>
      <w:r>
        <w:t>selected</w:t>
      </w:r>
      <w:r>
        <w:rPr>
          <w:spacing w:val="-4"/>
        </w:rPr>
        <w:t xml:space="preserve"> </w:t>
      </w:r>
      <w:r>
        <w:t>metabolites</w:t>
      </w:r>
      <w:r>
        <w:rPr>
          <w:spacing w:val="-4"/>
        </w:rPr>
        <w:t xml:space="preserve"> </w:t>
      </w:r>
      <w:r>
        <w:t>in</w:t>
      </w:r>
      <w:r>
        <w:rPr>
          <w:spacing w:val="-4"/>
        </w:rPr>
        <w:t xml:space="preserve"> </w:t>
      </w:r>
      <w:r>
        <w:t>the</w:t>
      </w:r>
      <w:r>
        <w:rPr>
          <w:spacing w:val="-4"/>
        </w:rPr>
        <w:t xml:space="preserve"> </w:t>
      </w:r>
      <w:r>
        <w:t>liver</w:t>
      </w:r>
      <w:r>
        <w:rPr>
          <w:spacing w:val="-4"/>
        </w:rPr>
        <w:t xml:space="preserve"> </w:t>
      </w:r>
      <w:r>
        <w:t>cancer</w:t>
      </w:r>
      <w:r>
        <w:rPr>
          <w:spacing w:val="-4"/>
        </w:rPr>
        <w:t xml:space="preserve"> </w:t>
      </w:r>
      <w:r>
        <w:t>study.</w:t>
      </w:r>
      <w:r>
        <w:rPr>
          <w:spacing w:val="-4"/>
        </w:rPr>
        <w:t xml:space="preserve"> </w:t>
      </w:r>
      <w:r>
        <w:t>Reproduced from ref. 15 with permission</w:t>
      </w:r>
    </w:p>
    <w:p w14:paraId="2C978625" w14:textId="77777777" w:rsidR="00B601D8" w:rsidRDefault="00B601D8">
      <w:pPr>
        <w:spacing w:line="292" w:lineRule="auto"/>
        <w:sectPr w:rsidR="00B601D8">
          <w:pgSz w:w="12240" w:h="15840"/>
          <w:pgMar w:top="680" w:right="1680" w:bottom="1540" w:left="1440" w:header="0" w:footer="1355" w:gutter="0"/>
          <w:cols w:space="720"/>
        </w:sectPr>
      </w:pPr>
    </w:p>
    <w:p w14:paraId="4C0210A8" w14:textId="77777777" w:rsidR="00B601D8" w:rsidRDefault="00000000">
      <w:pPr>
        <w:tabs>
          <w:tab w:val="left" w:pos="8488"/>
        </w:tabs>
        <w:spacing w:before="65"/>
        <w:ind w:left="120"/>
        <w:rPr>
          <w:sz w:val="16"/>
        </w:rPr>
      </w:pPr>
      <w:r>
        <w:rPr>
          <w:noProof/>
        </w:rPr>
        <w:lastRenderedPageBreak/>
        <mc:AlternateContent>
          <mc:Choice Requires="wpg">
            <w:drawing>
              <wp:anchor distT="0" distB="0" distL="0" distR="0" simplePos="0" relativeHeight="15770112" behindDoc="0" locked="0" layoutInCell="1" allowOverlap="1" wp14:anchorId="480D2536" wp14:editId="3B595292">
                <wp:simplePos x="0" y="0"/>
                <wp:positionH relativeFrom="page">
                  <wp:posOffset>228600</wp:posOffset>
                </wp:positionH>
                <wp:positionV relativeFrom="page">
                  <wp:posOffset>457200</wp:posOffset>
                </wp:positionV>
                <wp:extent cx="228600" cy="8686800"/>
                <wp:effectExtent l="0" t="0" r="0" b="0"/>
                <wp:wrapNone/>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600" cy="8686800"/>
                          <a:chOff x="0" y="0"/>
                          <a:chExt cx="228600" cy="8686800"/>
                        </a:xfrm>
                      </wpg:grpSpPr>
                      <wps:wsp>
                        <wps:cNvPr id="130" name="Graphic 130"/>
                        <wps:cNvSpPr/>
                        <wps:spPr>
                          <a:xfrm>
                            <a:off x="0" y="0"/>
                            <a:ext cx="228600" cy="8686800"/>
                          </a:xfrm>
                          <a:custGeom>
                            <a:avLst/>
                            <a:gdLst/>
                            <a:ahLst/>
                            <a:cxnLst/>
                            <a:rect l="l" t="t" r="r" b="b"/>
                            <a:pathLst>
                              <a:path w="228600" h="8686800">
                                <a:moveTo>
                                  <a:pt x="228600" y="8686800"/>
                                </a:moveTo>
                                <a:lnTo>
                                  <a:pt x="0" y="8686800"/>
                                </a:lnTo>
                                <a:lnTo>
                                  <a:pt x="0" y="0"/>
                                </a:lnTo>
                                <a:lnTo>
                                  <a:pt x="228600" y="0"/>
                                </a:lnTo>
                                <a:lnTo>
                                  <a:pt x="228600" y="8686800"/>
                                </a:lnTo>
                                <a:close/>
                              </a:path>
                            </a:pathLst>
                          </a:custGeom>
                          <a:solidFill>
                            <a:srgbClr val="B4C6DE"/>
                          </a:solidFill>
                        </wps:spPr>
                        <wps:bodyPr wrap="square" lIns="0" tIns="0" rIns="0" bIns="0" rtlCol="0">
                          <a:prstTxWarp prst="textNoShape">
                            <a:avLst/>
                          </a:prstTxWarp>
                          <a:noAutofit/>
                        </wps:bodyPr>
                      </wps:wsp>
                      <wps:wsp>
                        <wps:cNvPr id="131" name="Graphic 131"/>
                        <wps:cNvSpPr/>
                        <wps:spPr>
                          <a:xfrm>
                            <a:off x="222250" y="0"/>
                            <a:ext cx="1270" cy="8686800"/>
                          </a:xfrm>
                          <a:custGeom>
                            <a:avLst/>
                            <a:gdLst/>
                            <a:ahLst/>
                            <a:cxnLst/>
                            <a:rect l="l" t="t" r="r" b="b"/>
                            <a:pathLst>
                              <a:path h="8686800">
                                <a:moveTo>
                                  <a:pt x="0" y="0"/>
                                </a:moveTo>
                                <a:lnTo>
                                  <a:pt x="0" y="8686800"/>
                                </a:lnTo>
                              </a:path>
                            </a:pathLst>
                          </a:custGeom>
                          <a:ln w="12700">
                            <a:solidFill>
                              <a:srgbClr val="000066"/>
                            </a:solidFill>
                            <a:prstDash val="solid"/>
                          </a:ln>
                        </wps:spPr>
                        <wps:bodyPr wrap="square" lIns="0" tIns="0" rIns="0" bIns="0" rtlCol="0">
                          <a:prstTxWarp prst="textNoShape">
                            <a:avLst/>
                          </a:prstTxWarp>
                          <a:noAutofit/>
                        </wps:bodyPr>
                      </wps:wsp>
                    </wpg:wgp>
                  </a:graphicData>
                </a:graphic>
              </wp:anchor>
            </w:drawing>
          </mc:Choice>
          <mc:Fallback>
            <w:pict>
              <v:group w14:anchorId="2F330EFA" id="Group 129" o:spid="_x0000_s1026" style="position:absolute;margin-left:18pt;margin-top:36pt;width:18pt;height:684pt;z-index:15770112;mso-wrap-distance-left:0;mso-wrap-distance-right:0;mso-position-horizontal-relative:page;mso-position-vertical-relative:page" coordsize="2286,86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">
                <v:shape id="Graphic 130" o:spid="_x0000_s1027" style="position:absolute;width:2286;height:86868;visibility:visible;mso-wrap-style:square;v-text-anchor:top" coordsize="228600,868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" path="m228600,8686800l,8686800,,,228600,r,8686800xe" fillcolor="#b4c6de" stroked="f">
                  <v:path arrowok="t"/>
                </v:shape>
                <v:shape id="Graphic 131" o:spid="_x0000_s1028" style="position:absolute;left:2222;width:13;height:86868;visibility:visible;mso-wrap-style:square;v-text-anchor:top" coordsize="1270,868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" path="m,l,8686800e" filled="f" strokecolor="#006" strokeweight="1pt">
                  <v:path arrowok="t"/>
                </v:shape>
                <w10:wrap anchorx="page" anchory="page"/>
              </v:group>
            </w:pict>
          </mc:Fallback>
        </mc:AlternateContent>
      </w:r>
      <w:r>
        <w:rPr>
          <w:noProof/>
        </w:rPr>
        <mc:AlternateContent>
          <mc:Choice Requires="wps">
            <w:drawing>
              <wp:anchor distT="0" distB="0" distL="0" distR="0" simplePos="0" relativeHeight="15770624" behindDoc="0" locked="0" layoutInCell="1" allowOverlap="1" wp14:anchorId="6CC18F97" wp14:editId="58AE8AEA">
                <wp:simplePos x="0" y="0"/>
                <wp:positionH relativeFrom="page">
                  <wp:posOffset>231407</wp:posOffset>
                </wp:positionH>
                <wp:positionV relativeFrom="page">
                  <wp:posOffset>1180287</wp:posOffset>
                </wp:positionV>
                <wp:extent cx="196215" cy="1821180"/>
                <wp:effectExtent l="0" t="0" r="0" b="0"/>
                <wp:wrapNone/>
                <wp:docPr id="132" name="Text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0B34A1FA"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6CC18F97" id="Textbox 132" o:spid="_x0000_s1080" type="#_x0000_t202" style="position:absolute;left:0;text-align:left;margin-left:18.2pt;margin-top:92.95pt;width:15.45pt;height:143.4pt;z-index:15770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" filled="f" stroked="f">
                <v:textbox style="layout-flow:vertical" inset="0,0,0,0">
                  <w:txbxContent>
                    <w:p w14:paraId="0B34A1FA"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noProof/>
        </w:rPr>
        <mc:AlternateContent>
          <mc:Choice Requires="wps">
            <w:drawing>
              <wp:anchor distT="0" distB="0" distL="0" distR="0" simplePos="0" relativeHeight="15771136" behindDoc="0" locked="0" layoutInCell="1" allowOverlap="1" wp14:anchorId="3B1424F9" wp14:editId="0EDB48DD">
                <wp:simplePos x="0" y="0"/>
                <wp:positionH relativeFrom="page">
                  <wp:posOffset>231407</wp:posOffset>
                </wp:positionH>
                <wp:positionV relativeFrom="page">
                  <wp:posOffset>3890376</wp:posOffset>
                </wp:positionV>
                <wp:extent cx="196215" cy="1821180"/>
                <wp:effectExtent l="0" t="0" r="0" b="0"/>
                <wp:wrapNone/>
                <wp:docPr id="133" name="Text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356678A7"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3B1424F9" id="Textbox 133" o:spid="_x0000_s1081" type="#_x0000_t202" style="position:absolute;left:0;text-align:left;margin-left:18.2pt;margin-top:306.35pt;width:15.45pt;height:143.4pt;z-index:15771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" filled="f" stroked="f">
                <v:textbox style="layout-flow:vertical" inset="0,0,0,0">
                  <w:txbxContent>
                    <w:p w14:paraId="356678A7"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noProof/>
        </w:rPr>
        <mc:AlternateContent>
          <mc:Choice Requires="wps">
            <w:drawing>
              <wp:anchor distT="0" distB="0" distL="0" distR="0" simplePos="0" relativeHeight="15771648" behindDoc="0" locked="0" layoutInCell="1" allowOverlap="1" wp14:anchorId="0D87090D" wp14:editId="1072E522">
                <wp:simplePos x="0" y="0"/>
                <wp:positionH relativeFrom="page">
                  <wp:posOffset>231407</wp:posOffset>
                </wp:positionH>
                <wp:positionV relativeFrom="page">
                  <wp:posOffset>6600313</wp:posOffset>
                </wp:positionV>
                <wp:extent cx="196215" cy="1821180"/>
                <wp:effectExtent l="0" t="0" r="0" b="0"/>
                <wp:wrapNone/>
                <wp:docPr id="134" name="Text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312F3BEB"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0D87090D" id="Textbox 134" o:spid="_x0000_s1082" type="#_x0000_t202" style="position:absolute;left:0;text-align:left;margin-left:18.2pt;margin-top:519.7pt;width:15.45pt;height:143.4pt;z-index:15771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" filled="f" stroked="f">
                <v:textbox style="layout-flow:vertical" inset="0,0,0,0">
                  <w:txbxContent>
                    <w:p w14:paraId="312F3BEB"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sz w:val="16"/>
        </w:rPr>
        <w:t xml:space="preserve">Xi et </w:t>
      </w:r>
      <w:r>
        <w:rPr>
          <w:spacing w:val="-5"/>
          <w:sz w:val="16"/>
        </w:rPr>
        <w:t>al.</w:t>
      </w:r>
      <w:r>
        <w:rPr>
          <w:sz w:val="16"/>
        </w:rPr>
        <w:tab/>
        <w:t xml:space="preserve">Page </w:t>
      </w:r>
      <w:r>
        <w:rPr>
          <w:spacing w:val="-5"/>
          <w:sz w:val="16"/>
        </w:rPr>
        <w:t>19</w:t>
      </w:r>
    </w:p>
    <w:p w14:paraId="0645E75C" w14:textId="77777777" w:rsidR="00B601D8" w:rsidRDefault="00000000">
      <w:pPr>
        <w:pStyle w:val="Textoindependiente"/>
        <w:spacing w:before="133"/>
      </w:pPr>
      <w:r>
        <w:rPr>
          <w:noProof/>
        </w:rPr>
        <w:drawing>
          <wp:anchor distT="0" distB="0" distL="0" distR="0" simplePos="0" relativeHeight="487628800" behindDoc="1" locked="0" layoutInCell="1" allowOverlap="1" wp14:anchorId="22CCFFAD" wp14:editId="2D795DC6">
            <wp:simplePos x="0" y="0"/>
            <wp:positionH relativeFrom="page">
              <wp:posOffset>2743857</wp:posOffset>
            </wp:positionH>
            <wp:positionV relativeFrom="paragraph">
              <wp:posOffset>246290</wp:posOffset>
            </wp:positionV>
            <wp:extent cx="3047999" cy="5266944"/>
            <wp:effectExtent l="0" t="0" r="0" b="0"/>
            <wp:wrapTopAndBottom/>
            <wp:docPr id="135" name="Image 135" descr="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5" name="Image 135" descr=" "/>
                    <pic:cNvPicPr/>
                  </pic:nvPicPr>
                  <pic:blipFill>
                    <a:blip r:embed="rId29" cstate="print"/>
                    <a:stretch>
                      <a:fillRect/>
                    </a:stretch>
                  </pic:blipFill>
                  <pic:spPr>
                    <a:xfrm>
                      <a:off x="0" y="0"/>
                      <a:ext cx="3047999" cy="5266944"/>
                    </a:xfrm>
                    <a:prstGeom prst="rect">
                      <a:avLst/>
                    </a:prstGeom>
                  </pic:spPr>
                </pic:pic>
              </a:graphicData>
            </a:graphic>
          </wp:anchor>
        </w:drawing>
      </w:r>
    </w:p>
    <w:p w14:paraId="42C95E3B" w14:textId="77777777" w:rsidR="00B601D8" w:rsidRDefault="00B601D8">
      <w:pPr>
        <w:pStyle w:val="Textoindependiente"/>
        <w:spacing w:before="123"/>
        <w:rPr>
          <w:sz w:val="16"/>
        </w:rPr>
      </w:pPr>
    </w:p>
    <w:p w14:paraId="4230E4E9" w14:textId="77777777" w:rsidR="00B601D8" w:rsidRDefault="00000000">
      <w:pPr>
        <w:ind w:left="1560"/>
        <w:jc w:val="both"/>
        <w:rPr>
          <w:b/>
          <w:sz w:val="18"/>
        </w:rPr>
      </w:pPr>
      <w:r>
        <w:rPr>
          <w:b/>
          <w:sz w:val="18"/>
        </w:rPr>
        <w:t xml:space="preserve">Fig. </w:t>
      </w:r>
      <w:r>
        <w:rPr>
          <w:b/>
          <w:spacing w:val="-5"/>
          <w:sz w:val="18"/>
        </w:rPr>
        <w:t>5.</w:t>
      </w:r>
    </w:p>
    <w:p w14:paraId="68CA9290" w14:textId="77777777" w:rsidR="00B601D8" w:rsidRDefault="00000000">
      <w:pPr>
        <w:pStyle w:val="Textoindependiente"/>
        <w:spacing w:before="18" w:line="295" w:lineRule="auto"/>
        <w:ind w:left="1560" w:right="659"/>
        <w:jc w:val="both"/>
      </w:pPr>
      <w:r>
        <w:t>(</w:t>
      </w:r>
      <w:r>
        <w:rPr>
          <w:b/>
        </w:rPr>
        <w:t>a</w:t>
      </w:r>
      <w:r>
        <w:t>)</w:t>
      </w:r>
      <w:r>
        <w:rPr>
          <w:spacing w:val="-4"/>
        </w:rPr>
        <w:t xml:space="preserve"> </w:t>
      </w:r>
      <w:r>
        <w:t>MCCV</w:t>
      </w:r>
      <w:r>
        <w:rPr>
          <w:spacing w:val="-4"/>
        </w:rPr>
        <w:t xml:space="preserve"> </w:t>
      </w:r>
      <w:r>
        <w:t>with</w:t>
      </w:r>
      <w:r>
        <w:rPr>
          <w:spacing w:val="-4"/>
        </w:rPr>
        <w:t xml:space="preserve"> </w:t>
      </w:r>
      <w:r>
        <w:t>200</w:t>
      </w:r>
      <w:r>
        <w:rPr>
          <w:spacing w:val="-4"/>
        </w:rPr>
        <w:t xml:space="preserve"> </w:t>
      </w:r>
      <w:r>
        <w:t>iterations</w:t>
      </w:r>
      <w:r>
        <w:rPr>
          <w:spacing w:val="-4"/>
        </w:rPr>
        <w:t xml:space="preserve"> </w:t>
      </w:r>
      <w:r>
        <w:t>for</w:t>
      </w:r>
      <w:r>
        <w:rPr>
          <w:spacing w:val="-4"/>
        </w:rPr>
        <w:t xml:space="preserve"> </w:t>
      </w:r>
      <w:r>
        <w:t>logistic</w:t>
      </w:r>
      <w:r>
        <w:rPr>
          <w:spacing w:val="-4"/>
        </w:rPr>
        <w:t xml:space="preserve"> </w:t>
      </w:r>
      <w:r>
        <w:t>regression</w:t>
      </w:r>
      <w:r>
        <w:rPr>
          <w:spacing w:val="-4"/>
        </w:rPr>
        <w:t xml:space="preserve"> </w:t>
      </w:r>
      <w:r>
        <w:t>model</w:t>
      </w:r>
      <w:r>
        <w:rPr>
          <w:spacing w:val="-4"/>
        </w:rPr>
        <w:t xml:space="preserve"> </w:t>
      </w:r>
      <w:r>
        <w:t>constructed</w:t>
      </w:r>
      <w:r>
        <w:rPr>
          <w:spacing w:val="-4"/>
        </w:rPr>
        <w:t xml:space="preserve"> </w:t>
      </w:r>
      <w:r>
        <w:t>using</w:t>
      </w:r>
      <w:r>
        <w:rPr>
          <w:spacing w:val="-4"/>
        </w:rPr>
        <w:t xml:space="preserve"> </w:t>
      </w:r>
      <w:r>
        <w:t>the</w:t>
      </w:r>
      <w:r>
        <w:rPr>
          <w:spacing w:val="-4"/>
        </w:rPr>
        <w:t xml:space="preserve"> </w:t>
      </w:r>
      <w:r>
        <w:t>four selected</w:t>
      </w:r>
      <w:r>
        <w:rPr>
          <w:spacing w:val="-3"/>
        </w:rPr>
        <w:t xml:space="preserve"> </w:t>
      </w:r>
      <w:r>
        <w:t>metabolites</w:t>
      </w:r>
      <w:r>
        <w:rPr>
          <w:spacing w:val="-4"/>
        </w:rPr>
        <w:t xml:space="preserve"> </w:t>
      </w:r>
      <w:r>
        <w:t>in</w:t>
      </w:r>
      <w:r>
        <w:rPr>
          <w:spacing w:val="-3"/>
        </w:rPr>
        <w:t xml:space="preserve"> </w:t>
      </w:r>
      <w:r>
        <w:t>the</w:t>
      </w:r>
      <w:r>
        <w:rPr>
          <w:spacing w:val="-3"/>
        </w:rPr>
        <w:t xml:space="preserve"> </w:t>
      </w:r>
      <w:r>
        <w:t>liver</w:t>
      </w:r>
      <w:r>
        <w:rPr>
          <w:spacing w:val="-3"/>
        </w:rPr>
        <w:t xml:space="preserve"> </w:t>
      </w:r>
      <w:r>
        <w:t>cancer</w:t>
      </w:r>
      <w:r>
        <w:rPr>
          <w:spacing w:val="-3"/>
        </w:rPr>
        <w:t xml:space="preserve"> </w:t>
      </w:r>
      <w:r>
        <w:t>study;</w:t>
      </w:r>
      <w:r>
        <w:rPr>
          <w:spacing w:val="-3"/>
        </w:rPr>
        <w:t xml:space="preserve"> </w:t>
      </w:r>
      <w:r>
        <w:t>(</w:t>
      </w:r>
      <w:r>
        <w:rPr>
          <w:b/>
        </w:rPr>
        <w:t>b</w:t>
      </w:r>
      <w:r>
        <w:t>)</w:t>
      </w:r>
      <w:r>
        <w:rPr>
          <w:spacing w:val="-3"/>
        </w:rPr>
        <w:t xml:space="preserve"> </w:t>
      </w:r>
      <w:r>
        <w:t>MCCV</w:t>
      </w:r>
      <w:r>
        <w:rPr>
          <w:spacing w:val="-4"/>
        </w:rPr>
        <w:t xml:space="preserve"> </w:t>
      </w:r>
      <w:r>
        <w:t>with</w:t>
      </w:r>
      <w:r>
        <w:rPr>
          <w:spacing w:val="-3"/>
        </w:rPr>
        <w:t xml:space="preserve"> </w:t>
      </w:r>
      <w:r>
        <w:t>200</w:t>
      </w:r>
      <w:r>
        <w:rPr>
          <w:spacing w:val="-3"/>
        </w:rPr>
        <w:t xml:space="preserve"> </w:t>
      </w:r>
      <w:r>
        <w:t>iterations</w:t>
      </w:r>
      <w:r>
        <w:rPr>
          <w:spacing w:val="-4"/>
        </w:rPr>
        <w:t xml:space="preserve"> </w:t>
      </w:r>
      <w:r>
        <w:t>for</w:t>
      </w:r>
      <w:r>
        <w:rPr>
          <w:spacing w:val="-3"/>
        </w:rPr>
        <w:t xml:space="preserve"> </w:t>
      </w:r>
      <w:r>
        <w:t>SVM constructed using the four selected metabolites in the liver cancer study</w:t>
      </w:r>
    </w:p>
    <w:p w14:paraId="3E6588F0" w14:textId="77777777" w:rsidR="00B601D8" w:rsidRDefault="00B601D8">
      <w:pPr>
        <w:spacing w:line="295" w:lineRule="auto"/>
        <w:jc w:val="both"/>
        <w:sectPr w:rsidR="00B601D8">
          <w:pgSz w:w="12240" w:h="15840"/>
          <w:pgMar w:top="680" w:right="1680" w:bottom="1540" w:left="1440" w:header="0" w:footer="1355" w:gutter="0"/>
          <w:cols w:space="720"/>
        </w:sectPr>
      </w:pPr>
    </w:p>
    <w:p w14:paraId="584324DF" w14:textId="77777777" w:rsidR="00B601D8" w:rsidRDefault="00000000">
      <w:pPr>
        <w:tabs>
          <w:tab w:val="left" w:pos="8368"/>
        </w:tabs>
        <w:spacing w:before="65"/>
        <w:jc w:val="center"/>
        <w:rPr>
          <w:sz w:val="16"/>
        </w:rPr>
      </w:pPr>
      <w:r>
        <w:rPr>
          <w:noProof/>
        </w:rPr>
        <w:lastRenderedPageBreak/>
        <mc:AlternateContent>
          <mc:Choice Requires="wps">
            <w:drawing>
              <wp:anchor distT="0" distB="0" distL="0" distR="0" simplePos="0" relativeHeight="15772160" behindDoc="0" locked="0" layoutInCell="1" allowOverlap="1" wp14:anchorId="240F4B2D" wp14:editId="79C3B371">
                <wp:simplePos x="0" y="0"/>
                <wp:positionH relativeFrom="page">
                  <wp:posOffset>228600</wp:posOffset>
                </wp:positionH>
                <wp:positionV relativeFrom="page">
                  <wp:posOffset>457200</wp:posOffset>
                </wp:positionV>
                <wp:extent cx="228600" cy="8686800"/>
                <wp:effectExtent l="0" t="0" r="0" b="0"/>
                <wp:wrapNone/>
                <wp:docPr id="136" name="Graphic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8686800"/>
                        </a:xfrm>
                        <a:custGeom>
                          <a:avLst/>
                          <a:gdLst/>
                          <a:ahLst/>
                          <a:cxnLst/>
                          <a:rect l="l" t="t" r="r" b="b"/>
                          <a:pathLst>
                            <a:path w="228600" h="8686800">
                              <a:moveTo>
                                <a:pt x="228600" y="8686800"/>
                              </a:moveTo>
                              <a:lnTo>
                                <a:pt x="0" y="8686800"/>
                              </a:lnTo>
                              <a:lnTo>
                                <a:pt x="0" y="0"/>
                              </a:lnTo>
                              <a:lnTo>
                                <a:pt x="228600" y="0"/>
                              </a:lnTo>
                              <a:lnTo>
                                <a:pt x="228600" y="8686800"/>
                              </a:lnTo>
                              <a:close/>
                            </a:path>
                          </a:pathLst>
                        </a:custGeom>
                        <a:solidFill>
                          <a:srgbClr val="B4C6DE"/>
                        </a:solidFill>
                      </wps:spPr>
                      <wps:bodyPr wrap="square" lIns="0" tIns="0" rIns="0" bIns="0" rtlCol="0">
                        <a:prstTxWarp prst="textNoShape">
                          <a:avLst/>
                        </a:prstTxWarp>
                        <a:noAutofit/>
                      </wps:bodyPr>
                    </wps:wsp>
                  </a:graphicData>
                </a:graphic>
              </wp:anchor>
            </w:drawing>
          </mc:Choice>
          <mc:Fallback>
            <w:pict>
              <v:shape w14:anchorId="1B166AC2" id="Graphic 136" o:spid="_x0000_s1026" style="position:absolute;margin-left:18pt;margin-top:36pt;width:18pt;height:684pt;z-index:15772160;visibility:visible;mso-wrap-style:square;mso-wrap-distance-left:0;mso-wrap-distance-top:0;mso-wrap-distance-right:0;mso-wrap-distance-bottom:0;mso-position-horizontal:absolute;mso-position-horizontal-relative:page;mso-position-vertical:absolute;mso-position-vertical-relative:page;v-text-anchor:top" coordsize="228600,8686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" path="m228600,8686800l,8686800,,,228600,r,8686800xe" fillcolor="#b4c6de" stroked="f">
                <v:path arrowok="t"/>
                <w10:wrap anchorx="page" anchory="page"/>
              </v:shape>
            </w:pict>
          </mc:Fallback>
        </mc:AlternateContent>
      </w:r>
      <w:r>
        <w:rPr>
          <w:noProof/>
        </w:rPr>
        <mc:AlternateContent>
          <mc:Choice Requires="wps">
            <w:drawing>
              <wp:anchor distT="0" distB="0" distL="0" distR="0" simplePos="0" relativeHeight="15772672" behindDoc="0" locked="0" layoutInCell="1" allowOverlap="1" wp14:anchorId="63C7FBCC" wp14:editId="0A13A3CB">
                <wp:simplePos x="0" y="0"/>
                <wp:positionH relativeFrom="page">
                  <wp:posOffset>244107</wp:posOffset>
                </wp:positionH>
                <wp:positionV relativeFrom="page">
                  <wp:posOffset>1358900</wp:posOffset>
                </wp:positionV>
                <wp:extent cx="196215" cy="1821180"/>
                <wp:effectExtent l="0" t="0" r="0" b="0"/>
                <wp:wrapNone/>
                <wp:docPr id="137" name="Text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2056620D"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63C7FBCC" id="Textbox 137" o:spid="_x0000_s1083" type="#_x0000_t202" style="position:absolute;left:0;text-align:left;margin-left:19.2pt;margin-top:107pt;width:15.45pt;height:143.4pt;z-index:15772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" filled="f" stroked="f">
                <v:textbox style="layout-flow:vertical" inset="0,0,0,0">
                  <w:txbxContent>
                    <w:p w14:paraId="2056620D"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noProof/>
        </w:rPr>
        <mc:AlternateContent>
          <mc:Choice Requires="wps">
            <w:drawing>
              <wp:anchor distT="0" distB="0" distL="0" distR="0" simplePos="0" relativeHeight="15773184" behindDoc="0" locked="0" layoutInCell="1" allowOverlap="1" wp14:anchorId="2E7F5EB1" wp14:editId="67606BC3">
                <wp:simplePos x="0" y="0"/>
                <wp:positionH relativeFrom="page">
                  <wp:posOffset>244107</wp:posOffset>
                </wp:positionH>
                <wp:positionV relativeFrom="page">
                  <wp:posOffset>4068836</wp:posOffset>
                </wp:positionV>
                <wp:extent cx="196215" cy="1821180"/>
                <wp:effectExtent l="0" t="0" r="0" b="0"/>
                <wp:wrapNone/>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641537C0"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2E7F5EB1" id="Textbox 138" o:spid="_x0000_s1084" type="#_x0000_t202" style="position:absolute;left:0;text-align:left;margin-left:19.2pt;margin-top:320.4pt;width:15.45pt;height:143.4pt;z-index:15773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" filled="f" stroked="f">
                <v:textbox style="layout-flow:vertical" inset="0,0,0,0">
                  <w:txbxContent>
                    <w:p w14:paraId="641537C0"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noProof/>
        </w:rPr>
        <mc:AlternateContent>
          <mc:Choice Requires="wps">
            <w:drawing>
              <wp:anchor distT="0" distB="0" distL="0" distR="0" simplePos="0" relativeHeight="15773696" behindDoc="0" locked="0" layoutInCell="1" allowOverlap="1" wp14:anchorId="79131245" wp14:editId="6BB0D9A0">
                <wp:simplePos x="0" y="0"/>
                <wp:positionH relativeFrom="page">
                  <wp:posOffset>244107</wp:posOffset>
                </wp:positionH>
                <wp:positionV relativeFrom="page">
                  <wp:posOffset>6778773</wp:posOffset>
                </wp:positionV>
                <wp:extent cx="196215" cy="1821180"/>
                <wp:effectExtent l="0" t="0" r="0" b="0"/>
                <wp:wrapNone/>
                <wp:docPr id="139" name="Text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821180"/>
                        </a:xfrm>
                        <a:prstGeom prst="rect">
                          <a:avLst/>
                        </a:prstGeom>
                      </wps:spPr>
                      <wps:txbx>
                        <w:txbxContent>
                          <w:p w14:paraId="6FB79229"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wps:txbx>
                      <wps:bodyPr vert="vert" wrap="square" lIns="0" tIns="0" rIns="0" bIns="0" rtlCol="0">
                        <a:noAutofit/>
                      </wps:bodyPr>
                    </wps:wsp>
                  </a:graphicData>
                </a:graphic>
              </wp:anchor>
            </w:drawing>
          </mc:Choice>
          <mc:Fallback>
            <w:pict>
              <v:shape w14:anchorId="79131245" id="Textbox 139" o:spid="_x0000_s1085" type="#_x0000_t202" style="position:absolute;left:0;text-align:left;margin-left:19.2pt;margin-top:533.75pt;width:15.45pt;height:143.4pt;z-index:15773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" filled="f" stroked="f">
                <v:textbox style="layout-flow:vertical" inset="0,0,0,0">
                  <w:txbxContent>
                    <w:p w14:paraId="6FB79229" w14:textId="77777777" w:rsidR="00B601D8" w:rsidRDefault="00000000">
                      <w:pPr>
                        <w:spacing w:before="12"/>
                        <w:ind w:left="20"/>
                        <w:rPr>
                          <w:rFonts w:ascii="Arial"/>
                          <w:sz w:val="24"/>
                        </w:rPr>
                      </w:pPr>
                      <w:r>
                        <w:rPr>
                          <w:rFonts w:ascii="Arial"/>
                          <w:color w:val="000066"/>
                          <w:sz w:val="24"/>
                        </w:rPr>
                        <w:t xml:space="preserve">NIH-PA Author </w:t>
                      </w:r>
                      <w:r>
                        <w:rPr>
                          <w:rFonts w:ascii="Arial"/>
                          <w:color w:val="000066"/>
                          <w:spacing w:val="-2"/>
                          <w:sz w:val="24"/>
                        </w:rPr>
                        <w:t>Manuscript</w:t>
                      </w:r>
                    </w:p>
                  </w:txbxContent>
                </v:textbox>
                <w10:wrap anchorx="page" anchory="page"/>
              </v:shape>
            </w:pict>
          </mc:Fallback>
        </mc:AlternateContent>
      </w:r>
      <w:r>
        <w:rPr>
          <w:sz w:val="16"/>
        </w:rPr>
        <w:t xml:space="preserve">Xi et </w:t>
      </w:r>
      <w:r>
        <w:rPr>
          <w:spacing w:val="-5"/>
          <w:sz w:val="16"/>
        </w:rPr>
        <w:t>al.</w:t>
      </w:r>
      <w:r>
        <w:rPr>
          <w:sz w:val="16"/>
        </w:rPr>
        <w:tab/>
        <w:t xml:space="preserve">Page </w:t>
      </w:r>
      <w:r>
        <w:rPr>
          <w:spacing w:val="-5"/>
          <w:sz w:val="16"/>
        </w:rPr>
        <w:t>20</w:t>
      </w:r>
    </w:p>
    <w:p w14:paraId="22EA5601" w14:textId="77777777" w:rsidR="00B601D8" w:rsidRDefault="00B601D8">
      <w:pPr>
        <w:pStyle w:val="Textoindependiente"/>
        <w:rPr>
          <w:sz w:val="16"/>
        </w:rPr>
      </w:pPr>
    </w:p>
    <w:p w14:paraId="12F239C9" w14:textId="77777777" w:rsidR="00B601D8" w:rsidRDefault="00B601D8">
      <w:pPr>
        <w:pStyle w:val="Textoindependiente"/>
        <w:rPr>
          <w:sz w:val="16"/>
        </w:rPr>
      </w:pPr>
    </w:p>
    <w:p w14:paraId="719F8A31" w14:textId="77777777" w:rsidR="00B601D8" w:rsidRDefault="00B601D8">
      <w:pPr>
        <w:pStyle w:val="Textoindependiente"/>
        <w:spacing w:before="116"/>
        <w:rPr>
          <w:sz w:val="16"/>
        </w:rPr>
      </w:pPr>
    </w:p>
    <w:p w14:paraId="10856028" w14:textId="77777777" w:rsidR="00B601D8" w:rsidRDefault="00000000">
      <w:pPr>
        <w:jc w:val="center"/>
        <w:rPr>
          <w:rFonts w:ascii="Arial"/>
          <w:b/>
          <w:sz w:val="18"/>
        </w:rPr>
      </w:pPr>
      <w:r>
        <w:rPr>
          <w:rFonts w:ascii="Arial"/>
          <w:b/>
          <w:sz w:val="18"/>
        </w:rPr>
        <w:t>Table</w:t>
      </w:r>
      <w:r>
        <w:rPr>
          <w:rFonts w:ascii="Arial"/>
          <w:b/>
          <w:spacing w:val="-4"/>
          <w:sz w:val="18"/>
        </w:rPr>
        <w:t xml:space="preserve"> </w:t>
      </w:r>
      <w:r>
        <w:rPr>
          <w:rFonts w:ascii="Arial"/>
          <w:b/>
          <w:spacing w:val="-10"/>
          <w:sz w:val="18"/>
        </w:rPr>
        <w:t>1</w:t>
      </w:r>
    </w:p>
    <w:p w14:paraId="67C696CD" w14:textId="77777777" w:rsidR="00B601D8" w:rsidRDefault="00000000">
      <w:pPr>
        <w:pStyle w:val="Textoindependiente"/>
        <w:spacing w:before="137"/>
        <w:ind w:left="120"/>
      </w:pPr>
      <w:r>
        <w:t>List</w:t>
      </w:r>
      <w:r>
        <w:rPr>
          <w:spacing w:val="-4"/>
        </w:rPr>
        <w:t xml:space="preserve"> </w:t>
      </w:r>
      <w:r>
        <w:t>of</w:t>
      </w:r>
      <w:r>
        <w:rPr>
          <w:spacing w:val="-2"/>
        </w:rPr>
        <w:t xml:space="preserve"> </w:t>
      </w:r>
      <w:r>
        <w:t>metabolites</w:t>
      </w:r>
      <w:r>
        <w:rPr>
          <w:spacing w:val="-2"/>
        </w:rPr>
        <w:t xml:space="preserve"> </w:t>
      </w:r>
      <w:r>
        <w:t>with</w:t>
      </w:r>
      <w:r>
        <w:rPr>
          <w:spacing w:val="-2"/>
        </w:rPr>
        <w:t xml:space="preserve"> </w:t>
      </w:r>
      <w:r>
        <w:t>significant</w:t>
      </w:r>
      <w:r>
        <w:rPr>
          <w:spacing w:val="-2"/>
        </w:rPr>
        <w:t xml:space="preserve"> </w:t>
      </w:r>
      <w:r>
        <w:t>mean</w:t>
      </w:r>
      <w:r>
        <w:rPr>
          <w:spacing w:val="-1"/>
        </w:rPr>
        <w:t xml:space="preserve"> </w:t>
      </w:r>
      <w:r>
        <w:t>changes</w:t>
      </w:r>
      <w:r>
        <w:rPr>
          <w:spacing w:val="-3"/>
        </w:rPr>
        <w:t xml:space="preserve"> </w:t>
      </w:r>
      <w:r>
        <w:t>between</w:t>
      </w:r>
      <w:r>
        <w:rPr>
          <w:spacing w:val="-2"/>
        </w:rPr>
        <w:t xml:space="preserve"> </w:t>
      </w:r>
      <w:r>
        <w:t>HCC</w:t>
      </w:r>
      <w:r>
        <w:rPr>
          <w:spacing w:val="-1"/>
        </w:rPr>
        <w:t xml:space="preserve"> </w:t>
      </w:r>
      <w:r>
        <w:t>and</w:t>
      </w:r>
      <w:r>
        <w:rPr>
          <w:spacing w:val="-2"/>
        </w:rPr>
        <w:t xml:space="preserve"> </w:t>
      </w:r>
      <w:r>
        <w:t>HCV</w:t>
      </w:r>
      <w:r>
        <w:rPr>
          <w:spacing w:val="-2"/>
        </w:rPr>
        <w:t xml:space="preserve"> patients</w:t>
      </w:r>
    </w:p>
    <w:p w14:paraId="4894201F" w14:textId="77777777" w:rsidR="00B601D8" w:rsidRDefault="00B601D8">
      <w:pPr>
        <w:pStyle w:val="Textoindependiente"/>
        <w:rPr>
          <w:sz w:val="19"/>
        </w:rPr>
      </w:pPr>
    </w:p>
    <w:tbl>
      <w:tblPr>
        <w:tblStyle w:val="TableNormal"/>
        <w:tblW w:w="0" w:type="auto"/>
        <w:tblInd w:w="127" w:type="dxa"/>
        <w:tblLayout w:type="fixed"/>
        <w:tblLook w:val="01E0" w:firstRow="1" w:lastRow="1" w:firstColumn="1" w:lastColumn="1" w:noHBand="0" w:noVBand="0"/>
      </w:tblPr>
      <w:tblGrid>
        <w:gridCol w:w="2279"/>
        <w:gridCol w:w="513"/>
        <w:gridCol w:w="701"/>
      </w:tblGrid>
      <w:tr w:rsidR="00B601D8" w14:paraId="1C5752DF" w14:textId="77777777">
        <w:trPr>
          <w:trHeight w:val="328"/>
        </w:trPr>
        <w:tc>
          <w:tcPr>
            <w:tcW w:w="2279" w:type="dxa"/>
            <w:tcBorders>
              <w:top w:val="single" w:sz="8" w:space="0" w:color="000000"/>
              <w:bottom w:val="single" w:sz="8" w:space="0" w:color="000000"/>
            </w:tcBorders>
          </w:tcPr>
          <w:p w14:paraId="75A12372" w14:textId="77777777" w:rsidR="00B601D8" w:rsidRDefault="00000000">
            <w:pPr>
              <w:pStyle w:val="TableParagraph"/>
              <w:spacing w:before="78"/>
              <w:ind w:left="100"/>
              <w:jc w:val="left"/>
              <w:rPr>
                <w:b/>
                <w:sz w:val="15"/>
              </w:rPr>
            </w:pPr>
            <w:r>
              <w:rPr>
                <w:b/>
                <w:spacing w:val="-2"/>
                <w:sz w:val="15"/>
              </w:rPr>
              <w:t>Metabolite</w:t>
            </w:r>
          </w:p>
        </w:tc>
        <w:tc>
          <w:tcPr>
            <w:tcW w:w="513" w:type="dxa"/>
            <w:tcBorders>
              <w:top w:val="single" w:sz="8" w:space="0" w:color="000000"/>
              <w:bottom w:val="single" w:sz="8" w:space="0" w:color="000000"/>
            </w:tcBorders>
          </w:tcPr>
          <w:p w14:paraId="41D9B29E" w14:textId="77777777" w:rsidR="00B601D8" w:rsidRDefault="00000000">
            <w:pPr>
              <w:pStyle w:val="TableParagraph"/>
              <w:spacing w:before="52"/>
              <w:ind w:right="1"/>
              <w:rPr>
                <w:b/>
                <w:sz w:val="15"/>
              </w:rPr>
            </w:pPr>
            <w:r>
              <w:rPr>
                <w:b/>
                <w:i/>
                <w:position w:val="5"/>
                <w:sz w:val="15"/>
              </w:rPr>
              <w:t xml:space="preserve">a </w:t>
            </w:r>
            <w:r>
              <w:rPr>
                <w:b/>
                <w:spacing w:val="-5"/>
                <w:sz w:val="15"/>
              </w:rPr>
              <w:t>FC</w:t>
            </w:r>
          </w:p>
        </w:tc>
        <w:tc>
          <w:tcPr>
            <w:tcW w:w="701" w:type="dxa"/>
            <w:tcBorders>
              <w:top w:val="single" w:sz="8" w:space="0" w:color="000000"/>
              <w:bottom w:val="single" w:sz="8" w:space="0" w:color="000000"/>
            </w:tcBorders>
          </w:tcPr>
          <w:p w14:paraId="57A627F2" w14:textId="77777777" w:rsidR="00B601D8" w:rsidRDefault="00000000">
            <w:pPr>
              <w:pStyle w:val="TableParagraph"/>
              <w:spacing w:before="77"/>
              <w:ind w:left="12" w:right="13"/>
              <w:rPr>
                <w:b/>
                <w:sz w:val="15"/>
              </w:rPr>
            </w:pPr>
            <w:r>
              <w:rPr>
                <w:b/>
                <w:i/>
                <w:sz w:val="15"/>
              </w:rPr>
              <w:t>p</w:t>
            </w:r>
            <w:r>
              <w:rPr>
                <w:b/>
                <w:sz w:val="15"/>
              </w:rPr>
              <w:t>-</w:t>
            </w:r>
            <w:r>
              <w:rPr>
                <w:b/>
                <w:spacing w:val="-2"/>
                <w:sz w:val="15"/>
              </w:rPr>
              <w:t>Value</w:t>
            </w:r>
          </w:p>
        </w:tc>
      </w:tr>
      <w:tr w:rsidR="00B601D8" w14:paraId="714DEE13" w14:textId="77777777">
        <w:trPr>
          <w:trHeight w:val="280"/>
        </w:trPr>
        <w:tc>
          <w:tcPr>
            <w:tcW w:w="2279" w:type="dxa"/>
            <w:tcBorders>
              <w:top w:val="single" w:sz="8" w:space="0" w:color="000000"/>
              <w:bottom w:val="single" w:sz="8" w:space="0" w:color="000000"/>
            </w:tcBorders>
          </w:tcPr>
          <w:p w14:paraId="5D12F453" w14:textId="77777777" w:rsidR="00B601D8" w:rsidRDefault="00000000">
            <w:pPr>
              <w:pStyle w:val="TableParagraph"/>
              <w:ind w:left="100"/>
              <w:jc w:val="left"/>
              <w:rPr>
                <w:sz w:val="15"/>
              </w:rPr>
            </w:pPr>
            <w:r>
              <w:rPr>
                <w:spacing w:val="-2"/>
                <w:sz w:val="15"/>
              </w:rPr>
              <w:t>Tyrosine</w:t>
            </w:r>
          </w:p>
        </w:tc>
        <w:tc>
          <w:tcPr>
            <w:tcW w:w="513" w:type="dxa"/>
            <w:tcBorders>
              <w:top w:val="single" w:sz="8" w:space="0" w:color="000000"/>
              <w:bottom w:val="single" w:sz="8" w:space="0" w:color="000000"/>
            </w:tcBorders>
          </w:tcPr>
          <w:p w14:paraId="3B3400A6" w14:textId="77777777" w:rsidR="00B601D8" w:rsidRDefault="00000000">
            <w:pPr>
              <w:pStyle w:val="TableParagraph"/>
              <w:ind w:right="1"/>
              <w:rPr>
                <w:sz w:val="15"/>
              </w:rPr>
            </w:pPr>
            <w:r>
              <w:rPr>
                <w:spacing w:val="-5"/>
                <w:sz w:val="15"/>
              </w:rPr>
              <w:t>0.8</w:t>
            </w:r>
          </w:p>
        </w:tc>
        <w:tc>
          <w:tcPr>
            <w:tcW w:w="701" w:type="dxa"/>
            <w:tcBorders>
              <w:top w:val="single" w:sz="8" w:space="0" w:color="000000"/>
              <w:bottom w:val="single" w:sz="8" w:space="0" w:color="000000"/>
            </w:tcBorders>
          </w:tcPr>
          <w:p w14:paraId="5509BABE" w14:textId="77777777" w:rsidR="00B601D8" w:rsidRDefault="00000000">
            <w:pPr>
              <w:pStyle w:val="TableParagraph"/>
              <w:ind w:right="163"/>
              <w:rPr>
                <w:sz w:val="15"/>
              </w:rPr>
            </w:pPr>
            <w:r>
              <w:rPr>
                <w:spacing w:val="-2"/>
                <w:sz w:val="15"/>
              </w:rPr>
              <w:t>0.016</w:t>
            </w:r>
          </w:p>
        </w:tc>
      </w:tr>
      <w:tr w:rsidR="00B601D8" w14:paraId="57AEF666" w14:textId="77777777">
        <w:trPr>
          <w:trHeight w:val="280"/>
        </w:trPr>
        <w:tc>
          <w:tcPr>
            <w:tcW w:w="2279" w:type="dxa"/>
            <w:tcBorders>
              <w:top w:val="single" w:sz="8" w:space="0" w:color="000000"/>
              <w:bottom w:val="single" w:sz="8" w:space="0" w:color="000000"/>
            </w:tcBorders>
          </w:tcPr>
          <w:p w14:paraId="55B3540D" w14:textId="77777777" w:rsidR="00B601D8" w:rsidRDefault="00000000">
            <w:pPr>
              <w:pStyle w:val="TableParagraph"/>
              <w:ind w:left="100"/>
              <w:jc w:val="left"/>
              <w:rPr>
                <w:sz w:val="15"/>
              </w:rPr>
            </w:pPr>
            <w:r>
              <w:rPr>
                <w:spacing w:val="-2"/>
                <w:sz w:val="15"/>
              </w:rPr>
              <w:t>Phenylalanine</w:t>
            </w:r>
          </w:p>
        </w:tc>
        <w:tc>
          <w:tcPr>
            <w:tcW w:w="513" w:type="dxa"/>
            <w:tcBorders>
              <w:top w:val="single" w:sz="8" w:space="0" w:color="000000"/>
              <w:bottom w:val="single" w:sz="8" w:space="0" w:color="000000"/>
            </w:tcBorders>
          </w:tcPr>
          <w:p w14:paraId="5BAC4805" w14:textId="77777777" w:rsidR="00B601D8" w:rsidRDefault="00000000">
            <w:pPr>
              <w:pStyle w:val="TableParagraph"/>
              <w:ind w:right="1"/>
              <w:rPr>
                <w:sz w:val="15"/>
              </w:rPr>
            </w:pPr>
            <w:r>
              <w:rPr>
                <w:spacing w:val="-5"/>
                <w:sz w:val="15"/>
              </w:rPr>
              <w:t>0.9</w:t>
            </w:r>
          </w:p>
        </w:tc>
        <w:tc>
          <w:tcPr>
            <w:tcW w:w="701" w:type="dxa"/>
            <w:tcBorders>
              <w:top w:val="single" w:sz="8" w:space="0" w:color="000000"/>
              <w:bottom w:val="single" w:sz="8" w:space="0" w:color="000000"/>
            </w:tcBorders>
          </w:tcPr>
          <w:p w14:paraId="7B53C4B9" w14:textId="77777777" w:rsidR="00B601D8" w:rsidRDefault="00000000">
            <w:pPr>
              <w:pStyle w:val="TableParagraph"/>
              <w:ind w:right="163"/>
              <w:rPr>
                <w:sz w:val="15"/>
              </w:rPr>
            </w:pPr>
            <w:r>
              <w:rPr>
                <w:spacing w:val="-2"/>
                <w:sz w:val="15"/>
              </w:rPr>
              <w:t>0.013</w:t>
            </w:r>
          </w:p>
        </w:tc>
      </w:tr>
      <w:tr w:rsidR="00B601D8" w14:paraId="700064A4" w14:textId="77777777">
        <w:trPr>
          <w:trHeight w:val="280"/>
        </w:trPr>
        <w:tc>
          <w:tcPr>
            <w:tcW w:w="2279" w:type="dxa"/>
            <w:tcBorders>
              <w:top w:val="single" w:sz="8" w:space="0" w:color="000000"/>
              <w:bottom w:val="single" w:sz="8" w:space="0" w:color="000000"/>
            </w:tcBorders>
          </w:tcPr>
          <w:p w14:paraId="6E2F975F" w14:textId="77777777" w:rsidR="00B601D8" w:rsidRDefault="00000000">
            <w:pPr>
              <w:pStyle w:val="TableParagraph"/>
              <w:ind w:left="100"/>
              <w:jc w:val="left"/>
              <w:rPr>
                <w:sz w:val="15"/>
              </w:rPr>
            </w:pPr>
            <w:r>
              <w:rPr>
                <w:spacing w:val="-2"/>
                <w:sz w:val="15"/>
              </w:rPr>
              <w:t>Glycerol</w:t>
            </w:r>
          </w:p>
        </w:tc>
        <w:tc>
          <w:tcPr>
            <w:tcW w:w="513" w:type="dxa"/>
            <w:tcBorders>
              <w:top w:val="single" w:sz="8" w:space="0" w:color="000000"/>
              <w:bottom w:val="single" w:sz="8" w:space="0" w:color="000000"/>
            </w:tcBorders>
          </w:tcPr>
          <w:p w14:paraId="32CEFC11" w14:textId="77777777" w:rsidR="00B601D8" w:rsidRDefault="00000000">
            <w:pPr>
              <w:pStyle w:val="TableParagraph"/>
              <w:ind w:right="1"/>
              <w:rPr>
                <w:sz w:val="15"/>
              </w:rPr>
            </w:pPr>
            <w:r>
              <w:rPr>
                <w:spacing w:val="-5"/>
                <w:sz w:val="15"/>
              </w:rPr>
              <w:t>0.8</w:t>
            </w:r>
          </w:p>
        </w:tc>
        <w:tc>
          <w:tcPr>
            <w:tcW w:w="701" w:type="dxa"/>
            <w:tcBorders>
              <w:top w:val="single" w:sz="8" w:space="0" w:color="000000"/>
              <w:bottom w:val="single" w:sz="8" w:space="0" w:color="000000"/>
            </w:tcBorders>
          </w:tcPr>
          <w:p w14:paraId="49A8E906" w14:textId="77777777" w:rsidR="00B601D8" w:rsidRDefault="00000000">
            <w:pPr>
              <w:pStyle w:val="TableParagraph"/>
              <w:ind w:right="163"/>
              <w:rPr>
                <w:sz w:val="15"/>
              </w:rPr>
            </w:pPr>
            <w:r>
              <w:rPr>
                <w:spacing w:val="-2"/>
                <w:sz w:val="15"/>
              </w:rPr>
              <w:t>0.018</w:t>
            </w:r>
          </w:p>
        </w:tc>
      </w:tr>
      <w:tr w:rsidR="00B601D8" w14:paraId="218DFFD4" w14:textId="77777777">
        <w:trPr>
          <w:trHeight w:val="280"/>
        </w:trPr>
        <w:tc>
          <w:tcPr>
            <w:tcW w:w="2279" w:type="dxa"/>
            <w:tcBorders>
              <w:top w:val="single" w:sz="8" w:space="0" w:color="000000"/>
              <w:bottom w:val="single" w:sz="8" w:space="0" w:color="000000"/>
            </w:tcBorders>
          </w:tcPr>
          <w:p w14:paraId="5A21E322" w14:textId="77777777" w:rsidR="00B601D8" w:rsidRDefault="00000000">
            <w:pPr>
              <w:pStyle w:val="TableParagraph"/>
              <w:ind w:left="100"/>
              <w:jc w:val="left"/>
              <w:rPr>
                <w:sz w:val="15"/>
              </w:rPr>
            </w:pPr>
            <w:r>
              <w:rPr>
                <w:spacing w:val="-2"/>
                <w:sz w:val="15"/>
              </w:rPr>
              <w:t>Methionine</w:t>
            </w:r>
          </w:p>
        </w:tc>
        <w:tc>
          <w:tcPr>
            <w:tcW w:w="513" w:type="dxa"/>
            <w:tcBorders>
              <w:top w:val="single" w:sz="8" w:space="0" w:color="000000"/>
              <w:bottom w:val="single" w:sz="8" w:space="0" w:color="000000"/>
            </w:tcBorders>
          </w:tcPr>
          <w:p w14:paraId="61137D6B" w14:textId="77777777" w:rsidR="00B601D8" w:rsidRDefault="00000000">
            <w:pPr>
              <w:pStyle w:val="TableParagraph"/>
              <w:ind w:right="1"/>
              <w:rPr>
                <w:sz w:val="15"/>
              </w:rPr>
            </w:pPr>
            <w:r>
              <w:rPr>
                <w:spacing w:val="-5"/>
                <w:sz w:val="15"/>
              </w:rPr>
              <w:t>0.7</w:t>
            </w:r>
          </w:p>
        </w:tc>
        <w:tc>
          <w:tcPr>
            <w:tcW w:w="701" w:type="dxa"/>
            <w:tcBorders>
              <w:top w:val="single" w:sz="8" w:space="0" w:color="000000"/>
              <w:bottom w:val="single" w:sz="8" w:space="0" w:color="000000"/>
            </w:tcBorders>
          </w:tcPr>
          <w:p w14:paraId="43BF6B8E" w14:textId="77777777" w:rsidR="00B601D8" w:rsidRDefault="00000000">
            <w:pPr>
              <w:pStyle w:val="TableParagraph"/>
              <w:ind w:left="75" w:right="163"/>
              <w:rPr>
                <w:sz w:val="15"/>
              </w:rPr>
            </w:pPr>
            <w:r>
              <w:rPr>
                <w:spacing w:val="-2"/>
                <w:sz w:val="15"/>
              </w:rPr>
              <w:t>0.0032</w:t>
            </w:r>
          </w:p>
        </w:tc>
      </w:tr>
      <w:tr w:rsidR="00B601D8" w14:paraId="6E87C7BB" w14:textId="77777777">
        <w:trPr>
          <w:trHeight w:val="280"/>
        </w:trPr>
        <w:tc>
          <w:tcPr>
            <w:tcW w:w="2279" w:type="dxa"/>
            <w:tcBorders>
              <w:top w:val="single" w:sz="8" w:space="0" w:color="000000"/>
              <w:bottom w:val="single" w:sz="8" w:space="0" w:color="000000"/>
            </w:tcBorders>
          </w:tcPr>
          <w:p w14:paraId="5F9C284D" w14:textId="77777777" w:rsidR="00B601D8" w:rsidRDefault="00000000">
            <w:pPr>
              <w:pStyle w:val="TableParagraph"/>
              <w:ind w:left="100"/>
              <w:jc w:val="left"/>
              <w:rPr>
                <w:sz w:val="15"/>
              </w:rPr>
            </w:pPr>
            <w:r>
              <w:rPr>
                <w:spacing w:val="-2"/>
                <w:sz w:val="15"/>
              </w:rPr>
              <w:t>Creatine</w:t>
            </w:r>
          </w:p>
        </w:tc>
        <w:tc>
          <w:tcPr>
            <w:tcW w:w="513" w:type="dxa"/>
            <w:tcBorders>
              <w:top w:val="single" w:sz="8" w:space="0" w:color="000000"/>
              <w:bottom w:val="single" w:sz="8" w:space="0" w:color="000000"/>
            </w:tcBorders>
          </w:tcPr>
          <w:p w14:paraId="04C30C56" w14:textId="77777777" w:rsidR="00B601D8" w:rsidRDefault="00000000">
            <w:pPr>
              <w:pStyle w:val="TableParagraph"/>
              <w:ind w:right="1"/>
              <w:rPr>
                <w:sz w:val="15"/>
              </w:rPr>
            </w:pPr>
            <w:r>
              <w:rPr>
                <w:spacing w:val="-5"/>
                <w:sz w:val="15"/>
              </w:rPr>
              <w:t>2.1</w:t>
            </w:r>
          </w:p>
        </w:tc>
        <w:tc>
          <w:tcPr>
            <w:tcW w:w="701" w:type="dxa"/>
            <w:tcBorders>
              <w:top w:val="single" w:sz="8" w:space="0" w:color="000000"/>
              <w:bottom w:val="single" w:sz="8" w:space="0" w:color="000000"/>
            </w:tcBorders>
          </w:tcPr>
          <w:p w14:paraId="49BCE41B" w14:textId="77777777" w:rsidR="00B601D8" w:rsidRDefault="00000000">
            <w:pPr>
              <w:pStyle w:val="TableParagraph"/>
              <w:ind w:right="163"/>
              <w:rPr>
                <w:sz w:val="15"/>
              </w:rPr>
            </w:pPr>
            <w:r>
              <w:rPr>
                <w:spacing w:val="-2"/>
                <w:sz w:val="15"/>
              </w:rPr>
              <w:t>0.029</w:t>
            </w:r>
          </w:p>
        </w:tc>
      </w:tr>
      <w:tr w:rsidR="00B601D8" w14:paraId="4B3FA660" w14:textId="77777777">
        <w:trPr>
          <w:trHeight w:val="280"/>
        </w:trPr>
        <w:tc>
          <w:tcPr>
            <w:tcW w:w="2279" w:type="dxa"/>
            <w:tcBorders>
              <w:top w:val="single" w:sz="8" w:space="0" w:color="000000"/>
              <w:bottom w:val="single" w:sz="8" w:space="0" w:color="000000"/>
            </w:tcBorders>
          </w:tcPr>
          <w:p w14:paraId="6A064EA9" w14:textId="77777777" w:rsidR="00B601D8" w:rsidRDefault="00000000">
            <w:pPr>
              <w:pStyle w:val="TableParagraph"/>
              <w:ind w:left="100"/>
              <w:jc w:val="left"/>
              <w:rPr>
                <w:sz w:val="15"/>
              </w:rPr>
            </w:pPr>
            <w:r>
              <w:rPr>
                <w:spacing w:val="-2"/>
                <w:sz w:val="15"/>
              </w:rPr>
              <w:t>Homocysteine</w:t>
            </w:r>
          </w:p>
        </w:tc>
        <w:tc>
          <w:tcPr>
            <w:tcW w:w="513" w:type="dxa"/>
            <w:tcBorders>
              <w:top w:val="single" w:sz="8" w:space="0" w:color="000000"/>
              <w:bottom w:val="single" w:sz="8" w:space="0" w:color="000000"/>
            </w:tcBorders>
          </w:tcPr>
          <w:p w14:paraId="0F04A1CF" w14:textId="77777777" w:rsidR="00B601D8" w:rsidRDefault="00000000">
            <w:pPr>
              <w:pStyle w:val="TableParagraph"/>
              <w:ind w:right="1"/>
              <w:rPr>
                <w:sz w:val="15"/>
              </w:rPr>
            </w:pPr>
            <w:r>
              <w:rPr>
                <w:spacing w:val="-5"/>
                <w:sz w:val="15"/>
              </w:rPr>
              <w:t>0.8</w:t>
            </w:r>
          </w:p>
        </w:tc>
        <w:tc>
          <w:tcPr>
            <w:tcW w:w="701" w:type="dxa"/>
            <w:tcBorders>
              <w:top w:val="single" w:sz="8" w:space="0" w:color="000000"/>
              <w:bottom w:val="single" w:sz="8" w:space="0" w:color="000000"/>
            </w:tcBorders>
          </w:tcPr>
          <w:p w14:paraId="3FC031B4" w14:textId="77777777" w:rsidR="00B601D8" w:rsidRDefault="00000000">
            <w:pPr>
              <w:pStyle w:val="TableParagraph"/>
              <w:ind w:right="163"/>
              <w:rPr>
                <w:sz w:val="15"/>
              </w:rPr>
            </w:pPr>
            <w:r>
              <w:rPr>
                <w:spacing w:val="-2"/>
                <w:sz w:val="15"/>
              </w:rPr>
              <w:t>0.036</w:t>
            </w:r>
          </w:p>
        </w:tc>
      </w:tr>
      <w:tr w:rsidR="00B601D8" w14:paraId="7522D81F" w14:textId="77777777">
        <w:trPr>
          <w:trHeight w:val="280"/>
        </w:trPr>
        <w:tc>
          <w:tcPr>
            <w:tcW w:w="2279" w:type="dxa"/>
            <w:tcBorders>
              <w:top w:val="single" w:sz="8" w:space="0" w:color="000000"/>
              <w:bottom w:val="single" w:sz="8" w:space="0" w:color="000000"/>
            </w:tcBorders>
          </w:tcPr>
          <w:p w14:paraId="63DE7E80" w14:textId="77777777" w:rsidR="00B601D8" w:rsidRDefault="00000000">
            <w:pPr>
              <w:pStyle w:val="TableParagraph"/>
              <w:ind w:left="100"/>
              <w:jc w:val="left"/>
              <w:rPr>
                <w:sz w:val="15"/>
              </w:rPr>
            </w:pPr>
            <w:r>
              <w:rPr>
                <w:sz w:val="15"/>
              </w:rPr>
              <w:t>2-</w:t>
            </w:r>
            <w:r>
              <w:rPr>
                <w:spacing w:val="-2"/>
                <w:sz w:val="15"/>
              </w:rPr>
              <w:t>Deoxyguanosine</w:t>
            </w:r>
          </w:p>
        </w:tc>
        <w:tc>
          <w:tcPr>
            <w:tcW w:w="513" w:type="dxa"/>
            <w:tcBorders>
              <w:top w:val="single" w:sz="8" w:space="0" w:color="000000"/>
              <w:bottom w:val="single" w:sz="8" w:space="0" w:color="000000"/>
            </w:tcBorders>
          </w:tcPr>
          <w:p w14:paraId="69A7D53B" w14:textId="77777777" w:rsidR="00B601D8" w:rsidRDefault="00000000">
            <w:pPr>
              <w:pStyle w:val="TableParagraph"/>
              <w:ind w:right="1"/>
              <w:rPr>
                <w:sz w:val="15"/>
              </w:rPr>
            </w:pPr>
            <w:r>
              <w:rPr>
                <w:spacing w:val="-5"/>
                <w:sz w:val="15"/>
              </w:rPr>
              <w:t>0.3</w:t>
            </w:r>
          </w:p>
        </w:tc>
        <w:tc>
          <w:tcPr>
            <w:tcW w:w="701" w:type="dxa"/>
            <w:tcBorders>
              <w:top w:val="single" w:sz="8" w:space="0" w:color="000000"/>
              <w:bottom w:val="single" w:sz="8" w:space="0" w:color="000000"/>
            </w:tcBorders>
          </w:tcPr>
          <w:p w14:paraId="66AC2561" w14:textId="77777777" w:rsidR="00B601D8" w:rsidRDefault="00000000">
            <w:pPr>
              <w:pStyle w:val="TableParagraph"/>
              <w:ind w:right="163"/>
              <w:rPr>
                <w:sz w:val="15"/>
              </w:rPr>
            </w:pPr>
            <w:r>
              <w:rPr>
                <w:spacing w:val="-2"/>
                <w:sz w:val="15"/>
              </w:rPr>
              <w:t>0.015</w:t>
            </w:r>
          </w:p>
        </w:tc>
      </w:tr>
      <w:tr w:rsidR="00B601D8" w14:paraId="1784ECF4" w14:textId="77777777">
        <w:trPr>
          <w:trHeight w:val="280"/>
        </w:trPr>
        <w:tc>
          <w:tcPr>
            <w:tcW w:w="2279" w:type="dxa"/>
            <w:tcBorders>
              <w:top w:val="single" w:sz="8" w:space="0" w:color="000000"/>
              <w:bottom w:val="single" w:sz="8" w:space="0" w:color="000000"/>
            </w:tcBorders>
          </w:tcPr>
          <w:p w14:paraId="54CA0DF4" w14:textId="77777777" w:rsidR="00B601D8" w:rsidRDefault="00000000">
            <w:pPr>
              <w:pStyle w:val="TableParagraph"/>
              <w:ind w:left="100"/>
              <w:jc w:val="left"/>
              <w:rPr>
                <w:sz w:val="15"/>
              </w:rPr>
            </w:pPr>
            <w:r>
              <w:rPr>
                <w:spacing w:val="-2"/>
                <w:sz w:val="15"/>
              </w:rPr>
              <w:t>Xanthine</w:t>
            </w:r>
          </w:p>
        </w:tc>
        <w:tc>
          <w:tcPr>
            <w:tcW w:w="513" w:type="dxa"/>
            <w:tcBorders>
              <w:top w:val="single" w:sz="8" w:space="0" w:color="000000"/>
              <w:bottom w:val="single" w:sz="8" w:space="0" w:color="000000"/>
            </w:tcBorders>
          </w:tcPr>
          <w:p w14:paraId="66862AAC" w14:textId="77777777" w:rsidR="00B601D8" w:rsidRDefault="00000000">
            <w:pPr>
              <w:pStyle w:val="TableParagraph"/>
              <w:ind w:right="1"/>
              <w:rPr>
                <w:sz w:val="15"/>
              </w:rPr>
            </w:pPr>
            <w:r>
              <w:rPr>
                <w:spacing w:val="-5"/>
                <w:sz w:val="15"/>
              </w:rPr>
              <w:t>0.8</w:t>
            </w:r>
          </w:p>
        </w:tc>
        <w:tc>
          <w:tcPr>
            <w:tcW w:w="701" w:type="dxa"/>
            <w:tcBorders>
              <w:top w:val="single" w:sz="8" w:space="0" w:color="000000"/>
              <w:bottom w:val="single" w:sz="8" w:space="0" w:color="000000"/>
            </w:tcBorders>
          </w:tcPr>
          <w:p w14:paraId="441FEAF1" w14:textId="77777777" w:rsidR="00B601D8" w:rsidRDefault="00000000">
            <w:pPr>
              <w:pStyle w:val="TableParagraph"/>
              <w:ind w:right="163"/>
              <w:rPr>
                <w:sz w:val="15"/>
              </w:rPr>
            </w:pPr>
            <w:r>
              <w:rPr>
                <w:spacing w:val="-2"/>
                <w:sz w:val="15"/>
              </w:rPr>
              <w:t>0.011</w:t>
            </w:r>
          </w:p>
        </w:tc>
      </w:tr>
      <w:tr w:rsidR="00B601D8" w14:paraId="466F7E3C" w14:textId="77777777">
        <w:trPr>
          <w:trHeight w:val="280"/>
        </w:trPr>
        <w:tc>
          <w:tcPr>
            <w:tcW w:w="2279" w:type="dxa"/>
            <w:tcBorders>
              <w:top w:val="single" w:sz="8" w:space="0" w:color="000000"/>
              <w:bottom w:val="single" w:sz="8" w:space="0" w:color="000000"/>
            </w:tcBorders>
          </w:tcPr>
          <w:p w14:paraId="61831877" w14:textId="77777777" w:rsidR="00B601D8" w:rsidRDefault="00000000">
            <w:pPr>
              <w:pStyle w:val="TableParagraph"/>
              <w:ind w:left="100"/>
              <w:jc w:val="left"/>
              <w:rPr>
                <w:sz w:val="15"/>
              </w:rPr>
            </w:pPr>
            <w:r>
              <w:rPr>
                <w:sz w:val="15"/>
              </w:rPr>
              <w:t>1-</w:t>
            </w:r>
            <w:r>
              <w:rPr>
                <w:spacing w:val="-2"/>
                <w:sz w:val="15"/>
              </w:rPr>
              <w:t>Methyladenosine</w:t>
            </w:r>
          </w:p>
        </w:tc>
        <w:tc>
          <w:tcPr>
            <w:tcW w:w="513" w:type="dxa"/>
            <w:tcBorders>
              <w:top w:val="single" w:sz="8" w:space="0" w:color="000000"/>
              <w:bottom w:val="single" w:sz="8" w:space="0" w:color="000000"/>
            </w:tcBorders>
          </w:tcPr>
          <w:p w14:paraId="7D4E8689" w14:textId="77777777" w:rsidR="00B601D8" w:rsidRDefault="00000000">
            <w:pPr>
              <w:pStyle w:val="TableParagraph"/>
              <w:ind w:right="1"/>
              <w:rPr>
                <w:sz w:val="15"/>
              </w:rPr>
            </w:pPr>
            <w:r>
              <w:rPr>
                <w:spacing w:val="-5"/>
                <w:sz w:val="15"/>
              </w:rPr>
              <w:t>1.4</w:t>
            </w:r>
          </w:p>
        </w:tc>
        <w:tc>
          <w:tcPr>
            <w:tcW w:w="701" w:type="dxa"/>
            <w:tcBorders>
              <w:top w:val="single" w:sz="8" w:space="0" w:color="000000"/>
              <w:bottom w:val="single" w:sz="8" w:space="0" w:color="000000"/>
            </w:tcBorders>
          </w:tcPr>
          <w:p w14:paraId="488C38E5" w14:textId="77777777" w:rsidR="00B601D8" w:rsidRDefault="00000000">
            <w:pPr>
              <w:pStyle w:val="TableParagraph"/>
              <w:ind w:right="163"/>
              <w:rPr>
                <w:sz w:val="15"/>
              </w:rPr>
            </w:pPr>
            <w:r>
              <w:rPr>
                <w:spacing w:val="-2"/>
                <w:sz w:val="15"/>
              </w:rPr>
              <w:t>0.011</w:t>
            </w:r>
          </w:p>
        </w:tc>
      </w:tr>
      <w:tr w:rsidR="00B601D8" w14:paraId="7BE0A89C" w14:textId="77777777">
        <w:trPr>
          <w:trHeight w:val="280"/>
        </w:trPr>
        <w:tc>
          <w:tcPr>
            <w:tcW w:w="2279" w:type="dxa"/>
            <w:tcBorders>
              <w:top w:val="single" w:sz="8" w:space="0" w:color="000000"/>
              <w:bottom w:val="single" w:sz="8" w:space="0" w:color="000000"/>
            </w:tcBorders>
          </w:tcPr>
          <w:p w14:paraId="3E4AA3DB" w14:textId="77777777" w:rsidR="00B601D8" w:rsidRDefault="00000000">
            <w:pPr>
              <w:pStyle w:val="TableParagraph"/>
              <w:ind w:left="100"/>
              <w:jc w:val="left"/>
              <w:rPr>
                <w:sz w:val="15"/>
              </w:rPr>
            </w:pPr>
            <w:r>
              <w:rPr>
                <w:sz w:val="15"/>
              </w:rPr>
              <w:t>N2,N2-</w:t>
            </w:r>
            <w:r>
              <w:rPr>
                <w:spacing w:val="-2"/>
                <w:sz w:val="15"/>
              </w:rPr>
              <w:t>Dimethylguanosine</w:t>
            </w:r>
          </w:p>
        </w:tc>
        <w:tc>
          <w:tcPr>
            <w:tcW w:w="513" w:type="dxa"/>
            <w:tcBorders>
              <w:top w:val="single" w:sz="8" w:space="0" w:color="000000"/>
              <w:bottom w:val="single" w:sz="8" w:space="0" w:color="000000"/>
            </w:tcBorders>
          </w:tcPr>
          <w:p w14:paraId="507CDD27" w14:textId="77777777" w:rsidR="00B601D8" w:rsidRDefault="00000000">
            <w:pPr>
              <w:pStyle w:val="TableParagraph"/>
              <w:ind w:right="1"/>
              <w:rPr>
                <w:sz w:val="15"/>
              </w:rPr>
            </w:pPr>
            <w:r>
              <w:rPr>
                <w:spacing w:val="-5"/>
                <w:sz w:val="15"/>
              </w:rPr>
              <w:t>0.5</w:t>
            </w:r>
          </w:p>
        </w:tc>
        <w:tc>
          <w:tcPr>
            <w:tcW w:w="701" w:type="dxa"/>
            <w:tcBorders>
              <w:top w:val="single" w:sz="8" w:space="0" w:color="000000"/>
              <w:bottom w:val="single" w:sz="8" w:space="0" w:color="000000"/>
            </w:tcBorders>
          </w:tcPr>
          <w:p w14:paraId="613CFDC7" w14:textId="77777777" w:rsidR="00B601D8" w:rsidRDefault="00000000">
            <w:pPr>
              <w:pStyle w:val="TableParagraph"/>
              <w:ind w:left="75" w:right="163"/>
              <w:rPr>
                <w:sz w:val="15"/>
              </w:rPr>
            </w:pPr>
            <w:r>
              <w:rPr>
                <w:spacing w:val="-2"/>
                <w:sz w:val="15"/>
              </w:rPr>
              <w:t>0.0018</w:t>
            </w:r>
          </w:p>
        </w:tc>
      </w:tr>
      <w:tr w:rsidR="00B601D8" w14:paraId="1BD92D0D" w14:textId="77777777">
        <w:trPr>
          <w:trHeight w:val="280"/>
        </w:trPr>
        <w:tc>
          <w:tcPr>
            <w:tcW w:w="2279" w:type="dxa"/>
            <w:tcBorders>
              <w:top w:val="single" w:sz="8" w:space="0" w:color="000000"/>
              <w:bottom w:val="single" w:sz="8" w:space="0" w:color="000000"/>
            </w:tcBorders>
          </w:tcPr>
          <w:p w14:paraId="74B16965" w14:textId="77777777" w:rsidR="00B601D8" w:rsidRDefault="00000000">
            <w:pPr>
              <w:pStyle w:val="TableParagraph"/>
              <w:spacing w:before="50"/>
              <w:ind w:left="100"/>
              <w:jc w:val="left"/>
              <w:rPr>
                <w:sz w:val="15"/>
              </w:rPr>
            </w:pPr>
            <w:r>
              <w:rPr>
                <w:sz w:val="15"/>
              </w:rPr>
              <w:t>5-Hydroxymethyl-2</w:t>
            </w:r>
            <w:r>
              <w:rPr>
                <w:rFonts w:ascii="Arial" w:hAnsi="Arial"/>
                <w:sz w:val="15"/>
              </w:rPr>
              <w:t>′</w:t>
            </w:r>
            <w:r>
              <w:rPr>
                <w:sz w:val="15"/>
              </w:rPr>
              <w:t>-</w:t>
            </w:r>
            <w:r>
              <w:rPr>
                <w:spacing w:val="-2"/>
                <w:sz w:val="15"/>
              </w:rPr>
              <w:t>deoxyuridine</w:t>
            </w:r>
          </w:p>
        </w:tc>
        <w:tc>
          <w:tcPr>
            <w:tcW w:w="513" w:type="dxa"/>
            <w:tcBorders>
              <w:top w:val="single" w:sz="8" w:space="0" w:color="000000"/>
              <w:bottom w:val="single" w:sz="8" w:space="0" w:color="000000"/>
            </w:tcBorders>
          </w:tcPr>
          <w:p w14:paraId="55254A4A" w14:textId="77777777" w:rsidR="00B601D8" w:rsidRDefault="00000000">
            <w:pPr>
              <w:pStyle w:val="TableParagraph"/>
              <w:ind w:right="1"/>
              <w:rPr>
                <w:sz w:val="15"/>
              </w:rPr>
            </w:pPr>
            <w:r>
              <w:rPr>
                <w:spacing w:val="-5"/>
                <w:sz w:val="15"/>
              </w:rPr>
              <w:t>1.5</w:t>
            </w:r>
          </w:p>
        </w:tc>
        <w:tc>
          <w:tcPr>
            <w:tcW w:w="701" w:type="dxa"/>
            <w:tcBorders>
              <w:top w:val="single" w:sz="8" w:space="0" w:color="000000"/>
              <w:bottom w:val="single" w:sz="8" w:space="0" w:color="000000"/>
            </w:tcBorders>
          </w:tcPr>
          <w:p w14:paraId="129FE9CE" w14:textId="77777777" w:rsidR="00B601D8" w:rsidRDefault="00000000">
            <w:pPr>
              <w:pStyle w:val="TableParagraph"/>
              <w:ind w:right="13"/>
              <w:rPr>
                <w:sz w:val="15"/>
              </w:rPr>
            </w:pPr>
            <w:r>
              <w:rPr>
                <w:spacing w:val="-2"/>
                <w:sz w:val="15"/>
              </w:rPr>
              <w:t>0.00088</w:t>
            </w:r>
          </w:p>
        </w:tc>
      </w:tr>
      <w:tr w:rsidR="00B601D8" w14:paraId="47D86575" w14:textId="77777777">
        <w:trPr>
          <w:trHeight w:val="280"/>
        </w:trPr>
        <w:tc>
          <w:tcPr>
            <w:tcW w:w="2279" w:type="dxa"/>
            <w:tcBorders>
              <w:top w:val="single" w:sz="8" w:space="0" w:color="000000"/>
              <w:bottom w:val="single" w:sz="8" w:space="0" w:color="000000"/>
            </w:tcBorders>
          </w:tcPr>
          <w:p w14:paraId="75A1FB73" w14:textId="77777777" w:rsidR="00B601D8" w:rsidRDefault="00000000">
            <w:pPr>
              <w:pStyle w:val="TableParagraph"/>
              <w:ind w:left="100"/>
              <w:jc w:val="left"/>
              <w:rPr>
                <w:sz w:val="15"/>
              </w:rPr>
            </w:pPr>
            <w:r>
              <w:rPr>
                <w:sz w:val="15"/>
              </w:rPr>
              <w:t>1-</w:t>
            </w:r>
            <w:r>
              <w:rPr>
                <w:spacing w:val="-2"/>
                <w:sz w:val="15"/>
              </w:rPr>
              <w:t>Methylinosine</w:t>
            </w:r>
          </w:p>
        </w:tc>
        <w:tc>
          <w:tcPr>
            <w:tcW w:w="513" w:type="dxa"/>
            <w:tcBorders>
              <w:top w:val="single" w:sz="8" w:space="0" w:color="000000"/>
              <w:bottom w:val="single" w:sz="8" w:space="0" w:color="000000"/>
            </w:tcBorders>
          </w:tcPr>
          <w:p w14:paraId="62385FAA" w14:textId="77777777" w:rsidR="00B601D8" w:rsidRDefault="00000000">
            <w:pPr>
              <w:pStyle w:val="TableParagraph"/>
              <w:ind w:right="1"/>
              <w:rPr>
                <w:sz w:val="15"/>
              </w:rPr>
            </w:pPr>
            <w:r>
              <w:rPr>
                <w:spacing w:val="-5"/>
                <w:sz w:val="15"/>
              </w:rPr>
              <w:t>0.5</w:t>
            </w:r>
          </w:p>
        </w:tc>
        <w:tc>
          <w:tcPr>
            <w:tcW w:w="701" w:type="dxa"/>
            <w:tcBorders>
              <w:top w:val="single" w:sz="8" w:space="0" w:color="000000"/>
              <w:bottom w:val="single" w:sz="8" w:space="0" w:color="000000"/>
            </w:tcBorders>
          </w:tcPr>
          <w:p w14:paraId="27BAE463" w14:textId="77777777" w:rsidR="00B601D8" w:rsidRDefault="00000000">
            <w:pPr>
              <w:pStyle w:val="TableParagraph"/>
              <w:ind w:left="75" w:right="163"/>
              <w:rPr>
                <w:sz w:val="15"/>
              </w:rPr>
            </w:pPr>
            <w:r>
              <w:rPr>
                <w:spacing w:val="-2"/>
                <w:sz w:val="15"/>
              </w:rPr>
              <w:t>0.0075</w:t>
            </w:r>
          </w:p>
        </w:tc>
      </w:tr>
      <w:tr w:rsidR="00B601D8" w14:paraId="196B1383" w14:textId="77777777">
        <w:trPr>
          <w:trHeight w:val="280"/>
        </w:trPr>
        <w:tc>
          <w:tcPr>
            <w:tcW w:w="2279" w:type="dxa"/>
            <w:tcBorders>
              <w:top w:val="single" w:sz="8" w:space="0" w:color="000000"/>
              <w:bottom w:val="single" w:sz="8" w:space="0" w:color="000000"/>
            </w:tcBorders>
          </w:tcPr>
          <w:p w14:paraId="53B91BE2" w14:textId="77777777" w:rsidR="00B601D8" w:rsidRDefault="00000000">
            <w:pPr>
              <w:pStyle w:val="TableParagraph"/>
              <w:ind w:left="100"/>
              <w:jc w:val="left"/>
              <w:rPr>
                <w:sz w:val="15"/>
              </w:rPr>
            </w:pPr>
            <w:r>
              <w:rPr>
                <w:sz w:val="15"/>
              </w:rPr>
              <w:t>1-</w:t>
            </w:r>
            <w:r>
              <w:rPr>
                <w:spacing w:val="-2"/>
                <w:sz w:val="15"/>
              </w:rPr>
              <w:t>Methylguanosine</w:t>
            </w:r>
          </w:p>
        </w:tc>
        <w:tc>
          <w:tcPr>
            <w:tcW w:w="513" w:type="dxa"/>
            <w:tcBorders>
              <w:top w:val="single" w:sz="8" w:space="0" w:color="000000"/>
              <w:bottom w:val="single" w:sz="8" w:space="0" w:color="000000"/>
            </w:tcBorders>
          </w:tcPr>
          <w:p w14:paraId="7F6F99E5" w14:textId="77777777" w:rsidR="00B601D8" w:rsidRDefault="00000000">
            <w:pPr>
              <w:pStyle w:val="TableParagraph"/>
              <w:ind w:right="1"/>
              <w:rPr>
                <w:sz w:val="15"/>
              </w:rPr>
            </w:pPr>
            <w:r>
              <w:rPr>
                <w:spacing w:val="-5"/>
                <w:sz w:val="15"/>
              </w:rPr>
              <w:t>0.6</w:t>
            </w:r>
          </w:p>
        </w:tc>
        <w:tc>
          <w:tcPr>
            <w:tcW w:w="701" w:type="dxa"/>
            <w:tcBorders>
              <w:top w:val="single" w:sz="8" w:space="0" w:color="000000"/>
              <w:bottom w:val="single" w:sz="8" w:space="0" w:color="000000"/>
            </w:tcBorders>
          </w:tcPr>
          <w:p w14:paraId="776FDC80" w14:textId="77777777" w:rsidR="00B601D8" w:rsidRDefault="00000000">
            <w:pPr>
              <w:pStyle w:val="TableParagraph"/>
              <w:ind w:left="75" w:right="163"/>
              <w:rPr>
                <w:sz w:val="15"/>
              </w:rPr>
            </w:pPr>
            <w:r>
              <w:rPr>
                <w:spacing w:val="-2"/>
                <w:sz w:val="15"/>
              </w:rPr>
              <w:t>0.0078</w:t>
            </w:r>
          </w:p>
        </w:tc>
      </w:tr>
      <w:tr w:rsidR="00B601D8" w14:paraId="0FFF1482" w14:textId="77777777">
        <w:trPr>
          <w:trHeight w:val="281"/>
        </w:trPr>
        <w:tc>
          <w:tcPr>
            <w:tcW w:w="2279" w:type="dxa"/>
            <w:tcBorders>
              <w:top w:val="single" w:sz="8" w:space="0" w:color="000000"/>
              <w:bottom w:val="single" w:sz="8" w:space="0" w:color="000000"/>
            </w:tcBorders>
          </w:tcPr>
          <w:p w14:paraId="3BD8498E" w14:textId="77777777" w:rsidR="00B601D8" w:rsidRDefault="00000000">
            <w:pPr>
              <w:pStyle w:val="TableParagraph"/>
              <w:spacing w:before="50"/>
              <w:ind w:left="100"/>
              <w:jc w:val="left"/>
              <w:rPr>
                <w:sz w:val="15"/>
              </w:rPr>
            </w:pPr>
            <w:r>
              <w:rPr>
                <w:i/>
                <w:spacing w:val="-2"/>
                <w:sz w:val="15"/>
              </w:rPr>
              <w:t>N</w:t>
            </w:r>
            <w:r>
              <w:rPr>
                <w:spacing w:val="-2"/>
                <w:sz w:val="15"/>
              </w:rPr>
              <w:t>-Carbamoyl</w:t>
            </w:r>
            <w:r>
              <w:rPr>
                <w:spacing w:val="6"/>
                <w:sz w:val="15"/>
              </w:rPr>
              <w:t xml:space="preserve"> </w:t>
            </w:r>
            <w:r>
              <w:rPr>
                <w:rFonts w:ascii="Arial" w:hAnsi="Arial"/>
                <w:spacing w:val="-2"/>
                <w:sz w:val="15"/>
              </w:rPr>
              <w:t>β</w:t>
            </w:r>
            <w:r>
              <w:rPr>
                <w:spacing w:val="-2"/>
                <w:sz w:val="15"/>
              </w:rPr>
              <w:t>-alanine</w:t>
            </w:r>
          </w:p>
        </w:tc>
        <w:tc>
          <w:tcPr>
            <w:tcW w:w="513" w:type="dxa"/>
            <w:tcBorders>
              <w:top w:val="single" w:sz="8" w:space="0" w:color="000000"/>
              <w:bottom w:val="single" w:sz="8" w:space="0" w:color="000000"/>
            </w:tcBorders>
          </w:tcPr>
          <w:p w14:paraId="738A9291" w14:textId="77777777" w:rsidR="00B601D8" w:rsidRDefault="00000000">
            <w:pPr>
              <w:pStyle w:val="TableParagraph"/>
              <w:ind w:right="1"/>
              <w:rPr>
                <w:sz w:val="15"/>
              </w:rPr>
            </w:pPr>
            <w:r>
              <w:rPr>
                <w:spacing w:val="-5"/>
                <w:sz w:val="15"/>
              </w:rPr>
              <w:t>0.7</w:t>
            </w:r>
          </w:p>
        </w:tc>
        <w:tc>
          <w:tcPr>
            <w:tcW w:w="701" w:type="dxa"/>
            <w:tcBorders>
              <w:top w:val="single" w:sz="8" w:space="0" w:color="000000"/>
              <w:bottom w:val="single" w:sz="8" w:space="0" w:color="000000"/>
            </w:tcBorders>
          </w:tcPr>
          <w:p w14:paraId="2625B78B" w14:textId="77777777" w:rsidR="00B601D8" w:rsidRDefault="00000000">
            <w:pPr>
              <w:pStyle w:val="TableParagraph"/>
              <w:ind w:right="163"/>
              <w:rPr>
                <w:sz w:val="15"/>
              </w:rPr>
            </w:pPr>
            <w:r>
              <w:rPr>
                <w:spacing w:val="-2"/>
                <w:sz w:val="15"/>
              </w:rPr>
              <w:t>0.016</w:t>
            </w:r>
          </w:p>
        </w:tc>
      </w:tr>
      <w:tr w:rsidR="00B601D8" w14:paraId="0C5CC755" w14:textId="77777777">
        <w:trPr>
          <w:trHeight w:val="280"/>
        </w:trPr>
        <w:tc>
          <w:tcPr>
            <w:tcW w:w="2279" w:type="dxa"/>
            <w:tcBorders>
              <w:top w:val="single" w:sz="8" w:space="0" w:color="000000"/>
              <w:bottom w:val="single" w:sz="8" w:space="0" w:color="000000"/>
            </w:tcBorders>
          </w:tcPr>
          <w:p w14:paraId="47C27DDE" w14:textId="77777777" w:rsidR="00B601D8" w:rsidRDefault="00000000">
            <w:pPr>
              <w:pStyle w:val="TableParagraph"/>
              <w:ind w:left="100"/>
              <w:jc w:val="left"/>
              <w:rPr>
                <w:sz w:val="15"/>
              </w:rPr>
            </w:pPr>
            <w:r>
              <w:rPr>
                <w:sz w:val="15"/>
              </w:rPr>
              <w:t xml:space="preserve">Aconitic </w:t>
            </w:r>
            <w:r>
              <w:rPr>
                <w:spacing w:val="-4"/>
                <w:sz w:val="15"/>
              </w:rPr>
              <w:t>acid</w:t>
            </w:r>
          </w:p>
        </w:tc>
        <w:tc>
          <w:tcPr>
            <w:tcW w:w="513" w:type="dxa"/>
            <w:tcBorders>
              <w:top w:val="single" w:sz="8" w:space="0" w:color="000000"/>
              <w:bottom w:val="single" w:sz="8" w:space="0" w:color="000000"/>
            </w:tcBorders>
          </w:tcPr>
          <w:p w14:paraId="0B6381CC" w14:textId="77777777" w:rsidR="00B601D8" w:rsidRDefault="00000000">
            <w:pPr>
              <w:pStyle w:val="TableParagraph"/>
              <w:ind w:right="1"/>
              <w:rPr>
                <w:sz w:val="15"/>
              </w:rPr>
            </w:pPr>
            <w:r>
              <w:rPr>
                <w:spacing w:val="-5"/>
                <w:sz w:val="15"/>
              </w:rPr>
              <w:t>0.7</w:t>
            </w:r>
          </w:p>
        </w:tc>
        <w:tc>
          <w:tcPr>
            <w:tcW w:w="701" w:type="dxa"/>
            <w:tcBorders>
              <w:top w:val="single" w:sz="8" w:space="0" w:color="000000"/>
              <w:bottom w:val="single" w:sz="8" w:space="0" w:color="000000"/>
            </w:tcBorders>
          </w:tcPr>
          <w:p w14:paraId="037721EA" w14:textId="77777777" w:rsidR="00B601D8" w:rsidRDefault="00000000">
            <w:pPr>
              <w:pStyle w:val="TableParagraph"/>
              <w:ind w:right="163"/>
              <w:rPr>
                <w:sz w:val="15"/>
              </w:rPr>
            </w:pPr>
            <w:r>
              <w:rPr>
                <w:spacing w:val="-2"/>
                <w:sz w:val="15"/>
              </w:rPr>
              <w:t>0.029</w:t>
            </w:r>
          </w:p>
        </w:tc>
      </w:tr>
      <w:tr w:rsidR="00B601D8" w14:paraId="1C68C7B7" w14:textId="77777777">
        <w:trPr>
          <w:trHeight w:val="280"/>
        </w:trPr>
        <w:tc>
          <w:tcPr>
            <w:tcW w:w="2279" w:type="dxa"/>
            <w:tcBorders>
              <w:top w:val="single" w:sz="8" w:space="0" w:color="000000"/>
              <w:bottom w:val="single" w:sz="8" w:space="0" w:color="000000"/>
            </w:tcBorders>
          </w:tcPr>
          <w:p w14:paraId="5E57B9A1" w14:textId="77777777" w:rsidR="00B601D8" w:rsidRDefault="00000000">
            <w:pPr>
              <w:pStyle w:val="TableParagraph"/>
              <w:ind w:left="100"/>
              <w:jc w:val="left"/>
              <w:rPr>
                <w:sz w:val="15"/>
              </w:rPr>
            </w:pPr>
            <w:r>
              <w:rPr>
                <w:sz w:val="15"/>
              </w:rPr>
              <w:t xml:space="preserve">Uric </w:t>
            </w:r>
            <w:r>
              <w:rPr>
                <w:spacing w:val="-4"/>
                <w:sz w:val="15"/>
              </w:rPr>
              <w:t>acid</w:t>
            </w:r>
          </w:p>
        </w:tc>
        <w:tc>
          <w:tcPr>
            <w:tcW w:w="513" w:type="dxa"/>
            <w:tcBorders>
              <w:top w:val="single" w:sz="8" w:space="0" w:color="000000"/>
              <w:bottom w:val="single" w:sz="8" w:space="0" w:color="000000"/>
            </w:tcBorders>
          </w:tcPr>
          <w:p w14:paraId="667946B4" w14:textId="77777777" w:rsidR="00B601D8" w:rsidRDefault="00000000">
            <w:pPr>
              <w:pStyle w:val="TableParagraph"/>
              <w:ind w:right="1"/>
              <w:rPr>
                <w:sz w:val="15"/>
              </w:rPr>
            </w:pPr>
            <w:r>
              <w:rPr>
                <w:spacing w:val="-5"/>
                <w:sz w:val="15"/>
              </w:rPr>
              <w:t>0.7</w:t>
            </w:r>
          </w:p>
        </w:tc>
        <w:tc>
          <w:tcPr>
            <w:tcW w:w="701" w:type="dxa"/>
            <w:tcBorders>
              <w:top w:val="single" w:sz="8" w:space="0" w:color="000000"/>
              <w:bottom w:val="single" w:sz="8" w:space="0" w:color="000000"/>
            </w:tcBorders>
          </w:tcPr>
          <w:p w14:paraId="559A52D6" w14:textId="77777777" w:rsidR="00B601D8" w:rsidRDefault="00000000">
            <w:pPr>
              <w:pStyle w:val="TableParagraph"/>
              <w:ind w:left="75" w:right="163"/>
              <w:rPr>
                <w:sz w:val="15"/>
              </w:rPr>
            </w:pPr>
            <w:r>
              <w:rPr>
                <w:spacing w:val="-2"/>
                <w:sz w:val="15"/>
              </w:rPr>
              <w:t>0.0069</w:t>
            </w:r>
          </w:p>
        </w:tc>
      </w:tr>
    </w:tbl>
    <w:p w14:paraId="7AC28780" w14:textId="77777777" w:rsidR="00B601D8" w:rsidRDefault="00000000">
      <w:pPr>
        <w:spacing w:before="101"/>
        <w:ind w:left="120"/>
        <w:rPr>
          <w:sz w:val="15"/>
        </w:rPr>
      </w:pPr>
      <w:r>
        <w:rPr>
          <w:i/>
          <w:position w:val="10"/>
          <w:sz w:val="15"/>
        </w:rPr>
        <w:t>a</w:t>
      </w:r>
      <w:r>
        <w:rPr>
          <w:sz w:val="15"/>
        </w:rPr>
        <w:t xml:space="preserve">FC: mean fold change </w:t>
      </w:r>
      <w:r>
        <w:rPr>
          <w:spacing w:val="-2"/>
          <w:sz w:val="15"/>
        </w:rPr>
        <w:t>(HCC/HCV)</w:t>
      </w:r>
    </w:p>
    <w:sectPr w:rsidR="00B601D8">
      <w:pgSz w:w="12240" w:h="15840"/>
      <w:pgMar w:top="680" w:right="1680" w:bottom="1540" w:left="1440" w:header="0" w:footer="13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EB37F9" w14:textId="77777777" w:rsidR="00740C2B" w:rsidRDefault="00740C2B">
      <w:r>
        <w:separator/>
      </w:r>
    </w:p>
  </w:endnote>
  <w:endnote w:type="continuationSeparator" w:id="0">
    <w:p w14:paraId="7048F324" w14:textId="77777777" w:rsidR="00740C2B" w:rsidRDefault="00740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3D7DC" w14:textId="77777777" w:rsidR="00B601D8" w:rsidRDefault="00000000">
    <w:pPr>
      <w:pStyle w:val="Textoindependiente"/>
      <w:spacing w:line="14" w:lineRule="auto"/>
    </w:pPr>
    <w:r>
      <w:rPr>
        <w:noProof/>
      </w:rPr>
      <mc:AlternateContent>
        <mc:Choice Requires="wps">
          <w:drawing>
            <wp:anchor distT="0" distB="0" distL="0" distR="0" simplePos="0" relativeHeight="487170048" behindDoc="1" locked="0" layoutInCell="1" allowOverlap="1" wp14:anchorId="4ED1165D" wp14:editId="4653BFE8">
              <wp:simplePos x="0" y="0"/>
              <wp:positionH relativeFrom="page">
                <wp:posOffset>1986889</wp:posOffset>
              </wp:positionH>
              <wp:positionV relativeFrom="page">
                <wp:posOffset>9058543</wp:posOffset>
              </wp:positionV>
              <wp:extent cx="3113405" cy="13843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3405" cy="138430"/>
                      </a:xfrm>
                      <a:prstGeom prst="rect">
                        <a:avLst/>
                      </a:prstGeom>
                    </wps:spPr>
                    <wps:txbx>
                      <w:txbxContent>
                        <w:p w14:paraId="3E279B52" w14:textId="77777777" w:rsidR="00B601D8" w:rsidRDefault="00000000">
                          <w:pPr>
                            <w:spacing w:before="13"/>
                            <w:ind w:left="20"/>
                            <w:rPr>
                              <w:sz w:val="16"/>
                            </w:rPr>
                          </w:pPr>
                          <w:r>
                            <w:rPr>
                              <w:i/>
                              <w:sz w:val="16"/>
                            </w:rPr>
                            <w:t>Methods</w:t>
                          </w:r>
                          <w:r>
                            <w:rPr>
                              <w:i/>
                              <w:spacing w:val="-2"/>
                              <w:sz w:val="16"/>
                            </w:rPr>
                            <w:t xml:space="preserve"> </w:t>
                          </w:r>
                          <w:r>
                            <w:rPr>
                              <w:i/>
                              <w:sz w:val="16"/>
                            </w:rPr>
                            <w:t>Mol</w:t>
                          </w:r>
                          <w:r>
                            <w:rPr>
                              <w:i/>
                              <w:spacing w:val="-1"/>
                              <w:sz w:val="16"/>
                            </w:rPr>
                            <w:t xml:space="preserve"> </w:t>
                          </w:r>
                          <w:r>
                            <w:rPr>
                              <w:i/>
                              <w:sz w:val="16"/>
                            </w:rPr>
                            <w:t>Biol</w:t>
                          </w:r>
                          <w:r>
                            <w:rPr>
                              <w:sz w:val="16"/>
                            </w:rPr>
                            <w:t>. Author</w:t>
                          </w:r>
                          <w:r>
                            <w:rPr>
                              <w:spacing w:val="-1"/>
                              <w:sz w:val="16"/>
                            </w:rPr>
                            <w:t xml:space="preserve"> </w:t>
                          </w:r>
                          <w:r>
                            <w:rPr>
                              <w:sz w:val="16"/>
                            </w:rPr>
                            <w:t>manuscript; available</w:t>
                          </w:r>
                          <w:r>
                            <w:rPr>
                              <w:spacing w:val="-1"/>
                              <w:sz w:val="16"/>
                            </w:rPr>
                            <w:t xml:space="preserve"> </w:t>
                          </w:r>
                          <w:r>
                            <w:rPr>
                              <w:sz w:val="16"/>
                            </w:rPr>
                            <w:t>in</w:t>
                          </w:r>
                          <w:r>
                            <w:rPr>
                              <w:spacing w:val="-1"/>
                              <w:sz w:val="16"/>
                            </w:rPr>
                            <w:t xml:space="preserve"> </w:t>
                          </w:r>
                          <w:r>
                            <w:rPr>
                              <w:sz w:val="16"/>
                            </w:rPr>
                            <w:t>PMC 2015</w:t>
                          </w:r>
                          <w:r>
                            <w:rPr>
                              <w:spacing w:val="-1"/>
                              <w:sz w:val="16"/>
                            </w:rPr>
                            <w:t xml:space="preserve"> </w:t>
                          </w:r>
                          <w:r>
                            <w:rPr>
                              <w:sz w:val="16"/>
                            </w:rPr>
                            <w:t xml:space="preserve">February </w:t>
                          </w:r>
                          <w:r>
                            <w:rPr>
                              <w:spacing w:val="-5"/>
                              <w:sz w:val="16"/>
                            </w:rPr>
                            <w:t>06.</w:t>
                          </w:r>
                        </w:p>
                      </w:txbxContent>
                    </wps:txbx>
                    <wps:bodyPr wrap="square" lIns="0" tIns="0" rIns="0" bIns="0" rtlCol="0">
                      <a:noAutofit/>
                    </wps:bodyPr>
                  </wps:wsp>
                </a:graphicData>
              </a:graphic>
            </wp:anchor>
          </w:drawing>
        </mc:Choice>
        <mc:Fallback>
          <w:pict>
            <v:shapetype w14:anchorId="4ED1165D" id="_x0000_t202" coordsize="21600,21600" o:spt="202" path="m,l,21600r21600,l21600,xe">
              <v:stroke joinstyle="miter"/>
              <v:path gradientshapeok="t" o:connecttype="rect"/>
            </v:shapetype>
            <v:shape id="Textbox 14" o:spid="_x0000_s1086" type="#_x0000_t202" style="position:absolute;margin-left:156.45pt;margin-top:713.25pt;width:245.15pt;height:10.9pt;z-index:-16146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" filled="f" stroked="f">
              <v:textbox inset="0,0,0,0">
                <w:txbxContent>
                  <w:p w14:paraId="3E279B52" w14:textId="77777777" w:rsidR="00B601D8" w:rsidRDefault="00000000">
                    <w:pPr>
                      <w:spacing w:before="13"/>
                      <w:ind w:left="20"/>
                      <w:rPr>
                        <w:sz w:val="16"/>
                      </w:rPr>
                    </w:pPr>
                    <w:r>
                      <w:rPr>
                        <w:i/>
                        <w:sz w:val="16"/>
                      </w:rPr>
                      <w:t>Methods</w:t>
                    </w:r>
                    <w:r>
                      <w:rPr>
                        <w:i/>
                        <w:spacing w:val="-2"/>
                        <w:sz w:val="16"/>
                      </w:rPr>
                      <w:t xml:space="preserve"> </w:t>
                    </w:r>
                    <w:r>
                      <w:rPr>
                        <w:i/>
                        <w:sz w:val="16"/>
                      </w:rPr>
                      <w:t>Mol</w:t>
                    </w:r>
                    <w:r>
                      <w:rPr>
                        <w:i/>
                        <w:spacing w:val="-1"/>
                        <w:sz w:val="16"/>
                      </w:rPr>
                      <w:t xml:space="preserve"> </w:t>
                    </w:r>
                    <w:r>
                      <w:rPr>
                        <w:i/>
                        <w:sz w:val="16"/>
                      </w:rPr>
                      <w:t>Biol</w:t>
                    </w:r>
                    <w:r>
                      <w:rPr>
                        <w:sz w:val="16"/>
                      </w:rPr>
                      <w:t>. Author</w:t>
                    </w:r>
                    <w:r>
                      <w:rPr>
                        <w:spacing w:val="-1"/>
                        <w:sz w:val="16"/>
                      </w:rPr>
                      <w:t xml:space="preserve"> </w:t>
                    </w:r>
                    <w:r>
                      <w:rPr>
                        <w:sz w:val="16"/>
                      </w:rPr>
                      <w:t>manuscript; available</w:t>
                    </w:r>
                    <w:r>
                      <w:rPr>
                        <w:spacing w:val="-1"/>
                        <w:sz w:val="16"/>
                      </w:rPr>
                      <w:t xml:space="preserve"> </w:t>
                    </w:r>
                    <w:r>
                      <w:rPr>
                        <w:sz w:val="16"/>
                      </w:rPr>
                      <w:t>in</w:t>
                    </w:r>
                    <w:r>
                      <w:rPr>
                        <w:spacing w:val="-1"/>
                        <w:sz w:val="16"/>
                      </w:rPr>
                      <w:t xml:space="preserve"> </w:t>
                    </w:r>
                    <w:r>
                      <w:rPr>
                        <w:sz w:val="16"/>
                      </w:rPr>
                      <w:t>PMC 2015</w:t>
                    </w:r>
                    <w:r>
                      <w:rPr>
                        <w:spacing w:val="-1"/>
                        <w:sz w:val="16"/>
                      </w:rPr>
                      <w:t xml:space="preserve"> </w:t>
                    </w:r>
                    <w:r>
                      <w:rPr>
                        <w:sz w:val="16"/>
                      </w:rPr>
                      <w:t xml:space="preserve">February </w:t>
                    </w:r>
                    <w:r>
                      <w:rPr>
                        <w:spacing w:val="-5"/>
                        <w:sz w:val="16"/>
                      </w:rPr>
                      <w:t>06.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9C91A2" w14:textId="77777777" w:rsidR="00740C2B" w:rsidRDefault="00740C2B">
      <w:r>
        <w:separator/>
      </w:r>
    </w:p>
  </w:footnote>
  <w:footnote w:type="continuationSeparator" w:id="0">
    <w:p w14:paraId="6541644D" w14:textId="77777777" w:rsidR="00740C2B" w:rsidRDefault="00740C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D53EFE"/>
    <w:multiLevelType w:val="hybridMultilevel"/>
    <w:tmpl w:val="C860807E"/>
    <w:lvl w:ilvl="0" w:tplc="C7BE428C">
      <w:start w:val="1"/>
      <w:numFmt w:val="decimal"/>
      <w:lvlText w:val="%1."/>
      <w:lvlJc w:val="left"/>
      <w:pPr>
        <w:ind w:left="1739" w:hanging="180"/>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1" w:tplc="85E4059A">
      <w:numFmt w:val="bullet"/>
      <w:lvlText w:val="•"/>
      <w:lvlJc w:val="left"/>
      <w:pPr>
        <w:ind w:left="2478" w:hanging="180"/>
      </w:pPr>
      <w:rPr>
        <w:rFonts w:hint="default"/>
        <w:lang w:val="en-US" w:eastAsia="en-US" w:bidi="ar-SA"/>
      </w:rPr>
    </w:lvl>
    <w:lvl w:ilvl="2" w:tplc="67768846">
      <w:numFmt w:val="bullet"/>
      <w:lvlText w:val="•"/>
      <w:lvlJc w:val="left"/>
      <w:pPr>
        <w:ind w:left="3216" w:hanging="180"/>
      </w:pPr>
      <w:rPr>
        <w:rFonts w:hint="default"/>
        <w:lang w:val="en-US" w:eastAsia="en-US" w:bidi="ar-SA"/>
      </w:rPr>
    </w:lvl>
    <w:lvl w:ilvl="3" w:tplc="7C44D4DE">
      <w:numFmt w:val="bullet"/>
      <w:lvlText w:val="•"/>
      <w:lvlJc w:val="left"/>
      <w:pPr>
        <w:ind w:left="3954" w:hanging="180"/>
      </w:pPr>
      <w:rPr>
        <w:rFonts w:hint="default"/>
        <w:lang w:val="en-US" w:eastAsia="en-US" w:bidi="ar-SA"/>
      </w:rPr>
    </w:lvl>
    <w:lvl w:ilvl="4" w:tplc="E8D4AF26">
      <w:numFmt w:val="bullet"/>
      <w:lvlText w:val="•"/>
      <w:lvlJc w:val="left"/>
      <w:pPr>
        <w:ind w:left="4692" w:hanging="180"/>
      </w:pPr>
      <w:rPr>
        <w:rFonts w:hint="default"/>
        <w:lang w:val="en-US" w:eastAsia="en-US" w:bidi="ar-SA"/>
      </w:rPr>
    </w:lvl>
    <w:lvl w:ilvl="5" w:tplc="F70ADACE">
      <w:numFmt w:val="bullet"/>
      <w:lvlText w:val="•"/>
      <w:lvlJc w:val="left"/>
      <w:pPr>
        <w:ind w:left="5430" w:hanging="180"/>
      </w:pPr>
      <w:rPr>
        <w:rFonts w:hint="default"/>
        <w:lang w:val="en-US" w:eastAsia="en-US" w:bidi="ar-SA"/>
      </w:rPr>
    </w:lvl>
    <w:lvl w:ilvl="6" w:tplc="B15826A0">
      <w:numFmt w:val="bullet"/>
      <w:lvlText w:val="•"/>
      <w:lvlJc w:val="left"/>
      <w:pPr>
        <w:ind w:left="6168" w:hanging="180"/>
      </w:pPr>
      <w:rPr>
        <w:rFonts w:hint="default"/>
        <w:lang w:val="en-US" w:eastAsia="en-US" w:bidi="ar-SA"/>
      </w:rPr>
    </w:lvl>
    <w:lvl w:ilvl="7" w:tplc="47AC288C">
      <w:numFmt w:val="bullet"/>
      <w:lvlText w:val="•"/>
      <w:lvlJc w:val="left"/>
      <w:pPr>
        <w:ind w:left="6906" w:hanging="180"/>
      </w:pPr>
      <w:rPr>
        <w:rFonts w:hint="default"/>
        <w:lang w:val="en-US" w:eastAsia="en-US" w:bidi="ar-SA"/>
      </w:rPr>
    </w:lvl>
    <w:lvl w:ilvl="8" w:tplc="DD5E18E4">
      <w:numFmt w:val="bullet"/>
      <w:lvlText w:val="•"/>
      <w:lvlJc w:val="left"/>
      <w:pPr>
        <w:ind w:left="7644" w:hanging="180"/>
      </w:pPr>
      <w:rPr>
        <w:rFonts w:hint="default"/>
        <w:lang w:val="en-US" w:eastAsia="en-US" w:bidi="ar-SA"/>
      </w:rPr>
    </w:lvl>
  </w:abstractNum>
  <w:abstractNum w:abstractNumId="1" w15:restartNumberingAfterBreak="0">
    <w:nsid w:val="3CFC506F"/>
    <w:multiLevelType w:val="multilevel"/>
    <w:tmpl w:val="FACC2D2C"/>
    <w:lvl w:ilvl="0">
      <w:start w:val="1"/>
      <w:numFmt w:val="decimal"/>
      <w:lvlText w:val="%1"/>
      <w:lvlJc w:val="left"/>
      <w:pPr>
        <w:ind w:left="560" w:hanging="201"/>
        <w:jc w:val="left"/>
      </w:pPr>
      <w:rPr>
        <w:rFonts w:ascii="Arial" w:eastAsia="Arial" w:hAnsi="Arial" w:cs="Arial" w:hint="default"/>
        <w:b/>
        <w:bCs/>
        <w:i w:val="0"/>
        <w:iCs w:val="0"/>
        <w:spacing w:val="0"/>
        <w:w w:val="100"/>
        <w:sz w:val="24"/>
        <w:szCs w:val="24"/>
        <w:lang w:val="en-US" w:eastAsia="en-US" w:bidi="ar-SA"/>
      </w:rPr>
    </w:lvl>
    <w:lvl w:ilvl="1">
      <w:start w:val="1"/>
      <w:numFmt w:val="decimal"/>
      <w:lvlText w:val="%1.%2"/>
      <w:lvlJc w:val="left"/>
      <w:pPr>
        <w:ind w:left="693" w:hanging="334"/>
        <w:jc w:val="left"/>
      </w:pPr>
      <w:rPr>
        <w:rFonts w:ascii="Arial" w:eastAsia="Arial" w:hAnsi="Arial" w:cs="Arial" w:hint="default"/>
        <w:b/>
        <w:bCs/>
        <w:i w:val="0"/>
        <w:iCs w:val="0"/>
        <w:spacing w:val="-1"/>
        <w:w w:val="100"/>
        <w:sz w:val="20"/>
        <w:szCs w:val="20"/>
        <w:lang w:val="en-US" w:eastAsia="en-US" w:bidi="ar-SA"/>
      </w:rPr>
    </w:lvl>
    <w:lvl w:ilvl="2">
      <w:start w:val="1"/>
      <w:numFmt w:val="decimal"/>
      <w:lvlText w:val="%1.%2.%3"/>
      <w:lvlJc w:val="left"/>
      <w:pPr>
        <w:ind w:left="1560" w:hanging="501"/>
        <w:jc w:val="left"/>
      </w:pPr>
      <w:rPr>
        <w:rFonts w:ascii="Arial" w:eastAsia="Arial" w:hAnsi="Arial" w:cs="Arial" w:hint="default"/>
        <w:b/>
        <w:bCs/>
        <w:i w:val="0"/>
        <w:iCs w:val="0"/>
        <w:spacing w:val="-1"/>
        <w:w w:val="100"/>
        <w:sz w:val="20"/>
        <w:szCs w:val="20"/>
        <w:lang w:val="en-US" w:eastAsia="en-US" w:bidi="ar-SA"/>
      </w:rPr>
    </w:lvl>
    <w:lvl w:ilvl="3">
      <w:numFmt w:val="bullet"/>
      <w:lvlText w:val="•"/>
      <w:lvlJc w:val="left"/>
      <w:pPr>
        <w:ind w:left="2505" w:hanging="501"/>
      </w:pPr>
      <w:rPr>
        <w:rFonts w:hint="default"/>
        <w:lang w:val="en-US" w:eastAsia="en-US" w:bidi="ar-SA"/>
      </w:rPr>
    </w:lvl>
    <w:lvl w:ilvl="4">
      <w:numFmt w:val="bullet"/>
      <w:lvlText w:val="•"/>
      <w:lvlJc w:val="left"/>
      <w:pPr>
        <w:ind w:left="3450" w:hanging="501"/>
      </w:pPr>
      <w:rPr>
        <w:rFonts w:hint="default"/>
        <w:lang w:val="en-US" w:eastAsia="en-US" w:bidi="ar-SA"/>
      </w:rPr>
    </w:lvl>
    <w:lvl w:ilvl="5">
      <w:numFmt w:val="bullet"/>
      <w:lvlText w:val="•"/>
      <w:lvlJc w:val="left"/>
      <w:pPr>
        <w:ind w:left="4395" w:hanging="501"/>
      </w:pPr>
      <w:rPr>
        <w:rFonts w:hint="default"/>
        <w:lang w:val="en-US" w:eastAsia="en-US" w:bidi="ar-SA"/>
      </w:rPr>
    </w:lvl>
    <w:lvl w:ilvl="6">
      <w:numFmt w:val="bullet"/>
      <w:lvlText w:val="•"/>
      <w:lvlJc w:val="left"/>
      <w:pPr>
        <w:ind w:left="5340" w:hanging="501"/>
      </w:pPr>
      <w:rPr>
        <w:rFonts w:hint="default"/>
        <w:lang w:val="en-US" w:eastAsia="en-US" w:bidi="ar-SA"/>
      </w:rPr>
    </w:lvl>
    <w:lvl w:ilvl="7">
      <w:numFmt w:val="bullet"/>
      <w:lvlText w:val="•"/>
      <w:lvlJc w:val="left"/>
      <w:pPr>
        <w:ind w:left="6285" w:hanging="501"/>
      </w:pPr>
      <w:rPr>
        <w:rFonts w:hint="default"/>
        <w:lang w:val="en-US" w:eastAsia="en-US" w:bidi="ar-SA"/>
      </w:rPr>
    </w:lvl>
    <w:lvl w:ilvl="8">
      <w:numFmt w:val="bullet"/>
      <w:lvlText w:val="•"/>
      <w:lvlJc w:val="left"/>
      <w:pPr>
        <w:ind w:left="7230" w:hanging="501"/>
      </w:pPr>
      <w:rPr>
        <w:rFonts w:hint="default"/>
        <w:lang w:val="en-US" w:eastAsia="en-US" w:bidi="ar-SA"/>
      </w:rPr>
    </w:lvl>
  </w:abstractNum>
  <w:abstractNum w:abstractNumId="2" w15:restartNumberingAfterBreak="0">
    <w:nsid w:val="765C06D2"/>
    <w:multiLevelType w:val="hybridMultilevel"/>
    <w:tmpl w:val="8B8E26BC"/>
    <w:lvl w:ilvl="0" w:tplc="7838975A">
      <w:start w:val="16"/>
      <w:numFmt w:val="lowerLetter"/>
      <w:lvlText w:val="%1-"/>
      <w:lvlJc w:val="left"/>
      <w:pPr>
        <w:ind w:left="1559" w:hanging="168"/>
        <w:jc w:val="left"/>
      </w:pPr>
      <w:rPr>
        <w:rFonts w:ascii="Times New Roman" w:eastAsia="Times New Roman" w:hAnsi="Times New Roman" w:cs="Times New Roman" w:hint="default"/>
        <w:b w:val="0"/>
        <w:bCs w:val="0"/>
        <w:i/>
        <w:iCs/>
        <w:spacing w:val="0"/>
        <w:w w:val="97"/>
        <w:sz w:val="18"/>
        <w:szCs w:val="18"/>
        <w:lang w:val="en-US" w:eastAsia="en-US" w:bidi="ar-SA"/>
      </w:rPr>
    </w:lvl>
    <w:lvl w:ilvl="1" w:tplc="DBE20512">
      <w:start w:val="1"/>
      <w:numFmt w:val="decimal"/>
      <w:lvlText w:val="%2."/>
      <w:lvlJc w:val="left"/>
      <w:pPr>
        <w:ind w:left="2280" w:hanging="360"/>
        <w:jc w:val="left"/>
      </w:pPr>
      <w:rPr>
        <w:rFonts w:ascii="Times New Roman" w:eastAsia="Times New Roman" w:hAnsi="Times New Roman" w:cs="Times New Roman" w:hint="default"/>
        <w:b/>
        <w:bCs/>
        <w:i w:val="0"/>
        <w:iCs w:val="0"/>
        <w:spacing w:val="0"/>
        <w:w w:val="99"/>
        <w:sz w:val="20"/>
        <w:szCs w:val="20"/>
        <w:lang w:val="en-US" w:eastAsia="en-US" w:bidi="ar-SA"/>
      </w:rPr>
    </w:lvl>
    <w:lvl w:ilvl="2" w:tplc="E6C0E464">
      <w:numFmt w:val="bullet"/>
      <w:lvlText w:val="•"/>
      <w:lvlJc w:val="left"/>
      <w:pPr>
        <w:ind w:left="3040" w:hanging="360"/>
      </w:pPr>
      <w:rPr>
        <w:rFonts w:hint="default"/>
        <w:lang w:val="en-US" w:eastAsia="en-US" w:bidi="ar-SA"/>
      </w:rPr>
    </w:lvl>
    <w:lvl w:ilvl="3" w:tplc="873ECE68">
      <w:numFmt w:val="bullet"/>
      <w:lvlText w:val="•"/>
      <w:lvlJc w:val="left"/>
      <w:pPr>
        <w:ind w:left="3800" w:hanging="360"/>
      </w:pPr>
      <w:rPr>
        <w:rFonts w:hint="default"/>
        <w:lang w:val="en-US" w:eastAsia="en-US" w:bidi="ar-SA"/>
      </w:rPr>
    </w:lvl>
    <w:lvl w:ilvl="4" w:tplc="FA1A6602">
      <w:numFmt w:val="bullet"/>
      <w:lvlText w:val="•"/>
      <w:lvlJc w:val="left"/>
      <w:pPr>
        <w:ind w:left="4560" w:hanging="360"/>
      </w:pPr>
      <w:rPr>
        <w:rFonts w:hint="default"/>
        <w:lang w:val="en-US" w:eastAsia="en-US" w:bidi="ar-SA"/>
      </w:rPr>
    </w:lvl>
    <w:lvl w:ilvl="5" w:tplc="F788D374">
      <w:numFmt w:val="bullet"/>
      <w:lvlText w:val="•"/>
      <w:lvlJc w:val="left"/>
      <w:pPr>
        <w:ind w:left="5320" w:hanging="360"/>
      </w:pPr>
      <w:rPr>
        <w:rFonts w:hint="default"/>
        <w:lang w:val="en-US" w:eastAsia="en-US" w:bidi="ar-SA"/>
      </w:rPr>
    </w:lvl>
    <w:lvl w:ilvl="6" w:tplc="C79C5DE6">
      <w:numFmt w:val="bullet"/>
      <w:lvlText w:val="•"/>
      <w:lvlJc w:val="left"/>
      <w:pPr>
        <w:ind w:left="6080" w:hanging="360"/>
      </w:pPr>
      <w:rPr>
        <w:rFonts w:hint="default"/>
        <w:lang w:val="en-US" w:eastAsia="en-US" w:bidi="ar-SA"/>
      </w:rPr>
    </w:lvl>
    <w:lvl w:ilvl="7" w:tplc="C8EA50D4">
      <w:numFmt w:val="bullet"/>
      <w:lvlText w:val="•"/>
      <w:lvlJc w:val="left"/>
      <w:pPr>
        <w:ind w:left="6840" w:hanging="360"/>
      </w:pPr>
      <w:rPr>
        <w:rFonts w:hint="default"/>
        <w:lang w:val="en-US" w:eastAsia="en-US" w:bidi="ar-SA"/>
      </w:rPr>
    </w:lvl>
    <w:lvl w:ilvl="8" w:tplc="3DBE0620">
      <w:numFmt w:val="bullet"/>
      <w:lvlText w:val="•"/>
      <w:lvlJc w:val="left"/>
      <w:pPr>
        <w:ind w:left="7600" w:hanging="360"/>
      </w:pPr>
      <w:rPr>
        <w:rFonts w:hint="default"/>
        <w:lang w:val="en-US" w:eastAsia="en-US" w:bidi="ar-SA"/>
      </w:rPr>
    </w:lvl>
  </w:abstractNum>
  <w:num w:numId="1" w16cid:durableId="1614247162">
    <w:abstractNumId w:val="0"/>
  </w:num>
  <w:num w:numId="2" w16cid:durableId="1345982724">
    <w:abstractNumId w:val="2"/>
  </w:num>
  <w:num w:numId="3" w16cid:durableId="525945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601D8"/>
    <w:rsid w:val="000D0C48"/>
    <w:rsid w:val="00713AF3"/>
    <w:rsid w:val="00740C2B"/>
    <w:rsid w:val="00B601D8"/>
    <w:rsid w:val="00BC3C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D4729"/>
  <w15:docId w15:val="{879E85BF-721A-405C-8BD6-CB7E0826B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tulo1">
    <w:name w:val="heading 1"/>
    <w:basedOn w:val="Normal"/>
    <w:uiPriority w:val="9"/>
    <w:qFormat/>
    <w:pPr>
      <w:ind w:left="559" w:hanging="200"/>
      <w:outlineLvl w:val="0"/>
    </w:pPr>
    <w:rPr>
      <w:rFonts w:ascii="Arial" w:eastAsia="Arial" w:hAnsi="Arial" w:cs="Arial"/>
      <w:b/>
      <w:bCs/>
      <w:sz w:val="24"/>
      <w:szCs w:val="24"/>
    </w:rPr>
  </w:style>
  <w:style w:type="paragraph" w:styleId="Ttulo2">
    <w:name w:val="heading 2"/>
    <w:basedOn w:val="Normal"/>
    <w:uiPriority w:val="9"/>
    <w:unhideWhenUsed/>
    <w:qFormat/>
    <w:pPr>
      <w:ind w:left="691" w:hanging="331"/>
      <w:outlineLvl w:val="1"/>
    </w:pPr>
    <w:rPr>
      <w:rFonts w:ascii="Arial" w:eastAsia="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0"/>
    <w:qFormat/>
    <w:pPr>
      <w:spacing w:before="69" w:line="503" w:lineRule="exact"/>
      <w:ind w:left="452"/>
    </w:pPr>
    <w:rPr>
      <w:sz w:val="44"/>
      <w:szCs w:val="44"/>
    </w:rPr>
  </w:style>
  <w:style w:type="paragraph" w:styleId="Prrafodelista">
    <w:name w:val="List Paragraph"/>
    <w:basedOn w:val="Normal"/>
    <w:uiPriority w:val="1"/>
    <w:qFormat/>
    <w:pPr>
      <w:ind w:left="1859" w:hanging="300"/>
    </w:pPr>
  </w:style>
  <w:style w:type="paragraph" w:customStyle="1" w:styleId="TableParagraph">
    <w:name w:val="Table Paragraph"/>
    <w:basedOn w:val="Normal"/>
    <w:uiPriority w:val="1"/>
    <w:qFormat/>
    <w:pPr>
      <w:spacing w:before="51"/>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yperlink" Target="http://metlin.scripps.edu/index.php" TargetMode="External"/><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www.csie.ntu.edu.tw/~cjlin/libsvm/" TargetMode="Externa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www.hmdb.ca/" TargetMode="External"/><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csie.ntu.edu.tw/~cjlin/libsvm/" TargetMode="External"/><Relationship Id="rId29"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cran.r-project.org/web/packages/randomForest/"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cran.r-project.org/web/packages/e1071/" TargetMode="External"/><Relationship Id="rId28" Type="http://schemas.openxmlformats.org/officeDocument/2006/relationships/image" Target="media/image13.jpeg"/><Relationship Id="rId10" Type="http://schemas.openxmlformats.org/officeDocument/2006/relationships/image" Target="media/image3.png"/><Relationship Id="rId19" Type="http://schemas.openxmlformats.org/officeDocument/2006/relationships/hyperlink" Target="http://cran.r-project.org/web/packages/stepPlr/"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hyperlink" Target="http://www.cs.waikato.ac.nz/ml/weka/" TargetMode="External"/><Relationship Id="rId27" Type="http://schemas.openxmlformats.org/officeDocument/2006/relationships/image" Target="media/image12.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7207</Words>
  <Characters>39642</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Sanchez Pla</cp:lastModifiedBy>
  <cp:revision>3</cp:revision>
  <dcterms:created xsi:type="dcterms:W3CDTF">2024-06-12T20:26:00Z</dcterms:created>
  <dcterms:modified xsi:type="dcterms:W3CDTF">2024-06-12T22:53:00Z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2015-02-06T00:00:00Z</vt:filetime>
  </property>
  <property fmtid="{D5CDD505-2E9C-101B-9397-08002B2CF9AE}" pid="3" name="Creator">
    <vt:lpwstr>AH Formatter V6.0 R1c (6,0,2011,1003) for Linux64</vt:lpwstr>
  </property>
  <property fmtid="{D5CDD505-2E9C-101B-9397-08002B2CF9AE}" pid="4" name="LastSaved">
    <vt:filetime>2024-06-12T00:00:00Z</vt:filetime>
  </property>
  <property fmtid="{D5CDD505-2E9C-101B-9397-08002B2CF9AE}" pid="5" name="Producer">
    <vt:lpwstr>Antenna House PDF Output Library 2.6.0 (Linux64)</vt:lpwstr>
  </property>
</Properties>
</file>