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2251F9" w14:paraId="3FCB0413" w14:textId="77777777" w:rsidTr="008A61A0">
        <w:tc>
          <w:tcPr>
            <w:tcW w:w="437" w:type="dxa"/>
            <w:vMerge w:val="restart"/>
          </w:tcPr>
          <w:p w14:paraId="0A5C801A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19AB14E1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534CAE64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次英雄组会议</w:t>
            </w:r>
          </w:p>
        </w:tc>
      </w:tr>
      <w:tr w:rsidR="002251F9" w14:paraId="3E03AEF4" w14:textId="77777777" w:rsidTr="008A61A0">
        <w:tc>
          <w:tcPr>
            <w:tcW w:w="437" w:type="dxa"/>
            <w:vMerge/>
          </w:tcPr>
          <w:p w14:paraId="6A682D4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99D2D7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DE53A8A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2251F9" w14:paraId="07C3C14E" w14:textId="77777777" w:rsidTr="008A61A0">
        <w:tc>
          <w:tcPr>
            <w:tcW w:w="437" w:type="dxa"/>
            <w:vMerge/>
          </w:tcPr>
          <w:p w14:paraId="2E5B92E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A2017C4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0C3C7E3E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19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11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2251F9" w14:paraId="4C67E949" w14:textId="77777777" w:rsidTr="008A61A0">
        <w:tc>
          <w:tcPr>
            <w:tcW w:w="437" w:type="dxa"/>
            <w:vMerge/>
          </w:tcPr>
          <w:p w14:paraId="7BDB8A5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0568CD0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0364C861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2251F9" w14:paraId="7CDEFA9B" w14:textId="77777777" w:rsidTr="008A61A0">
        <w:tc>
          <w:tcPr>
            <w:tcW w:w="437" w:type="dxa"/>
            <w:vMerge/>
          </w:tcPr>
          <w:p w14:paraId="496D6A4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59276E4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5EE7C78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2251F9" w14:paraId="0D642F13" w14:textId="77777777" w:rsidTr="008A61A0">
        <w:tc>
          <w:tcPr>
            <w:tcW w:w="437" w:type="dxa"/>
            <w:vMerge/>
          </w:tcPr>
          <w:p w14:paraId="114107B8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6D1D79E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3B497D99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2251F9" w14:paraId="4ACC263A" w14:textId="77777777" w:rsidTr="008A61A0">
        <w:tc>
          <w:tcPr>
            <w:tcW w:w="437" w:type="dxa"/>
            <w:vMerge/>
          </w:tcPr>
          <w:p w14:paraId="576EB33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CDEDBA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1C9CEA10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英雄组全体</w:t>
            </w:r>
          </w:p>
        </w:tc>
      </w:tr>
      <w:tr w:rsidR="002251F9" w14:paraId="18FF51A7" w14:textId="77777777" w:rsidTr="008A61A0">
        <w:tc>
          <w:tcPr>
            <w:tcW w:w="2122" w:type="dxa"/>
            <w:gridSpan w:val="2"/>
          </w:tcPr>
          <w:p w14:paraId="14E364AD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29A000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2251F9" w14:paraId="33A3FD65" w14:textId="77777777" w:rsidTr="008A61A0">
        <w:trPr>
          <w:trHeight w:val="1657"/>
        </w:trPr>
        <w:tc>
          <w:tcPr>
            <w:tcW w:w="2122" w:type="dxa"/>
            <w:gridSpan w:val="2"/>
          </w:tcPr>
          <w:p w14:paraId="15EC3023" w14:textId="77777777" w:rsidR="002251F9" w:rsidRPr="000F3919" w:rsidRDefault="002251F9" w:rsidP="008A61A0">
            <w:pPr>
              <w:numPr>
                <w:ilvl w:val="0"/>
                <w:numId w:val="1"/>
              </w:numPr>
              <w:rPr>
                <w:i/>
                <w:iCs/>
              </w:rPr>
            </w:pPr>
            <w:r w:rsidRPr="000F3919">
              <w:rPr>
                <w:rFonts w:hint="eastAsia"/>
                <w:i/>
                <w:iCs/>
              </w:rPr>
              <w:t>确定架构需求</w:t>
            </w:r>
          </w:p>
          <w:p w14:paraId="20FF7899" w14:textId="77777777" w:rsidR="002251F9" w:rsidRPr="000F3919" w:rsidRDefault="002251F9" w:rsidP="008A61A0">
            <w:pPr>
              <w:numPr>
                <w:ilvl w:val="0"/>
                <w:numId w:val="1"/>
              </w:num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确定模块分工</w:t>
            </w:r>
          </w:p>
        </w:tc>
        <w:tc>
          <w:tcPr>
            <w:tcW w:w="6174" w:type="dxa"/>
          </w:tcPr>
          <w:p w14:paraId="03C23CCF" w14:textId="77777777" w:rsidR="002251F9" w:rsidRDefault="002251F9" w:rsidP="008A61A0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上供弹结构，不加小枪管，</w:t>
            </w:r>
            <w:proofErr w:type="gramStart"/>
            <w:r>
              <w:rPr>
                <w:rStyle w:val="11"/>
                <w:rFonts w:hint="eastAsia"/>
              </w:rPr>
              <w:t>不做双云台</w:t>
            </w:r>
            <w:proofErr w:type="gramEnd"/>
          </w:p>
          <w:p w14:paraId="4DA37FA7" w14:textId="77777777" w:rsidR="002251F9" w:rsidRDefault="002251F9" w:rsidP="008A61A0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底盘：林越峣</w:t>
            </w:r>
          </w:p>
          <w:p w14:paraId="14651B30" w14:textId="77777777" w:rsidR="002251F9" w:rsidRDefault="002251F9" w:rsidP="008A61A0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云台：刘庆翔</w:t>
            </w:r>
          </w:p>
          <w:p w14:paraId="05D0BB09" w14:textId="77777777" w:rsidR="002251F9" w:rsidRDefault="002251F9" w:rsidP="008A61A0">
            <w:pPr>
              <w:pStyle w:val="a5"/>
              <w:ind w:left="36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弹舱：李漓江</w:t>
            </w:r>
          </w:p>
        </w:tc>
      </w:tr>
      <w:tr w:rsidR="002251F9" w14:paraId="300A42CB" w14:textId="77777777" w:rsidTr="008A61A0">
        <w:trPr>
          <w:trHeight w:val="560"/>
        </w:trPr>
        <w:tc>
          <w:tcPr>
            <w:tcW w:w="2122" w:type="dxa"/>
            <w:gridSpan w:val="2"/>
          </w:tcPr>
          <w:p w14:paraId="353CDD37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AFF526E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按照架构需求及人员分工完成一代图纸设计</w:t>
            </w:r>
          </w:p>
        </w:tc>
      </w:tr>
    </w:tbl>
    <w:p w14:paraId="14B130E7" w14:textId="77777777" w:rsidR="002251F9" w:rsidRDefault="002251F9" w:rsidP="002251F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2251F9" w14:paraId="103C8DB6" w14:textId="77777777" w:rsidTr="008A61A0">
        <w:tc>
          <w:tcPr>
            <w:tcW w:w="437" w:type="dxa"/>
            <w:vMerge w:val="restart"/>
          </w:tcPr>
          <w:p w14:paraId="6CADC88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1F2251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18541DD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次英雄组会议</w:t>
            </w:r>
          </w:p>
        </w:tc>
      </w:tr>
      <w:tr w:rsidR="002251F9" w14:paraId="659C6408" w14:textId="77777777" w:rsidTr="008A61A0">
        <w:tc>
          <w:tcPr>
            <w:tcW w:w="437" w:type="dxa"/>
            <w:vMerge/>
          </w:tcPr>
          <w:p w14:paraId="7E152B19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D234FD4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1EBA214E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厦大科技园</w:t>
            </w:r>
          </w:p>
        </w:tc>
      </w:tr>
      <w:tr w:rsidR="002251F9" w14:paraId="1EF73561" w14:textId="77777777" w:rsidTr="008A61A0">
        <w:tc>
          <w:tcPr>
            <w:tcW w:w="437" w:type="dxa"/>
            <w:vMerge/>
          </w:tcPr>
          <w:p w14:paraId="3BB677AD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219E97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171F186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16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2251F9" w14:paraId="36FDC08B" w14:textId="77777777" w:rsidTr="008A61A0">
        <w:tc>
          <w:tcPr>
            <w:tcW w:w="437" w:type="dxa"/>
            <w:vMerge/>
          </w:tcPr>
          <w:p w14:paraId="0CC7928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F4DC33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45465A29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16:0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-17:0</w:t>
            </w:r>
            <w:r>
              <w:rPr>
                <w:rStyle w:val="11"/>
              </w:rPr>
              <w:t>0</w:t>
            </w:r>
          </w:p>
        </w:tc>
      </w:tr>
      <w:tr w:rsidR="002251F9" w14:paraId="239EBF0B" w14:textId="77777777" w:rsidTr="008A61A0">
        <w:tc>
          <w:tcPr>
            <w:tcW w:w="437" w:type="dxa"/>
            <w:vMerge/>
          </w:tcPr>
          <w:p w14:paraId="3FD072AE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ACC636A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4E0EAA0E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2251F9" w14:paraId="5AA2F200" w14:textId="77777777" w:rsidTr="008A61A0">
        <w:tc>
          <w:tcPr>
            <w:tcW w:w="437" w:type="dxa"/>
            <w:vMerge/>
          </w:tcPr>
          <w:p w14:paraId="1C13C850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DF86B3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7E353799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2251F9" w14:paraId="367D5497" w14:textId="77777777" w:rsidTr="008A61A0">
        <w:tc>
          <w:tcPr>
            <w:tcW w:w="437" w:type="dxa"/>
            <w:vMerge/>
          </w:tcPr>
          <w:p w14:paraId="382AC8EF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C6B57F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1D1B2C40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英雄组全体</w:t>
            </w:r>
          </w:p>
        </w:tc>
      </w:tr>
      <w:tr w:rsidR="002251F9" w14:paraId="2B54E2BF" w14:textId="77777777" w:rsidTr="008A61A0">
        <w:tc>
          <w:tcPr>
            <w:tcW w:w="2122" w:type="dxa"/>
            <w:gridSpan w:val="2"/>
          </w:tcPr>
          <w:p w14:paraId="0122E75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310ECB0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2251F9" w14:paraId="7DF50D69" w14:textId="77777777" w:rsidTr="008A61A0">
        <w:trPr>
          <w:trHeight w:val="1657"/>
        </w:trPr>
        <w:tc>
          <w:tcPr>
            <w:tcW w:w="2122" w:type="dxa"/>
            <w:gridSpan w:val="2"/>
          </w:tcPr>
          <w:p w14:paraId="728B9150" w14:textId="77777777" w:rsidR="002251F9" w:rsidRDefault="002251F9" w:rsidP="008A61A0">
            <w:pPr>
              <w:pStyle w:val="a5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阶段总结</w:t>
            </w:r>
          </w:p>
          <w:p w14:paraId="6F529D0A" w14:textId="77777777" w:rsidR="002251F9" w:rsidRDefault="002251F9" w:rsidP="008A61A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存在问题</w:t>
            </w:r>
          </w:p>
          <w:p w14:paraId="4F5F6B50" w14:textId="77777777" w:rsidR="002251F9" w:rsidRDefault="002251F9" w:rsidP="008A61A0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寒假需要完成的任务</w:t>
            </w:r>
          </w:p>
        </w:tc>
        <w:tc>
          <w:tcPr>
            <w:tcW w:w="6174" w:type="dxa"/>
          </w:tcPr>
          <w:p w14:paraId="1AA4BE72" w14:textId="77777777" w:rsidR="002251F9" w:rsidRDefault="002251F9" w:rsidP="008A61A0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底盘无大问题，云台需要换，</w:t>
            </w:r>
            <w:proofErr w:type="gramStart"/>
            <w:r>
              <w:rPr>
                <w:rStyle w:val="11"/>
                <w:rFonts w:hint="eastAsia"/>
              </w:rPr>
              <w:t>会卡弹</w:t>
            </w:r>
            <w:proofErr w:type="gramEnd"/>
            <w:r>
              <w:rPr>
                <w:rStyle w:val="11"/>
                <w:rFonts w:hint="eastAsia"/>
              </w:rPr>
              <w:t>，弹舱太重，输弹链路需要优化</w:t>
            </w:r>
          </w:p>
          <w:p w14:paraId="3D2AE1D9" w14:textId="77777777" w:rsidR="002251F9" w:rsidRDefault="002251F9" w:rsidP="008A61A0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（</w:t>
            </w:r>
            <w:r>
              <w:rPr>
                <w:rStyle w:val="11"/>
                <w:rFonts w:hint="eastAsia"/>
              </w:rPr>
              <w:t>1</w:t>
            </w:r>
            <w:r>
              <w:rPr>
                <w:rStyle w:val="11"/>
                <w:rFonts w:hint="eastAsia"/>
              </w:rPr>
              <w:t>）底盘没有预留裁判系统位置</w:t>
            </w:r>
          </w:p>
          <w:p w14:paraId="312711C8" w14:textId="77777777" w:rsidR="002251F9" w:rsidRDefault="002251F9" w:rsidP="008A61A0">
            <w:pPr>
              <w:pStyle w:val="a5"/>
              <w:numPr>
                <w:ilvl w:val="0"/>
                <w:numId w:val="3"/>
              </w:numPr>
              <w:rPr>
                <w:rStyle w:val="11"/>
              </w:rPr>
            </w:pPr>
            <w:r>
              <w:rPr>
                <w:rStyle w:val="11"/>
                <w:rFonts w:hint="eastAsia"/>
              </w:rPr>
              <w:t>云台、输弹链路都会卡弹</w:t>
            </w:r>
          </w:p>
          <w:p w14:paraId="42E1F83A" w14:textId="77777777" w:rsidR="002251F9" w:rsidRDefault="002251F9" w:rsidP="008A61A0">
            <w:pPr>
              <w:pStyle w:val="a5"/>
              <w:numPr>
                <w:ilvl w:val="0"/>
                <w:numId w:val="3"/>
              </w:numPr>
              <w:rPr>
                <w:rStyle w:val="11"/>
              </w:rPr>
            </w:pPr>
            <w:r>
              <w:rPr>
                <w:rStyle w:val="11"/>
                <w:rFonts w:hint="eastAsia"/>
              </w:rPr>
              <w:t>弹</w:t>
            </w:r>
            <w:proofErr w:type="gramStart"/>
            <w:r>
              <w:rPr>
                <w:rStyle w:val="11"/>
                <w:rFonts w:hint="eastAsia"/>
              </w:rPr>
              <w:t>舱漏弹</w:t>
            </w:r>
            <w:proofErr w:type="gramEnd"/>
            <w:r>
              <w:rPr>
                <w:rStyle w:val="11"/>
                <w:rFonts w:hint="eastAsia"/>
              </w:rPr>
              <w:t>、卡弹</w:t>
            </w:r>
          </w:p>
          <w:p w14:paraId="71FCA95A" w14:textId="77777777" w:rsidR="002251F9" w:rsidRDefault="002251F9" w:rsidP="008A61A0">
            <w:pPr>
              <w:pStyle w:val="a5"/>
              <w:numPr>
                <w:ilvl w:val="0"/>
                <w:numId w:val="3"/>
              </w:numPr>
              <w:rPr>
                <w:rStyle w:val="11"/>
              </w:rPr>
            </w:pPr>
            <w:r>
              <w:rPr>
                <w:rStyle w:val="11"/>
                <w:rFonts w:hint="eastAsia"/>
              </w:rPr>
              <w:t>移动弹舱过重过大</w:t>
            </w:r>
          </w:p>
          <w:p w14:paraId="04F9CB33" w14:textId="77777777" w:rsidR="002251F9" w:rsidRDefault="002251F9" w:rsidP="008A61A0">
            <w:pPr>
              <w:pStyle w:val="a5"/>
              <w:numPr>
                <w:ilvl w:val="0"/>
                <w:numId w:val="2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针对以上问题进行优化</w:t>
            </w:r>
          </w:p>
        </w:tc>
      </w:tr>
      <w:tr w:rsidR="002251F9" w14:paraId="53774528" w14:textId="77777777" w:rsidTr="008A61A0">
        <w:tc>
          <w:tcPr>
            <w:tcW w:w="2122" w:type="dxa"/>
            <w:gridSpan w:val="2"/>
          </w:tcPr>
          <w:p w14:paraId="3D106397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38C967CE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云台：庆翔</w:t>
            </w:r>
          </w:p>
          <w:p w14:paraId="21A01C69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底盘：越峣</w:t>
            </w:r>
            <w:r>
              <w:rPr>
                <w:rStyle w:val="11"/>
                <w:rFonts w:hint="eastAsia"/>
              </w:rPr>
              <w:t>+</w:t>
            </w:r>
            <w:r>
              <w:rPr>
                <w:rStyle w:val="11"/>
                <w:rFonts w:hint="eastAsia"/>
              </w:rPr>
              <w:t>漓江</w:t>
            </w:r>
          </w:p>
          <w:p w14:paraId="166EA211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弹舱：漓江</w:t>
            </w:r>
          </w:p>
          <w:p w14:paraId="2D4C2950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02.03</w:t>
            </w:r>
            <w:r>
              <w:rPr>
                <w:rStyle w:val="11"/>
                <w:rFonts w:hint="eastAsia"/>
              </w:rPr>
              <w:t>开工</w:t>
            </w:r>
          </w:p>
          <w:p w14:paraId="5DD9B24F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02.07</w:t>
            </w:r>
            <w:r>
              <w:rPr>
                <w:rStyle w:val="11"/>
                <w:rFonts w:hint="eastAsia"/>
              </w:rPr>
              <w:t>完成图纸</w:t>
            </w:r>
          </w:p>
          <w:p w14:paraId="039A6F26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02.08</w:t>
            </w:r>
            <w:r>
              <w:rPr>
                <w:rStyle w:val="11"/>
                <w:rFonts w:hint="eastAsia"/>
              </w:rPr>
              <w:t>集中加工</w:t>
            </w:r>
          </w:p>
          <w:p w14:paraId="56A6AE3D" w14:textId="77777777" w:rsidR="002251F9" w:rsidRDefault="002251F9" w:rsidP="008A61A0">
            <w:pPr>
              <w:pStyle w:val="a5"/>
              <w:numPr>
                <w:ilvl w:val="0"/>
                <w:numId w:val="4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02.15</w:t>
            </w:r>
            <w:r>
              <w:rPr>
                <w:rStyle w:val="11"/>
                <w:rFonts w:hint="eastAsia"/>
              </w:rPr>
              <w:t>出二代</w:t>
            </w:r>
          </w:p>
        </w:tc>
      </w:tr>
    </w:tbl>
    <w:p w14:paraId="21A4F80F" w14:textId="77777777" w:rsidR="002251F9" w:rsidRDefault="002251F9" w:rsidP="002251F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2251F9" w14:paraId="4860F294" w14:textId="77777777" w:rsidTr="008A61A0">
        <w:tc>
          <w:tcPr>
            <w:tcW w:w="437" w:type="dxa"/>
            <w:vMerge w:val="restart"/>
          </w:tcPr>
          <w:p w14:paraId="50CD19D6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6764FE08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8726A3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3</w:t>
            </w:r>
            <w:r>
              <w:rPr>
                <w:rStyle w:val="11"/>
                <w:rFonts w:hint="eastAsia"/>
              </w:rPr>
              <w:t>次英雄组会议</w:t>
            </w:r>
          </w:p>
        </w:tc>
      </w:tr>
      <w:tr w:rsidR="002251F9" w14:paraId="05D0A18C" w14:textId="77777777" w:rsidTr="008A61A0">
        <w:tc>
          <w:tcPr>
            <w:tcW w:w="437" w:type="dxa"/>
            <w:vMerge/>
          </w:tcPr>
          <w:p w14:paraId="4A46FF9E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0C920C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5EFC0820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2251F9" w14:paraId="4B4424BE" w14:textId="77777777" w:rsidTr="008A61A0">
        <w:tc>
          <w:tcPr>
            <w:tcW w:w="437" w:type="dxa"/>
            <w:vMerge/>
          </w:tcPr>
          <w:p w14:paraId="2FD23D3F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F84550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02BDED45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2251F9" w14:paraId="64A0B284" w14:textId="77777777" w:rsidTr="008A61A0">
        <w:tc>
          <w:tcPr>
            <w:tcW w:w="437" w:type="dxa"/>
            <w:vMerge/>
          </w:tcPr>
          <w:p w14:paraId="10425B1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CADC94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20F00D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20:0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2251F9" w14:paraId="11E63307" w14:textId="77777777" w:rsidTr="008A61A0">
        <w:tc>
          <w:tcPr>
            <w:tcW w:w="437" w:type="dxa"/>
            <w:vMerge/>
          </w:tcPr>
          <w:p w14:paraId="03ED4D7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1C0B993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199C07D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李漓江</w:t>
            </w:r>
          </w:p>
        </w:tc>
      </w:tr>
      <w:tr w:rsidR="002251F9" w14:paraId="42A3E65E" w14:textId="77777777" w:rsidTr="008A61A0">
        <w:tc>
          <w:tcPr>
            <w:tcW w:w="437" w:type="dxa"/>
            <w:vMerge/>
          </w:tcPr>
          <w:p w14:paraId="47405E8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0B77F3E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13D3E279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罗上聪</w:t>
            </w:r>
          </w:p>
        </w:tc>
      </w:tr>
      <w:tr w:rsidR="002251F9" w14:paraId="68DAA5AB" w14:textId="77777777" w:rsidTr="008A61A0">
        <w:tc>
          <w:tcPr>
            <w:tcW w:w="437" w:type="dxa"/>
            <w:vMerge/>
          </w:tcPr>
          <w:p w14:paraId="24C976A5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FD97141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33DAB83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英雄组全体</w:t>
            </w:r>
          </w:p>
        </w:tc>
      </w:tr>
      <w:tr w:rsidR="002251F9" w14:paraId="6C5D56D0" w14:textId="77777777" w:rsidTr="008A61A0">
        <w:tc>
          <w:tcPr>
            <w:tcW w:w="2122" w:type="dxa"/>
            <w:gridSpan w:val="2"/>
          </w:tcPr>
          <w:p w14:paraId="27128317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0C3BC766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2251F9" w14:paraId="368052C6" w14:textId="77777777" w:rsidTr="008A61A0">
        <w:trPr>
          <w:trHeight w:val="972"/>
        </w:trPr>
        <w:tc>
          <w:tcPr>
            <w:tcW w:w="2122" w:type="dxa"/>
            <w:gridSpan w:val="2"/>
          </w:tcPr>
          <w:p w14:paraId="53D863B2" w14:textId="77777777" w:rsidR="002251F9" w:rsidRPr="00A4604A" w:rsidRDefault="002251F9" w:rsidP="008A61A0">
            <w:pPr>
              <w:pStyle w:val="a5"/>
              <w:numPr>
                <w:ilvl w:val="0"/>
                <w:numId w:val="6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进度审核</w:t>
            </w:r>
          </w:p>
          <w:p w14:paraId="2F758080" w14:textId="77777777" w:rsidR="002251F9" w:rsidRPr="00A4604A" w:rsidRDefault="002251F9" w:rsidP="008A61A0">
            <w:pPr>
              <w:pStyle w:val="a5"/>
              <w:numPr>
                <w:ilvl w:val="0"/>
                <w:numId w:val="6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难点讨论</w:t>
            </w:r>
          </w:p>
        </w:tc>
        <w:tc>
          <w:tcPr>
            <w:tcW w:w="6174" w:type="dxa"/>
          </w:tcPr>
          <w:p w14:paraId="49CF8A5D" w14:textId="77777777" w:rsidR="002251F9" w:rsidRDefault="002251F9" w:rsidP="008A61A0">
            <w:pPr>
              <w:pStyle w:val="a5"/>
              <w:numPr>
                <w:ilvl w:val="1"/>
                <w:numId w:val="6"/>
              </w:numPr>
              <w:ind w:firstLineChars="0"/>
              <w:rPr>
                <w:rStyle w:val="11"/>
              </w:rPr>
            </w:pPr>
            <w:r>
              <w:rPr>
                <w:rStyle w:val="11"/>
                <w:rFonts w:hint="eastAsia"/>
              </w:rPr>
              <w:t>底盘弹舱迭代</w:t>
            </w:r>
            <w:r>
              <w:rPr>
                <w:rStyle w:val="11"/>
                <w:rFonts w:hint="eastAsia"/>
              </w:rPr>
              <w:t>75</w:t>
            </w:r>
            <w:r>
              <w:rPr>
                <w:rStyle w:val="11"/>
              </w:rPr>
              <w:t>%</w:t>
            </w:r>
          </w:p>
          <w:p w14:paraId="39FBDFC9" w14:textId="77777777" w:rsidR="002251F9" w:rsidRDefault="002251F9" w:rsidP="008A61A0">
            <w:pPr>
              <w:pStyle w:val="a5"/>
              <w:numPr>
                <w:ilvl w:val="1"/>
                <w:numId w:val="6"/>
              </w:numPr>
              <w:ind w:firstLineChars="0"/>
              <w:rPr>
                <w:rStyle w:val="11"/>
              </w:rPr>
            </w:pPr>
            <w:proofErr w:type="gramStart"/>
            <w:r>
              <w:rPr>
                <w:rStyle w:val="11"/>
                <w:rFonts w:hint="eastAsia"/>
              </w:rPr>
              <w:t>卡弹问题</w:t>
            </w:r>
            <w:proofErr w:type="gramEnd"/>
          </w:p>
          <w:p w14:paraId="0EC4FF3C" w14:textId="77777777" w:rsidR="002251F9" w:rsidRDefault="002251F9" w:rsidP="008A61A0">
            <w:pPr>
              <w:pStyle w:val="a5"/>
              <w:ind w:left="780" w:firstLineChars="0" w:firstLine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没有实际测试，在图纸上无法解决</w:t>
            </w:r>
          </w:p>
        </w:tc>
      </w:tr>
      <w:tr w:rsidR="002251F9" w14:paraId="78335269" w14:textId="77777777" w:rsidTr="008A61A0">
        <w:trPr>
          <w:trHeight w:val="560"/>
        </w:trPr>
        <w:tc>
          <w:tcPr>
            <w:tcW w:w="2122" w:type="dxa"/>
            <w:gridSpan w:val="2"/>
          </w:tcPr>
          <w:p w14:paraId="73F455AF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7F882005" w14:textId="77777777" w:rsidR="002251F9" w:rsidRDefault="002251F9" w:rsidP="008A61A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9</w:t>
            </w:r>
            <w:r>
              <w:rPr>
                <w:rStyle w:val="11"/>
                <w:rFonts w:hint="eastAsia"/>
              </w:rPr>
              <w:t>日完成底盘弹舱迭代</w:t>
            </w:r>
          </w:p>
          <w:p w14:paraId="24414CFD" w14:textId="77777777" w:rsidR="002251F9" w:rsidRDefault="002251F9" w:rsidP="008A61A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联系顾问咨询细节优化</w:t>
            </w:r>
          </w:p>
        </w:tc>
      </w:tr>
    </w:tbl>
    <w:p w14:paraId="63ED7171" w14:textId="77777777" w:rsidR="002251F9" w:rsidRDefault="002251F9" w:rsidP="002251F9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2251F9" w14:paraId="5CA2147B" w14:textId="77777777" w:rsidTr="008A61A0">
        <w:tc>
          <w:tcPr>
            <w:tcW w:w="437" w:type="dxa"/>
            <w:vMerge w:val="restart"/>
          </w:tcPr>
          <w:p w14:paraId="2725DA16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722C5641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29F5FAC5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>
              <w:rPr>
                <w:rStyle w:val="11"/>
                <w:rFonts w:hint="eastAsia"/>
              </w:rPr>
              <w:t>4</w:t>
            </w:r>
            <w:r>
              <w:rPr>
                <w:rStyle w:val="11"/>
                <w:rFonts w:hint="eastAsia"/>
              </w:rPr>
              <w:t>次英雄组会议</w:t>
            </w:r>
          </w:p>
        </w:tc>
      </w:tr>
      <w:tr w:rsidR="002251F9" w14:paraId="251AC053" w14:textId="77777777" w:rsidTr="008A61A0">
        <w:tc>
          <w:tcPr>
            <w:tcW w:w="437" w:type="dxa"/>
            <w:vMerge/>
          </w:tcPr>
          <w:p w14:paraId="50F8A65F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E1375B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7B98845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2251F9" w14:paraId="235F17D0" w14:textId="77777777" w:rsidTr="008A61A0">
        <w:tc>
          <w:tcPr>
            <w:tcW w:w="437" w:type="dxa"/>
            <w:vMerge/>
          </w:tcPr>
          <w:p w14:paraId="0E50F038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21C536F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23B9A0E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月</w:t>
            </w:r>
            <w:r>
              <w:rPr>
                <w:rStyle w:val="11"/>
                <w:rFonts w:hint="eastAsia"/>
              </w:rPr>
              <w:t>18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2251F9" w14:paraId="589B03B1" w14:textId="77777777" w:rsidTr="008A61A0">
        <w:tc>
          <w:tcPr>
            <w:tcW w:w="437" w:type="dxa"/>
            <w:vMerge/>
          </w:tcPr>
          <w:p w14:paraId="1221422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0F2D557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1EEF2CE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21:3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2251F9" w14:paraId="612FF9EB" w14:textId="77777777" w:rsidTr="008A61A0">
        <w:tc>
          <w:tcPr>
            <w:tcW w:w="437" w:type="dxa"/>
            <w:vMerge/>
          </w:tcPr>
          <w:p w14:paraId="4DE992B6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14AE4229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7C2CE3E6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李漓江</w:t>
            </w:r>
          </w:p>
        </w:tc>
      </w:tr>
      <w:tr w:rsidR="002251F9" w14:paraId="0663A311" w14:textId="77777777" w:rsidTr="008A61A0">
        <w:tc>
          <w:tcPr>
            <w:tcW w:w="437" w:type="dxa"/>
            <w:vMerge/>
          </w:tcPr>
          <w:p w14:paraId="0893A6E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375DEE8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7BF52399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李漓江</w:t>
            </w:r>
          </w:p>
        </w:tc>
      </w:tr>
      <w:tr w:rsidR="002251F9" w14:paraId="2C275C4F" w14:textId="77777777" w:rsidTr="008A61A0">
        <w:tc>
          <w:tcPr>
            <w:tcW w:w="437" w:type="dxa"/>
            <w:vMerge/>
          </w:tcPr>
          <w:p w14:paraId="377367AB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615CD034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40AC46DD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英雄组全体</w:t>
            </w:r>
          </w:p>
        </w:tc>
      </w:tr>
      <w:tr w:rsidR="002251F9" w14:paraId="770E2FCF" w14:textId="77777777" w:rsidTr="008A61A0">
        <w:tc>
          <w:tcPr>
            <w:tcW w:w="2122" w:type="dxa"/>
            <w:gridSpan w:val="2"/>
          </w:tcPr>
          <w:p w14:paraId="7D0D1C3C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7B012C52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2251F9" w14:paraId="06899762" w14:textId="77777777" w:rsidTr="008A61A0">
        <w:trPr>
          <w:trHeight w:val="972"/>
        </w:trPr>
        <w:tc>
          <w:tcPr>
            <w:tcW w:w="2122" w:type="dxa"/>
            <w:gridSpan w:val="2"/>
          </w:tcPr>
          <w:p w14:paraId="764D194C" w14:textId="77777777" w:rsidR="002251F9" w:rsidRPr="00340022" w:rsidRDefault="002251F9" w:rsidP="008A61A0">
            <w:pPr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>评审模块安排</w:t>
            </w:r>
          </w:p>
        </w:tc>
        <w:tc>
          <w:tcPr>
            <w:tcW w:w="6174" w:type="dxa"/>
          </w:tcPr>
          <w:p w14:paraId="3400C2C7" w14:textId="77777777" w:rsidR="002251F9" w:rsidRDefault="005F33B4" w:rsidP="008A61A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1.</w:t>
            </w:r>
            <w:r>
              <w:rPr>
                <w:rStyle w:val="11"/>
              </w:rPr>
              <w:t xml:space="preserve"> </w:t>
            </w:r>
            <w:r>
              <w:rPr>
                <w:rStyle w:val="11"/>
                <w:rFonts w:hint="eastAsia"/>
              </w:rPr>
              <w:t>各个模块开始撰写评审报告与</w:t>
            </w:r>
            <w:r>
              <w:rPr>
                <w:rStyle w:val="11"/>
                <w:rFonts w:hint="eastAsia"/>
              </w:rPr>
              <w:t>P</w:t>
            </w:r>
            <w:r>
              <w:rPr>
                <w:rStyle w:val="11"/>
              </w:rPr>
              <w:t>PT</w:t>
            </w:r>
          </w:p>
          <w:p w14:paraId="06D0779E" w14:textId="3A27DC42" w:rsidR="005F33B4" w:rsidRDefault="005F33B4" w:rsidP="008A61A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2.</w:t>
            </w:r>
            <w:r>
              <w:rPr>
                <w:rStyle w:val="11"/>
              </w:rPr>
              <w:t xml:space="preserve"> </w:t>
            </w:r>
            <w:r>
              <w:rPr>
                <w:rStyle w:val="11"/>
                <w:rFonts w:hint="eastAsia"/>
              </w:rPr>
              <w:t>对于部分需要配合工程机器人的模块，例如弹舱等，需要根据工程机器人的图纸作最后的微调</w:t>
            </w:r>
          </w:p>
        </w:tc>
      </w:tr>
      <w:tr w:rsidR="002251F9" w14:paraId="2C617AD0" w14:textId="77777777" w:rsidTr="008A61A0">
        <w:trPr>
          <w:trHeight w:val="560"/>
        </w:trPr>
        <w:tc>
          <w:tcPr>
            <w:tcW w:w="2122" w:type="dxa"/>
            <w:gridSpan w:val="2"/>
          </w:tcPr>
          <w:p w14:paraId="678139CE" w14:textId="77777777" w:rsidR="002251F9" w:rsidRDefault="002251F9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55E49B1E" w14:textId="5638F6A8" w:rsidR="0070091E" w:rsidRDefault="0070091E" w:rsidP="0070091E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1.</w:t>
            </w:r>
            <w:r>
              <w:rPr>
                <w:rStyle w:val="11"/>
              </w:rPr>
              <w:t xml:space="preserve"> </w:t>
            </w:r>
            <w:r>
              <w:rPr>
                <w:rStyle w:val="11"/>
                <w:rFonts w:hint="eastAsia"/>
              </w:rPr>
              <w:t>云台评审报告：庆翔</w:t>
            </w:r>
          </w:p>
          <w:p w14:paraId="3E1FB6F3" w14:textId="76AF7315" w:rsidR="0070091E" w:rsidRDefault="0070091E" w:rsidP="0070091E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2.</w:t>
            </w:r>
            <w:r>
              <w:rPr>
                <w:rStyle w:val="11"/>
              </w:rPr>
              <w:t xml:space="preserve"> </w:t>
            </w:r>
            <w:r>
              <w:rPr>
                <w:rStyle w:val="11"/>
                <w:rFonts w:hint="eastAsia"/>
              </w:rPr>
              <w:t>底盘评审报告：越峣</w:t>
            </w:r>
            <w:r>
              <w:rPr>
                <w:rStyle w:val="11"/>
                <w:rFonts w:hint="eastAsia"/>
              </w:rPr>
              <w:t>+</w:t>
            </w:r>
            <w:r>
              <w:rPr>
                <w:rStyle w:val="11"/>
                <w:rFonts w:hint="eastAsia"/>
              </w:rPr>
              <w:t>漓江</w:t>
            </w:r>
          </w:p>
          <w:p w14:paraId="61BA5514" w14:textId="098D0D04" w:rsidR="0070091E" w:rsidRDefault="0070091E" w:rsidP="0070091E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3.</w:t>
            </w:r>
            <w:r>
              <w:rPr>
                <w:rStyle w:val="11"/>
              </w:rPr>
              <w:t xml:space="preserve"> </w:t>
            </w:r>
            <w:r>
              <w:rPr>
                <w:rStyle w:val="11"/>
                <w:rFonts w:hint="eastAsia"/>
              </w:rPr>
              <w:t>弹舱评审报告：漓江</w:t>
            </w:r>
          </w:p>
          <w:p w14:paraId="63937E4F" w14:textId="445EC113" w:rsidR="0070091E" w:rsidRDefault="0070091E" w:rsidP="008A61A0">
            <w:pPr>
              <w:rPr>
                <w:rStyle w:val="11"/>
              </w:rPr>
            </w:pPr>
          </w:p>
        </w:tc>
      </w:tr>
    </w:tbl>
    <w:p w14:paraId="33162C8A" w14:textId="77777777" w:rsidR="00042137" w:rsidRDefault="00042137" w:rsidP="00042137">
      <w:pPr>
        <w:rPr>
          <w:rFonts w:hint="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7"/>
        <w:gridCol w:w="1685"/>
        <w:gridCol w:w="6174"/>
      </w:tblGrid>
      <w:tr w:rsidR="00042137" w14:paraId="1069EAD2" w14:textId="77777777" w:rsidTr="008A61A0">
        <w:tc>
          <w:tcPr>
            <w:tcW w:w="437" w:type="dxa"/>
            <w:vMerge w:val="restart"/>
          </w:tcPr>
          <w:p w14:paraId="74B767A5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会议信息</w:t>
            </w:r>
          </w:p>
        </w:tc>
        <w:tc>
          <w:tcPr>
            <w:tcW w:w="1685" w:type="dxa"/>
          </w:tcPr>
          <w:p w14:paraId="3B102A04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名称</w:t>
            </w:r>
          </w:p>
        </w:tc>
        <w:tc>
          <w:tcPr>
            <w:tcW w:w="6174" w:type="dxa"/>
          </w:tcPr>
          <w:p w14:paraId="7628A5B4" w14:textId="3B72B798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第</w:t>
            </w:r>
            <w:r w:rsidR="004D7770">
              <w:rPr>
                <w:rStyle w:val="11"/>
                <w:rFonts w:hint="eastAsia"/>
              </w:rPr>
              <w:t>5</w:t>
            </w:r>
            <w:r>
              <w:rPr>
                <w:rStyle w:val="11"/>
                <w:rFonts w:hint="eastAsia"/>
              </w:rPr>
              <w:t>次英雄组会议</w:t>
            </w:r>
          </w:p>
        </w:tc>
      </w:tr>
      <w:tr w:rsidR="00042137" w14:paraId="1DAB234E" w14:textId="77777777" w:rsidTr="008A61A0">
        <w:tc>
          <w:tcPr>
            <w:tcW w:w="437" w:type="dxa"/>
            <w:vMerge/>
          </w:tcPr>
          <w:p w14:paraId="4A623AA7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3570F3A2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地点</w:t>
            </w:r>
          </w:p>
        </w:tc>
        <w:tc>
          <w:tcPr>
            <w:tcW w:w="6174" w:type="dxa"/>
          </w:tcPr>
          <w:p w14:paraId="493F54F5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线上</w:t>
            </w:r>
          </w:p>
        </w:tc>
      </w:tr>
      <w:tr w:rsidR="00042137" w14:paraId="74A59941" w14:textId="77777777" w:rsidTr="008A61A0">
        <w:tc>
          <w:tcPr>
            <w:tcW w:w="437" w:type="dxa"/>
            <w:vMerge/>
          </w:tcPr>
          <w:p w14:paraId="49763B2E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7C9375D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日期</w:t>
            </w:r>
          </w:p>
        </w:tc>
        <w:tc>
          <w:tcPr>
            <w:tcW w:w="6174" w:type="dxa"/>
          </w:tcPr>
          <w:p w14:paraId="5D5DDAF4" w14:textId="1BE0C71F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20</w:t>
            </w:r>
            <w:r>
              <w:rPr>
                <w:rStyle w:val="11"/>
              </w:rPr>
              <w:t>年</w:t>
            </w:r>
            <w:r>
              <w:rPr>
                <w:rStyle w:val="11"/>
                <w:rFonts w:hint="eastAsia"/>
              </w:rPr>
              <w:t>7</w:t>
            </w:r>
            <w:r>
              <w:rPr>
                <w:rStyle w:val="11"/>
                <w:rFonts w:hint="eastAsia"/>
              </w:rPr>
              <w:t>月</w:t>
            </w:r>
            <w:r w:rsidR="004D7770">
              <w:rPr>
                <w:rStyle w:val="11"/>
                <w:rFonts w:hint="eastAsia"/>
              </w:rPr>
              <w:t>29</w:t>
            </w:r>
            <w:r>
              <w:rPr>
                <w:rStyle w:val="11"/>
                <w:rFonts w:hint="eastAsia"/>
              </w:rPr>
              <w:t>日</w:t>
            </w:r>
          </w:p>
        </w:tc>
      </w:tr>
      <w:tr w:rsidR="00042137" w14:paraId="23A0C924" w14:textId="77777777" w:rsidTr="008A61A0">
        <w:tc>
          <w:tcPr>
            <w:tcW w:w="437" w:type="dxa"/>
            <w:vMerge/>
          </w:tcPr>
          <w:p w14:paraId="0FF551EB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51546F39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时间</w:t>
            </w:r>
          </w:p>
        </w:tc>
        <w:tc>
          <w:tcPr>
            <w:tcW w:w="6174" w:type="dxa"/>
          </w:tcPr>
          <w:p w14:paraId="2F3BC928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21:3</w:t>
            </w:r>
            <w:r>
              <w:rPr>
                <w:rStyle w:val="11"/>
              </w:rPr>
              <w:t>0</w:t>
            </w:r>
            <w:r>
              <w:rPr>
                <w:rStyle w:val="11"/>
                <w:rFonts w:hint="eastAsia"/>
              </w:rPr>
              <w:t>-22:0</w:t>
            </w:r>
            <w:r>
              <w:rPr>
                <w:rStyle w:val="11"/>
              </w:rPr>
              <w:t>0</w:t>
            </w:r>
          </w:p>
        </w:tc>
      </w:tr>
      <w:tr w:rsidR="00042137" w14:paraId="35771CA1" w14:textId="77777777" w:rsidTr="008A61A0">
        <w:tc>
          <w:tcPr>
            <w:tcW w:w="437" w:type="dxa"/>
            <w:vMerge/>
          </w:tcPr>
          <w:p w14:paraId="6A513A19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92ED0FC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主持人</w:t>
            </w:r>
          </w:p>
        </w:tc>
        <w:tc>
          <w:tcPr>
            <w:tcW w:w="6174" w:type="dxa"/>
          </w:tcPr>
          <w:p w14:paraId="24142FB6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李漓江</w:t>
            </w:r>
          </w:p>
        </w:tc>
      </w:tr>
      <w:tr w:rsidR="00042137" w14:paraId="560AC7C1" w14:textId="77777777" w:rsidTr="008A61A0">
        <w:tc>
          <w:tcPr>
            <w:tcW w:w="437" w:type="dxa"/>
            <w:vMerge/>
          </w:tcPr>
          <w:p w14:paraId="35921937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40DE2CD2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记录人</w:t>
            </w:r>
          </w:p>
        </w:tc>
        <w:tc>
          <w:tcPr>
            <w:tcW w:w="6174" w:type="dxa"/>
          </w:tcPr>
          <w:p w14:paraId="266A45F6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李漓江</w:t>
            </w:r>
          </w:p>
        </w:tc>
      </w:tr>
      <w:tr w:rsidR="00042137" w14:paraId="270CE8A0" w14:textId="77777777" w:rsidTr="008A61A0">
        <w:tc>
          <w:tcPr>
            <w:tcW w:w="437" w:type="dxa"/>
            <w:vMerge/>
          </w:tcPr>
          <w:p w14:paraId="769E2BB3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</w:p>
        </w:tc>
        <w:tc>
          <w:tcPr>
            <w:tcW w:w="1685" w:type="dxa"/>
          </w:tcPr>
          <w:p w14:paraId="2CFF6425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参与人</w:t>
            </w:r>
          </w:p>
        </w:tc>
        <w:tc>
          <w:tcPr>
            <w:tcW w:w="6174" w:type="dxa"/>
          </w:tcPr>
          <w:p w14:paraId="5CB1AB7E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Style w:val="11"/>
              </w:rPr>
            </w:pPr>
            <w:r>
              <w:rPr>
                <w:rStyle w:val="11"/>
                <w:rFonts w:hint="eastAsia"/>
              </w:rPr>
              <w:t>英雄组全体</w:t>
            </w:r>
          </w:p>
        </w:tc>
      </w:tr>
      <w:tr w:rsidR="00042137" w14:paraId="185DBE96" w14:textId="77777777" w:rsidTr="008A61A0">
        <w:tc>
          <w:tcPr>
            <w:tcW w:w="2122" w:type="dxa"/>
            <w:gridSpan w:val="2"/>
          </w:tcPr>
          <w:p w14:paraId="35451286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议题</w:t>
            </w:r>
          </w:p>
        </w:tc>
        <w:tc>
          <w:tcPr>
            <w:tcW w:w="6174" w:type="dxa"/>
          </w:tcPr>
          <w:p w14:paraId="35E474B3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记录及结论</w:t>
            </w:r>
          </w:p>
        </w:tc>
      </w:tr>
      <w:tr w:rsidR="00042137" w14:paraId="4D67DFE8" w14:textId="77777777" w:rsidTr="008A61A0">
        <w:trPr>
          <w:trHeight w:val="972"/>
        </w:trPr>
        <w:tc>
          <w:tcPr>
            <w:tcW w:w="2122" w:type="dxa"/>
            <w:gridSpan w:val="2"/>
          </w:tcPr>
          <w:p w14:paraId="5F6545E0" w14:textId="03EF92B3" w:rsidR="00042137" w:rsidRPr="004E0552" w:rsidRDefault="004E0552" w:rsidP="008A61A0">
            <w:pPr>
              <w:rPr>
                <w:i/>
                <w:iCs/>
                <w:color w:val="404040" w:themeColor="text1" w:themeTint="BF"/>
              </w:rPr>
            </w:pPr>
            <w:r>
              <w:rPr>
                <w:rStyle w:val="11"/>
                <w:rFonts w:hint="eastAsia"/>
              </w:rPr>
              <w:t>检查各个模块的评审报告，及时弥补缺漏部分</w:t>
            </w:r>
            <w:r>
              <w:rPr>
                <w:rStyle w:val="11"/>
              </w:rPr>
              <w:t xml:space="preserve"> </w:t>
            </w:r>
          </w:p>
        </w:tc>
        <w:tc>
          <w:tcPr>
            <w:tcW w:w="6174" w:type="dxa"/>
          </w:tcPr>
          <w:p w14:paraId="2E122B49" w14:textId="77777777" w:rsidR="00042137" w:rsidRDefault="004E0552" w:rsidP="004E0552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1.</w:t>
            </w:r>
            <w:r>
              <w:rPr>
                <w:rStyle w:val="11"/>
              </w:rPr>
              <w:t xml:space="preserve"> </w:t>
            </w:r>
            <w:r>
              <w:rPr>
                <w:rStyle w:val="11"/>
                <w:rFonts w:hint="eastAsia"/>
              </w:rPr>
              <w:t>各个模块评审报告基本全部完成</w:t>
            </w:r>
          </w:p>
          <w:p w14:paraId="056D4E77" w14:textId="097AD5B3" w:rsidR="004E0552" w:rsidRDefault="004E0552" w:rsidP="004E0552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2.</w:t>
            </w:r>
            <w:r>
              <w:rPr>
                <w:rStyle w:val="11"/>
              </w:rPr>
              <w:t xml:space="preserve"> </w:t>
            </w:r>
            <w:r>
              <w:rPr>
                <w:rStyle w:val="11"/>
                <w:rFonts w:hint="eastAsia"/>
              </w:rPr>
              <w:t>需要进一步补充亮点设计内容</w:t>
            </w:r>
          </w:p>
        </w:tc>
      </w:tr>
      <w:tr w:rsidR="00042137" w14:paraId="413FDA65" w14:textId="77777777" w:rsidTr="008A61A0">
        <w:trPr>
          <w:trHeight w:val="560"/>
        </w:trPr>
        <w:tc>
          <w:tcPr>
            <w:tcW w:w="2122" w:type="dxa"/>
            <w:gridSpan w:val="2"/>
          </w:tcPr>
          <w:p w14:paraId="2505955C" w14:textId="77777777" w:rsidR="00042137" w:rsidRDefault="00042137" w:rsidP="008A61A0">
            <w:pPr>
              <w:widowControl/>
              <w:spacing w:before="100" w:beforeAutospacing="1" w:after="100" w:afterAutospacing="1"/>
              <w:jc w:val="left"/>
              <w:outlineLvl w:val="0"/>
              <w:rPr>
                <w:rFonts w:ascii="宋体" w:eastAsia="宋体" w:hAnsi="宋体" w:cs="宋体"/>
                <w:b/>
                <w:bCs/>
                <w:kern w:val="36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>T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O-DO</w:t>
            </w:r>
            <w:r>
              <w:rPr>
                <w:rFonts w:ascii="宋体" w:eastAsia="宋体" w:hAnsi="宋体" w:cs="宋体" w:hint="eastAsia"/>
                <w:b/>
                <w:bCs/>
                <w:kern w:val="36"/>
                <w:sz w:val="22"/>
              </w:rPr>
              <w:t xml:space="preserve"> </w:t>
            </w:r>
            <w:r>
              <w:rPr>
                <w:rFonts w:ascii="宋体" w:eastAsia="宋体" w:hAnsi="宋体" w:cs="宋体"/>
                <w:b/>
                <w:bCs/>
                <w:kern w:val="36"/>
                <w:sz w:val="22"/>
              </w:rPr>
              <w:t>List</w:t>
            </w:r>
          </w:p>
        </w:tc>
        <w:tc>
          <w:tcPr>
            <w:tcW w:w="6174" w:type="dxa"/>
          </w:tcPr>
          <w:p w14:paraId="287C3D13" w14:textId="56370C57" w:rsidR="00042137" w:rsidRDefault="00331C71" w:rsidP="008A61A0">
            <w:pPr>
              <w:rPr>
                <w:rStyle w:val="11"/>
              </w:rPr>
            </w:pPr>
            <w:r>
              <w:rPr>
                <w:rStyle w:val="11"/>
                <w:rFonts w:hint="eastAsia"/>
              </w:rPr>
              <w:t>进一步完善评审报告</w:t>
            </w:r>
          </w:p>
        </w:tc>
      </w:tr>
    </w:tbl>
    <w:p w14:paraId="0AEEBF15" w14:textId="77777777" w:rsidR="00810EF6" w:rsidRPr="002251F9" w:rsidRDefault="00810EF6" w:rsidP="002251F9"/>
    <w:sectPr w:rsidR="00810EF6" w:rsidRPr="0022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13E3F" w14:textId="77777777" w:rsidR="001F05D9" w:rsidRDefault="001F05D9" w:rsidP="009D29DB">
      <w:r>
        <w:separator/>
      </w:r>
    </w:p>
  </w:endnote>
  <w:endnote w:type="continuationSeparator" w:id="0">
    <w:p w14:paraId="39672014" w14:textId="77777777" w:rsidR="001F05D9" w:rsidRDefault="001F05D9" w:rsidP="009D2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6785B1" w14:textId="77777777" w:rsidR="001F05D9" w:rsidRDefault="001F05D9" w:rsidP="009D29DB">
      <w:r>
        <w:separator/>
      </w:r>
    </w:p>
  </w:footnote>
  <w:footnote w:type="continuationSeparator" w:id="0">
    <w:p w14:paraId="286009A6" w14:textId="77777777" w:rsidR="001F05D9" w:rsidRDefault="001F05D9" w:rsidP="009D2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725E7"/>
    <w:multiLevelType w:val="multilevel"/>
    <w:tmpl w:val="014725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E2F40B"/>
    <w:multiLevelType w:val="singleLevel"/>
    <w:tmpl w:val="0BE2F40B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CBA6E65"/>
    <w:multiLevelType w:val="hybridMultilevel"/>
    <w:tmpl w:val="4FD8A3D4"/>
    <w:lvl w:ilvl="0" w:tplc="96F6ED6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87150DB"/>
    <w:multiLevelType w:val="multilevel"/>
    <w:tmpl w:val="487150D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/>
        <w:color w:val="404040" w:themeColor="text1" w:themeTint="BF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6407C0"/>
    <w:multiLevelType w:val="hybridMultilevel"/>
    <w:tmpl w:val="0B4229E6"/>
    <w:lvl w:ilvl="0" w:tplc="7CAAE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D068B48C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C1E2541"/>
    <w:multiLevelType w:val="singleLevel"/>
    <w:tmpl w:val="7C1E2541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271"/>
    <w:rsid w:val="000134C4"/>
    <w:rsid w:val="00042137"/>
    <w:rsid w:val="000E1E01"/>
    <w:rsid w:val="000F3919"/>
    <w:rsid w:val="0010589D"/>
    <w:rsid w:val="001F05D9"/>
    <w:rsid w:val="002251F9"/>
    <w:rsid w:val="00317328"/>
    <w:rsid w:val="00331C71"/>
    <w:rsid w:val="00340022"/>
    <w:rsid w:val="00352B90"/>
    <w:rsid w:val="00377ED8"/>
    <w:rsid w:val="00436750"/>
    <w:rsid w:val="00483B0A"/>
    <w:rsid w:val="00484EDE"/>
    <w:rsid w:val="004B4D22"/>
    <w:rsid w:val="004C382A"/>
    <w:rsid w:val="004D7770"/>
    <w:rsid w:val="004E0552"/>
    <w:rsid w:val="004E2632"/>
    <w:rsid w:val="00520134"/>
    <w:rsid w:val="005544F4"/>
    <w:rsid w:val="005F2271"/>
    <w:rsid w:val="005F33B4"/>
    <w:rsid w:val="00662AB6"/>
    <w:rsid w:val="006F42FA"/>
    <w:rsid w:val="0070091E"/>
    <w:rsid w:val="00744A93"/>
    <w:rsid w:val="00777BF5"/>
    <w:rsid w:val="007E7E98"/>
    <w:rsid w:val="00804C6D"/>
    <w:rsid w:val="008060D0"/>
    <w:rsid w:val="00810EF6"/>
    <w:rsid w:val="00874DB0"/>
    <w:rsid w:val="008A499A"/>
    <w:rsid w:val="008D118C"/>
    <w:rsid w:val="00907D65"/>
    <w:rsid w:val="00916F3A"/>
    <w:rsid w:val="009346B1"/>
    <w:rsid w:val="009D29DB"/>
    <w:rsid w:val="009F060B"/>
    <w:rsid w:val="00A02606"/>
    <w:rsid w:val="00A4604A"/>
    <w:rsid w:val="00A90ECD"/>
    <w:rsid w:val="00AB4B06"/>
    <w:rsid w:val="00AB6436"/>
    <w:rsid w:val="00AC6510"/>
    <w:rsid w:val="00B678AD"/>
    <w:rsid w:val="00BB3095"/>
    <w:rsid w:val="00BF707E"/>
    <w:rsid w:val="00C354FD"/>
    <w:rsid w:val="00C41A64"/>
    <w:rsid w:val="00DD276C"/>
    <w:rsid w:val="00EA69FC"/>
    <w:rsid w:val="00EF3D25"/>
    <w:rsid w:val="00F77658"/>
    <w:rsid w:val="00FD75E9"/>
    <w:rsid w:val="0B960932"/>
    <w:rsid w:val="0CB05BFE"/>
    <w:rsid w:val="0F6E6301"/>
    <w:rsid w:val="11622ABC"/>
    <w:rsid w:val="1AE12429"/>
    <w:rsid w:val="3CBB1772"/>
    <w:rsid w:val="4EF458AD"/>
    <w:rsid w:val="6216399C"/>
    <w:rsid w:val="6359157C"/>
    <w:rsid w:val="6EF02B2D"/>
    <w:rsid w:val="7B3C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A1CE6"/>
  <w15:docId w15:val="{F3CC9A22-3C70-42EF-A603-2B9AF2BEE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4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不明显强调1"/>
    <w:basedOn w:val="a0"/>
    <w:uiPriority w:val="19"/>
    <w:qFormat/>
    <w:rPr>
      <w:i/>
      <w:iCs/>
      <w:color w:val="404040" w:themeColor="text1" w:themeTint="BF"/>
    </w:rPr>
  </w:style>
  <w:style w:type="paragraph" w:styleId="a6">
    <w:name w:val="header"/>
    <w:basedOn w:val="a"/>
    <w:link w:val="a7"/>
    <w:uiPriority w:val="99"/>
    <w:unhideWhenUsed/>
    <w:rsid w:val="009D29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D29D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D29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D29D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Misty.Liao(廖智妍)</dc:creator>
  <cp:lastModifiedBy>Crash ASR</cp:lastModifiedBy>
  <cp:revision>45</cp:revision>
  <dcterms:created xsi:type="dcterms:W3CDTF">2020-03-26T06:31:00Z</dcterms:created>
  <dcterms:modified xsi:type="dcterms:W3CDTF">2020-08-01T06:30:00Z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