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>Approach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Prepossessing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There were no missing values, so didn’t have to do much over there.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In sales data there were outliers which were removed as it can be seen in the code.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L</w:t>
      </w:r>
      <w:r>
        <w:rPr>
          <w:rFonts w:hint="default"/>
          <w:lang w:val="en-IN"/>
        </w:rPr>
        <w:t>abel encoder was used  to deal with categorical data.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Finally the data was scaled before building the model</w:t>
      </w:r>
      <w:r>
        <w:rPr>
          <w:rFonts w:hint="default"/>
          <w:lang w:val="en-IN"/>
        </w:rPr>
        <w:br w:type="textWrapping"/>
      </w:r>
      <w:r>
        <w:rPr>
          <w:rFonts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:</w:t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Model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 built a simple neural network  to solve this problem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Relu activation functions were used for hidden layers and for for output layer linear activation function was used.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MSE was used as loss function which is best since its not a classification problem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ADAM as optimizer.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 played around with number of hidden layers and felt 50 was best.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20% of training data was used as validation data which also helped in looking out for over-fitting.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Conclusion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also tried a simple linear regression I will probably submit the results of that well,but neural network gave better results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C105E6"/>
    <w:multiLevelType w:val="singleLevel"/>
    <w:tmpl w:val="97C105E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1FDE4B5"/>
    <w:multiLevelType w:val="singleLevel"/>
    <w:tmpl w:val="11FDE4B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C41085"/>
    <w:rsid w:val="2EF66A8C"/>
    <w:rsid w:val="60C41085"/>
    <w:rsid w:val="6AE7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2021-09-17T13:12:00Z</dcterms:created>
  <dc:creator>Rakshith</dc:creator>
  <cp:lastModifiedBy>Rakshith</cp:lastModifiedBy>
  <dcterms:modified xsi:type="dcterms:W3CDTF">2021-09-17T13:46:39Z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D7E081929B244BD097768D9A085C2C52</vt:lpwstr>
  </property>
</Properties>
</file>