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629F385" w:rsidR="005B2106" w:rsidRDefault="00C80F48" w:rsidP="005C23C7">
            <w:r>
              <w:t>2</w:t>
            </w:r>
            <w:r w:rsidR="00E9138C">
              <w:t>5</w:t>
            </w:r>
            <w:r w:rsidR="005B2106">
              <w:t xml:space="preserve"> </w:t>
            </w:r>
            <w:r>
              <w:t>June</w:t>
            </w:r>
            <w:r w:rsidR="005B2106">
              <w:t xml:space="preserve"> 202</w:t>
            </w:r>
            <w:r>
              <w:t>4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87C96FD" w:rsidR="00FE2407" w:rsidRDefault="0027623A" w:rsidP="00FE2407">
            <w:r w:rsidRPr="0027623A">
              <w:rPr>
                <w:rFonts w:cstheme="minorHAnsi"/>
              </w:rPr>
              <w:t>SWTID1719938063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9393ED5" w:rsidR="00FE2407" w:rsidRDefault="00E1203D" w:rsidP="00FE2407">
            <w:r w:rsidRPr="00E1203D">
              <w:t>ShopEZ: E-Commerce 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CCEC2B7" w14:textId="282AE3D9" w:rsidR="003C4A8E" w:rsidRPr="003E3A16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 xml:space="preserve">Customer Problem </w:t>
      </w:r>
      <w:r w:rsidR="007A22D2" w:rsidRPr="003C4A8E">
        <w:rPr>
          <w:b/>
          <w:bCs/>
          <w:sz w:val="24"/>
          <w:szCs w:val="24"/>
        </w:rPr>
        <w:t>Statement</w:t>
      </w:r>
      <w:r w:rsidR="007A22D2">
        <w:rPr>
          <w:b/>
          <w:bCs/>
          <w:sz w:val="24"/>
          <w:szCs w:val="24"/>
        </w:rPr>
        <w:t>:</w:t>
      </w:r>
    </w:p>
    <w:p w14:paraId="52800EF1" w14:textId="3C26906B" w:rsidR="003E3A16" w:rsidRPr="003C4A8E" w:rsidRDefault="0027623A" w:rsidP="00DB6A25">
      <w:pPr>
        <w:rPr>
          <w:sz w:val="24"/>
          <w:szCs w:val="24"/>
        </w:rPr>
      </w:pPr>
      <w:r w:rsidRPr="0027623A">
        <w:rPr>
          <w:noProof/>
          <w:sz w:val="24"/>
          <w:szCs w:val="24"/>
        </w:rPr>
        <w:drawing>
          <wp:inline distT="0" distB="0" distL="0" distR="0" wp14:anchorId="09B0A2F7" wp14:editId="5C282713">
            <wp:extent cx="6359366" cy="2680854"/>
            <wp:effectExtent l="0" t="0" r="3810" b="5715"/>
            <wp:docPr id="122946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67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4616" cy="26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29"/>
        <w:gridCol w:w="1417"/>
        <w:gridCol w:w="1555"/>
        <w:gridCol w:w="1247"/>
        <w:gridCol w:w="1497"/>
        <w:gridCol w:w="2515"/>
      </w:tblGrid>
      <w:tr w:rsidR="0027623A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27623A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09F48AEA" w:rsidR="003E3A16" w:rsidRDefault="002762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student on a tight budget.</w:t>
            </w:r>
          </w:p>
        </w:tc>
        <w:tc>
          <w:tcPr>
            <w:tcW w:w="1559" w:type="dxa"/>
          </w:tcPr>
          <w:p w14:paraId="27DCD5BC" w14:textId="097D7F12" w:rsidR="003E3A16" w:rsidRDefault="002762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great deals on clothes, books and electronics.</w:t>
            </w:r>
          </w:p>
        </w:tc>
        <w:tc>
          <w:tcPr>
            <w:tcW w:w="1207" w:type="dxa"/>
          </w:tcPr>
          <w:p w14:paraId="5E00590C" w14:textId="7A806D39" w:rsidR="003E3A16" w:rsidRDefault="002762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shopping can be expensive with the hidden fees.</w:t>
            </w:r>
          </w:p>
        </w:tc>
        <w:tc>
          <w:tcPr>
            <w:tcW w:w="1501" w:type="dxa"/>
          </w:tcPr>
          <w:p w14:paraId="4E6513B3" w14:textId="2C8746C3" w:rsidR="003E3A16" w:rsidRDefault="002762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processes are confusing with surprise charges.</w:t>
            </w:r>
          </w:p>
        </w:tc>
        <w:tc>
          <w:tcPr>
            <w:tcW w:w="2537" w:type="dxa"/>
          </w:tcPr>
          <w:p w14:paraId="16B19AEA" w14:textId="0F2D8CE9" w:rsidR="003E3A16" w:rsidRDefault="002762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Ripped off by hidden fees.</w:t>
            </w:r>
          </w:p>
        </w:tc>
      </w:tr>
      <w:tr w:rsidR="0027623A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1026A63C" w:rsidR="003E3A16" w:rsidRDefault="002762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 shopping to be fast and easy.</w:t>
            </w:r>
            <w:r w:rsidR="00857FA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439B6DA0" w14:textId="0FB0DBE3" w:rsidR="003E3A16" w:rsidRDefault="002762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package and know exactly when it arrives.</w:t>
            </w:r>
          </w:p>
        </w:tc>
        <w:tc>
          <w:tcPr>
            <w:tcW w:w="1207" w:type="dxa"/>
          </w:tcPr>
          <w:p w14:paraId="3CC972BC" w14:textId="36C7B02C" w:rsidR="003E3A16" w:rsidRDefault="002762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 for packages is frustrating with no updates.</w:t>
            </w:r>
          </w:p>
        </w:tc>
        <w:tc>
          <w:tcPr>
            <w:tcW w:w="1501" w:type="dxa"/>
          </w:tcPr>
          <w:p w14:paraId="174372E9" w14:textId="36568E64" w:rsidR="003E3A16" w:rsidRDefault="0027623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delivery updates leave me wondering where my stuff is.</w:t>
            </w:r>
          </w:p>
        </w:tc>
        <w:tc>
          <w:tcPr>
            <w:tcW w:w="2537" w:type="dxa"/>
          </w:tcPr>
          <w:p w14:paraId="119C1B9B" w14:textId="6147BAB0" w:rsidR="003E3A16" w:rsidRDefault="00857FA9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  <w:r w:rsidR="0027623A">
              <w:rPr>
                <w:sz w:val="24"/>
                <w:szCs w:val="24"/>
              </w:rPr>
              <w:t>xious about lost or delayed packages.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C17B3"/>
    <w:rsid w:val="00213958"/>
    <w:rsid w:val="0027623A"/>
    <w:rsid w:val="003C4A8E"/>
    <w:rsid w:val="003E3A16"/>
    <w:rsid w:val="00470FCD"/>
    <w:rsid w:val="005B2106"/>
    <w:rsid w:val="007A22D2"/>
    <w:rsid w:val="007A3AE5"/>
    <w:rsid w:val="00857FA9"/>
    <w:rsid w:val="009D3AA0"/>
    <w:rsid w:val="00AC7F0A"/>
    <w:rsid w:val="00BA2E98"/>
    <w:rsid w:val="00C80F48"/>
    <w:rsid w:val="00DB6A25"/>
    <w:rsid w:val="00E1203D"/>
    <w:rsid w:val="00E9138C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mokshagna vuppala</dc:creator>
  <cp:keywords/>
  <dc:description/>
  <cp:lastModifiedBy>mokshagna vuppala</cp:lastModifiedBy>
  <cp:revision>3</cp:revision>
  <dcterms:created xsi:type="dcterms:W3CDTF">2024-07-05T14:22:00Z</dcterms:created>
  <dcterms:modified xsi:type="dcterms:W3CDTF">2024-07-06T10:37:00Z</dcterms:modified>
</cp:coreProperties>
</file>