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04-07-24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SWTID1719938063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ShopEZ: E-Commerce Application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2</w:t>
            </w:r>
            <w:r>
              <w:rPr>
                <w:rFonts w:hint="default" w:cstheme="minorHAnsi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 Diagram</w:t>
      </w:r>
      <w:r>
        <w:rPr>
          <w:rFonts w:cstheme="minorHAnsi"/>
          <w:b/>
          <w:bCs/>
        </w:rPr>
        <w:t xml:space="preserve">: </w:t>
      </w:r>
    </w:p>
    <w:p>
      <w:pPr>
        <w:rPr>
          <w:rFonts w:cstheme="minorHAnsi"/>
          <w:b/>
          <w:bCs/>
        </w:rPr>
      </w:pPr>
      <w:bookmarkStart w:id="0" w:name="_GoBack"/>
      <w:bookmarkEnd w:id="0"/>
    </w:p>
    <w:p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drawing>
          <wp:inline distT="0" distB="0" distL="0" distR="0">
            <wp:extent cx="5181600" cy="4432935"/>
            <wp:effectExtent l="0" t="0" r="0" b="5715"/>
            <wp:docPr id="128642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21497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374" cy="449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autami">
    <w:altName w:val="苹方-简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2411B2"/>
    <w:rsid w:val="00374433"/>
    <w:rsid w:val="00397ED5"/>
    <w:rsid w:val="003C4A8E"/>
    <w:rsid w:val="003E3A16"/>
    <w:rsid w:val="00436F86"/>
    <w:rsid w:val="00465CAC"/>
    <w:rsid w:val="004A787F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B563E0"/>
    <w:rsid w:val="00B5753C"/>
    <w:rsid w:val="00B76D2E"/>
    <w:rsid w:val="00C10F42"/>
    <w:rsid w:val="00D670B6"/>
    <w:rsid w:val="00DB6A25"/>
    <w:rsid w:val="00DC3EFD"/>
    <w:rsid w:val="00E37EA5"/>
    <w:rsid w:val="00FD6D23"/>
    <w:rsid w:val="BAFF8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611</Characters>
  <Lines>5</Lines>
  <Paragraphs>1</Paragraphs>
  <TotalTime>0</TotalTime>
  <ScaleCrop>false</ScaleCrop>
  <LinksUpToDate>false</LinksUpToDate>
  <CharactersWithSpaces>717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2024-07-06T15:11:00Z</dcterms:created>
  <dc:creator>Amarender Katkam</dc:creator>
  <cp:lastModifiedBy>sriram</cp:lastModifiedBy>
  <dcterms:modified xsi:type="dcterms:W3CDTF">2024-07-06T19:33:59Z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