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Project Planning Phase</w:t>
      </w:r>
    </w:p>
    <w:p>
      <w:pPr>
        <w:spacing w:after="300"/>
        <w:jc w:val="center"/>
      </w:pPr>
      <w:r>
        <w:rPr>
          <w:b/>
          <w:bCs/>
          <w:sz w:val="26"/>
          <w:szCs w:val="26"/>
        </w:rPr>
        <w:t xml:space="preserve">Project Planning Template (Product Backlog, Sprint Planning, Stories, Story points)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800"/>
            <w:tcMar>
              <w:top w:type="dxa" w:w="60"/>
              <w:left w:type="dxa" w:w="100"/>
              <w:bottom w:type="dxa" w:w="60"/>
              <w:right w:type="dxa" w:w="100"/>
            </w:tcMar>
          </w:tcPr>
          <w:p>
            <w:r>
              <w:rPr>
                <w:b/>
                <w:bCs/>
              </w:rPr>
              <w:t xml:space="preserve">Date</w:t>
            </w:r>
          </w:p>
        </w:tc>
        <w:tc>
          <w:tcPr>
            <w:tcW w:type="dxa" w:w="6200"/>
            <w:tcMar>
              <w:top w:type="dxa" w:w="60"/>
              <w:left w:type="dxa" w:w="100"/>
              <w:bottom w:type="dxa" w:w="60"/>
              <w:right w:type="dxa" w:w="100"/>
            </w:tcMar>
          </w:tcPr>
          <w:p>
            <w:r>
              <w:t xml:space="preserve">06/09/2026</w:t>
            </w:r>
          </w:p>
        </w:tc>
      </w:tr>
      <w:tr>
        <w:tc>
          <w:tcPr>
            <w:tcW w:type="dxa" w:w="2800"/>
            <w:tcMar>
              <w:top w:type="dxa" w:w="60"/>
              <w:left w:type="dxa" w:w="100"/>
              <w:bottom w:type="dxa" w:w="60"/>
              <w:right w:type="dxa" w:w="100"/>
            </w:tcMar>
          </w:tcPr>
          <w:p>
            <w:r>
              <w:rPr>
                <w:b/>
                <w:bCs/>
              </w:rPr>
              <w:t xml:space="preserve">Team ID</w:t>
            </w:r>
          </w:p>
        </w:tc>
        <w:tc>
          <w:tcPr>
            <w:tcW w:type="dxa" w:w="6200"/>
            <w:tcMar>
              <w:top w:type="dxa" w:w="60"/>
              <w:left w:type="dxa" w:w="100"/>
              <w:bottom w:type="dxa" w:w="60"/>
              <w:right w:type="dxa" w:w="100"/>
            </w:tcMar>
          </w:tcPr>
          <w:p>
            <w:r>
              <w:t xml:space="preserve">Servicenow</w:t>
            </w:r>
          </w:p>
        </w:tc>
      </w:tr>
      <w:tr>
        <w:tc>
          <w:tcPr>
            <w:tcW w:type="dxa" w:w="2800"/>
            <w:tcMar>
              <w:top w:type="dxa" w:w="60"/>
              <w:left w:type="dxa" w:w="100"/>
              <w:bottom w:type="dxa" w:w="60"/>
              <w:right w:type="dxa" w:w="100"/>
            </w:tcMar>
          </w:tcPr>
          <w:p>
            <w:r>
              <w:rPr>
                <w:b/>
                <w:bCs/>
              </w:rPr>
              <w:t xml:space="preserve">Project Name</w:t>
            </w:r>
          </w:p>
        </w:tc>
        <w:tc>
          <w:tcPr>
            <w:tcW w:type="dxa" w:w="6200"/>
            <w:tcMar>
              <w:top w:type="dxa" w:w="60"/>
              <w:left w:type="dxa" w:w="100"/>
              <w:bottom w:type="dxa" w:w="60"/>
              <w:right w:type="dxa" w:w="100"/>
            </w:tcMar>
          </w:tcPr>
          <w:p>
            <w:r>
              <w:t xml:space="preserve">Automated Network Request Management</w:t>
            </w:r>
          </w:p>
        </w:tc>
      </w:tr>
      <w:tr>
        <w:tc>
          <w:tcPr>
            <w:tcW w:type="dxa" w:w="2800"/>
            <w:tcMar>
              <w:top w:type="dxa" w:w="60"/>
              <w:left w:type="dxa" w:w="100"/>
              <w:bottom w:type="dxa" w:w="60"/>
              <w:right w:type="dxa" w:w="100"/>
            </w:tcMar>
          </w:tcPr>
          <w:p>
            <w:r>
              <w:rPr>
                <w:b/>
                <w:bCs/>
              </w:rPr>
              <w:t xml:space="preserve">Maximum Marks</w:t>
            </w:r>
          </w:p>
        </w:tc>
        <w:tc>
          <w:tcPr>
            <w:tcW w:type="dxa" w:w="6200"/>
            <w:tcMar>
              <w:top w:type="dxa" w:w="60"/>
              <w:left w:type="dxa" w:w="100"/>
              <w:bottom w:type="dxa" w:w="60"/>
              <w:right w:type="dxa" w:w="100"/>
            </w:tcMar>
          </w:tcPr>
          <w:p>
            <w:r>
              <w:t xml:space="preserve">5 Marks</w:t>
            </w:r>
          </w:p>
        </w:tc>
      </w:tr>
    </w:tbl>
    <w:p/>
    <w:p>
      <w:pPr>
        <w:spacing w:after="120" w:before="260"/>
      </w:pPr>
      <w:r>
        <w:rPr>
          <w:b/>
          <w:bCs/>
          <w:sz w:val="24"/>
          <w:szCs w:val="24"/>
        </w:rPr>
        <w:t xml:space="preserve">Product Backlog, Sprint Schedule, and Estimation (4 Marks)</w:t>
      </w:r>
    </w:p>
    <w:p>
      <w:pPr>
        <w:spacing w:after="140"/>
      </w:pPr>
      <w:r>
        <w:t xml:space="preserve">Use the below template to create product backlog and sprint schedule.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4472C4" w:val="clear"/>
            <w:tcMar>
              <w:top w:type="dxa" w:w="70"/>
              <w:left w:type="dxa" w:w="90"/>
              <w:bottom w:type="dxa" w:w="70"/>
              <w:right w:type="dxa" w:w="90"/>
            </w:tcMar>
            <w:vAlign w:val="center"/>
          </w:tcPr>
          <w:p>
            <w:r>
              <w:rPr>
                <w:b/>
                <w:bCs/>
                <w:color w:val="FFFFFF"/>
                <w:sz w:val="17"/>
                <w:szCs w:val="17"/>
              </w:rPr>
              <w:t xml:space="preserve">Sprint</w:t>
            </w:r>
          </w:p>
        </w:tc>
        <w:tc>
          <w:tcPr>
            <w:tcW w:type="dxa" w:w="2000"/>
            <w:shd w:fill="4472C4" w:val="clear"/>
            <w:tcMar>
              <w:top w:type="dxa" w:w="70"/>
              <w:left w:type="dxa" w:w="90"/>
              <w:bottom w:type="dxa" w:w="70"/>
              <w:right w:type="dxa" w:w="90"/>
            </w:tcMar>
            <w:vAlign w:val="center"/>
          </w:tcPr>
          <w:p>
            <w:r>
              <w:rPr>
                <w:b/>
                <w:bCs/>
                <w:color w:val="FFFFFF"/>
                <w:sz w:val="17"/>
                <w:szCs w:val="17"/>
              </w:rPr>
              <w:t xml:space="preserve">Functional Requirement (Epic)</w:t>
            </w:r>
          </w:p>
        </w:tc>
        <w:tc>
          <w:tcPr>
            <w:tcW w:type="dxa" w:w="1000"/>
            <w:shd w:fill="4472C4" w:val="clear"/>
            <w:tcMar>
              <w:top w:type="dxa" w:w="70"/>
              <w:left w:type="dxa" w:w="90"/>
              <w:bottom w:type="dxa" w:w="70"/>
              <w:right w:type="dxa" w:w="90"/>
            </w:tcMar>
            <w:vAlign w:val="center"/>
          </w:tcPr>
          <w:p>
            <w:r>
              <w:rPr>
                <w:b/>
                <w:bCs/>
                <w:color w:val="FFFFFF"/>
                <w:sz w:val="17"/>
                <w:szCs w:val="17"/>
              </w:rPr>
              <w:t xml:space="preserve">User Story Number</w:t>
            </w:r>
          </w:p>
        </w:tc>
        <w:tc>
          <w:tcPr>
            <w:tcW w:type="dxa" w:w="3500"/>
            <w:shd w:fill="4472C4" w:val="clear"/>
            <w:tcMar>
              <w:top w:type="dxa" w:w="70"/>
              <w:left w:type="dxa" w:w="90"/>
              <w:bottom w:type="dxa" w:w="70"/>
              <w:right w:type="dxa" w:w="90"/>
            </w:tcMar>
            <w:vAlign w:val="center"/>
          </w:tcPr>
          <w:p>
            <w:r>
              <w:rPr>
                <w:b/>
                <w:bCs/>
                <w:color w:val="FFFFFF"/>
                <w:sz w:val="17"/>
                <w:szCs w:val="17"/>
              </w:rPr>
              <w:t xml:space="preserve">User Story / Task</w:t>
            </w:r>
          </w:p>
        </w:tc>
        <w:tc>
          <w:tcPr>
            <w:tcW w:type="dxa" w:w="900"/>
            <w:shd w:fill="4472C4" w:val="clear"/>
            <w:tcMar>
              <w:top w:type="dxa" w:w="70"/>
              <w:left w:type="dxa" w:w="90"/>
              <w:bottom w:type="dxa" w:w="70"/>
              <w:right w:type="dxa" w:w="90"/>
            </w:tcMar>
            <w:vAlign w:val="center"/>
          </w:tcPr>
          <w:p>
            <w:r>
              <w:rPr>
                <w:b/>
                <w:bCs/>
                <w:color w:val="FFFFFF"/>
                <w:sz w:val="17"/>
                <w:szCs w:val="17"/>
              </w:rPr>
              <w:t xml:space="preserve">Story Points</w:t>
            </w:r>
          </w:p>
        </w:tc>
        <w:tc>
          <w:tcPr>
            <w:tcW w:type="dxa" w:w="800"/>
            <w:shd w:fill="4472C4" w:val="clear"/>
            <w:tcMar>
              <w:top w:type="dxa" w:w="70"/>
              <w:left w:type="dxa" w:w="90"/>
              <w:bottom w:type="dxa" w:w="70"/>
              <w:right w:type="dxa" w:w="90"/>
            </w:tcMar>
            <w:vAlign w:val="center"/>
          </w:tcPr>
          <w:p>
            <w:r>
              <w:rPr>
                <w:b/>
                <w:bCs/>
                <w:color w:val="FFFFFF"/>
                <w:sz w:val="17"/>
                <w:szCs w:val="17"/>
              </w:rPr>
              <w:t xml:space="preserve">Priority</w:t>
            </w:r>
          </w:p>
        </w:tc>
        <w:tc>
          <w:tcPr>
            <w:tcW w:type="dxa" w:w="1200"/>
            <w:shd w:fill="4472C4" w:val="clear"/>
            <w:tcMar>
              <w:top w:type="dxa" w:w="70"/>
              <w:left w:type="dxa" w:w="90"/>
              <w:bottom w:type="dxa" w:w="70"/>
              <w:right w:type="dxa" w:w="90"/>
            </w:tcMar>
            <w:vAlign w:val="center"/>
          </w:tcPr>
          <w:p>
            <w:r>
              <w:rPr>
                <w:b/>
                <w:bCs/>
                <w:color w:val="FFFFFF"/>
                <w:sz w:val="17"/>
                <w:szCs w:val="17"/>
              </w:rPr>
              <w:t xml:space="preserve">Team Members</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Sprint-1</w:t>
            </w:r>
          </w:p>
        </w:tc>
        <w:tc>
          <w:tcPr>
            <w:tcW w:type="dxa" w:w="2000"/>
            <w:tcMar>
              <w:top w:type="dxa" w:w="70"/>
              <w:left w:type="dxa" w:w="90"/>
              <w:bottom w:type="dxa" w:w="70"/>
              <w:right w:type="dxa" w:w="90"/>
            </w:tcMar>
            <w:vAlign w:val="center"/>
          </w:tcPr>
          <w:p>
            <w:pPr>
              <w:spacing w:after="0"/>
            </w:pPr>
            <w:r>
              <w:rPr>
                <w:b/>
                <w:bCs/>
                <w:sz w:val="18"/>
                <w:szCs w:val="18"/>
              </w:rPr>
              <w:t xml:space="preserve">Network Request Submission</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USN-1</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 requester, I can submit a network request via the Service Catalog by entering connection type, address, and payment details.</w:t>
            </w:r>
          </w:p>
        </w:tc>
        <w:tc>
          <w:tcPr>
            <w:tcW w:type="dxa" w:w="900"/>
            <w:tcMar>
              <w:top w:type="dxa" w:w="70"/>
              <w:left w:type="dxa" w:w="90"/>
              <w:bottom w:type="dxa" w:w="70"/>
              <w:right w:type="dxa" w:w="90"/>
            </w:tcMar>
            <w:vAlign w:val="center"/>
          </w:tcPr>
          <w:p>
            <w:pPr>
              <w:spacing w:after="0"/>
            </w:pPr>
            <w:r>
              <w:rPr>
                <w:b w:val="false"/>
                <w:bCs w:val="false"/>
                <w:sz w:val="18"/>
                <w:szCs w:val="18"/>
              </w:rPr>
              <w:t xml:space="preserve">3</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Sprint-1</w:t>
            </w:r>
          </w:p>
        </w:tc>
        <w:tc>
          <w:tcPr>
            <w:tcW w:type="dxa" w:w="2000"/>
            <w:tcMar>
              <w:top w:type="dxa" w:w="70"/>
              <w:left w:type="dxa" w:w="90"/>
              <w:bottom w:type="dxa" w:w="70"/>
              <w:right w:type="dxa" w:w="90"/>
            </w:tcMar>
            <w:vAlign w:val="center"/>
          </w:tcPr>
          <w:p>
            <w:pPr>
              <w:spacing w:after="0"/>
            </w:pPr>
            <w:r>
              <w:rPr>
                <w:b w:val="false"/>
                <w:bCs w:val="false"/>
                <w:sz w:val="18"/>
                <w:szCs w:val="18"/>
              </w:rPr>
              <w:t xml:space="preserve"/>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USN-2</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 requester, I only see the “Existing ID” field when Type of Connection = Existing.</w:t>
            </w:r>
          </w:p>
        </w:tc>
        <w:tc>
          <w:tcPr>
            <w:tcW w:type="dxa" w:w="900"/>
            <w:tcMar>
              <w:top w:type="dxa" w:w="70"/>
              <w:left w:type="dxa" w:w="90"/>
              <w:bottom w:type="dxa" w:w="70"/>
              <w:right w:type="dxa" w:w="90"/>
            </w:tcMar>
            <w:vAlign w:val="center"/>
          </w:tcPr>
          <w:p>
            <w:pPr>
              <w:spacing w:after="0"/>
            </w:pPr>
            <w:r>
              <w:rPr>
                <w:b w:val="false"/>
                <w:bCs w:val="false"/>
                <w:sz w:val="18"/>
                <w:szCs w:val="18"/>
              </w:rPr>
              <w:t xml:space="preserve">2</w:t>
            </w:r>
          </w:p>
        </w:tc>
        <w:tc>
          <w:tcPr>
            <w:tcW w:type="dxa" w:w="800"/>
            <w:tcMar>
              <w:top w:type="dxa" w:w="70"/>
              <w:left w:type="dxa" w:w="90"/>
              <w:bottom w:type="dxa" w:w="70"/>
              <w:right w:type="dxa" w:w="90"/>
            </w:tcMar>
            <w:vAlign w:val="center"/>
          </w:tcPr>
          <w:p>
            <w:pPr>
              <w:spacing w:after="0"/>
            </w:pPr>
            <w:r>
              <w:rPr>
                <w:b w:val="false"/>
                <w:bCs w:val="false"/>
                <w:sz w:val="18"/>
                <w:szCs w:val="18"/>
              </w:rPr>
              <w:t xml:space="preserve">Medium</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Sprint-1</w:t>
            </w:r>
          </w:p>
        </w:tc>
        <w:tc>
          <w:tcPr>
            <w:tcW w:type="dxa" w:w="2000"/>
            <w:tcMar>
              <w:top w:type="dxa" w:w="70"/>
              <w:left w:type="dxa" w:w="90"/>
              <w:bottom w:type="dxa" w:w="70"/>
              <w:right w:type="dxa" w:w="90"/>
            </w:tcMar>
            <w:vAlign w:val="center"/>
          </w:tcPr>
          <w:p>
            <w:pPr>
              <w:spacing w:after="0"/>
            </w:pPr>
            <w:r>
              <w:rPr>
                <w:b/>
                <w:bCs/>
                <w:sz w:val="18"/>
                <w:szCs w:val="18"/>
              </w:rPr>
              <w:t xml:space="preserve">Automated Record Creation</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USN-3</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the system, I automatically create a Database Tables record from the submitted catalog variables.</w:t>
            </w:r>
          </w:p>
        </w:tc>
        <w:tc>
          <w:tcPr>
            <w:tcW w:type="dxa" w:w="900"/>
            <w:tcMar>
              <w:top w:type="dxa" w:w="70"/>
              <w:left w:type="dxa" w:w="90"/>
              <w:bottom w:type="dxa" w:w="70"/>
              <w:right w:type="dxa" w:w="90"/>
            </w:tcMar>
            <w:vAlign w:val="center"/>
          </w:tcPr>
          <w:p>
            <w:pPr>
              <w:spacing w:after="0"/>
            </w:pPr>
            <w:r>
              <w:rPr>
                <w:b w:val="false"/>
                <w:bCs w:val="false"/>
                <w:sz w:val="18"/>
                <w:szCs w:val="18"/>
              </w:rPr>
              <w:t xml:space="preserve">3</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Sprint-1</w:t>
            </w:r>
          </w:p>
        </w:tc>
        <w:tc>
          <w:tcPr>
            <w:tcW w:type="dxa" w:w="2000"/>
            <w:tcMar>
              <w:top w:type="dxa" w:w="70"/>
              <w:left w:type="dxa" w:w="90"/>
              <w:bottom w:type="dxa" w:w="70"/>
              <w:right w:type="dxa" w:w="90"/>
            </w:tcMar>
            <w:vAlign w:val="center"/>
          </w:tcPr>
          <w:p>
            <w:pPr>
              <w:spacing w:after="0"/>
            </w:pPr>
            <w:r>
              <w:rPr>
                <w:b/>
                <w:bCs/>
                <w:sz w:val="18"/>
                <w:szCs w:val="18"/>
              </w:rPr>
              <w:t xml:space="preserve">Notifications</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USN-4</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 requester, I receive an email confirming my request was submitted.</w:t>
            </w:r>
          </w:p>
        </w:tc>
        <w:tc>
          <w:tcPr>
            <w:tcW w:type="dxa" w:w="900"/>
            <w:tcMar>
              <w:top w:type="dxa" w:w="70"/>
              <w:left w:type="dxa" w:w="90"/>
              <w:bottom w:type="dxa" w:w="70"/>
              <w:right w:type="dxa" w:w="90"/>
            </w:tcMar>
            <w:vAlign w:val="center"/>
          </w:tcPr>
          <w:p>
            <w:pPr>
              <w:spacing w:after="0"/>
            </w:pPr>
            <w:r>
              <w:rPr>
                <w:b w:val="false"/>
                <w:bCs w:val="false"/>
                <w:sz w:val="18"/>
                <w:szCs w:val="18"/>
              </w:rPr>
              <w:t xml:space="preserve">1</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Sprint-2</w:t>
            </w:r>
          </w:p>
        </w:tc>
        <w:tc>
          <w:tcPr>
            <w:tcW w:type="dxa" w:w="2000"/>
            <w:tcMar>
              <w:top w:type="dxa" w:w="70"/>
              <w:left w:type="dxa" w:w="90"/>
              <w:bottom w:type="dxa" w:w="70"/>
              <w:right w:type="dxa" w:w="90"/>
            </w:tcMar>
            <w:vAlign w:val="center"/>
          </w:tcPr>
          <w:p>
            <w:pPr>
              <w:spacing w:after="0"/>
            </w:pPr>
            <w:r>
              <w:rPr>
                <w:b/>
                <w:bCs/>
                <w:sz w:val="18"/>
                <w:szCs w:val="18"/>
              </w:rPr>
              <w:t xml:space="preserve">Approval Routing</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USN-5</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an approver, I receive the request in my approval queue via ServiceNow's native Approval engine.</w:t>
            </w:r>
          </w:p>
        </w:tc>
        <w:tc>
          <w:tcPr>
            <w:tcW w:type="dxa" w:w="900"/>
            <w:tcMar>
              <w:top w:type="dxa" w:w="70"/>
              <w:left w:type="dxa" w:w="90"/>
              <w:bottom w:type="dxa" w:w="70"/>
              <w:right w:type="dxa" w:w="90"/>
            </w:tcMar>
            <w:vAlign w:val="center"/>
          </w:tcPr>
          <w:p>
            <w:pPr>
              <w:spacing w:after="0"/>
            </w:pPr>
            <w:r>
              <w:rPr>
                <w:b w:val="false"/>
                <w:bCs w:val="false"/>
                <w:sz w:val="18"/>
                <w:szCs w:val="18"/>
              </w:rPr>
              <w:t xml:space="preserve">5</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Sprint-2</w:t>
            </w:r>
          </w:p>
        </w:tc>
        <w:tc>
          <w:tcPr>
            <w:tcW w:type="dxa" w:w="2000"/>
            <w:tcMar>
              <w:top w:type="dxa" w:w="70"/>
              <w:left w:type="dxa" w:w="90"/>
              <w:bottom w:type="dxa" w:w="70"/>
              <w:right w:type="dxa" w:w="90"/>
            </w:tcMar>
            <w:vAlign w:val="center"/>
          </w:tcPr>
          <w:p>
            <w:pPr>
              <w:spacing w:after="0"/>
            </w:pPr>
            <w:r>
              <w:rPr>
                <w:b w:val="false"/>
                <w:bCs w:val="false"/>
                <w:sz w:val="18"/>
                <w:szCs w:val="18"/>
              </w:rPr>
              <w:t xml:space="preserve"/>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USN-6</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the system, I branch on the approval outcome (Approved / Rejected) using Flow Logic.</w:t>
            </w:r>
          </w:p>
        </w:tc>
        <w:tc>
          <w:tcPr>
            <w:tcW w:type="dxa" w:w="900"/>
            <w:tcMar>
              <w:top w:type="dxa" w:w="70"/>
              <w:left w:type="dxa" w:w="90"/>
              <w:bottom w:type="dxa" w:w="70"/>
              <w:right w:type="dxa" w:w="90"/>
            </w:tcMar>
            <w:vAlign w:val="center"/>
          </w:tcPr>
          <w:p>
            <w:pPr>
              <w:spacing w:after="0"/>
            </w:pPr>
            <w:r>
              <w:rPr>
                <w:b w:val="false"/>
                <w:bCs w:val="false"/>
                <w:sz w:val="18"/>
                <w:szCs w:val="18"/>
              </w:rPr>
              <w:t xml:space="preserve">3</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Sprint-2</w:t>
            </w:r>
          </w:p>
        </w:tc>
        <w:tc>
          <w:tcPr>
            <w:tcW w:type="dxa" w:w="2000"/>
            <w:tcMar>
              <w:top w:type="dxa" w:w="70"/>
              <w:left w:type="dxa" w:w="90"/>
              <w:bottom w:type="dxa" w:w="70"/>
              <w:right w:type="dxa" w:w="90"/>
            </w:tcMar>
            <w:vAlign w:val="center"/>
          </w:tcPr>
          <w:p>
            <w:pPr>
              <w:spacing w:after="0"/>
            </w:pPr>
            <w:r>
              <w:rPr>
                <w:b/>
                <w:bCs/>
                <w:sz w:val="18"/>
                <w:szCs w:val="18"/>
              </w:rPr>
              <w:t xml:space="preserve">Notifications</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USN-7</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 requester, I receive an email once my request is approved or rejected.</w:t>
            </w:r>
          </w:p>
        </w:tc>
        <w:tc>
          <w:tcPr>
            <w:tcW w:type="dxa" w:w="900"/>
            <w:tcMar>
              <w:top w:type="dxa" w:w="70"/>
              <w:left w:type="dxa" w:w="90"/>
              <w:bottom w:type="dxa" w:w="70"/>
              <w:right w:type="dxa" w:w="90"/>
            </w:tcMar>
            <w:vAlign w:val="center"/>
          </w:tcPr>
          <w:p>
            <w:pPr>
              <w:spacing w:after="0"/>
            </w:pPr>
            <w:r>
              <w:rPr>
                <w:b w:val="false"/>
                <w:bCs w:val="false"/>
                <w:sz w:val="18"/>
                <w:szCs w:val="18"/>
              </w:rPr>
              <w:t xml:space="preserve">2</w:t>
            </w:r>
          </w:p>
        </w:tc>
        <w:tc>
          <w:tcPr>
            <w:tcW w:type="dxa" w:w="800"/>
            <w:tcMar>
              <w:top w:type="dxa" w:w="70"/>
              <w:left w:type="dxa" w:w="90"/>
              <w:bottom w:type="dxa" w:w="70"/>
              <w:right w:type="dxa" w:w="90"/>
            </w:tcMar>
            <w:vAlign w:val="center"/>
          </w:tcPr>
          <w:p>
            <w:pPr>
              <w:spacing w:after="0"/>
            </w:pPr>
            <w:r>
              <w:rPr>
                <w:b w:val="false"/>
                <w:bCs w:val="false"/>
                <w:sz w:val="18"/>
                <w:szCs w:val="18"/>
              </w:rPr>
              <w:t xml:space="preserve">High</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r>
        <w:tc>
          <w:tcPr>
            <w:tcW w:type="dxa" w:w="800"/>
            <w:tcMar>
              <w:top w:type="dxa" w:w="70"/>
              <w:left w:type="dxa" w:w="90"/>
              <w:bottom w:type="dxa" w:w="70"/>
              <w:right w:type="dxa" w:w="90"/>
            </w:tcMar>
            <w:vAlign w:val="center"/>
          </w:tcPr>
          <w:p>
            <w:pPr>
              <w:spacing w:after="0"/>
            </w:pPr>
            <w:r>
              <w:rPr>
                <w:b w:val="false"/>
                <w:bCs w:val="false"/>
                <w:sz w:val="18"/>
                <w:szCs w:val="18"/>
              </w:rPr>
              <w:t xml:space="preserve">Sprint-2</w:t>
            </w:r>
          </w:p>
        </w:tc>
        <w:tc>
          <w:tcPr>
            <w:tcW w:type="dxa" w:w="2000"/>
            <w:tcMar>
              <w:top w:type="dxa" w:w="70"/>
              <w:left w:type="dxa" w:w="90"/>
              <w:bottom w:type="dxa" w:w="70"/>
              <w:right w:type="dxa" w:w="90"/>
            </w:tcMar>
            <w:vAlign w:val="center"/>
          </w:tcPr>
          <w:p>
            <w:pPr>
              <w:spacing w:after="0"/>
            </w:pPr>
            <w:r>
              <w:rPr>
                <w:b/>
                <w:bCs/>
                <w:sz w:val="18"/>
                <w:szCs w:val="18"/>
              </w:rPr>
              <w:t xml:space="preserve">Access Control</w:t>
            </w:r>
          </w:p>
        </w:tc>
        <w:tc>
          <w:tcPr>
            <w:tcW w:type="dxa" w:w="1000"/>
            <w:tcMar>
              <w:top w:type="dxa" w:w="70"/>
              <w:left w:type="dxa" w:w="90"/>
              <w:bottom w:type="dxa" w:w="70"/>
              <w:right w:type="dxa" w:w="90"/>
            </w:tcMar>
            <w:vAlign w:val="center"/>
          </w:tcPr>
          <w:p>
            <w:pPr>
              <w:spacing w:after="0"/>
            </w:pPr>
            <w:r>
              <w:rPr>
                <w:b w:val="false"/>
                <w:bCs w:val="false"/>
                <w:sz w:val="18"/>
                <w:szCs w:val="18"/>
              </w:rPr>
              <w:t xml:space="preserve">USN-8</w:t>
            </w:r>
          </w:p>
        </w:tc>
        <w:tc>
          <w:tcPr>
            <w:tcW w:type="dxa" w:w="3500"/>
            <w:tcMar>
              <w:top w:type="dxa" w:w="70"/>
              <w:left w:type="dxa" w:w="90"/>
              <w:bottom w:type="dxa" w:w="70"/>
              <w:right w:type="dxa" w:w="90"/>
            </w:tcMar>
            <w:vAlign w:val="center"/>
          </w:tcPr>
          <w:p>
            <w:pPr>
              <w:spacing w:after="0"/>
            </w:pPr>
            <w:r>
              <w:rPr>
                <w:b w:val="false"/>
                <w:bCs w:val="false"/>
                <w:sz w:val="18"/>
                <w:szCs w:val="18"/>
              </w:rPr>
              <w:t xml:space="preserve">As an admin, I can restrict access to request records through role-based ACLs (u_database_tables_user).</w:t>
            </w:r>
          </w:p>
        </w:tc>
        <w:tc>
          <w:tcPr>
            <w:tcW w:type="dxa" w:w="900"/>
            <w:tcMar>
              <w:top w:type="dxa" w:w="70"/>
              <w:left w:type="dxa" w:w="90"/>
              <w:bottom w:type="dxa" w:w="70"/>
              <w:right w:type="dxa" w:w="90"/>
            </w:tcMar>
            <w:vAlign w:val="center"/>
          </w:tcPr>
          <w:p>
            <w:pPr>
              <w:spacing w:after="0"/>
            </w:pPr>
            <w:r>
              <w:rPr>
                <w:b w:val="false"/>
                <w:bCs w:val="false"/>
                <w:sz w:val="18"/>
                <w:szCs w:val="18"/>
              </w:rPr>
              <w:t xml:space="preserve">3</w:t>
            </w:r>
          </w:p>
        </w:tc>
        <w:tc>
          <w:tcPr>
            <w:tcW w:type="dxa" w:w="800"/>
            <w:tcMar>
              <w:top w:type="dxa" w:w="70"/>
              <w:left w:type="dxa" w:w="90"/>
              <w:bottom w:type="dxa" w:w="70"/>
              <w:right w:type="dxa" w:w="90"/>
            </w:tcMar>
            <w:vAlign w:val="center"/>
          </w:tcPr>
          <w:p>
            <w:pPr>
              <w:spacing w:after="0"/>
            </w:pPr>
            <w:r>
              <w:rPr>
                <w:b w:val="false"/>
                <w:bCs w:val="false"/>
                <w:sz w:val="18"/>
                <w:szCs w:val="18"/>
              </w:rPr>
              <w:t xml:space="preserve">Medium</w:t>
            </w:r>
          </w:p>
        </w:tc>
        <w:tc>
          <w:tcPr>
            <w:tcW w:type="dxa" w:w="1200"/>
            <w:tcMar>
              <w:top w:type="dxa" w:w="70"/>
              <w:left w:type="dxa" w:w="90"/>
              <w:bottom w:type="dxa" w:w="70"/>
              <w:right w:type="dxa" w:w="90"/>
            </w:tcMar>
            <w:vAlign w:val="center"/>
          </w:tcPr>
          <w:p>
            <w:pPr>
              <w:spacing w:after="0"/>
            </w:pPr>
            <w:r>
              <w:rPr>
                <w:b w:val="false"/>
                <w:bCs w:val="false"/>
                <w:sz w:val="18"/>
                <w:szCs w:val="18"/>
              </w:rPr>
              <w:t xml:space="preserve">Asritha</w:t>
            </w:r>
          </w:p>
        </w:tc>
      </w:tr>
    </w:tbl>
    <w:p>
      <w:pPr>
        <w:spacing w:before="260"/>
      </w:pPr>
    </w:p>
    <w:p>
      <w:pPr>
        <w:spacing w:after="120" w:before="260"/>
      </w:pPr>
      <w:r>
        <w:rPr>
          <w:b/>
          <w:bCs/>
          <w:sz w:val="24"/>
          <w:szCs w:val="24"/>
        </w:rPr>
        <w:t xml:space="preserve">Project Tracker, Velocity &amp; Burndown Chart: (4 Marks)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4472C4" w:val="clear"/>
            <w:tcMar>
              <w:top w:type="dxa" w:w="70"/>
              <w:left w:type="dxa" w:w="90"/>
              <w:bottom w:type="dxa" w:w="70"/>
              <w:right w:type="dxa" w:w="90"/>
            </w:tcMar>
            <w:vAlign w:val="center"/>
          </w:tcPr>
          <w:p>
            <w:r>
              <w:rPr>
                <w:b/>
                <w:bCs/>
                <w:color w:val="FFFFFF"/>
                <w:sz w:val="17"/>
                <w:szCs w:val="17"/>
              </w:rPr>
              <w:t xml:space="preserve">Sprint</w:t>
            </w:r>
          </w:p>
        </w:tc>
        <w:tc>
          <w:tcPr>
            <w:tcW w:type="dxa" w:w="1300"/>
            <w:shd w:fill="4472C4" w:val="clear"/>
            <w:tcMar>
              <w:top w:type="dxa" w:w="70"/>
              <w:left w:type="dxa" w:w="90"/>
              <w:bottom w:type="dxa" w:w="70"/>
              <w:right w:type="dxa" w:w="90"/>
            </w:tcMar>
            <w:vAlign w:val="center"/>
          </w:tcPr>
          <w:p>
            <w:r>
              <w:rPr>
                <w:b/>
                <w:bCs/>
                <w:color w:val="FFFFFF"/>
                <w:sz w:val="17"/>
                <w:szCs w:val="17"/>
              </w:rPr>
              <w:t xml:space="preserve">Total Story Points</w:t>
            </w:r>
          </w:p>
        </w:tc>
        <w:tc>
          <w:tcPr>
            <w:tcW w:type="dxa" w:w="900"/>
            <w:shd w:fill="4472C4" w:val="clear"/>
            <w:tcMar>
              <w:top w:type="dxa" w:w="70"/>
              <w:left w:type="dxa" w:w="90"/>
              <w:bottom w:type="dxa" w:w="70"/>
              <w:right w:type="dxa" w:w="90"/>
            </w:tcMar>
            <w:vAlign w:val="center"/>
          </w:tcPr>
          <w:p>
            <w:r>
              <w:rPr>
                <w:b/>
                <w:bCs/>
                <w:color w:val="FFFFFF"/>
                <w:sz w:val="17"/>
                <w:szCs w:val="17"/>
              </w:rPr>
              <w:t xml:space="preserve">Duration</w:t>
            </w:r>
          </w:p>
        </w:tc>
        <w:tc>
          <w:tcPr>
            <w:tcW w:type="dxa" w:w="1600"/>
            <w:shd w:fill="4472C4" w:val="clear"/>
            <w:tcMar>
              <w:top w:type="dxa" w:w="70"/>
              <w:left w:type="dxa" w:w="90"/>
              <w:bottom w:type="dxa" w:w="70"/>
              <w:right w:type="dxa" w:w="90"/>
            </w:tcMar>
            <w:vAlign w:val="center"/>
          </w:tcPr>
          <w:p>
            <w:r>
              <w:rPr>
                <w:b/>
                <w:bCs/>
                <w:color w:val="FFFFFF"/>
                <w:sz w:val="17"/>
                <w:szCs w:val="17"/>
              </w:rPr>
              <w:t xml:space="preserve">Sprint Start Date (Planned)</w:t>
            </w:r>
          </w:p>
        </w:tc>
        <w:tc>
          <w:tcPr>
            <w:tcW w:type="dxa" w:w="1600"/>
            <w:shd w:fill="4472C4" w:val="clear"/>
            <w:tcMar>
              <w:top w:type="dxa" w:w="70"/>
              <w:left w:type="dxa" w:w="90"/>
              <w:bottom w:type="dxa" w:w="70"/>
              <w:right w:type="dxa" w:w="90"/>
            </w:tcMar>
            <w:vAlign w:val="center"/>
          </w:tcPr>
          <w:p>
            <w:r>
              <w:rPr>
                <w:b/>
                <w:bCs/>
                <w:color w:val="FFFFFF"/>
                <w:sz w:val="17"/>
                <w:szCs w:val="17"/>
              </w:rPr>
              <w:t xml:space="preserve">Sprint End Date (Planned)</w:t>
            </w:r>
          </w:p>
        </w:tc>
        <w:tc>
          <w:tcPr>
            <w:tcW w:type="dxa" w:w="1900"/>
            <w:shd w:fill="4472C4" w:val="clear"/>
            <w:tcMar>
              <w:top w:type="dxa" w:w="70"/>
              <w:left w:type="dxa" w:w="90"/>
              <w:bottom w:type="dxa" w:w="70"/>
              <w:right w:type="dxa" w:w="90"/>
            </w:tcMar>
            <w:vAlign w:val="center"/>
          </w:tcPr>
          <w:p>
            <w:r>
              <w:rPr>
                <w:b/>
                <w:bCs/>
                <w:color w:val="FFFFFF"/>
                <w:sz w:val="17"/>
                <w:szCs w:val="17"/>
              </w:rPr>
              <w:t xml:space="preserve">Story Points Completed (as on Planned End Date)</w:t>
            </w:r>
          </w:p>
        </w:tc>
        <w:tc>
          <w:tcPr>
            <w:tcW w:type="dxa" w:w="1600"/>
            <w:shd w:fill="4472C4" w:val="clear"/>
            <w:tcMar>
              <w:top w:type="dxa" w:w="70"/>
              <w:left w:type="dxa" w:w="90"/>
              <w:bottom w:type="dxa" w:w="70"/>
              <w:right w:type="dxa" w:w="90"/>
            </w:tcMar>
            <w:vAlign w:val="center"/>
          </w:tcPr>
          <w:p>
            <w:r>
              <w:rPr>
                <w:b/>
                <w:bCs/>
                <w:color w:val="FFFFFF"/>
                <w:sz w:val="17"/>
                <w:szCs w:val="17"/>
              </w:rPr>
              <w:t xml:space="preserve">Sprint Release Date (Actual)</w:t>
            </w:r>
          </w:p>
        </w:tc>
      </w:tr>
      <w:tr>
        <w:tc>
          <w:tcPr>
            <w:tcW w:type="dxa" w:w="900"/>
            <w:tcMar>
              <w:top w:type="dxa" w:w="70"/>
              <w:left w:type="dxa" w:w="90"/>
              <w:bottom w:type="dxa" w:w="70"/>
              <w:right w:type="dxa" w:w="90"/>
            </w:tcMar>
            <w:vAlign w:val="center"/>
          </w:tcPr>
          <w:p>
            <w:pPr>
              <w:spacing w:after="0"/>
            </w:pPr>
            <w:r>
              <w:rPr>
                <w:b w:val="false"/>
                <w:bCs w:val="false"/>
                <w:sz w:val="18"/>
                <w:szCs w:val="18"/>
              </w:rPr>
              <w:t xml:space="preserve">Sprint-1</w:t>
            </w:r>
          </w:p>
        </w:tc>
        <w:tc>
          <w:tcPr>
            <w:tcW w:type="dxa" w:w="1300"/>
            <w:tcMar>
              <w:top w:type="dxa" w:w="70"/>
              <w:left w:type="dxa" w:w="90"/>
              <w:bottom w:type="dxa" w:w="70"/>
              <w:right w:type="dxa" w:w="90"/>
            </w:tcMar>
            <w:vAlign w:val="center"/>
          </w:tcPr>
          <w:p>
            <w:pPr>
              <w:spacing w:after="0"/>
            </w:pPr>
            <w:r>
              <w:rPr>
                <w:b w:val="false"/>
                <w:bCs w:val="false"/>
                <w:sz w:val="18"/>
                <w:szCs w:val="18"/>
              </w:rPr>
              <w:t xml:space="preserve">9</w:t>
            </w:r>
          </w:p>
        </w:tc>
        <w:tc>
          <w:tcPr>
            <w:tcW w:type="dxa" w:w="900"/>
            <w:tcMar>
              <w:top w:type="dxa" w:w="70"/>
              <w:left w:type="dxa" w:w="90"/>
              <w:bottom w:type="dxa" w:w="70"/>
              <w:right w:type="dxa" w:w="90"/>
            </w:tcMar>
            <w:vAlign w:val="center"/>
          </w:tcPr>
          <w:p>
            <w:pPr>
              <w:spacing w:after="0"/>
            </w:pPr>
            <w:r>
              <w:rPr>
                <w:b w:val="false"/>
                <w:bCs w:val="false"/>
                <w:sz w:val="18"/>
                <w:szCs w:val="18"/>
              </w:rPr>
              <w:t xml:space="preserve">6 Days</w:t>
            </w:r>
          </w:p>
        </w:tc>
        <w:tc>
          <w:tcPr>
            <w:tcW w:type="dxa" w:w="1600"/>
            <w:tcMar>
              <w:top w:type="dxa" w:w="70"/>
              <w:left w:type="dxa" w:w="90"/>
              <w:bottom w:type="dxa" w:w="70"/>
              <w:right w:type="dxa" w:w="90"/>
            </w:tcMar>
            <w:vAlign w:val="center"/>
          </w:tcPr>
          <w:p>
            <w:pPr>
              <w:spacing w:after="0"/>
            </w:pPr>
            <w:r>
              <w:rPr>
                <w:b w:val="false"/>
                <w:bCs w:val="false"/>
                <w:sz w:val="18"/>
                <w:szCs w:val="18"/>
              </w:rPr>
              <w:t xml:space="preserve">03 Aug 2026</w:t>
            </w:r>
          </w:p>
        </w:tc>
        <w:tc>
          <w:tcPr>
            <w:tcW w:type="dxa" w:w="1600"/>
            <w:tcMar>
              <w:top w:type="dxa" w:w="70"/>
              <w:left w:type="dxa" w:w="90"/>
              <w:bottom w:type="dxa" w:w="70"/>
              <w:right w:type="dxa" w:w="90"/>
            </w:tcMar>
            <w:vAlign w:val="center"/>
          </w:tcPr>
          <w:p>
            <w:pPr>
              <w:spacing w:after="0"/>
            </w:pPr>
            <w:r>
              <w:rPr>
                <w:b w:val="false"/>
                <w:bCs w:val="false"/>
                <w:sz w:val="18"/>
                <w:szCs w:val="18"/>
              </w:rPr>
              <w:t xml:space="preserve">08 Aug 2026</w:t>
            </w:r>
          </w:p>
        </w:tc>
        <w:tc>
          <w:tcPr>
            <w:tcW w:type="dxa" w:w="1900"/>
            <w:tcMar>
              <w:top w:type="dxa" w:w="70"/>
              <w:left w:type="dxa" w:w="90"/>
              <w:bottom w:type="dxa" w:w="70"/>
              <w:right w:type="dxa" w:w="90"/>
            </w:tcMar>
            <w:vAlign w:val="center"/>
          </w:tcPr>
          <w:p>
            <w:pPr>
              <w:spacing w:after="0"/>
            </w:pPr>
            <w:r>
              <w:rPr>
                <w:b w:val="false"/>
                <w:bCs w:val="false"/>
                <w:sz w:val="18"/>
                <w:szCs w:val="18"/>
              </w:rPr>
              <w:t xml:space="preserve">9</w:t>
            </w:r>
          </w:p>
        </w:tc>
        <w:tc>
          <w:tcPr>
            <w:tcW w:type="dxa" w:w="1600"/>
            <w:tcMar>
              <w:top w:type="dxa" w:w="70"/>
              <w:left w:type="dxa" w:w="90"/>
              <w:bottom w:type="dxa" w:w="70"/>
              <w:right w:type="dxa" w:w="90"/>
            </w:tcMar>
            <w:vAlign w:val="center"/>
          </w:tcPr>
          <w:p>
            <w:pPr>
              <w:spacing w:after="0"/>
            </w:pPr>
            <w:r>
              <w:rPr>
                <w:b w:val="false"/>
                <w:bCs w:val="false"/>
                <w:sz w:val="18"/>
                <w:szCs w:val="18"/>
              </w:rPr>
              <w:t xml:space="preserve">08 Aug 2026</w:t>
            </w:r>
          </w:p>
        </w:tc>
      </w:tr>
      <w:tr>
        <w:tc>
          <w:tcPr>
            <w:tcW w:type="dxa" w:w="900"/>
            <w:tcMar>
              <w:top w:type="dxa" w:w="70"/>
              <w:left w:type="dxa" w:w="90"/>
              <w:bottom w:type="dxa" w:w="70"/>
              <w:right w:type="dxa" w:w="90"/>
            </w:tcMar>
            <w:vAlign w:val="center"/>
          </w:tcPr>
          <w:p>
            <w:pPr>
              <w:spacing w:after="0"/>
            </w:pPr>
            <w:r>
              <w:rPr>
                <w:b w:val="false"/>
                <w:bCs w:val="false"/>
                <w:sz w:val="18"/>
                <w:szCs w:val="18"/>
              </w:rPr>
              <w:t xml:space="preserve">Sprint-2</w:t>
            </w:r>
          </w:p>
        </w:tc>
        <w:tc>
          <w:tcPr>
            <w:tcW w:type="dxa" w:w="1300"/>
            <w:tcMar>
              <w:top w:type="dxa" w:w="70"/>
              <w:left w:type="dxa" w:w="90"/>
              <w:bottom w:type="dxa" w:w="70"/>
              <w:right w:type="dxa" w:w="90"/>
            </w:tcMar>
            <w:vAlign w:val="center"/>
          </w:tcPr>
          <w:p>
            <w:pPr>
              <w:spacing w:after="0"/>
            </w:pPr>
            <w:r>
              <w:rPr>
                <w:b w:val="false"/>
                <w:bCs w:val="false"/>
                <w:sz w:val="18"/>
                <w:szCs w:val="18"/>
              </w:rPr>
              <w:t xml:space="preserve">13</w:t>
            </w:r>
          </w:p>
        </w:tc>
        <w:tc>
          <w:tcPr>
            <w:tcW w:type="dxa" w:w="900"/>
            <w:tcMar>
              <w:top w:type="dxa" w:w="70"/>
              <w:left w:type="dxa" w:w="90"/>
              <w:bottom w:type="dxa" w:w="70"/>
              <w:right w:type="dxa" w:w="90"/>
            </w:tcMar>
            <w:vAlign w:val="center"/>
          </w:tcPr>
          <w:p>
            <w:pPr>
              <w:spacing w:after="0"/>
            </w:pPr>
            <w:r>
              <w:rPr>
                <w:b w:val="false"/>
                <w:bCs w:val="false"/>
                <w:sz w:val="18"/>
                <w:szCs w:val="18"/>
              </w:rPr>
              <w:t xml:space="preserve">6 Days</w:t>
            </w:r>
          </w:p>
        </w:tc>
        <w:tc>
          <w:tcPr>
            <w:tcW w:type="dxa" w:w="1600"/>
            <w:tcMar>
              <w:top w:type="dxa" w:w="70"/>
              <w:left w:type="dxa" w:w="90"/>
              <w:bottom w:type="dxa" w:w="70"/>
              <w:right w:type="dxa" w:w="90"/>
            </w:tcMar>
            <w:vAlign w:val="center"/>
          </w:tcPr>
          <w:p>
            <w:pPr>
              <w:spacing w:after="0"/>
            </w:pPr>
            <w:r>
              <w:rPr>
                <w:b w:val="false"/>
                <w:bCs w:val="false"/>
                <w:sz w:val="18"/>
                <w:szCs w:val="18"/>
              </w:rPr>
              <w:t xml:space="preserve">10 Aug 2026</w:t>
            </w:r>
          </w:p>
        </w:tc>
        <w:tc>
          <w:tcPr>
            <w:tcW w:type="dxa" w:w="1600"/>
            <w:tcMar>
              <w:top w:type="dxa" w:w="70"/>
              <w:left w:type="dxa" w:w="90"/>
              <w:bottom w:type="dxa" w:w="70"/>
              <w:right w:type="dxa" w:w="90"/>
            </w:tcMar>
            <w:vAlign w:val="center"/>
          </w:tcPr>
          <w:p>
            <w:pPr>
              <w:spacing w:after="0"/>
            </w:pPr>
            <w:r>
              <w:rPr>
                <w:b w:val="false"/>
                <w:bCs w:val="false"/>
                <w:sz w:val="18"/>
                <w:szCs w:val="18"/>
              </w:rPr>
              <w:t xml:space="preserve">15 Aug 2026</w:t>
            </w:r>
          </w:p>
        </w:tc>
        <w:tc>
          <w:tcPr>
            <w:tcW w:type="dxa" w:w="1900"/>
            <w:tcMar>
              <w:top w:type="dxa" w:w="70"/>
              <w:left w:type="dxa" w:w="90"/>
              <w:bottom w:type="dxa" w:w="70"/>
              <w:right w:type="dxa" w:w="90"/>
            </w:tcMar>
            <w:vAlign w:val="center"/>
          </w:tcPr>
          <w:p>
            <w:pPr>
              <w:spacing w:after="0"/>
            </w:pPr>
            <w:r>
              <w:rPr>
                <w:b w:val="false"/>
                <w:bCs w:val="false"/>
                <w:sz w:val="18"/>
                <w:szCs w:val="18"/>
              </w:rPr>
              <w:t xml:space="preserve">13</w:t>
            </w:r>
          </w:p>
        </w:tc>
        <w:tc>
          <w:tcPr>
            <w:tcW w:type="dxa" w:w="1600"/>
            <w:tcMar>
              <w:top w:type="dxa" w:w="70"/>
              <w:left w:type="dxa" w:w="90"/>
              <w:bottom w:type="dxa" w:w="70"/>
              <w:right w:type="dxa" w:w="90"/>
            </w:tcMar>
            <w:vAlign w:val="center"/>
          </w:tcPr>
          <w:p>
            <w:pPr>
              <w:spacing w:after="0"/>
            </w:pPr>
            <w:r>
              <w:rPr>
                <w:b w:val="false"/>
                <w:bCs w:val="false"/>
                <w:sz w:val="18"/>
                <w:szCs w:val="18"/>
              </w:rPr>
              <w:t xml:space="preserve">15 Aug 2026</w:t>
            </w:r>
          </w:p>
        </w:tc>
      </w:tr>
      <w:tr>
        <w:tc>
          <w:tcPr>
            <w:tcW w:type="dxa" w:w="900"/>
            <w:tcMar>
              <w:top w:type="dxa" w:w="70"/>
              <w:left w:type="dxa" w:w="90"/>
              <w:bottom w:type="dxa" w:w="70"/>
              <w:right w:type="dxa" w:w="90"/>
            </w:tcMar>
            <w:vAlign w:val="center"/>
          </w:tcPr>
          <w:p>
            <w:pPr>
              <w:spacing w:after="0"/>
            </w:pPr>
            <w:r>
              <w:rPr>
                <w:b w:val="false"/>
                <w:bCs w:val="false"/>
                <w:sz w:val="18"/>
                <w:szCs w:val="18"/>
              </w:rPr>
              <w:t xml:space="preserve"/>
            </w:r>
          </w:p>
        </w:tc>
        <w:tc>
          <w:tcPr>
            <w:tcW w:type="dxa" w:w="1300"/>
            <w:tcMar>
              <w:top w:type="dxa" w:w="70"/>
              <w:left w:type="dxa" w:w="90"/>
              <w:bottom w:type="dxa" w:w="70"/>
              <w:right w:type="dxa" w:w="90"/>
            </w:tcMar>
            <w:vAlign w:val="center"/>
          </w:tcPr>
          <w:p>
            <w:pPr>
              <w:spacing w:after="0"/>
            </w:pPr>
            <w:r>
              <w:rPr>
                <w:b w:val="false"/>
                <w:bCs w:val="false"/>
                <w:sz w:val="18"/>
                <w:szCs w:val="18"/>
              </w:rPr>
              <w:t xml:space="preserve"/>
            </w:r>
          </w:p>
        </w:tc>
        <w:tc>
          <w:tcPr>
            <w:tcW w:type="dxa" w:w="9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c>
          <w:tcPr>
            <w:tcW w:type="dxa" w:w="19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r>
      <w:tr>
        <w:tc>
          <w:tcPr>
            <w:tcW w:type="dxa" w:w="900"/>
            <w:tcMar>
              <w:top w:type="dxa" w:w="70"/>
              <w:left w:type="dxa" w:w="90"/>
              <w:bottom w:type="dxa" w:w="70"/>
              <w:right w:type="dxa" w:w="90"/>
            </w:tcMar>
            <w:vAlign w:val="center"/>
          </w:tcPr>
          <w:p>
            <w:pPr>
              <w:spacing w:after="0"/>
            </w:pPr>
            <w:r>
              <w:rPr>
                <w:b w:val="false"/>
                <w:bCs w:val="false"/>
                <w:sz w:val="18"/>
                <w:szCs w:val="18"/>
              </w:rPr>
              <w:t xml:space="preserve"/>
            </w:r>
          </w:p>
        </w:tc>
        <w:tc>
          <w:tcPr>
            <w:tcW w:type="dxa" w:w="1300"/>
            <w:tcMar>
              <w:top w:type="dxa" w:w="70"/>
              <w:left w:type="dxa" w:w="90"/>
              <w:bottom w:type="dxa" w:w="70"/>
              <w:right w:type="dxa" w:w="90"/>
            </w:tcMar>
            <w:vAlign w:val="center"/>
          </w:tcPr>
          <w:p>
            <w:pPr>
              <w:spacing w:after="0"/>
            </w:pPr>
            <w:r>
              <w:rPr>
                <w:b w:val="false"/>
                <w:bCs w:val="false"/>
                <w:sz w:val="18"/>
                <w:szCs w:val="18"/>
              </w:rPr>
              <w:t xml:space="preserve"/>
            </w:r>
          </w:p>
        </w:tc>
        <w:tc>
          <w:tcPr>
            <w:tcW w:type="dxa" w:w="9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c>
          <w:tcPr>
            <w:tcW w:type="dxa" w:w="1900"/>
            <w:tcMar>
              <w:top w:type="dxa" w:w="70"/>
              <w:left w:type="dxa" w:w="90"/>
              <w:bottom w:type="dxa" w:w="70"/>
              <w:right w:type="dxa" w:w="90"/>
            </w:tcMar>
            <w:vAlign w:val="center"/>
          </w:tcPr>
          <w:p>
            <w:pPr>
              <w:spacing w:after="0"/>
            </w:pPr>
            <w:r>
              <w:rPr>
                <w:b w:val="false"/>
                <w:bCs w:val="false"/>
                <w:sz w:val="18"/>
                <w:szCs w:val="18"/>
              </w:rPr>
              <w:t xml:space="preserve"/>
            </w:r>
          </w:p>
        </w:tc>
        <w:tc>
          <w:tcPr>
            <w:tcW w:type="dxa" w:w="1600"/>
            <w:tcMar>
              <w:top w:type="dxa" w:w="70"/>
              <w:left w:type="dxa" w:w="90"/>
              <w:bottom w:type="dxa" w:w="70"/>
              <w:right w:type="dxa" w:w="90"/>
            </w:tcMar>
            <w:vAlign w:val="center"/>
          </w:tcPr>
          <w:p>
            <w:pPr>
              <w:spacing w:after="0"/>
            </w:pPr>
            <w:r>
              <w:rPr>
                <w:b w:val="false"/>
                <w:bCs w:val="false"/>
                <w:sz w:val="18"/>
                <w:szCs w:val="18"/>
              </w:rPr>
              <w:t xml:space="preserve"/>
            </w:r>
          </w:p>
        </w:tc>
      </w:tr>
    </w:tbl>
    <w:p>
      <w:pPr>
        <w:spacing w:before="200"/>
      </w:pPr>
    </w:p>
    <w:p>
      <w:pPr>
        <w:spacing w:after="120" w:before="260"/>
      </w:pPr>
      <w:r>
        <w:rPr>
          <w:b/>
          <w:bCs/>
          <w:sz w:val="22"/>
          <w:szCs w:val="22"/>
        </w:rPr>
        <w:t xml:space="preserve">Velocity:</w:t>
      </w:r>
    </w:p>
    <w:p>
      <w:pPr>
        <w:spacing w:after="140"/>
      </w:pPr>
      <w:r>
        <w:t xml:space="preserve">Imagine we have a 10-day sprint duration, and the velocity of the team is 20 (points per sprint). Let's calculate the team's average velocity (AV) per iteration unit (story points per day):</w:t>
      </w:r>
    </w:p>
    <w:p>
      <w:pPr>
        <w:spacing w:after="140"/>
      </w:pPr>
      <w:r>
        <w:rPr>
          <w:i/>
          <w:iCs/>
        </w:rPr>
        <w:t xml:space="preserve">AV = sprint duration / velocity = 20/10 = 2</w:t>
      </w:r>
    </w:p>
    <w:p>
      <w:pPr>
        <w:spacing w:after="120" w:before="260"/>
      </w:pPr>
      <w:r>
        <w:rPr>
          <w:b/>
          <w:bCs/>
          <w:sz w:val="22"/>
          <w:szCs w:val="22"/>
        </w:rPr>
        <w:t xml:space="preserve">Automated Network Request Management — Velocity:</w:t>
      </w:r>
    </w:p>
    <w:p>
      <w:pPr>
        <w:spacing w:after="140"/>
      </w:pPr>
      <w:r>
        <w:t xml:space="preserve">Applying the same formula to this project: total story points completed across both sprints = 22, over 2 sprints of 6 days each.</w:t>
      </w:r>
    </w:p>
    <w:p>
      <w:pPr>
        <w:spacing w:after="140"/>
      </w:pPr>
      <w:r>
        <w:rPr>
          <w:b/>
          <w:bCs/>
        </w:rPr>
        <w:t xml:space="preserve">Velocity = Total Story Points Completed / Number of Sprints = 22 / 2 = 11.0 Story Points per Sprint.</w:t>
      </w:r>
    </w:p>
    <w:p>
      <w:pPr>
        <w:spacing w:before="200"/>
      </w:pPr>
    </w:p>
    <w:p>
      <w:pPr>
        <w:spacing w:after="120" w:before="260"/>
      </w:pPr>
      <w:r>
        <w:rPr>
          <w:b/>
          <w:bCs/>
          <w:sz w:val="22"/>
          <w:szCs w:val="22"/>
        </w:rPr>
        <w:t xml:space="preserve">Burndown Chart:</w:t>
      </w:r>
    </w:p>
    <w:p>
      <w:pPr>
        <w:spacing w:after="140"/>
      </w:pPr>
      <w: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before="10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09800"/>
                    </a:xfrm>
                    <a:prstGeom prst="rect">
                      <a:avLst/>
                    </a:prstGeom>
                  </pic:spPr>
                </pic:pic>
              </a:graphicData>
            </a:graphic>
          </wp:inline>
        </w:drawing>
      </w:r>
    </w:p>
    <w:p>
      <w:pPr>
        <w:spacing w:after="140"/>
      </w:pPr>
      <w:r>
        <w:rPr>
          <w:i/>
          <w:iCs/>
        </w:rPr>
        <w:t xml:space="preserve">Both sprints for Automated Network Request Management tracked close to the ideal burndown line and were completed within their planned 6-day duration, with all committed story points delivered on schedule.</w:t>
      </w:r>
    </w:p>
    <w:p>
      <w:pPr>
        <w:spacing w:before="100"/>
      </w:pPr>
    </w:p>
    <w:p>
      <w:pPr>
        <w:spacing w:after="120" w:before="260"/>
      </w:pPr>
      <w:r>
        <w:rPr>
          <w:b/>
          <w:bCs/>
          <w:sz w:val="22"/>
          <w:szCs w:val="22"/>
        </w:rPr>
        <w:t xml:space="preserve">References:</w:t>
      </w:r>
    </w:p>
    <w:p>
      <w:pPr>
        <w:spacing w:after="60"/>
      </w:pPr>
      <w:hyperlink w:history="1" r:id="rIdnsh-aiv2czwwavni-n8ou">
        <w:r>
          <w:rPr>
            <w:rStyle w:val="Hyperlink"/>
            <w:color w:val="0563C1"/>
            <w:u w:val="single"/>
          </w:rPr>
          <w:t xml:space="preserve">https://www.visual-paradigm.com/scrum/scrum-burndown-chart/</w:t>
        </w:r>
      </w:hyperlink>
    </w:p>
    <w:p>
      <w:pPr>
        <w:spacing w:after="60"/>
      </w:pPr>
      <w:hyperlink w:history="1" r:id="rIdroqizhry_ackuizn-fnju">
        <w:r>
          <w:rPr>
            <w:rStyle w:val="Hyperlink"/>
            <w:color w:val="0563C1"/>
            <w:u w:val="single"/>
          </w:rPr>
          <w:t xml:space="preserve">https://www.atlassian.com/agile/tutorials/burndown-charts</w:t>
        </w:r>
      </w:hyperlink>
    </w:p>
    <w:p>
      <w:pPr>
        <w:spacing w:before="100"/>
      </w:pPr>
    </w:p>
    <w:p>
      <w:pPr>
        <w:spacing w:after="60"/>
      </w:pPr>
      <w:hyperlink w:history="1" r:id="rIdpcxgcwoti3p-4c33p5wlc">
        <w:r>
          <w:rPr>
            <w:rStyle w:val="Hyperlink"/>
            <w:color w:val="0563C1"/>
            <w:u w:val="single"/>
          </w:rPr>
          <w:t xml:space="preserve">https://www.atlassian.com/agile/project-management</w:t>
        </w:r>
      </w:hyperlink>
    </w:p>
    <w:p>
      <w:pPr>
        <w:spacing w:after="60"/>
      </w:pPr>
      <w:hyperlink w:history="1" r:id="rId6bivwgn1dyvc9fksrqych">
        <w:r>
          <w:rPr>
            <w:rStyle w:val="Hyperlink"/>
            <w:color w:val="0563C1"/>
            <w:u w:val="single"/>
          </w:rPr>
          <w:t xml:space="preserve">https://www.atlassian.com/agile/tutorials/how-to-do-scrum-with-jira-software</w:t>
        </w:r>
      </w:hyperlink>
    </w:p>
    <w:p>
      <w:pPr>
        <w:spacing w:after="60"/>
      </w:pPr>
      <w:hyperlink w:history="1" r:id="rIdp1wejq5m6qri9rskr-37y">
        <w:r>
          <w:rPr>
            <w:rStyle w:val="Hyperlink"/>
            <w:color w:val="0563C1"/>
            <w:u w:val="single"/>
          </w:rPr>
          <w:t xml:space="preserve">https://www.atlassian.com/agile/tutorials/epics</w:t>
        </w:r>
      </w:hyperlink>
    </w:p>
    <w:p>
      <w:pPr>
        <w:spacing w:after="60"/>
      </w:pPr>
      <w:hyperlink w:history="1" r:id="rIdlub4qwf5dhozv2qjgk9tj">
        <w:r>
          <w:rPr>
            <w:rStyle w:val="Hyperlink"/>
            <w:color w:val="0563C1"/>
            <w:u w:val="single"/>
          </w:rPr>
          <w:t xml:space="preserve">https://www.atlassian.com/agile/tutorials/sprints</w:t>
        </w:r>
      </w:hyperlink>
    </w:p>
    <w:p>
      <w:pPr>
        <w:spacing w:after="60"/>
      </w:pPr>
      <w:hyperlink w:history="1" r:id="rIdpldlwasvtx8msxurhvso8">
        <w:r>
          <w:rPr>
            <w:rStyle w:val="Hyperlink"/>
            <w:color w:val="0563C1"/>
            <w:u w:val="single"/>
          </w:rPr>
          <w:t xml:space="preserve">https://www.atlassian.com/agile/project-management/estimation</w:t>
        </w:r>
      </w:hyperlink>
    </w:p>
    <w:p>
      <w:pPr>
        <w:spacing w:after="60"/>
      </w:pPr>
      <w:hyperlink w:history="1" r:id="rIdjqv3gjbtyhcelm-z3spun">
        <w:r>
          <w:rPr>
            <w:rStyle w:val="Hyperlink"/>
            <w:color w:val="0563C1"/>
            <w:u w:val="single"/>
          </w:rPr>
          <w:t xml:space="preserve">https://www.atlassian.com/agile/tutorials/burndown-charts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h-aiv2czwwavni-n8ou" Type="http://schemas.openxmlformats.org/officeDocument/2006/relationships/hyperlink" Target="https://www.visual-paradigm.com/scrum/scrum-burndown-chart/" TargetMode="External"/><Relationship Id="rIdroqizhry_ackuizn-fnju" Type="http://schemas.openxmlformats.org/officeDocument/2006/relationships/hyperlink" Target="https://www.atlassian.com/agile/tutorials/burndown-charts" TargetMode="External"/><Relationship Id="rIdpcxgcwoti3p-4c33p5wlc" Type="http://schemas.openxmlformats.org/officeDocument/2006/relationships/hyperlink" Target="https://www.atlassian.com/agile/project-management" TargetMode="External"/><Relationship Id="rId6bivwgn1dyvc9fksrqych" Type="http://schemas.openxmlformats.org/officeDocument/2006/relationships/hyperlink" Target="https://www.atlassian.com/agile/tutorials/how-to-do-scrum-with-jira-software" TargetMode="External"/><Relationship Id="rIdp1wejq5m6qri9rskr-37y" Type="http://schemas.openxmlformats.org/officeDocument/2006/relationships/hyperlink" Target="https://www.atlassian.com/agile/tutorials/epics" TargetMode="External"/><Relationship Id="rIdlub4qwf5dhozv2qjgk9tj" Type="http://schemas.openxmlformats.org/officeDocument/2006/relationships/hyperlink" Target="https://www.atlassian.com/agile/tutorials/sprints" TargetMode="External"/><Relationship Id="rIdpldlwasvtx8msxurhvso8" Type="http://schemas.openxmlformats.org/officeDocument/2006/relationships/hyperlink" Target="https://www.atlassian.com/agile/project-management/estimation" TargetMode="External"/><Relationship Id="rIdjqv3gjbtyhcelm-z3spun" Type="http://schemas.openxmlformats.org/officeDocument/2006/relationships/hyperlink" Target="https://www.atlassian.com/agile/tutorials/burndown-charts" TargetMode="External"/><Relationship Id="rId7" Type="http://schemas.openxmlformats.org/officeDocument/2006/relationships/image" Target="media/13bcc9cb327d66400f0a424e8bfa937c01d30acd.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2026-09-06T11:41:14.015Z</dcterms:created>
  <dcterms:modified xsi:type="dcterms:W3CDTF">2026-09-06T11:41:14.015Z</dcterms:modified>
</cp:coreProperties>
</file>

<file path=docProps/custom.xml><?xml version="1.0" encoding="utf-8"?>
<Properties xmlns="http://schemas.openxmlformats.org/officeDocument/2006/custom-properties" xmlns:vt="http://schemas.openxmlformats.org/officeDocument/2006/docPropsVTypes"/>
</file>