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E18" w:rsidRDefault="003A6E18">
      <w:pPr>
        <w:spacing w:before="1200"/>
      </w:pPr>
      <w:bookmarkStart w:id="0" w:name="_GoBack"/>
      <w:bookmarkEnd w:id="0"/>
    </w:p>
    <w:p w:rsidR="003A6E18" w:rsidRDefault="00384C16">
      <w:pPr>
        <w:jc w:val="center"/>
      </w:pPr>
      <w:r>
        <w:rPr>
          <w:b/>
          <w:bCs/>
          <w:color w:val="1F4E79"/>
          <w:sz w:val="52"/>
          <w:szCs w:val="52"/>
        </w:rPr>
        <w:t>SOFTWARE REQUIREMENTS SPECIFICATION</w:t>
      </w:r>
    </w:p>
    <w:p w:rsidR="003A6E18" w:rsidRDefault="003A6E18">
      <w:pPr>
        <w:spacing w:before="120"/>
      </w:pPr>
    </w:p>
    <w:p w:rsidR="003A6E18" w:rsidRDefault="00384C16">
      <w:pPr>
        <w:jc w:val="center"/>
      </w:pPr>
      <w:r>
        <w:rPr>
          <w:b/>
          <w:bCs/>
          <w:color w:val="2E75B6"/>
          <w:sz w:val="40"/>
          <w:szCs w:val="40"/>
        </w:rPr>
        <w:t>Unified AI Platform</w:t>
      </w:r>
    </w:p>
    <w:p w:rsidR="003A6E18" w:rsidRDefault="003A6E18">
      <w:pPr>
        <w:spacing w:before="80"/>
      </w:pPr>
    </w:p>
    <w:p w:rsidR="003A6E18" w:rsidRDefault="00384C16">
      <w:pPr>
        <w:jc w:val="center"/>
      </w:pPr>
      <w:r>
        <w:rPr>
          <w:i/>
          <w:iCs/>
          <w:color w:val="555555"/>
          <w:sz w:val="26"/>
          <w:szCs w:val="26"/>
        </w:rPr>
        <w:t>A Multi-Model AI Hub with Real-Time Comparison Mode</w:t>
      </w:r>
    </w:p>
    <w:p w:rsidR="003A6E18" w:rsidRDefault="003A6E18">
      <w:pPr>
        <w:spacing w:before="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Project Title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Unified AI Platform</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Document Type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Software Requirements Specification (SRS)</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1.0</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Department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Department of Information Technology</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Degree Program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Bachelor of Science in Information Technology (BSIT)</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Project Type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Final Year Project (FYP)</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[Your Full Name] — [Your Roll Number]</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Supervised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[Supervisor Name] — [Designation]</w:t>
            </w:r>
          </w:p>
        </w:tc>
      </w:tr>
      <w:tr w:rsidR="003A6E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May 2026</w:t>
            </w:r>
          </w:p>
        </w:tc>
      </w:tr>
    </w:tbl>
    <w:p w:rsidR="003A6E18" w:rsidRDefault="003A6E18">
      <w:pPr>
        <w:spacing w:before="600"/>
      </w:pPr>
    </w:p>
    <w:p w:rsidR="003A6E18" w:rsidRDefault="00384C16">
      <w:r>
        <w:br w:type="page"/>
      </w:r>
    </w:p>
    <w:p w:rsidR="003A6E18" w:rsidRDefault="00384C16">
      <w:pPr>
        <w:pStyle w:val="Heading1"/>
        <w:pBdr>
          <w:bottom w:val="single" w:sz="8" w:space="4" w:color="2E75B6"/>
        </w:pBdr>
      </w:pPr>
      <w:r>
        <w:lastRenderedPageBreak/>
        <w:t>1. Introduction</w:t>
      </w:r>
    </w:p>
    <w:p w:rsidR="003A6E18" w:rsidRDefault="00384C16">
      <w:pPr>
        <w:pStyle w:val="Heading2"/>
      </w:pPr>
      <w:r>
        <w:t>1.1 Purpose</w:t>
      </w:r>
    </w:p>
    <w:p w:rsidR="003A6E18" w:rsidRDefault="00384C16">
      <w:pPr>
        <w:spacing w:before="80" w:after="80"/>
        <w:jc w:val="both"/>
      </w:pPr>
      <w:r>
        <w:rPr>
          <w:color w:val="1A1A1A"/>
        </w:rPr>
        <w:t>This Software Requirements Specification (SRS) document defines the complete functional and non-functional requirements for the Unified AI Platform — a web-based application that allows users to interact with multip</w:t>
      </w:r>
      <w:r>
        <w:rPr>
          <w:color w:val="1A1A1A"/>
        </w:rPr>
        <w:t xml:space="preserve">le large language model (LLM) APIs including </w:t>
      </w:r>
      <w:proofErr w:type="spellStart"/>
      <w:r>
        <w:rPr>
          <w:color w:val="1A1A1A"/>
        </w:rPr>
        <w:t>OpenAI</w:t>
      </w:r>
      <w:proofErr w:type="spellEnd"/>
      <w:r>
        <w:rPr>
          <w:color w:val="1A1A1A"/>
        </w:rPr>
        <w:t xml:space="preserve"> GPT, Google Gemini, Anthropic Claude, </w:t>
      </w:r>
      <w:proofErr w:type="spellStart"/>
      <w:r>
        <w:rPr>
          <w:color w:val="1A1A1A"/>
        </w:rPr>
        <w:t>DeepSeek</w:t>
      </w:r>
      <w:proofErr w:type="spellEnd"/>
      <w:r>
        <w:rPr>
          <w:color w:val="1A1A1A"/>
        </w:rPr>
        <w:t xml:space="preserve">, and Meta Llama (via </w:t>
      </w:r>
      <w:proofErr w:type="spellStart"/>
      <w:r>
        <w:rPr>
          <w:color w:val="1A1A1A"/>
        </w:rPr>
        <w:t>Groq</w:t>
      </w:r>
      <w:proofErr w:type="spellEnd"/>
      <w:r>
        <w:rPr>
          <w:color w:val="1A1A1A"/>
        </w:rPr>
        <w:t>) from a single interface. The document is intended for the project supervisor, HOD evaluation committee, and the development team.</w:t>
      </w:r>
    </w:p>
    <w:p w:rsidR="003A6E18" w:rsidRDefault="00384C16">
      <w:pPr>
        <w:pStyle w:val="Heading2"/>
      </w:pPr>
      <w:r>
        <w:t>1.2 Project Overview</w:t>
      </w:r>
    </w:p>
    <w:p w:rsidR="003A6E18" w:rsidRDefault="00384C16">
      <w:pPr>
        <w:spacing w:before="80" w:after="80"/>
        <w:jc w:val="both"/>
      </w:pPr>
      <w:r>
        <w:rPr>
          <w:color w:val="1A1A1A"/>
        </w:rPr>
        <w:t xml:space="preserve">The Unified AI Platform addresses a common problem faced by AI users: having to switch between multiple separate platforms to use different AI models. This platform consolidates access to five major AI models into one clean interface, </w:t>
      </w:r>
      <w:r>
        <w:rPr>
          <w:color w:val="1A1A1A"/>
        </w:rPr>
        <w:t>with a signature Comparison Mode that displays up to four model responses side-by-side in real time for the same prompt, enabling users to evaluate, compare, and export AI outputs efficiently.</w:t>
      </w:r>
    </w:p>
    <w:p w:rsidR="003A6E18" w:rsidRDefault="00384C16">
      <w:pPr>
        <w:pStyle w:val="Heading2"/>
      </w:pPr>
      <w:r>
        <w:t>1.3 Scope</w:t>
      </w:r>
    </w:p>
    <w:p w:rsidR="003A6E18" w:rsidRDefault="00384C16">
      <w:pPr>
        <w:spacing w:before="80" w:after="80"/>
      </w:pPr>
      <w:r>
        <w:rPr>
          <w:color w:val="1A1A1A"/>
        </w:rPr>
        <w:t>The system will:</w:t>
      </w:r>
    </w:p>
    <w:p w:rsidR="003A6E18" w:rsidRDefault="00384C16">
      <w:pPr>
        <w:pStyle w:val="ListParagraph"/>
        <w:numPr>
          <w:ilvl w:val="0"/>
          <w:numId w:val="2"/>
        </w:numPr>
        <w:spacing w:before="60" w:after="60"/>
      </w:pPr>
      <w:r>
        <w:rPr>
          <w:color w:val="1A1A1A"/>
        </w:rPr>
        <w:t>Provide a unified chat interface supporting five AI models</w:t>
      </w:r>
    </w:p>
    <w:p w:rsidR="003A6E18" w:rsidRDefault="00384C16">
      <w:pPr>
        <w:pStyle w:val="ListParagraph"/>
        <w:numPr>
          <w:ilvl w:val="0"/>
          <w:numId w:val="2"/>
        </w:numPr>
        <w:spacing w:before="60" w:after="60"/>
      </w:pPr>
      <w:r>
        <w:rPr>
          <w:color w:val="1A1A1A"/>
        </w:rPr>
        <w:t>Allow real-time side-by-side comparison of up to four models simultaneously</w:t>
      </w:r>
    </w:p>
    <w:p w:rsidR="003A6E18" w:rsidRDefault="00384C16">
      <w:pPr>
        <w:pStyle w:val="ListParagraph"/>
        <w:numPr>
          <w:ilvl w:val="0"/>
          <w:numId w:val="2"/>
        </w:numPr>
        <w:spacing w:before="60" w:after="60"/>
      </w:pPr>
      <w:r>
        <w:rPr>
          <w:color w:val="1A1A1A"/>
        </w:rPr>
        <w:t>Authenticate users and securely store their personal API keys</w:t>
      </w:r>
    </w:p>
    <w:p w:rsidR="003A6E18" w:rsidRDefault="00384C16">
      <w:pPr>
        <w:pStyle w:val="ListParagraph"/>
        <w:numPr>
          <w:ilvl w:val="0"/>
          <w:numId w:val="2"/>
        </w:numPr>
        <w:spacing w:before="60" w:after="60"/>
      </w:pPr>
      <w:r>
        <w:rPr>
          <w:color w:val="1A1A1A"/>
        </w:rPr>
        <w:t>Maintain complete chat history per user per model</w:t>
      </w:r>
    </w:p>
    <w:p w:rsidR="003A6E18" w:rsidRDefault="00384C16">
      <w:pPr>
        <w:pStyle w:val="ListParagraph"/>
        <w:numPr>
          <w:ilvl w:val="0"/>
          <w:numId w:val="2"/>
        </w:numPr>
        <w:spacing w:before="60" w:after="60"/>
      </w:pPr>
      <w:r>
        <w:rPr>
          <w:color w:val="1A1A1A"/>
        </w:rPr>
        <w:t>Support p</w:t>
      </w:r>
      <w:r>
        <w:rPr>
          <w:color w:val="1A1A1A"/>
        </w:rPr>
        <w:t>rompt templates, model information, and response export</w:t>
      </w:r>
    </w:p>
    <w:p w:rsidR="003A6E18" w:rsidRDefault="00384C16">
      <w:pPr>
        <w:pStyle w:val="ListParagraph"/>
        <w:numPr>
          <w:ilvl w:val="0"/>
          <w:numId w:val="2"/>
        </w:numPr>
        <w:spacing w:before="60" w:after="60"/>
      </w:pPr>
      <w:r>
        <w:rPr>
          <w:color w:val="1A1A1A"/>
        </w:rPr>
        <w:t>Be deployed as a live web application accessible via browser</w:t>
      </w:r>
    </w:p>
    <w:p w:rsidR="003A6E18" w:rsidRDefault="003A6E18">
      <w:pPr>
        <w:spacing w:before="160"/>
      </w:pPr>
    </w:p>
    <w:p w:rsidR="003A6E18" w:rsidRDefault="00384C16">
      <w:pPr>
        <w:pStyle w:val="Heading2"/>
      </w:pPr>
      <w:r>
        <w:t>1.4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A6E1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Term / Abbreviation</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Definition</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LLM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Large Language Model — an AI model trained on large text datasets</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Application Programming Interface — a way for software to communicate</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Software Requirements Specification — this document</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MERN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MongoDB, Express.js, React.js, Node.js — the chosen tech stack</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JSON Web Token — used for stateless user authentica</w:t>
            </w:r>
            <w:r>
              <w:rPr>
                <w:color w:val="1A1A1A"/>
                <w:sz w:val="20"/>
                <w:szCs w:val="20"/>
              </w:rPr>
              <w:t>tion</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Server-Sent Events — technology for streaming AI responses in real time</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HOC / HOD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Head of Department — the evaluating authority</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FYP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Final Year Project</w:t>
            </w:r>
          </w:p>
        </w:tc>
      </w:tr>
    </w:tbl>
    <w:p w:rsidR="003A6E18" w:rsidRDefault="003A6E18">
      <w:pPr>
        <w:spacing w:before="160"/>
      </w:pPr>
    </w:p>
    <w:p w:rsidR="003A6E18" w:rsidRDefault="00384C16">
      <w:pPr>
        <w:pStyle w:val="Heading2"/>
      </w:pPr>
      <w:r>
        <w:t>1.5 References</w:t>
      </w:r>
    </w:p>
    <w:p w:rsidR="003A6E18" w:rsidRDefault="00384C16">
      <w:pPr>
        <w:pStyle w:val="ListParagraph"/>
        <w:numPr>
          <w:ilvl w:val="0"/>
          <w:numId w:val="2"/>
        </w:numPr>
        <w:spacing w:before="60" w:after="60"/>
      </w:pPr>
      <w:proofErr w:type="spellStart"/>
      <w:r>
        <w:rPr>
          <w:color w:val="1A1A1A"/>
        </w:rPr>
        <w:lastRenderedPageBreak/>
        <w:t>OpenAI</w:t>
      </w:r>
      <w:proofErr w:type="spellEnd"/>
      <w:r>
        <w:rPr>
          <w:color w:val="1A1A1A"/>
        </w:rPr>
        <w:t xml:space="preserve"> API Documentation — platform.openai.com/docs</w:t>
      </w:r>
    </w:p>
    <w:p w:rsidR="003A6E18" w:rsidRDefault="00384C16">
      <w:pPr>
        <w:pStyle w:val="ListParagraph"/>
        <w:numPr>
          <w:ilvl w:val="0"/>
          <w:numId w:val="2"/>
        </w:numPr>
        <w:spacing w:before="60" w:after="60"/>
      </w:pPr>
      <w:r>
        <w:rPr>
          <w:color w:val="1A1A1A"/>
        </w:rPr>
        <w:t xml:space="preserve">Google Gemini API Documentation — </w:t>
      </w:r>
      <w:proofErr w:type="spellStart"/>
      <w:r>
        <w:rPr>
          <w:color w:val="1A1A1A"/>
        </w:rPr>
        <w:t>ai.google.dev</w:t>
      </w:r>
      <w:proofErr w:type="spellEnd"/>
      <w:r>
        <w:rPr>
          <w:color w:val="1A1A1A"/>
        </w:rPr>
        <w:t>/docs</w:t>
      </w:r>
    </w:p>
    <w:p w:rsidR="003A6E18" w:rsidRDefault="00384C16">
      <w:pPr>
        <w:pStyle w:val="ListParagraph"/>
        <w:numPr>
          <w:ilvl w:val="0"/>
          <w:numId w:val="2"/>
        </w:numPr>
        <w:spacing w:before="60" w:after="60"/>
      </w:pPr>
      <w:r>
        <w:rPr>
          <w:color w:val="1A1A1A"/>
        </w:rPr>
        <w:t>Anthropic Claude API Documentation — docs.anthropic.com</w:t>
      </w:r>
    </w:p>
    <w:p w:rsidR="003A6E18" w:rsidRDefault="00384C16">
      <w:pPr>
        <w:pStyle w:val="ListParagraph"/>
        <w:numPr>
          <w:ilvl w:val="0"/>
          <w:numId w:val="2"/>
        </w:numPr>
        <w:spacing w:before="60" w:after="60"/>
      </w:pPr>
      <w:proofErr w:type="spellStart"/>
      <w:r>
        <w:rPr>
          <w:color w:val="1A1A1A"/>
        </w:rPr>
        <w:t>DeepSeek</w:t>
      </w:r>
      <w:proofErr w:type="spellEnd"/>
      <w:r>
        <w:rPr>
          <w:color w:val="1A1A1A"/>
        </w:rPr>
        <w:t xml:space="preserve"> API Documentation — platform.deepseek.com/</w:t>
      </w:r>
      <w:proofErr w:type="spellStart"/>
      <w:r>
        <w:rPr>
          <w:color w:val="1A1A1A"/>
        </w:rPr>
        <w:t>api</w:t>
      </w:r>
      <w:proofErr w:type="spellEnd"/>
      <w:r>
        <w:rPr>
          <w:color w:val="1A1A1A"/>
        </w:rPr>
        <w:t>-docs</w:t>
      </w:r>
    </w:p>
    <w:p w:rsidR="003A6E18" w:rsidRDefault="00384C16">
      <w:pPr>
        <w:pStyle w:val="ListParagraph"/>
        <w:numPr>
          <w:ilvl w:val="0"/>
          <w:numId w:val="2"/>
        </w:numPr>
        <w:spacing w:before="60" w:after="60"/>
      </w:pPr>
      <w:proofErr w:type="spellStart"/>
      <w:r>
        <w:rPr>
          <w:color w:val="1A1A1A"/>
        </w:rPr>
        <w:t>Groq</w:t>
      </w:r>
      <w:proofErr w:type="spellEnd"/>
      <w:r>
        <w:rPr>
          <w:color w:val="1A1A1A"/>
        </w:rPr>
        <w:t xml:space="preserve"> API Documentation — console.groq.com/docs</w:t>
      </w:r>
    </w:p>
    <w:p w:rsidR="003A6E18" w:rsidRDefault="00384C16">
      <w:pPr>
        <w:pStyle w:val="ListParagraph"/>
        <w:numPr>
          <w:ilvl w:val="0"/>
          <w:numId w:val="2"/>
        </w:numPr>
        <w:spacing w:before="60" w:after="60"/>
      </w:pPr>
      <w:r>
        <w:rPr>
          <w:color w:val="1A1A1A"/>
        </w:rPr>
        <w:t xml:space="preserve">React.js Documentation — </w:t>
      </w:r>
      <w:proofErr w:type="spellStart"/>
      <w:r>
        <w:rPr>
          <w:color w:val="1A1A1A"/>
        </w:rPr>
        <w:t>react.dev</w:t>
      </w:r>
      <w:proofErr w:type="spellEnd"/>
    </w:p>
    <w:p w:rsidR="003A6E18" w:rsidRDefault="00384C16">
      <w:pPr>
        <w:pStyle w:val="ListParagraph"/>
        <w:numPr>
          <w:ilvl w:val="0"/>
          <w:numId w:val="2"/>
        </w:numPr>
        <w:spacing w:before="60" w:after="60"/>
      </w:pPr>
      <w:r>
        <w:rPr>
          <w:color w:val="1A1A1A"/>
        </w:rPr>
        <w:t>Express.js Documentation — expressjs.com</w:t>
      </w:r>
    </w:p>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2. Overall Description</w:t>
      </w:r>
    </w:p>
    <w:p w:rsidR="003A6E18" w:rsidRDefault="00384C16">
      <w:pPr>
        <w:pStyle w:val="Heading2"/>
      </w:pPr>
      <w:r>
        <w:t>2.1 Product Perspective</w:t>
      </w:r>
    </w:p>
    <w:p w:rsidR="003A6E18" w:rsidRDefault="00384C16">
      <w:pPr>
        <w:spacing w:before="80" w:after="80"/>
        <w:jc w:val="both"/>
      </w:pPr>
      <w:r>
        <w:rPr>
          <w:color w:val="1A1A1A"/>
        </w:rPr>
        <w:t xml:space="preserve">The Unified AI Platform is a standalone full-stack web application built on the MERN stack (MongoDB, Express.js, React.js, </w:t>
      </w:r>
      <w:proofErr w:type="gramStart"/>
      <w:r>
        <w:rPr>
          <w:color w:val="1A1A1A"/>
        </w:rPr>
        <w:t>Node.js</w:t>
      </w:r>
      <w:proofErr w:type="gramEnd"/>
      <w:r>
        <w:rPr>
          <w:color w:val="1A1A1A"/>
        </w:rPr>
        <w:t xml:space="preserve">). It serves as a middleware layer </w:t>
      </w:r>
      <w:r>
        <w:rPr>
          <w:color w:val="1A1A1A"/>
        </w:rPr>
        <w:t>between the end user and multiple third-party AI model APIs. The system does not host any AI models itself — it proxies user requests through a secure backend server to the respective AI provider APIs using the user's own API keys.</w:t>
      </w:r>
    </w:p>
    <w:p w:rsidR="003A6E18" w:rsidRDefault="00384C16">
      <w:pPr>
        <w:pStyle w:val="Heading2"/>
      </w:pPr>
      <w:r>
        <w:t>2.2 Product Features (Su</w:t>
      </w:r>
      <w:r>
        <w:t>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473"/>
        <w:gridCol w:w="6424"/>
      </w:tblGrid>
      <w:tr w:rsidR="003A6E18">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Multi-Model Chat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Chat with any of 5 AI models: GPT-4o, Gemini 1.5, Claude 3, </w:t>
            </w:r>
            <w:proofErr w:type="spellStart"/>
            <w:r>
              <w:rPr>
                <w:color w:val="1A1A1A"/>
                <w:sz w:val="20"/>
                <w:szCs w:val="20"/>
              </w:rPr>
              <w:t>DeepSeek</w:t>
            </w:r>
            <w:proofErr w:type="spellEnd"/>
            <w:r>
              <w:rPr>
                <w:color w:val="1A1A1A"/>
                <w:sz w:val="20"/>
                <w:szCs w:val="20"/>
              </w:rPr>
              <w:t>, Llama 3</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Comparison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Send one prompt to up to 4 models simultaneously; view responses side by side</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Register, login, JWT-based session management</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API Key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Users add their own API keys; stored encrypted in the database</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Chat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Full history per user per model; searchable and </w:t>
            </w:r>
            <w:proofErr w:type="spellStart"/>
            <w:r>
              <w:rPr>
                <w:color w:val="1A1A1A"/>
                <w:sz w:val="20"/>
                <w:szCs w:val="20"/>
              </w:rPr>
              <w:t>deletable</w:t>
            </w:r>
            <w:proofErr w:type="spellEnd"/>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Prompt Templates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Pre-built templates for coding, writing, summarizing, translation</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Export Comparison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Download a PDF of all model responses from a comparison session</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Smart Model </w:t>
            </w:r>
            <w:proofErr w:type="spellStart"/>
            <w:r>
              <w:rPr>
                <w:color w:val="1A1A1A"/>
                <w:sz w:val="20"/>
                <w:szCs w:val="20"/>
              </w:rPr>
              <w:t>Suggester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Recommends the best model based on the type of task selected by the user</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Model Info Cards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Displays each model's strengths, context window, speed, and pricing tier</w:t>
            </w:r>
          </w:p>
        </w:tc>
      </w:tr>
      <w:tr w:rsidR="003A6E18">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Admin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View total users, query counts per model, and usage statistics</w:t>
            </w:r>
          </w:p>
        </w:tc>
      </w:tr>
    </w:tbl>
    <w:p w:rsidR="003A6E18" w:rsidRDefault="003A6E18">
      <w:pPr>
        <w:spacing w:before="160"/>
      </w:pPr>
    </w:p>
    <w:p w:rsidR="003A6E18" w:rsidRDefault="00384C16">
      <w:pPr>
        <w:pStyle w:val="Heading2"/>
      </w:pPr>
      <w:r>
        <w:t>2.3 User Classes and Characteristics</w:t>
      </w:r>
    </w:p>
    <w:p w:rsidR="003A6E18" w:rsidRDefault="00384C16">
      <w:pPr>
        <w:pStyle w:val="Heading3"/>
      </w:pPr>
      <w:r>
        <w:t>2.3.1 Guest User</w:t>
      </w:r>
    </w:p>
    <w:p w:rsidR="003A6E18" w:rsidRDefault="00384C16">
      <w:pPr>
        <w:pStyle w:val="ListParagraph"/>
        <w:numPr>
          <w:ilvl w:val="0"/>
          <w:numId w:val="2"/>
        </w:numPr>
        <w:spacing w:before="60" w:after="60"/>
      </w:pPr>
      <w:r>
        <w:rPr>
          <w:color w:val="1A1A1A"/>
        </w:rPr>
        <w:t>Not registered or logged in</w:t>
      </w:r>
    </w:p>
    <w:p w:rsidR="003A6E18" w:rsidRDefault="00384C16">
      <w:pPr>
        <w:pStyle w:val="ListParagraph"/>
        <w:numPr>
          <w:ilvl w:val="0"/>
          <w:numId w:val="2"/>
        </w:numPr>
        <w:spacing w:before="60" w:after="60"/>
      </w:pPr>
      <w:r>
        <w:rPr>
          <w:color w:val="1A1A1A"/>
        </w:rPr>
        <w:t>Can view the landing page, model information, and feature descriptions</w:t>
      </w:r>
    </w:p>
    <w:p w:rsidR="003A6E18" w:rsidRDefault="00384C16">
      <w:pPr>
        <w:pStyle w:val="ListParagraph"/>
        <w:numPr>
          <w:ilvl w:val="0"/>
          <w:numId w:val="2"/>
        </w:numPr>
        <w:spacing w:before="60" w:after="60"/>
      </w:pPr>
      <w:r>
        <w:rPr>
          <w:color w:val="1A1A1A"/>
        </w:rPr>
        <w:t>Cannot access chat or comparison features</w:t>
      </w:r>
    </w:p>
    <w:p w:rsidR="003A6E18" w:rsidRDefault="00384C16">
      <w:pPr>
        <w:pStyle w:val="ListParagraph"/>
        <w:numPr>
          <w:ilvl w:val="0"/>
          <w:numId w:val="2"/>
        </w:numPr>
        <w:spacing w:before="60" w:after="60"/>
      </w:pPr>
      <w:r>
        <w:rPr>
          <w:color w:val="1A1A1A"/>
        </w:rPr>
        <w:t>Prompted to register to access full functionality</w:t>
      </w:r>
    </w:p>
    <w:p w:rsidR="003A6E18" w:rsidRDefault="00384C16">
      <w:pPr>
        <w:pStyle w:val="Heading3"/>
      </w:pPr>
      <w:r>
        <w:t>2.3.2 Registered User</w:t>
      </w:r>
    </w:p>
    <w:p w:rsidR="003A6E18" w:rsidRDefault="00384C16">
      <w:pPr>
        <w:pStyle w:val="ListParagraph"/>
        <w:numPr>
          <w:ilvl w:val="0"/>
          <w:numId w:val="2"/>
        </w:numPr>
        <w:spacing w:before="60" w:after="60"/>
      </w:pPr>
      <w:r>
        <w:rPr>
          <w:color w:val="1A1A1A"/>
        </w:rPr>
        <w:t>Has a verified account with saved API keys</w:t>
      </w:r>
    </w:p>
    <w:p w:rsidR="003A6E18" w:rsidRDefault="00384C16">
      <w:pPr>
        <w:pStyle w:val="ListParagraph"/>
        <w:numPr>
          <w:ilvl w:val="0"/>
          <w:numId w:val="2"/>
        </w:numPr>
        <w:spacing w:before="60" w:after="60"/>
      </w:pPr>
      <w:r>
        <w:rPr>
          <w:color w:val="1A1A1A"/>
        </w:rPr>
        <w:t>Can use all chat, compariso</w:t>
      </w:r>
      <w:r>
        <w:rPr>
          <w:color w:val="1A1A1A"/>
        </w:rPr>
        <w:t>n, history, and export features</w:t>
      </w:r>
    </w:p>
    <w:p w:rsidR="003A6E18" w:rsidRDefault="00384C16">
      <w:pPr>
        <w:pStyle w:val="ListParagraph"/>
        <w:numPr>
          <w:ilvl w:val="0"/>
          <w:numId w:val="2"/>
        </w:numPr>
        <w:spacing w:before="60" w:after="60"/>
      </w:pPr>
      <w:r>
        <w:rPr>
          <w:color w:val="1A1A1A"/>
        </w:rPr>
        <w:t>Has a personal dashboard with usage statistics</w:t>
      </w:r>
    </w:p>
    <w:p w:rsidR="003A6E18" w:rsidRDefault="00384C16">
      <w:pPr>
        <w:pStyle w:val="ListParagraph"/>
        <w:numPr>
          <w:ilvl w:val="0"/>
          <w:numId w:val="2"/>
        </w:numPr>
        <w:spacing w:before="60" w:after="60"/>
      </w:pPr>
      <w:r>
        <w:rPr>
          <w:color w:val="1A1A1A"/>
        </w:rPr>
        <w:t>Subject to daily query limits on free tier</w:t>
      </w:r>
    </w:p>
    <w:p w:rsidR="003A6E18" w:rsidRDefault="00384C16">
      <w:pPr>
        <w:pStyle w:val="Heading3"/>
      </w:pPr>
      <w:r>
        <w:lastRenderedPageBreak/>
        <w:t>2.3.3 Admin</w:t>
      </w:r>
    </w:p>
    <w:p w:rsidR="003A6E18" w:rsidRDefault="00384C16">
      <w:pPr>
        <w:pStyle w:val="ListParagraph"/>
        <w:numPr>
          <w:ilvl w:val="0"/>
          <w:numId w:val="2"/>
        </w:numPr>
        <w:spacing w:before="60" w:after="60"/>
      </w:pPr>
      <w:r>
        <w:rPr>
          <w:color w:val="1A1A1A"/>
        </w:rPr>
        <w:t>Has elevated access to the admin dashboard</w:t>
      </w:r>
    </w:p>
    <w:p w:rsidR="003A6E18" w:rsidRDefault="00384C16">
      <w:pPr>
        <w:pStyle w:val="ListParagraph"/>
        <w:numPr>
          <w:ilvl w:val="0"/>
          <w:numId w:val="2"/>
        </w:numPr>
        <w:spacing w:before="60" w:after="60"/>
      </w:pPr>
      <w:r>
        <w:rPr>
          <w:color w:val="1A1A1A"/>
        </w:rPr>
        <w:t>Can view all registered users and their activity</w:t>
      </w:r>
    </w:p>
    <w:p w:rsidR="003A6E18" w:rsidRDefault="00384C16">
      <w:pPr>
        <w:pStyle w:val="ListParagraph"/>
        <w:numPr>
          <w:ilvl w:val="0"/>
          <w:numId w:val="2"/>
        </w:numPr>
        <w:spacing w:before="60" w:after="60"/>
      </w:pPr>
      <w:r>
        <w:rPr>
          <w:color w:val="1A1A1A"/>
        </w:rPr>
        <w:t xml:space="preserve">Can view aggregate statistics </w:t>
      </w:r>
      <w:r>
        <w:rPr>
          <w:color w:val="1A1A1A"/>
        </w:rPr>
        <w:t>per model</w:t>
      </w:r>
    </w:p>
    <w:p w:rsidR="003A6E18" w:rsidRDefault="00384C16">
      <w:pPr>
        <w:pStyle w:val="ListParagraph"/>
        <w:numPr>
          <w:ilvl w:val="0"/>
          <w:numId w:val="2"/>
        </w:numPr>
        <w:spacing w:before="60" w:after="60"/>
      </w:pPr>
      <w:r>
        <w:rPr>
          <w:color w:val="1A1A1A"/>
        </w:rPr>
        <w:t>Cannot access other users' chat history or API keys</w:t>
      </w:r>
    </w:p>
    <w:p w:rsidR="003A6E18" w:rsidRDefault="003A6E18">
      <w:pPr>
        <w:spacing w:before="160"/>
      </w:pPr>
    </w:p>
    <w:p w:rsidR="003A6E18" w:rsidRDefault="00384C16">
      <w:pPr>
        <w:pStyle w:val="Heading2"/>
      </w:pPr>
      <w:r>
        <w:t>2.4 Operating Environment</w:t>
      </w:r>
    </w:p>
    <w:p w:rsidR="003A6E18" w:rsidRDefault="00384C16">
      <w:pPr>
        <w:pStyle w:val="ListParagraph"/>
        <w:numPr>
          <w:ilvl w:val="0"/>
          <w:numId w:val="2"/>
        </w:numPr>
        <w:spacing w:before="60" w:after="60"/>
      </w:pPr>
      <w:r>
        <w:rPr>
          <w:color w:val="1A1A1A"/>
        </w:rPr>
        <w:t>Frontend: Any modern web browser (Chrome, Firefox, Edge, Safari)</w:t>
      </w:r>
    </w:p>
    <w:p w:rsidR="003A6E18" w:rsidRDefault="00384C16">
      <w:pPr>
        <w:pStyle w:val="ListParagraph"/>
        <w:numPr>
          <w:ilvl w:val="0"/>
          <w:numId w:val="2"/>
        </w:numPr>
        <w:spacing w:before="60" w:after="60"/>
      </w:pPr>
      <w:r>
        <w:rPr>
          <w:color w:val="1A1A1A"/>
        </w:rPr>
        <w:t>Backend: Node.js v20+ runtime on Render.com cloud hosting</w:t>
      </w:r>
    </w:p>
    <w:p w:rsidR="003A6E18" w:rsidRDefault="00384C16">
      <w:pPr>
        <w:pStyle w:val="ListParagraph"/>
        <w:numPr>
          <w:ilvl w:val="0"/>
          <w:numId w:val="2"/>
        </w:numPr>
        <w:spacing w:before="60" w:after="60"/>
      </w:pPr>
      <w:r>
        <w:rPr>
          <w:color w:val="1A1A1A"/>
        </w:rPr>
        <w:t xml:space="preserve">Database: MongoDB Atlas (cloud-hosted, free </w:t>
      </w:r>
      <w:r>
        <w:rPr>
          <w:color w:val="1A1A1A"/>
        </w:rPr>
        <w:t>tier)</w:t>
      </w:r>
    </w:p>
    <w:p w:rsidR="003A6E18" w:rsidRDefault="00384C16">
      <w:pPr>
        <w:pStyle w:val="ListParagraph"/>
        <w:numPr>
          <w:ilvl w:val="0"/>
          <w:numId w:val="2"/>
        </w:numPr>
        <w:spacing w:before="60" w:after="60"/>
      </w:pPr>
      <w:r>
        <w:rPr>
          <w:color w:val="1A1A1A"/>
        </w:rPr>
        <w:t xml:space="preserve">Frontend Hosting: </w:t>
      </w:r>
      <w:proofErr w:type="spellStart"/>
      <w:r>
        <w:rPr>
          <w:color w:val="1A1A1A"/>
        </w:rPr>
        <w:t>Vercel</w:t>
      </w:r>
      <w:proofErr w:type="spellEnd"/>
      <w:r>
        <w:rPr>
          <w:color w:val="1A1A1A"/>
        </w:rPr>
        <w:t xml:space="preserve"> (free tier)</w:t>
      </w:r>
    </w:p>
    <w:p w:rsidR="003A6E18" w:rsidRDefault="00384C16">
      <w:pPr>
        <w:pStyle w:val="ListParagraph"/>
        <w:numPr>
          <w:ilvl w:val="0"/>
          <w:numId w:val="2"/>
        </w:numPr>
        <w:spacing w:before="60" w:after="60"/>
      </w:pPr>
      <w:r>
        <w:rPr>
          <w:color w:val="1A1A1A"/>
        </w:rPr>
        <w:t>Internet connection required for all AI API calls</w:t>
      </w:r>
    </w:p>
    <w:p w:rsidR="003A6E18" w:rsidRDefault="003A6E18">
      <w:pPr>
        <w:spacing w:before="160"/>
      </w:pPr>
    </w:p>
    <w:p w:rsidR="003A6E18" w:rsidRDefault="00384C16">
      <w:pPr>
        <w:pStyle w:val="Heading2"/>
      </w:pPr>
      <w:r>
        <w:t>2.5 Assumptions and Dependencies</w:t>
      </w:r>
    </w:p>
    <w:p w:rsidR="003A6E18" w:rsidRDefault="00384C16">
      <w:pPr>
        <w:pStyle w:val="ListParagraph"/>
        <w:numPr>
          <w:ilvl w:val="0"/>
          <w:numId w:val="2"/>
        </w:numPr>
        <w:spacing w:before="60" w:after="60"/>
      </w:pPr>
      <w:r>
        <w:rPr>
          <w:color w:val="1A1A1A"/>
        </w:rPr>
        <w:t>Users must have their own valid API keys from respective AI providers</w:t>
      </w:r>
    </w:p>
    <w:p w:rsidR="003A6E18" w:rsidRDefault="00384C16">
      <w:pPr>
        <w:pStyle w:val="ListParagraph"/>
        <w:numPr>
          <w:ilvl w:val="0"/>
          <w:numId w:val="2"/>
        </w:numPr>
        <w:spacing w:before="60" w:after="60"/>
      </w:pPr>
      <w:r>
        <w:rPr>
          <w:color w:val="1A1A1A"/>
        </w:rPr>
        <w:t>All AI provider APIs are assumed to be available and operational</w:t>
      </w:r>
    </w:p>
    <w:p w:rsidR="003A6E18" w:rsidRDefault="00384C16">
      <w:pPr>
        <w:pStyle w:val="ListParagraph"/>
        <w:numPr>
          <w:ilvl w:val="0"/>
          <w:numId w:val="2"/>
        </w:numPr>
        <w:spacing w:before="60" w:after="60"/>
      </w:pPr>
      <w:r>
        <w:rPr>
          <w:color w:val="1A1A1A"/>
        </w:rPr>
        <w:t>The system will not work without an internet connection</w:t>
      </w:r>
    </w:p>
    <w:p w:rsidR="003A6E18" w:rsidRDefault="00384C16">
      <w:pPr>
        <w:pStyle w:val="ListParagraph"/>
        <w:numPr>
          <w:ilvl w:val="0"/>
          <w:numId w:val="2"/>
        </w:numPr>
        <w:spacing w:before="60" w:after="60"/>
      </w:pPr>
      <w:r>
        <w:rPr>
          <w:color w:val="1A1A1A"/>
        </w:rPr>
        <w:t>Free tier hosting limits may affect response speed under heavy load</w:t>
      </w:r>
    </w:p>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3. Functional Requirements</w:t>
      </w:r>
    </w:p>
    <w:p w:rsidR="003A6E18" w:rsidRDefault="00384C16">
      <w:pPr>
        <w:pStyle w:val="Heading2"/>
      </w:pPr>
      <w:r>
        <w:t>3.1 User Authentication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Registration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Users can register with full name, email, and password. Password must be minimum 8 characters.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Login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Registered users can log in with email and password. System returns a JWT token on success.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Password Hashing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All passwords must be hashed using </w:t>
            </w:r>
            <w:proofErr w:type="spellStart"/>
            <w:r>
              <w:rPr>
                <w:color w:val="1A1A1A"/>
                <w:sz w:val="20"/>
                <w:szCs w:val="20"/>
              </w:rPr>
              <w:t>bcrypt</w:t>
            </w:r>
            <w:proofErr w:type="spellEnd"/>
            <w:r>
              <w:rPr>
                <w:color w:val="1A1A1A"/>
                <w:sz w:val="20"/>
                <w:szCs w:val="20"/>
              </w:rPr>
              <w:t xml:space="preserve"> before storage. Plain text passwords must never be stored.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JWT Authentication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All protected routes must verify a valid JWT token in the Authorization header.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Logout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Users can log out. The JWT token is invalidated client-side.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bl>
    <w:p w:rsidR="003A6E18" w:rsidRDefault="003A6E18">
      <w:pPr>
        <w:spacing w:before="160"/>
      </w:pPr>
    </w:p>
    <w:p w:rsidR="003A6E18" w:rsidRDefault="00384C16">
      <w:pPr>
        <w:pStyle w:val="Heading2"/>
      </w:pPr>
      <w:r>
        <w:t>3.2 Chat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Model Selection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select any one of the five AI models to chat with from a dropdown or card selector.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Send Message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type a message and submit it. The system forwards the message to the selected model's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Streaming Response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AI responses must stream token-by-token in real time using Server-Sent Events (SSE), not load all at once.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Message History in Chat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The current chat session maintains context (previous messages are sent with each new request).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New Chat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start a new chat session, clearing the current context.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Stop Generation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stop an ongoing AI response mid-stream.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bl>
    <w:p w:rsidR="003A6E18" w:rsidRDefault="003A6E18">
      <w:pPr>
        <w:spacing w:before="160"/>
      </w:pPr>
    </w:p>
    <w:p w:rsidR="003A6E18" w:rsidRDefault="00384C16">
      <w:pPr>
        <w:pStyle w:val="Heading2"/>
      </w:pPr>
      <w:r>
        <w:t>3.3 Comparison Mode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lastRenderedPageBreak/>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Enable Comparison Mode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toggle into Comparison Mode from the main 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Select Models to Compare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selects 2 to 4 models to compare. Each model occupies one panel.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Shared Prompt Input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 single prompt input at the bottom is shared across all selected model panels.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Parallel API Calls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On submit, the system calls all selected model APIs simultaneously using </w:t>
            </w:r>
            <w:proofErr w:type="spellStart"/>
            <w:proofErr w:type="gramStart"/>
            <w:r>
              <w:rPr>
                <w:color w:val="1A1A1A"/>
                <w:sz w:val="20"/>
                <w:szCs w:val="20"/>
              </w:rPr>
              <w:t>Promise.all</w:t>
            </w:r>
            <w:proofErr w:type="spellEnd"/>
            <w:r>
              <w:rPr>
                <w:color w:val="1A1A1A"/>
                <w:sz w:val="20"/>
                <w:szCs w:val="20"/>
              </w:rPr>
              <w:t>(</w:t>
            </w:r>
            <w:proofErr w:type="gramEnd"/>
            <w:r>
              <w:rPr>
                <w:color w:val="1A1A1A"/>
                <w:sz w:val="20"/>
                <w:szCs w:val="20"/>
              </w:rPr>
              <w:t>). No sequential calls.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Per-Panel Streaming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Each panel streams its model response independently and in real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Response Metrics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Each panel displays response time (</w:t>
            </w:r>
            <w:proofErr w:type="spellStart"/>
            <w:r>
              <w:rPr>
                <w:color w:val="1A1A1A"/>
                <w:sz w:val="20"/>
                <w:szCs w:val="20"/>
              </w:rPr>
              <w:t>ms</w:t>
            </w:r>
            <w:proofErr w:type="spellEnd"/>
            <w:r>
              <w:rPr>
                <w:color w:val="1A1A1A"/>
                <w:sz w:val="20"/>
                <w:szCs w:val="20"/>
              </w:rPr>
              <w:t>) and estimated token count after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Export Comparison as PDF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download a PDF containing the prompt and all model responses from the current comparison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FR-19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Share Comparison Link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generate a public shareable URL for a saved comparison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Low</w:t>
            </w:r>
          </w:p>
        </w:tc>
      </w:tr>
    </w:tbl>
    <w:p w:rsidR="003A6E18" w:rsidRDefault="003A6E18">
      <w:pPr>
        <w:spacing w:before="160"/>
      </w:pPr>
    </w:p>
    <w:p w:rsidR="003A6E18" w:rsidRDefault="00384C16">
      <w:pPr>
        <w:pStyle w:val="Heading2"/>
      </w:pPr>
      <w:r>
        <w:t>3.4 API Key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Add API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add an API key for each of the five AI models in their Settings page.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Encrypted Storage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API keys must be encrypted using AES-256 encryption (Node.js crypto module) before being saved to MongoDB.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Test API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 'Test Connection' button sends a minimal request to verify the key is valid before saving.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Delete API Key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delete a stored API key at any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bl>
    <w:p w:rsidR="003A6E18" w:rsidRDefault="003A6E18">
      <w:pPr>
        <w:spacing w:before="160"/>
      </w:pPr>
    </w:p>
    <w:p w:rsidR="003A6E18" w:rsidRDefault="00384C16">
      <w:pPr>
        <w:pStyle w:val="Heading2"/>
      </w:pPr>
      <w:r>
        <w:t>3.5 Chat History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lastRenderedPageBreak/>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Save Chat Messages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Every user message and AI response must be saved to MongoDB with timestamp, model name, and user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View Chat History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view a list of all past chat sessions in the sidebar, grouped by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Load Past Chat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Clicking a past chat reloads the full conversation in the chat window.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Delete Chat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can delete individual chat sessions from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bl>
    <w:p w:rsidR="003A6E18" w:rsidRDefault="003A6E18">
      <w:pPr>
        <w:spacing w:before="160"/>
      </w:pPr>
    </w:p>
    <w:p w:rsidR="003A6E18" w:rsidRDefault="00384C16">
      <w:pPr>
        <w:pStyle w:val="Heading2"/>
      </w:pPr>
      <w:r>
        <w:t>3.6 Additional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4560"/>
        <w:gridCol w:w="1600"/>
      </w:tblGrid>
      <w:tr w:rsidR="003A6E18">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Priority</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Prompt Templates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 library of pre-built prompt templates (Summarize, Fix Code, Translate, Write Email, Explain Concept) available with one click.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FR-29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Smart Model </w:t>
            </w:r>
            <w:proofErr w:type="spellStart"/>
            <w:r>
              <w:rPr>
                <w:color w:val="1A1A1A"/>
                <w:sz w:val="20"/>
                <w:szCs w:val="20"/>
              </w:rPr>
              <w:t>Suggester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User selects a task type (Coding, Creative Writing, Math, </w:t>
            </w:r>
            <w:proofErr w:type="gramStart"/>
            <w:r>
              <w:rPr>
                <w:color w:val="1A1A1A"/>
                <w:sz w:val="20"/>
                <w:szCs w:val="20"/>
              </w:rPr>
              <w:t>General</w:t>
            </w:r>
            <w:proofErr w:type="gramEnd"/>
            <w:r>
              <w:rPr>
                <w:color w:val="1A1A1A"/>
                <w:sz w:val="20"/>
                <w:szCs w:val="20"/>
              </w:rPr>
              <w:t>) and the system recommends the most suitable model.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Model Info Cards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 dedicated page showing each model's strengths, context window size, speed rating, and recommended use cas</w:t>
            </w:r>
            <w:r>
              <w:rPr>
                <w:color w:val="1A1A1A"/>
                <w:sz w:val="20"/>
                <w:szCs w:val="20"/>
              </w:rPr>
              <w: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Low</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FR-31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Daily Query Limit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Free registered users are limited to 20 queries per day across all models. The count resets at midnight.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r>
      <w:tr w:rsidR="003A6E1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Admin Dashboard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Admin can view total registered users, total queries per model, and a usage chart.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Low</w:t>
            </w:r>
          </w:p>
        </w:tc>
      </w:tr>
    </w:tbl>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4. Non-Functional Requirements</w:t>
      </w:r>
    </w:p>
    <w:p w:rsidR="003A6E18" w:rsidRDefault="00384C16">
      <w:pPr>
        <w:pStyle w:val="Heading2"/>
      </w:pPr>
      <w:r>
        <w:t>4.1 Performance</w:t>
      </w:r>
    </w:p>
    <w:p w:rsidR="003A6E18" w:rsidRDefault="00384C16">
      <w:pPr>
        <w:pStyle w:val="ListParagraph"/>
        <w:numPr>
          <w:ilvl w:val="0"/>
          <w:numId w:val="2"/>
        </w:numPr>
        <w:spacing w:before="60" w:after="60"/>
      </w:pPr>
      <w:r>
        <w:rPr>
          <w:color w:val="1A1A1A"/>
        </w:rPr>
        <w:t>The system must initiate streaming of the first token from the AI API within 3 seconds of a user request under normal network conditions.</w:t>
      </w:r>
    </w:p>
    <w:p w:rsidR="003A6E18" w:rsidRDefault="00384C16">
      <w:pPr>
        <w:pStyle w:val="ListParagraph"/>
        <w:numPr>
          <w:ilvl w:val="0"/>
          <w:numId w:val="2"/>
        </w:numPr>
        <w:spacing w:before="60" w:after="60"/>
      </w:pPr>
      <w:r>
        <w:rPr>
          <w:color w:val="1A1A1A"/>
        </w:rPr>
        <w:t xml:space="preserve">Comparison mode must fire all selected model APIs in parallel (within 100ms of each other) using </w:t>
      </w:r>
      <w:proofErr w:type="spellStart"/>
      <w:proofErr w:type="gramStart"/>
      <w:r>
        <w:rPr>
          <w:color w:val="1A1A1A"/>
        </w:rPr>
        <w:t>Promise.all</w:t>
      </w:r>
      <w:proofErr w:type="spellEnd"/>
      <w:r>
        <w:rPr>
          <w:color w:val="1A1A1A"/>
        </w:rPr>
        <w:t>(</w:t>
      </w:r>
      <w:proofErr w:type="gramEnd"/>
      <w:r>
        <w:rPr>
          <w:color w:val="1A1A1A"/>
        </w:rPr>
        <w:t>).</w:t>
      </w:r>
    </w:p>
    <w:p w:rsidR="003A6E18" w:rsidRDefault="00384C16">
      <w:pPr>
        <w:pStyle w:val="ListParagraph"/>
        <w:numPr>
          <w:ilvl w:val="0"/>
          <w:numId w:val="2"/>
        </w:numPr>
        <w:spacing w:before="60" w:after="60"/>
      </w:pPr>
      <w:r>
        <w:rPr>
          <w:color w:val="1A1A1A"/>
        </w:rPr>
        <w:t>The frontend must load within 3 seconds on a standard broadband connection.</w:t>
      </w:r>
    </w:p>
    <w:p w:rsidR="003A6E18" w:rsidRDefault="00384C16">
      <w:pPr>
        <w:pStyle w:val="ListParagraph"/>
        <w:numPr>
          <w:ilvl w:val="0"/>
          <w:numId w:val="2"/>
        </w:numPr>
        <w:spacing w:before="60" w:after="60"/>
      </w:pPr>
      <w:r>
        <w:rPr>
          <w:color w:val="1A1A1A"/>
        </w:rPr>
        <w:t>The backend API server must handle at least 50 concurrent users with</w:t>
      </w:r>
      <w:r>
        <w:rPr>
          <w:color w:val="1A1A1A"/>
        </w:rPr>
        <w:t>out degradation.</w:t>
      </w:r>
    </w:p>
    <w:p w:rsidR="003A6E18" w:rsidRDefault="00384C16">
      <w:pPr>
        <w:pStyle w:val="Heading2"/>
      </w:pPr>
      <w:r>
        <w:t>4.2 Security</w:t>
      </w:r>
    </w:p>
    <w:p w:rsidR="003A6E18" w:rsidRDefault="00384C16">
      <w:pPr>
        <w:pStyle w:val="ListParagraph"/>
        <w:numPr>
          <w:ilvl w:val="0"/>
          <w:numId w:val="2"/>
        </w:numPr>
        <w:spacing w:before="60" w:after="60"/>
      </w:pPr>
      <w:r>
        <w:rPr>
          <w:color w:val="1A1A1A"/>
        </w:rPr>
        <w:t xml:space="preserve">All passwords must be hashed using </w:t>
      </w:r>
      <w:proofErr w:type="spellStart"/>
      <w:r>
        <w:rPr>
          <w:color w:val="1A1A1A"/>
        </w:rPr>
        <w:t>bcrypt</w:t>
      </w:r>
      <w:proofErr w:type="spellEnd"/>
      <w:r>
        <w:rPr>
          <w:color w:val="1A1A1A"/>
        </w:rPr>
        <w:t xml:space="preserve"> with a minimum salt round of 12.</w:t>
      </w:r>
    </w:p>
    <w:p w:rsidR="003A6E18" w:rsidRDefault="00384C16">
      <w:pPr>
        <w:pStyle w:val="ListParagraph"/>
        <w:numPr>
          <w:ilvl w:val="0"/>
          <w:numId w:val="2"/>
        </w:numPr>
        <w:spacing w:before="60" w:after="60"/>
      </w:pPr>
      <w:r>
        <w:rPr>
          <w:color w:val="1A1A1A"/>
        </w:rPr>
        <w:t>All API keys stored in the database must be encrypted using AES-256 encryption.</w:t>
      </w:r>
    </w:p>
    <w:p w:rsidR="003A6E18" w:rsidRDefault="00384C16">
      <w:pPr>
        <w:pStyle w:val="ListParagraph"/>
        <w:numPr>
          <w:ilvl w:val="0"/>
          <w:numId w:val="2"/>
        </w:numPr>
        <w:spacing w:before="60" w:after="60"/>
      </w:pPr>
      <w:r>
        <w:rPr>
          <w:color w:val="1A1A1A"/>
        </w:rPr>
        <w:t>All HTTP communication must use HTTPS in production.</w:t>
      </w:r>
    </w:p>
    <w:p w:rsidR="003A6E18" w:rsidRDefault="00384C16">
      <w:pPr>
        <w:pStyle w:val="ListParagraph"/>
        <w:numPr>
          <w:ilvl w:val="0"/>
          <w:numId w:val="2"/>
        </w:numPr>
        <w:spacing w:before="60" w:after="60"/>
      </w:pPr>
      <w:r>
        <w:rPr>
          <w:color w:val="1A1A1A"/>
        </w:rPr>
        <w:t>JWT tokens must expire after 7 days. Refresh token mechanism is optional.</w:t>
      </w:r>
    </w:p>
    <w:p w:rsidR="003A6E18" w:rsidRDefault="00384C16">
      <w:pPr>
        <w:pStyle w:val="ListParagraph"/>
        <w:numPr>
          <w:ilvl w:val="0"/>
          <w:numId w:val="2"/>
        </w:numPr>
        <w:spacing w:before="60" w:after="60"/>
      </w:pPr>
      <w:r>
        <w:rPr>
          <w:color w:val="1A1A1A"/>
        </w:rPr>
        <w:t>Rate limiting must be applied at the backend (maximum 100 requests per hour per IP).</w:t>
      </w:r>
    </w:p>
    <w:p w:rsidR="003A6E18" w:rsidRDefault="00384C16">
      <w:pPr>
        <w:pStyle w:val="ListParagraph"/>
        <w:numPr>
          <w:ilvl w:val="0"/>
          <w:numId w:val="2"/>
        </w:numPr>
        <w:spacing w:before="60" w:after="60"/>
      </w:pPr>
      <w:r>
        <w:rPr>
          <w:color w:val="1A1A1A"/>
        </w:rPr>
        <w:t>Environment variables must be used for all secrets (JWT secret, encryption key, admin credentials</w:t>
      </w:r>
      <w:r>
        <w:rPr>
          <w:color w:val="1A1A1A"/>
        </w:rPr>
        <w:t>). No secrets in source code.</w:t>
      </w:r>
    </w:p>
    <w:p w:rsidR="003A6E18" w:rsidRDefault="00384C16">
      <w:pPr>
        <w:pStyle w:val="Heading2"/>
      </w:pPr>
      <w:r>
        <w:t>4.3 Usability</w:t>
      </w:r>
    </w:p>
    <w:p w:rsidR="003A6E18" w:rsidRDefault="00384C16">
      <w:pPr>
        <w:pStyle w:val="ListParagraph"/>
        <w:numPr>
          <w:ilvl w:val="0"/>
          <w:numId w:val="2"/>
        </w:numPr>
        <w:spacing w:before="60" w:after="60"/>
      </w:pPr>
      <w:r>
        <w:rPr>
          <w:color w:val="1A1A1A"/>
        </w:rPr>
        <w:t>The interface must be fully responsive and usable on mobile, tablet, and desktop.</w:t>
      </w:r>
    </w:p>
    <w:p w:rsidR="003A6E18" w:rsidRDefault="00384C16">
      <w:pPr>
        <w:pStyle w:val="ListParagraph"/>
        <w:numPr>
          <w:ilvl w:val="0"/>
          <w:numId w:val="2"/>
        </w:numPr>
        <w:spacing w:before="60" w:after="60"/>
      </w:pPr>
      <w:r>
        <w:rPr>
          <w:color w:val="1A1A1A"/>
        </w:rPr>
        <w:t>New users must be able to set up their first chat session within 5 minutes of registration.</w:t>
      </w:r>
    </w:p>
    <w:p w:rsidR="003A6E18" w:rsidRDefault="00384C16">
      <w:pPr>
        <w:pStyle w:val="ListParagraph"/>
        <w:numPr>
          <w:ilvl w:val="0"/>
          <w:numId w:val="2"/>
        </w:numPr>
        <w:spacing w:before="60" w:after="60"/>
      </w:pPr>
      <w:r>
        <w:rPr>
          <w:color w:val="1A1A1A"/>
        </w:rPr>
        <w:t>Error messages must be clear and speci</w:t>
      </w:r>
      <w:r>
        <w:rPr>
          <w:color w:val="1A1A1A"/>
        </w:rPr>
        <w:t xml:space="preserve">fic (e.g., 'Invalid API Key for </w:t>
      </w:r>
      <w:proofErr w:type="spellStart"/>
      <w:r>
        <w:rPr>
          <w:color w:val="1A1A1A"/>
        </w:rPr>
        <w:t>OpenAI</w:t>
      </w:r>
      <w:proofErr w:type="spellEnd"/>
      <w:r>
        <w:rPr>
          <w:color w:val="1A1A1A"/>
        </w:rPr>
        <w:t>' not 'Error 401').</w:t>
      </w:r>
    </w:p>
    <w:p w:rsidR="003A6E18" w:rsidRDefault="00384C16">
      <w:pPr>
        <w:pStyle w:val="Heading2"/>
      </w:pPr>
      <w:r>
        <w:t>4.4 Reliability</w:t>
      </w:r>
    </w:p>
    <w:p w:rsidR="003A6E18" w:rsidRDefault="00384C16">
      <w:pPr>
        <w:pStyle w:val="ListParagraph"/>
        <w:numPr>
          <w:ilvl w:val="0"/>
          <w:numId w:val="2"/>
        </w:numPr>
        <w:spacing w:before="60" w:after="60"/>
      </w:pPr>
      <w:r>
        <w:rPr>
          <w:color w:val="1A1A1A"/>
        </w:rPr>
        <w:t>If one model API fails during comparison mode, the other panels must continue functioning without crashing.</w:t>
      </w:r>
    </w:p>
    <w:p w:rsidR="003A6E18" w:rsidRDefault="00384C16">
      <w:pPr>
        <w:pStyle w:val="ListParagraph"/>
        <w:numPr>
          <w:ilvl w:val="0"/>
          <w:numId w:val="2"/>
        </w:numPr>
        <w:spacing w:before="60" w:after="60"/>
      </w:pPr>
      <w:r>
        <w:rPr>
          <w:color w:val="1A1A1A"/>
        </w:rPr>
        <w:t>The system must gracefully handle API rate limit errors and display a user</w:t>
      </w:r>
      <w:r>
        <w:rPr>
          <w:color w:val="1A1A1A"/>
        </w:rPr>
        <w:t>-friendly message.</w:t>
      </w:r>
    </w:p>
    <w:p w:rsidR="003A6E18" w:rsidRDefault="00384C16">
      <w:pPr>
        <w:pStyle w:val="ListParagraph"/>
        <w:numPr>
          <w:ilvl w:val="0"/>
          <w:numId w:val="2"/>
        </w:numPr>
        <w:spacing w:before="60" w:after="60"/>
      </w:pPr>
      <w:r>
        <w:rPr>
          <w:color w:val="1A1A1A"/>
        </w:rPr>
        <w:t>Chat history must be persisted in the database and must not be lost on page refresh.</w:t>
      </w:r>
    </w:p>
    <w:p w:rsidR="003A6E18" w:rsidRDefault="00384C16">
      <w:pPr>
        <w:pStyle w:val="Heading2"/>
      </w:pPr>
      <w:r>
        <w:t>4.5 Maintainability</w:t>
      </w:r>
    </w:p>
    <w:p w:rsidR="003A6E18" w:rsidRDefault="00384C16">
      <w:pPr>
        <w:pStyle w:val="ListParagraph"/>
        <w:numPr>
          <w:ilvl w:val="0"/>
          <w:numId w:val="2"/>
        </w:numPr>
        <w:spacing w:before="60" w:after="60"/>
      </w:pPr>
      <w:r>
        <w:rPr>
          <w:color w:val="1A1A1A"/>
        </w:rPr>
        <w:t>Code must follow a modular MVC (Model-View-Controller) architecture.</w:t>
      </w:r>
    </w:p>
    <w:p w:rsidR="003A6E18" w:rsidRDefault="00384C16">
      <w:pPr>
        <w:pStyle w:val="ListParagraph"/>
        <w:numPr>
          <w:ilvl w:val="0"/>
          <w:numId w:val="2"/>
        </w:numPr>
        <w:spacing w:before="60" w:after="60"/>
      </w:pPr>
      <w:r>
        <w:rPr>
          <w:color w:val="1A1A1A"/>
        </w:rPr>
        <w:t>All API routes must be documented with comments and tested with</w:t>
      </w:r>
      <w:r>
        <w:rPr>
          <w:color w:val="1A1A1A"/>
        </w:rPr>
        <w:t xml:space="preserve"> Postman.</w:t>
      </w:r>
    </w:p>
    <w:p w:rsidR="003A6E18" w:rsidRDefault="00384C16">
      <w:pPr>
        <w:pStyle w:val="ListParagraph"/>
        <w:numPr>
          <w:ilvl w:val="0"/>
          <w:numId w:val="2"/>
        </w:numPr>
        <w:spacing w:before="60" w:after="60"/>
      </w:pPr>
      <w:r>
        <w:rPr>
          <w:color w:val="1A1A1A"/>
        </w:rPr>
        <w:t xml:space="preserve">The project must use </w:t>
      </w:r>
      <w:proofErr w:type="spellStart"/>
      <w:r>
        <w:rPr>
          <w:color w:val="1A1A1A"/>
        </w:rPr>
        <w:t>Git</w:t>
      </w:r>
      <w:proofErr w:type="spellEnd"/>
      <w:r>
        <w:rPr>
          <w:color w:val="1A1A1A"/>
        </w:rPr>
        <w:t xml:space="preserve"> version control with at least weekly commits.</w:t>
      </w:r>
    </w:p>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5. System Architecture</w:t>
      </w:r>
    </w:p>
    <w:p w:rsidR="003A6E18" w:rsidRDefault="00384C16">
      <w:pPr>
        <w:pStyle w:val="Heading2"/>
      </w:pPr>
      <w:r>
        <w:t>5.1 Architecture Overview</w:t>
      </w:r>
    </w:p>
    <w:p w:rsidR="003A6E18" w:rsidRDefault="00384C16">
      <w:pPr>
        <w:spacing w:before="80" w:after="80"/>
        <w:jc w:val="both"/>
      </w:pPr>
      <w:r>
        <w:rPr>
          <w:color w:val="1A1A1A"/>
        </w:rPr>
        <w:t>The system follows a three-tier client-server architecture:</w:t>
      </w:r>
    </w:p>
    <w:p w:rsidR="003A6E18" w:rsidRDefault="00384C16">
      <w:pPr>
        <w:pStyle w:val="ListParagraph"/>
        <w:numPr>
          <w:ilvl w:val="0"/>
          <w:numId w:val="3"/>
        </w:numPr>
        <w:spacing w:before="60" w:after="60"/>
      </w:pPr>
      <w:r>
        <w:rPr>
          <w:color w:val="1A1A1A"/>
        </w:rPr>
        <w:t xml:space="preserve">Presentation Layer: React.js frontend (hosted on </w:t>
      </w:r>
      <w:proofErr w:type="spellStart"/>
      <w:r>
        <w:rPr>
          <w:color w:val="1A1A1A"/>
        </w:rPr>
        <w:t>Vercel</w:t>
      </w:r>
      <w:proofErr w:type="spellEnd"/>
      <w:r>
        <w:rPr>
          <w:color w:val="1A1A1A"/>
        </w:rPr>
        <w:t>)</w:t>
      </w:r>
    </w:p>
    <w:p w:rsidR="003A6E18" w:rsidRDefault="00384C16">
      <w:pPr>
        <w:pStyle w:val="ListParagraph"/>
        <w:numPr>
          <w:ilvl w:val="0"/>
          <w:numId w:val="3"/>
        </w:numPr>
        <w:spacing w:before="60" w:after="60"/>
      </w:pPr>
      <w:r>
        <w:rPr>
          <w:color w:val="1A1A1A"/>
        </w:rPr>
        <w:t>Business Logic Layer: Node.js + Express.js backend (hosted on Render.com)</w:t>
      </w:r>
    </w:p>
    <w:p w:rsidR="003A6E18" w:rsidRDefault="00384C16">
      <w:pPr>
        <w:pStyle w:val="ListParagraph"/>
        <w:numPr>
          <w:ilvl w:val="0"/>
          <w:numId w:val="3"/>
        </w:numPr>
        <w:spacing w:before="60" w:after="60"/>
      </w:pPr>
      <w:r>
        <w:rPr>
          <w:color w:val="1A1A1A"/>
        </w:rPr>
        <w:t>Data Layer: MongoDB Atlas (cloud database)</w:t>
      </w:r>
    </w:p>
    <w:p w:rsidR="003A6E18" w:rsidRDefault="003A6E18">
      <w:pPr>
        <w:spacing w:before="160"/>
      </w:pPr>
    </w:p>
    <w:p w:rsidR="003A6E18" w:rsidRDefault="00384C16">
      <w:pPr>
        <w:pStyle w:val="Heading2"/>
      </w:pPr>
      <w:r>
        <w:t>5.2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3A6E1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Responsibility</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Frontend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React 18 + </w:t>
            </w:r>
            <w:proofErr w:type="spellStart"/>
            <w:r>
              <w:rPr>
                <w:color w:val="1A1A1A"/>
                <w:sz w:val="20"/>
                <w:szCs w:val="20"/>
              </w:rPr>
              <w:t>Vite</w:t>
            </w:r>
            <w:proofErr w:type="spellEnd"/>
            <w:r>
              <w:rPr>
                <w:color w:val="1A1A1A"/>
                <w:sz w:val="20"/>
                <w:szCs w:val="20"/>
              </w:rPr>
              <w:t xml:space="preserve"> + Tailwind CSS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interface, state management, API communication</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Backend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Node.js + Express.js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API routing, business logic, AI API </w:t>
            </w:r>
            <w:proofErr w:type="spellStart"/>
            <w:r>
              <w:rPr>
                <w:color w:val="1A1A1A"/>
                <w:sz w:val="20"/>
                <w:szCs w:val="20"/>
              </w:rPr>
              <w:t>proxying</w:t>
            </w:r>
            <w:proofErr w:type="spellEnd"/>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MongoDB Atlas + Mongoose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Store users, chats, messages, comparison sessions</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JWT + </w:t>
            </w:r>
            <w:proofErr w:type="spellStart"/>
            <w:r>
              <w:rPr>
                <w:color w:val="1A1A1A"/>
                <w:sz w:val="20"/>
                <w:szCs w:val="20"/>
              </w:rPr>
              <w:t>bcrypt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Secure login and route protection</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AI API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Axios</w:t>
            </w:r>
            <w:proofErr w:type="spellEnd"/>
            <w:r>
              <w:rPr>
                <w:color w:val="1A1A1A"/>
                <w:sz w:val="20"/>
                <w:szCs w:val="20"/>
              </w:rPr>
              <w:t xml:space="preserve"> + SSE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Call </w:t>
            </w:r>
            <w:proofErr w:type="spellStart"/>
            <w:r>
              <w:rPr>
                <w:color w:val="1A1A1A"/>
                <w:sz w:val="20"/>
                <w:szCs w:val="20"/>
              </w:rPr>
              <w:t>OpenAI</w:t>
            </w:r>
            <w:proofErr w:type="spellEnd"/>
            <w:r>
              <w:rPr>
                <w:color w:val="1A1A1A"/>
                <w:sz w:val="20"/>
                <w:szCs w:val="20"/>
              </w:rPr>
              <w:t xml:space="preserve">, Gemini, Claude, </w:t>
            </w:r>
            <w:proofErr w:type="spellStart"/>
            <w:r>
              <w:rPr>
                <w:color w:val="1A1A1A"/>
                <w:sz w:val="20"/>
                <w:szCs w:val="20"/>
              </w:rPr>
              <w:t>DeepSeek</w:t>
            </w:r>
            <w:proofErr w:type="spellEnd"/>
            <w:r>
              <w:rPr>
                <w:color w:val="1A1A1A"/>
                <w:sz w:val="20"/>
                <w:szCs w:val="20"/>
              </w:rPr>
              <w:t xml:space="preserve">, </w:t>
            </w:r>
            <w:proofErr w:type="spellStart"/>
            <w:r>
              <w:rPr>
                <w:color w:val="1A1A1A"/>
                <w:sz w:val="20"/>
                <w:szCs w:val="20"/>
              </w:rPr>
              <w:t>Groq</w:t>
            </w:r>
            <w:proofErr w:type="spellEnd"/>
            <w:r>
              <w:rPr>
                <w:color w:val="1A1A1A"/>
                <w:sz w:val="20"/>
                <w:szCs w:val="20"/>
              </w:rPr>
              <w:t xml:space="preserve"> APIs</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Encryption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Node.js crypto (AES-256)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Encrypt/decrypt user API keys before DB storage</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Frontend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Vercel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Deploy and serve the React application</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Backend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Render.com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Deploy and run the Express server</w:t>
            </w:r>
          </w:p>
        </w:tc>
      </w:tr>
    </w:tbl>
    <w:p w:rsidR="003A6E18" w:rsidRDefault="003A6E18">
      <w:pPr>
        <w:spacing w:before="160"/>
      </w:pPr>
    </w:p>
    <w:p w:rsidR="003A6E18" w:rsidRDefault="00384C16">
      <w:pPr>
        <w:pStyle w:val="Heading2"/>
      </w:pPr>
      <w:r>
        <w:t>5.3 Database Schema</w:t>
      </w:r>
    </w:p>
    <w:p w:rsidR="003A6E18" w:rsidRDefault="00384C16">
      <w:pPr>
        <w:pStyle w:val="Heading3"/>
      </w:pPr>
      <w:r>
        <w:t>Users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3A6E1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ObjectId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Auto-generated unique identifier</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Full name of the user</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 (unique)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email address — used for login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bcrypt</w:t>
            </w:r>
            <w:proofErr w:type="spellEnd"/>
            <w:r>
              <w:rPr>
                <w:color w:val="1A1A1A"/>
                <w:sz w:val="20"/>
                <w:szCs w:val="20"/>
              </w:rPr>
              <w:t>-hashed password</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 (</w:t>
            </w:r>
            <w:proofErr w:type="spellStart"/>
            <w:r>
              <w:rPr>
                <w:color w:val="1A1A1A"/>
                <w:sz w:val="20"/>
                <w:szCs w:val="20"/>
              </w:rPr>
              <w:t>enum</w:t>
            </w:r>
            <w:proofErr w:type="spellEnd"/>
            <w:r>
              <w:rPr>
                <w:color w:val="1A1A1A"/>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or 'admin'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apiKeys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Object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Encrypted API keys: { </w:t>
            </w:r>
            <w:proofErr w:type="spellStart"/>
            <w:r>
              <w:rPr>
                <w:color w:val="1A1A1A"/>
                <w:sz w:val="20"/>
                <w:szCs w:val="20"/>
              </w:rPr>
              <w:t>openai</w:t>
            </w:r>
            <w:proofErr w:type="spellEnd"/>
            <w:r>
              <w:rPr>
                <w:color w:val="1A1A1A"/>
                <w:sz w:val="20"/>
                <w:szCs w:val="20"/>
              </w:rPr>
              <w:t xml:space="preserve">, </w:t>
            </w:r>
            <w:proofErr w:type="spellStart"/>
            <w:r>
              <w:rPr>
                <w:color w:val="1A1A1A"/>
                <w:sz w:val="20"/>
                <w:szCs w:val="20"/>
              </w:rPr>
              <w:t>gemini</w:t>
            </w:r>
            <w:proofErr w:type="spellEnd"/>
            <w:r>
              <w:rPr>
                <w:color w:val="1A1A1A"/>
                <w:sz w:val="20"/>
                <w:szCs w:val="20"/>
              </w:rPr>
              <w:t xml:space="preserve">, </w:t>
            </w:r>
            <w:proofErr w:type="spellStart"/>
            <w:r>
              <w:rPr>
                <w:color w:val="1A1A1A"/>
                <w:sz w:val="20"/>
                <w:szCs w:val="20"/>
              </w:rPr>
              <w:t>claude</w:t>
            </w:r>
            <w:proofErr w:type="spellEnd"/>
            <w:r>
              <w:rPr>
                <w:color w:val="1A1A1A"/>
                <w:sz w:val="20"/>
                <w:szCs w:val="20"/>
              </w:rPr>
              <w:t xml:space="preserve">, </w:t>
            </w:r>
            <w:proofErr w:type="spellStart"/>
            <w:r>
              <w:rPr>
                <w:color w:val="1A1A1A"/>
                <w:sz w:val="20"/>
                <w:szCs w:val="20"/>
              </w:rPr>
              <w:t>deepseek</w:t>
            </w:r>
            <w:proofErr w:type="spellEnd"/>
            <w:r>
              <w:rPr>
                <w:color w:val="1A1A1A"/>
                <w:sz w:val="20"/>
                <w:szCs w:val="20"/>
              </w:rPr>
              <w:t xml:space="preserve">, </w:t>
            </w:r>
            <w:proofErr w:type="spellStart"/>
            <w:r>
              <w:rPr>
                <w:color w:val="1A1A1A"/>
                <w:sz w:val="20"/>
                <w:szCs w:val="20"/>
              </w:rPr>
              <w:t>groq</w:t>
            </w:r>
            <w:proofErr w:type="spellEnd"/>
            <w:r>
              <w:rPr>
                <w:color w:val="1A1A1A"/>
                <w:sz w:val="20"/>
                <w:szCs w:val="20"/>
              </w:rPr>
              <w:t xml:space="preserve"> }</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queryCount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Number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Daily query counter (resets at midnight)</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lastRenderedPageBreak/>
              <w:t>queryCountDate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 of last query count reset</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Account creation timestamp</w:t>
            </w:r>
          </w:p>
        </w:tc>
      </w:tr>
    </w:tbl>
    <w:p w:rsidR="003A6E18" w:rsidRDefault="003A6E18">
      <w:pPr>
        <w:spacing w:before="160"/>
      </w:pPr>
    </w:p>
    <w:p w:rsidR="003A6E18" w:rsidRDefault="00384C16">
      <w:pPr>
        <w:pStyle w:val="Heading3"/>
      </w:pPr>
      <w:r>
        <w:t>Chats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3A6E1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ObjectId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Auto-generated unique identifier</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userId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ObjectId</w:t>
            </w:r>
            <w:proofErr w:type="spellEnd"/>
            <w:r>
              <w:rPr>
                <w:color w:val="1A1A1A"/>
                <w:sz w:val="20"/>
                <w:szCs w:val="20"/>
              </w:rPr>
              <w:t xml:space="preserve"> (ref: User)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Reference to the user who owns this chat</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AI model used: 'gpt-4o', 'gemini-1.5-flash', etc.</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Auto-generated from first message (first 50 chars)</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Array of { role: '</w:t>
            </w:r>
            <w:proofErr w:type="spellStart"/>
            <w:r>
              <w:rPr>
                <w:color w:val="1A1A1A"/>
                <w:sz w:val="20"/>
                <w:szCs w:val="20"/>
              </w:rPr>
              <w:t>user'|'assistant</w:t>
            </w:r>
            <w:proofErr w:type="spellEnd"/>
            <w:r>
              <w:rPr>
                <w:color w:val="1A1A1A"/>
                <w:sz w:val="20"/>
                <w:szCs w:val="20"/>
              </w:rPr>
              <w:t>'</w:t>
            </w:r>
            <w:r>
              <w:rPr>
                <w:color w:val="1A1A1A"/>
                <w:sz w:val="20"/>
                <w:szCs w:val="20"/>
              </w:rPr>
              <w:t>, content: String, timestamp: Date }</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Chat creation timestamp</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updatedAt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Last message timestamp</w:t>
            </w:r>
          </w:p>
        </w:tc>
      </w:tr>
    </w:tbl>
    <w:p w:rsidR="003A6E18" w:rsidRDefault="003A6E18">
      <w:pPr>
        <w:spacing w:before="160"/>
      </w:pPr>
    </w:p>
    <w:p w:rsidR="003A6E18" w:rsidRDefault="00384C16">
      <w:pPr>
        <w:pStyle w:val="Heading3"/>
      </w:pPr>
      <w:proofErr w:type="spellStart"/>
      <w:r>
        <w:t>ComparisonSessions</w:t>
      </w:r>
      <w:proofErr w:type="spell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3A6E1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Description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ObjectId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Auto-generated unique identifier</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shareId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 (unique)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Short unique ID for public sharing (e.g., 'abc123')</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userId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ObjectId</w:t>
            </w:r>
            <w:proofErr w:type="spellEnd"/>
            <w:r>
              <w:rPr>
                <w:color w:val="1A1A1A"/>
                <w:sz w:val="20"/>
                <w:szCs w:val="20"/>
              </w:rPr>
              <w:t xml:space="preserve"> (ref: User)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Owner of this comparison session</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prompt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The shared prompt sent to all models</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responses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Array of { model, response, </w:t>
            </w:r>
            <w:proofErr w:type="spellStart"/>
            <w:r>
              <w:rPr>
                <w:color w:val="1A1A1A"/>
                <w:sz w:val="20"/>
                <w:szCs w:val="20"/>
              </w:rPr>
              <w:t>responseTimeMs</w:t>
            </w:r>
            <w:proofErr w:type="spellEnd"/>
            <w:r>
              <w:rPr>
                <w:color w:val="1A1A1A"/>
                <w:sz w:val="20"/>
                <w:szCs w:val="20"/>
              </w:rPr>
              <w:t>, tokens }</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isPublic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Boolean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Whether this session has a shareable link</w:t>
            </w:r>
          </w:p>
        </w:tc>
      </w:tr>
      <w:tr w:rsidR="003A6E1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createdAt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Timestamp of the comparison session</w:t>
            </w:r>
          </w:p>
        </w:tc>
      </w:tr>
    </w:tbl>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6. Use Case Descriptions</w:t>
      </w:r>
    </w:p>
    <w:p w:rsidR="003A6E18" w:rsidRDefault="00384C16">
      <w:pPr>
        <w:pStyle w:val="Heading2"/>
      </w:pPr>
      <w:r>
        <w:t>Use Case 1: Single Model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UC-01</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Single Model Chat</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Registered User</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is logged in and has a valid API key saved for the selected model</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1. User selects a model from the sidebar 2. User types a message and presses Send 3. System retrieves the user's encrypted API key, decrypts it </w:t>
            </w:r>
            <w:r>
              <w:rPr>
                <w:color w:val="1A1A1A"/>
                <w:sz w:val="20"/>
                <w:szCs w:val="20"/>
              </w:rPr>
              <w:t>4. System sends the message to the selected model's API 5. Response streams back token by token via SSE 6. Both message and response are saved to MongoDB 7. Chat title is auto-generated from the first message</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Alternate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If API key is missing: system s</w:t>
            </w:r>
            <w:r>
              <w:rPr>
                <w:color w:val="1A1A1A"/>
                <w:sz w:val="20"/>
                <w:szCs w:val="20"/>
              </w:rPr>
              <w:t>hows a prompt to add the key in Settings If API returns an error: system displays the specific error message</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Postcondition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Message and response are saved; chat appears in history sidebar</w:t>
            </w:r>
          </w:p>
        </w:tc>
      </w:tr>
    </w:tbl>
    <w:p w:rsidR="003A6E18" w:rsidRDefault="003A6E18">
      <w:pPr>
        <w:spacing w:before="160"/>
      </w:pPr>
    </w:p>
    <w:p w:rsidR="003A6E18" w:rsidRDefault="00384C16">
      <w:pPr>
        <w:pStyle w:val="Heading2"/>
      </w:pPr>
      <w:r>
        <w:t>Use Case 2: Comparison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UC-02</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Compare Multiple Models</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Registered User</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Precondition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User is logged in and has API keys for at least 2 selected models</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1. User clicks 'Comparison Mode' toggle 2. User selects 2-4 models from a multi-select panel 3. User types a shared pr</w:t>
            </w:r>
            <w:r>
              <w:rPr>
                <w:color w:val="1A1A1A"/>
                <w:sz w:val="20"/>
                <w:szCs w:val="20"/>
              </w:rPr>
              <w:t xml:space="preserve">ompt and clicks Compare 4. System fires all selected model APIs simultaneously via </w:t>
            </w:r>
            <w:proofErr w:type="spellStart"/>
            <w:proofErr w:type="gramStart"/>
            <w:r>
              <w:rPr>
                <w:color w:val="1A1A1A"/>
                <w:sz w:val="20"/>
                <w:szCs w:val="20"/>
              </w:rPr>
              <w:t>Promise.all</w:t>
            </w:r>
            <w:proofErr w:type="spellEnd"/>
            <w:r>
              <w:rPr>
                <w:color w:val="1A1A1A"/>
                <w:sz w:val="20"/>
                <w:szCs w:val="20"/>
              </w:rPr>
              <w:t>(</w:t>
            </w:r>
            <w:proofErr w:type="gramEnd"/>
            <w:r>
              <w:rPr>
                <w:color w:val="1A1A1A"/>
                <w:sz w:val="20"/>
                <w:szCs w:val="20"/>
              </w:rPr>
              <w:t>) 5. Each panel streams its response independently in real time 6. After completion, each panel shows response time and token count 7. Comparison session is save</w:t>
            </w:r>
            <w:r>
              <w:rPr>
                <w:color w:val="1A1A1A"/>
                <w:sz w:val="20"/>
                <w:szCs w:val="20"/>
              </w:rPr>
              <w:t>d to MongoDB</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Alternate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If a model fails: that panel shows an error message; other panels continue User can export the comparison as PDF or generate a shareable link</w:t>
            </w:r>
          </w:p>
        </w:tc>
      </w:tr>
      <w:tr w:rsidR="003A6E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Postcondition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Comparison session saved; user can export or share the result</w:t>
            </w:r>
          </w:p>
        </w:tc>
      </w:tr>
    </w:tbl>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7.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3A6E18">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Phase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Key Deliverables</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Planning &amp; Documentation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SRS document, system architecture, GitHub setup, tool installation</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UI/UX Design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proofErr w:type="spellStart"/>
            <w:r>
              <w:rPr>
                <w:color w:val="1A1A1A"/>
                <w:sz w:val="20"/>
                <w:szCs w:val="20"/>
              </w:rPr>
              <w:t>Figma</w:t>
            </w:r>
            <w:proofErr w:type="spellEnd"/>
            <w:r>
              <w:rPr>
                <w:color w:val="1A1A1A"/>
                <w:sz w:val="20"/>
                <w:szCs w:val="20"/>
              </w:rPr>
              <w:t xml:space="preserve"> wireframes for all pages, database schema design</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5–6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Backend &amp; </w:t>
            </w:r>
            <w:proofErr w:type="spellStart"/>
            <w:r>
              <w:rPr>
                <w:color w:val="1A1A1A"/>
                <w:sz w:val="20"/>
                <w:szCs w:val="20"/>
              </w:rPr>
              <w:t>Auth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Express server, MongoDB models, JWT authentication, API key management</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7–8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AI API Integration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Integration of all 5 AI APIs, streaming via SSE, comparison endpoint</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9–11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Frontend Development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React UI, all pages and components, connected to backend APIs</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12–13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Advanced Features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PDF export, shareable links, prompt templates, admin dashboard</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14–15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Testing &amp; Deployment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Unit tests, bug fixes, deployment to </w:t>
            </w:r>
            <w:proofErr w:type="spellStart"/>
            <w:r>
              <w:rPr>
                <w:color w:val="1A1A1A"/>
                <w:sz w:val="20"/>
                <w:szCs w:val="20"/>
              </w:rPr>
              <w:t>Vercel</w:t>
            </w:r>
            <w:proofErr w:type="spellEnd"/>
            <w:r>
              <w:rPr>
                <w:color w:val="1A1A1A"/>
                <w:sz w:val="20"/>
                <w:szCs w:val="20"/>
              </w:rPr>
              <w:t xml:space="preserve"> + Render + MongoDB Atlas</w:t>
            </w:r>
          </w:p>
        </w:tc>
      </w:tr>
      <w:tr w:rsidR="003A6E1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Week 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Documentation &amp; Presentation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Final report, presentation slides, demo video recording</w:t>
            </w:r>
          </w:p>
        </w:tc>
      </w:tr>
    </w:tbl>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8. Constraints and Risks</w:t>
      </w:r>
    </w:p>
    <w:p w:rsidR="003A6E18" w:rsidRDefault="00384C16">
      <w:pPr>
        <w:pStyle w:val="Heading2"/>
      </w:pPr>
      <w:r>
        <w:t>8.1 Constraints</w:t>
      </w:r>
    </w:p>
    <w:p w:rsidR="003A6E18" w:rsidRDefault="00384C16">
      <w:pPr>
        <w:pStyle w:val="ListParagraph"/>
        <w:numPr>
          <w:ilvl w:val="0"/>
          <w:numId w:val="2"/>
        </w:numPr>
        <w:spacing w:before="60" w:after="60"/>
      </w:pPr>
      <w:r>
        <w:rPr>
          <w:color w:val="1A1A1A"/>
        </w:rPr>
        <w:t>The project must be developed by a single student within 16 weeks.</w:t>
      </w:r>
    </w:p>
    <w:p w:rsidR="003A6E18" w:rsidRDefault="00384C16">
      <w:pPr>
        <w:pStyle w:val="ListParagraph"/>
        <w:numPr>
          <w:ilvl w:val="0"/>
          <w:numId w:val="2"/>
        </w:numPr>
        <w:spacing w:before="60" w:after="60"/>
      </w:pPr>
      <w:r>
        <w:rPr>
          <w:color w:val="1A1A1A"/>
        </w:rPr>
        <w:t>All hosting must use free-tier services (</w:t>
      </w:r>
      <w:proofErr w:type="spellStart"/>
      <w:r>
        <w:rPr>
          <w:color w:val="1A1A1A"/>
        </w:rPr>
        <w:t>Vercel</w:t>
      </w:r>
      <w:proofErr w:type="spellEnd"/>
      <w:r>
        <w:rPr>
          <w:color w:val="1A1A1A"/>
        </w:rPr>
        <w:t xml:space="preserve">, Render.com, </w:t>
      </w:r>
      <w:proofErr w:type="gramStart"/>
      <w:r>
        <w:rPr>
          <w:color w:val="1A1A1A"/>
        </w:rPr>
        <w:t>MongoDB</w:t>
      </w:r>
      <w:proofErr w:type="gramEnd"/>
      <w:r>
        <w:rPr>
          <w:color w:val="1A1A1A"/>
        </w:rPr>
        <w:t xml:space="preserve"> Atlas).</w:t>
      </w:r>
    </w:p>
    <w:p w:rsidR="003A6E18" w:rsidRDefault="00384C16">
      <w:pPr>
        <w:pStyle w:val="ListParagraph"/>
        <w:numPr>
          <w:ilvl w:val="0"/>
          <w:numId w:val="2"/>
        </w:numPr>
        <w:spacing w:before="60" w:after="60"/>
      </w:pPr>
      <w:r>
        <w:rPr>
          <w:color w:val="1A1A1A"/>
        </w:rPr>
        <w:t>The system will not process payments or store sensitive financial data.</w:t>
      </w:r>
    </w:p>
    <w:p w:rsidR="003A6E18" w:rsidRDefault="00384C16">
      <w:pPr>
        <w:pStyle w:val="ListParagraph"/>
        <w:numPr>
          <w:ilvl w:val="0"/>
          <w:numId w:val="2"/>
        </w:numPr>
        <w:spacing w:before="60" w:after="60"/>
      </w:pPr>
      <w:r>
        <w:rPr>
          <w:color w:val="1A1A1A"/>
        </w:rPr>
        <w:t>The system does not host AI models — it relies entirely on third-party APIs.</w:t>
      </w:r>
    </w:p>
    <w:p w:rsidR="003A6E18" w:rsidRDefault="00384C16">
      <w:pPr>
        <w:pStyle w:val="Heading2"/>
      </w:pPr>
      <w:r>
        <w:t>8.2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A6E18">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Likelihood</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Mitigation Strategy</w:t>
            </w:r>
          </w:p>
        </w:tc>
      </w:tr>
      <w:tr w:rsidR="003A6E1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API provider changes its pricing or limits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Use free tiers during development; switch to cheaper models (</w:t>
            </w:r>
            <w:proofErr w:type="spellStart"/>
            <w:r>
              <w:rPr>
                <w:color w:val="1A1A1A"/>
                <w:sz w:val="20"/>
                <w:szCs w:val="20"/>
              </w:rPr>
              <w:t>DeepSeek</w:t>
            </w:r>
            <w:proofErr w:type="spellEnd"/>
            <w:r>
              <w:rPr>
                <w:color w:val="1A1A1A"/>
                <w:sz w:val="20"/>
                <w:szCs w:val="20"/>
              </w:rPr>
              <w:t xml:space="preserve">, </w:t>
            </w:r>
            <w:proofErr w:type="spellStart"/>
            <w:r>
              <w:rPr>
                <w:color w:val="1A1A1A"/>
                <w:sz w:val="20"/>
                <w:szCs w:val="20"/>
              </w:rPr>
              <w:t>Groq</w:t>
            </w:r>
            <w:proofErr w:type="spellEnd"/>
            <w:r>
              <w:rPr>
                <w:color w:val="1A1A1A"/>
                <w:sz w:val="20"/>
                <w:szCs w:val="20"/>
              </w:rPr>
              <w:t>) for demos</w:t>
            </w:r>
          </w:p>
        </w:tc>
      </w:tr>
      <w:tr w:rsidR="003A6E1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API key is compromised if DB is breached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All keys encrypted with AES-256 before storage; encryption key stored only in environment variables</w:t>
            </w:r>
          </w:p>
        </w:tc>
      </w:tr>
      <w:tr w:rsidR="003A6E1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Render.com free tier goes to sleep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Add a keep-alive ping service (</w:t>
            </w:r>
            <w:proofErr w:type="spellStart"/>
            <w:r>
              <w:rPr>
                <w:color w:val="1A1A1A"/>
                <w:sz w:val="20"/>
                <w:szCs w:val="20"/>
              </w:rPr>
              <w:t>UptimeRobot</w:t>
            </w:r>
            <w:proofErr w:type="spellEnd"/>
            <w:r>
              <w:rPr>
                <w:color w:val="1A1A1A"/>
                <w:sz w:val="20"/>
                <w:szCs w:val="20"/>
              </w:rPr>
              <w:t>) to prevent cold starts during demo</w:t>
            </w:r>
          </w:p>
        </w:tc>
      </w:tr>
      <w:tr w:rsidR="003A6E1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Scope too large to finish solo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w:t>
            </w:r>
            <w:r>
              <w:rPr>
                <w:color w:val="1A1A1A"/>
                <w:sz w:val="20"/>
                <w:szCs w:val="20"/>
              </w:rPr>
              <w:t>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Advanced features (FR-28 to FR-32) are Low/Medium priority; core chat and comparison are the minimum viable product</w:t>
            </w:r>
          </w:p>
        </w:tc>
      </w:tr>
      <w:tr w:rsidR="003A6E1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Unfamiliar with SSE / streaming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 xml:space="preserve">Allocate extra time in Week 7-8; use </w:t>
            </w:r>
            <w:proofErr w:type="spellStart"/>
            <w:r>
              <w:rPr>
                <w:color w:val="1A1A1A"/>
                <w:sz w:val="20"/>
                <w:szCs w:val="20"/>
              </w:rPr>
              <w:t>OpenAI</w:t>
            </w:r>
            <w:proofErr w:type="spellEnd"/>
            <w:r>
              <w:rPr>
                <w:color w:val="1A1A1A"/>
                <w:sz w:val="20"/>
                <w:szCs w:val="20"/>
              </w:rPr>
              <w:t xml:space="preserve"> streaming examples as reference</w:t>
            </w:r>
          </w:p>
        </w:tc>
      </w:tr>
    </w:tbl>
    <w:p w:rsidR="003A6E18" w:rsidRDefault="003A6E18">
      <w:pPr>
        <w:spacing w:before="160"/>
      </w:pPr>
    </w:p>
    <w:p w:rsidR="003A6E18" w:rsidRDefault="00384C16">
      <w:r>
        <w:br w:type="page"/>
      </w:r>
    </w:p>
    <w:p w:rsidR="003A6E18" w:rsidRDefault="00384C16">
      <w:pPr>
        <w:pStyle w:val="Heading1"/>
        <w:pBdr>
          <w:bottom w:val="single" w:sz="8" w:space="4" w:color="2E75B6"/>
        </w:pBdr>
      </w:pPr>
      <w:r>
        <w:lastRenderedPageBreak/>
        <w:t>9. Document Approval</w:t>
      </w:r>
    </w:p>
    <w:p w:rsidR="003A6E18" w:rsidRDefault="00384C16">
      <w:pPr>
        <w:spacing w:before="80" w:after="80"/>
      </w:pPr>
      <w:r>
        <w:rPr>
          <w:color w:val="1A1A1A"/>
        </w:rPr>
        <w:t>This SRS document has been reviewed and approved by the following parties:</w:t>
      </w:r>
    </w:p>
    <w:p w:rsidR="003A6E18" w:rsidRDefault="003A6E1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A6E18">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A6E18" w:rsidRDefault="00384C16">
            <w:r>
              <w:rPr>
                <w:b/>
                <w:bCs/>
                <w:color w:val="FFFFFF"/>
                <w:sz w:val="20"/>
                <w:szCs w:val="20"/>
              </w:rPr>
              <w:t>Signature &amp; Date</w:t>
            </w:r>
          </w:p>
        </w:tc>
      </w:tr>
      <w:tr w:rsidR="003A6E1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Project Student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[Your Full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___________________</w:t>
            </w:r>
          </w:p>
        </w:tc>
      </w:tr>
      <w:tr w:rsidR="003A6E1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Project Supervisor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[Supervisor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___________________</w:t>
            </w:r>
          </w:p>
        </w:tc>
      </w:tr>
      <w:tr w:rsidR="003A6E1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Head of Department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[HOD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A6E18" w:rsidRDefault="00384C16">
            <w:r>
              <w:rPr>
                <w:color w:val="1A1A1A"/>
                <w:sz w:val="20"/>
                <w:szCs w:val="20"/>
              </w:rPr>
              <w:t>___________________</w:t>
            </w:r>
          </w:p>
        </w:tc>
      </w:tr>
    </w:tbl>
    <w:p w:rsidR="003A6E18" w:rsidRDefault="003A6E18">
      <w:pPr>
        <w:spacing w:before="400"/>
      </w:pPr>
    </w:p>
    <w:p w:rsidR="003A6E18" w:rsidRDefault="00384C16">
      <w:pPr>
        <w:pBdr>
          <w:top w:val="single" w:sz="6" w:space="8" w:color="2E75B6"/>
        </w:pBdr>
        <w:spacing w:before="200"/>
        <w:jc w:val="center"/>
      </w:pPr>
      <w:r>
        <w:rPr>
          <w:i/>
          <w:iCs/>
          <w:color w:val="888888"/>
          <w:sz w:val="18"/>
          <w:szCs w:val="18"/>
        </w:rPr>
        <w:t xml:space="preserve">End of </w:t>
      </w:r>
      <w:proofErr w:type="gramStart"/>
      <w:r>
        <w:rPr>
          <w:i/>
          <w:iCs/>
          <w:color w:val="888888"/>
          <w:sz w:val="18"/>
          <w:szCs w:val="18"/>
        </w:rPr>
        <w:t>Document  —</w:t>
      </w:r>
      <w:proofErr w:type="gramEnd"/>
      <w:r>
        <w:rPr>
          <w:i/>
          <w:iCs/>
          <w:color w:val="888888"/>
          <w:sz w:val="18"/>
          <w:szCs w:val="18"/>
        </w:rPr>
        <w:t xml:space="preserve">  SRS v1.0  |  Unified AI Platform  |  BSIT FYP</w:t>
      </w:r>
    </w:p>
    <w:sectPr w:rsidR="003A6E1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4C16" w:rsidRDefault="00384C16">
      <w:r>
        <w:separator/>
      </w:r>
    </w:p>
  </w:endnote>
  <w:endnote w:type="continuationSeparator" w:id="0">
    <w:p w:rsidR="00384C16" w:rsidRDefault="00384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E18" w:rsidRDefault="00384C16">
    <w:pPr>
      <w:pBdr>
        <w:top w:val="single" w:sz="6" w:space="4" w:color="2E75B6"/>
      </w:pBdr>
      <w:tabs>
        <w:tab w:val="right" w:pos="9026"/>
      </w:tabs>
    </w:pPr>
    <w:r>
      <w:rPr>
        <w:color w:val="888888"/>
        <w:sz w:val="18"/>
        <w:szCs w:val="18"/>
      </w:rPr>
      <w:t xml:space="preserve">BSIT Final Year </w:t>
    </w:r>
    <w:proofErr w:type="gramStart"/>
    <w:r>
      <w:rPr>
        <w:color w:val="888888"/>
        <w:sz w:val="18"/>
        <w:szCs w:val="18"/>
      </w:rPr>
      <w:t>Project  |</w:t>
    </w:r>
    <w:proofErr w:type="gramEnd"/>
    <w:r>
      <w:rPr>
        <w:color w:val="888888"/>
        <w:sz w:val="18"/>
        <w:szCs w:val="18"/>
      </w:rPr>
      <w:t xml:space="preserve">  Confidential</w:t>
    </w:r>
    <w:r>
      <w:rPr>
        <w:color w:val="888888"/>
        <w:sz w:val="18"/>
        <w:szCs w:val="18"/>
      </w:rPr>
      <w:tab/>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4C16" w:rsidRDefault="00384C16">
      <w:r>
        <w:separator/>
      </w:r>
    </w:p>
  </w:footnote>
  <w:footnote w:type="continuationSeparator" w:id="0">
    <w:p w:rsidR="00384C16" w:rsidRDefault="00384C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E18" w:rsidRDefault="00384C16">
    <w:pPr>
      <w:pBdr>
        <w:bottom w:val="single" w:sz="6" w:space="4" w:color="2E75B6"/>
      </w:pBdr>
      <w:tabs>
        <w:tab w:val="right" w:pos="9026"/>
      </w:tabs>
    </w:pPr>
    <w:r>
      <w:rPr>
        <w:color w:val="2E75B6"/>
        <w:sz w:val="18"/>
        <w:szCs w:val="18"/>
      </w:rPr>
      <w:t>Software Requirements Specification</w:t>
    </w:r>
    <w:r>
      <w:rPr>
        <w:color w:val="888888"/>
        <w:sz w:val="18"/>
        <w:szCs w:val="18"/>
      </w:rPr>
      <w:tab/>
      <w:t>Unified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4D2EDA"/>
    <w:multiLevelType w:val="hybridMultilevel"/>
    <w:tmpl w:val="2B7814BE"/>
    <w:lvl w:ilvl="0" w:tplc="3362A616">
      <w:start w:val="1"/>
      <w:numFmt w:val="bullet"/>
      <w:lvlText w:val="•"/>
      <w:lvlJc w:val="left"/>
      <w:pPr>
        <w:ind w:left="720" w:hanging="360"/>
      </w:pPr>
    </w:lvl>
    <w:lvl w:ilvl="1" w:tplc="4D8ECB72">
      <w:start w:val="1"/>
      <w:numFmt w:val="bullet"/>
      <w:lvlText w:val="◦"/>
      <w:lvlJc w:val="left"/>
      <w:pPr>
        <w:ind w:left="1080" w:hanging="360"/>
      </w:pPr>
    </w:lvl>
    <w:lvl w:ilvl="2" w:tplc="6FF68D68">
      <w:numFmt w:val="decimal"/>
      <w:lvlText w:val=""/>
      <w:lvlJc w:val="left"/>
    </w:lvl>
    <w:lvl w:ilvl="3" w:tplc="433A9288">
      <w:numFmt w:val="decimal"/>
      <w:lvlText w:val=""/>
      <w:lvlJc w:val="left"/>
    </w:lvl>
    <w:lvl w:ilvl="4" w:tplc="F98872F0">
      <w:numFmt w:val="decimal"/>
      <w:lvlText w:val=""/>
      <w:lvlJc w:val="left"/>
    </w:lvl>
    <w:lvl w:ilvl="5" w:tplc="EF124AA0">
      <w:numFmt w:val="decimal"/>
      <w:lvlText w:val=""/>
      <w:lvlJc w:val="left"/>
    </w:lvl>
    <w:lvl w:ilvl="6" w:tplc="2E12D3F8">
      <w:numFmt w:val="decimal"/>
      <w:lvlText w:val=""/>
      <w:lvlJc w:val="left"/>
    </w:lvl>
    <w:lvl w:ilvl="7" w:tplc="514A011A">
      <w:numFmt w:val="decimal"/>
      <w:lvlText w:val=""/>
      <w:lvlJc w:val="left"/>
    </w:lvl>
    <w:lvl w:ilvl="8" w:tplc="99062608">
      <w:numFmt w:val="decimal"/>
      <w:lvlText w:val=""/>
      <w:lvlJc w:val="left"/>
    </w:lvl>
  </w:abstractNum>
  <w:abstractNum w:abstractNumId="1" w15:restartNumberingAfterBreak="0">
    <w:nsid w:val="2F9A592D"/>
    <w:multiLevelType w:val="hybridMultilevel"/>
    <w:tmpl w:val="CBF4E9EE"/>
    <w:lvl w:ilvl="0" w:tplc="0D8E5494">
      <w:start w:val="1"/>
      <w:numFmt w:val="decimal"/>
      <w:lvlText w:val="%1."/>
      <w:lvlJc w:val="left"/>
      <w:pPr>
        <w:ind w:left="720" w:hanging="360"/>
      </w:pPr>
    </w:lvl>
    <w:lvl w:ilvl="1" w:tplc="4148BF44">
      <w:numFmt w:val="decimal"/>
      <w:lvlText w:val=""/>
      <w:lvlJc w:val="left"/>
    </w:lvl>
    <w:lvl w:ilvl="2" w:tplc="132CFE54">
      <w:numFmt w:val="decimal"/>
      <w:lvlText w:val=""/>
      <w:lvlJc w:val="left"/>
    </w:lvl>
    <w:lvl w:ilvl="3" w:tplc="60BA2782">
      <w:numFmt w:val="decimal"/>
      <w:lvlText w:val=""/>
      <w:lvlJc w:val="left"/>
    </w:lvl>
    <w:lvl w:ilvl="4" w:tplc="0B984350">
      <w:numFmt w:val="decimal"/>
      <w:lvlText w:val=""/>
      <w:lvlJc w:val="left"/>
    </w:lvl>
    <w:lvl w:ilvl="5" w:tplc="CCD6C33C">
      <w:numFmt w:val="decimal"/>
      <w:lvlText w:val=""/>
      <w:lvlJc w:val="left"/>
    </w:lvl>
    <w:lvl w:ilvl="6" w:tplc="8D268318">
      <w:numFmt w:val="decimal"/>
      <w:lvlText w:val=""/>
      <w:lvlJc w:val="left"/>
    </w:lvl>
    <w:lvl w:ilvl="7" w:tplc="C49291E2">
      <w:numFmt w:val="decimal"/>
      <w:lvlText w:val=""/>
      <w:lvlJc w:val="left"/>
    </w:lvl>
    <w:lvl w:ilvl="8" w:tplc="36361938">
      <w:numFmt w:val="decimal"/>
      <w:lvlText w:val=""/>
      <w:lvlJc w:val="left"/>
    </w:lvl>
  </w:abstractNum>
  <w:abstractNum w:abstractNumId="2" w15:restartNumberingAfterBreak="0">
    <w:nsid w:val="56DB5505"/>
    <w:multiLevelType w:val="hybridMultilevel"/>
    <w:tmpl w:val="D26C0AC0"/>
    <w:lvl w:ilvl="0" w:tplc="CA2C8F90">
      <w:start w:val="1"/>
      <w:numFmt w:val="bullet"/>
      <w:lvlText w:val="●"/>
      <w:lvlJc w:val="left"/>
      <w:pPr>
        <w:ind w:left="720" w:hanging="360"/>
      </w:pPr>
    </w:lvl>
    <w:lvl w:ilvl="1" w:tplc="0B8EB3A2">
      <w:start w:val="1"/>
      <w:numFmt w:val="bullet"/>
      <w:lvlText w:val="○"/>
      <w:lvlJc w:val="left"/>
      <w:pPr>
        <w:ind w:left="1440" w:hanging="360"/>
      </w:pPr>
    </w:lvl>
    <w:lvl w:ilvl="2" w:tplc="C4E63FC4">
      <w:start w:val="1"/>
      <w:numFmt w:val="bullet"/>
      <w:lvlText w:val="■"/>
      <w:lvlJc w:val="left"/>
      <w:pPr>
        <w:ind w:left="2160" w:hanging="360"/>
      </w:pPr>
    </w:lvl>
    <w:lvl w:ilvl="3" w:tplc="BF0253BC">
      <w:start w:val="1"/>
      <w:numFmt w:val="bullet"/>
      <w:lvlText w:val="●"/>
      <w:lvlJc w:val="left"/>
      <w:pPr>
        <w:ind w:left="2880" w:hanging="360"/>
      </w:pPr>
    </w:lvl>
    <w:lvl w:ilvl="4" w:tplc="E9E23708">
      <w:start w:val="1"/>
      <w:numFmt w:val="bullet"/>
      <w:lvlText w:val="○"/>
      <w:lvlJc w:val="left"/>
      <w:pPr>
        <w:ind w:left="3600" w:hanging="360"/>
      </w:pPr>
    </w:lvl>
    <w:lvl w:ilvl="5" w:tplc="A65E0C8A">
      <w:start w:val="1"/>
      <w:numFmt w:val="bullet"/>
      <w:lvlText w:val="■"/>
      <w:lvlJc w:val="left"/>
      <w:pPr>
        <w:ind w:left="4320" w:hanging="360"/>
      </w:pPr>
    </w:lvl>
    <w:lvl w:ilvl="6" w:tplc="4EA0D8F8">
      <w:start w:val="1"/>
      <w:numFmt w:val="bullet"/>
      <w:lvlText w:val="●"/>
      <w:lvlJc w:val="left"/>
      <w:pPr>
        <w:ind w:left="5040" w:hanging="360"/>
      </w:pPr>
    </w:lvl>
    <w:lvl w:ilvl="7" w:tplc="22768F94">
      <w:start w:val="1"/>
      <w:numFmt w:val="bullet"/>
      <w:lvlText w:val="●"/>
      <w:lvlJc w:val="left"/>
      <w:pPr>
        <w:ind w:left="5760" w:hanging="360"/>
      </w:pPr>
    </w:lvl>
    <w:lvl w:ilvl="8" w:tplc="8F80B8F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18"/>
    <w:rsid w:val="00384C16"/>
    <w:rsid w:val="003A6E18"/>
    <w:rsid w:val="00D1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6BC59D-2676-43D5-BE74-A3E8F13F4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4E79"/>
      <w:sz w:val="32"/>
      <w:szCs w:val="32"/>
    </w:rPr>
  </w:style>
  <w:style w:type="paragraph" w:styleId="Heading2">
    <w:name w:val="heading 2"/>
    <w:qFormat/>
    <w:pPr>
      <w:spacing w:before="280" w:after="120"/>
      <w:outlineLvl w:val="1"/>
    </w:pPr>
    <w:rPr>
      <w:b/>
      <w:bCs/>
      <w:color w:val="2E75B6"/>
      <w:sz w:val="26"/>
      <w:szCs w:val="26"/>
    </w:rPr>
  </w:style>
  <w:style w:type="paragraph" w:styleId="Heading3">
    <w:name w:val="heading 3"/>
    <w:qFormat/>
    <w:pPr>
      <w:spacing w:before="200" w:after="100"/>
      <w:outlineLvl w:val="2"/>
    </w:pPr>
    <w:rPr>
      <w:b/>
      <w:bCs/>
      <w:color w:val="1A1A1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2627</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Sajid Raza</cp:lastModifiedBy>
  <cp:revision>2</cp:revision>
  <dcterms:created xsi:type="dcterms:W3CDTF">2026-05-17T17:41:00Z</dcterms:created>
  <dcterms:modified xsi:type="dcterms:W3CDTF">2026-05-17T17:41:00Z</dcterms:modified>
</cp:coreProperties>
</file>