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jc w:val="left"/>
      </w:pPr>
      <w:r>
        <w:rPr>
          <w:rFonts w:ascii="Arial" w:cs="Arial" w:eastAsia="Arial" w:hAnsi="Arial"/>
          <w:b w:val="false"/>
          <w:bCs w:val="false"/>
          <w:i w:val="false"/>
          <w:iCs w:val="false"/>
          <w:color w:val="2C3E50"/>
          <w:sz w:val="22"/>
          <w:szCs w:val="22"/>
        </w:rPr>
        <w:t xml:space="preserve"/>
      </w:r>
    </w:p>
    <w:p>
      <w:pPr>
        <w:spacing w:after="200"/>
        <w:jc w:val="center"/>
      </w:pPr>
      <w:r>
        <w:rPr>
          <w:rFonts w:ascii="Arial" w:cs="Arial" w:eastAsia="Arial" w:hAnsi="Arial"/>
          <w:b/>
          <w:bCs/>
          <w:color w:val="1B4F72"/>
          <w:sz w:val="72"/>
          <w:szCs w:val="72"/>
        </w:rPr>
        <w:t xml:space="preserve">MA VILLA</w:t>
      </w:r>
    </w:p>
    <w:p>
      <w:pPr>
        <w:pBdr>
          <w:bottom w:val="single" w:color="E67E22" w:sz="4" w:space="12"/>
        </w:pBdr>
        <w:spacing w:after="80"/>
        <w:jc w:val="center"/>
      </w:pPr>
      <w:r>
        <w:rPr>
          <w:rFonts w:ascii="Arial" w:cs="Arial" w:eastAsia="Arial" w:hAnsi="Arial"/>
          <w:color w:val="2E86C1"/>
          <w:sz w:val="28"/>
          <w:szCs w:val="28"/>
        </w:rPr>
        <w:t xml:space="preserve">Plateforme de location de villas au Sénégal</w:t>
      </w:r>
    </w:p>
    <w:p>
      <w:pPr>
        <w:spacing w:after="400"/>
        <w:jc w:val="left"/>
      </w:pPr>
      <w:r>
        <w:rPr>
          <w:rFonts w:ascii="Arial" w:cs="Arial" w:eastAsia="Arial" w:hAnsi="Arial"/>
          <w:b w:val="false"/>
          <w:bCs w:val="false"/>
          <w:i w:val="false"/>
          <w:iCs w:val="false"/>
          <w:color w:val="2C3E50"/>
          <w:sz w:val="22"/>
          <w:szCs w:val="22"/>
        </w:rPr>
        <w:t xml:space="preserve"/>
      </w:r>
    </w:p>
    <w:p>
      <w:pPr>
        <w:spacing w:after="100"/>
        <w:jc w:val="center"/>
      </w:pPr>
      <w:r>
        <w:rPr>
          <w:rFonts w:ascii="Arial" w:cs="Arial" w:eastAsia="Arial" w:hAnsi="Arial"/>
          <w:b/>
          <w:bCs/>
          <w:color w:val="2C3E50"/>
          <w:sz w:val="28"/>
          <w:szCs w:val="28"/>
        </w:rPr>
        <w:t xml:space="preserve">Document de référence du projet</w:t>
      </w:r>
    </w:p>
    <w:p>
      <w:pPr>
        <w:spacing w:after="100"/>
        <w:jc w:val="center"/>
      </w:pPr>
      <w:r>
        <w:rPr>
          <w:rFonts w:ascii="Arial" w:cs="Arial" w:eastAsia="Arial" w:hAnsi="Arial"/>
          <w:color w:val="7F8C8D"/>
          <w:sz w:val="22"/>
          <w:szCs w:val="22"/>
        </w:rPr>
        <w:t xml:space="preserve">Version 2.0 — Avril 2025</w:t>
      </w:r>
    </w:p>
    <w:p>
      <w:pPr>
        <w:spacing w:after="600"/>
        <w:jc w:val="left"/>
      </w:pPr>
      <w:r>
        <w:rPr>
          <w:rFonts w:ascii="Arial" w:cs="Arial" w:eastAsia="Arial" w:hAnsi="Arial"/>
          <w:b w:val="false"/>
          <w:bCs w:val="false"/>
          <w:i w:val="false"/>
          <w:iCs w:val="false"/>
          <w:color w:val="2C3E50"/>
          <w:sz w:val="22"/>
          <w:szCs w:val="22"/>
        </w:rPr>
        <w:t xml:space="preserve"/>
      </w:r>
    </w:p>
    <w:p>
      <w:pPr>
        <w:spacing w:after="80"/>
        <w:jc w:val="center"/>
      </w:pPr>
      <w:r>
        <w:rPr>
          <w:rFonts w:ascii="Arial" w:cs="Arial" w:eastAsia="Arial" w:hAnsi="Arial"/>
          <w:b/>
          <w:bCs/>
          <w:color w:val="2C3E50"/>
          <w:sz w:val="24"/>
          <w:szCs w:val="24"/>
        </w:rPr>
        <w:t xml:space="preserve">Développeur : ASS</w:t>
      </w:r>
    </w:p>
    <w:p>
      <w:pPr>
        <w:spacing w:after="80"/>
        <w:jc w:val="center"/>
      </w:pPr>
      <w:r>
        <w:rPr>
          <w:rFonts w:ascii="Arial" w:cs="Arial" w:eastAsia="Arial" w:hAnsi="Arial"/>
          <w:color w:val="7F8C8D"/>
          <w:sz w:val="22"/>
          <w:szCs w:val="22"/>
        </w:rPr>
        <w:t xml:space="preserve">Conception initiale : Abdou Ndour</w:t>
      </w:r>
    </w:p>
    <w:p>
      <w:pPr>
        <w:spacing w:after="80"/>
        <w:jc w:val="center"/>
      </w:pPr>
      <w:r>
        <w:rPr>
          <w:rFonts w:ascii="Arial" w:cs="Arial" w:eastAsia="Arial" w:hAnsi="Arial"/>
          <w:color w:val="2E86C1"/>
          <w:sz w:val="20"/>
          <w:szCs w:val="20"/>
        </w:rPr>
        <w:t xml:space="preserve">Stack : Laravel 11 (API) + React (Web) + React Native (Mobile)</w:t>
      </w:r>
    </w:p>
    <w:p>
      <w:pPr>
        <w:spacing w:after="80"/>
        <w:jc w:val="center"/>
      </w:pPr>
      <w:r>
        <w:rPr>
          <w:rFonts w:ascii="Arial" w:cs="Arial" w:eastAsia="Arial" w:hAnsi="Arial"/>
          <w:color w:val="2E86C1"/>
          <w:sz w:val="20"/>
          <w:szCs w:val="20"/>
        </w:rPr>
        <w:t xml:space="preserve">Environnement : Docker</w:t>
      </w:r>
    </w:p>
    <w:p>
      <w:pPr>
        <w:sectPr>
          <w:pgSz w:w="11906" w:h="16838" w:orient="portrait"/>
          <w:pgMar w:top="1440" w:right="1440" w:bottom="1440" w:left="1440" w:header="708" w:footer="708" w:gutter="0"/>
          <w:pgNumType/>
          <w:docGrid w:linePitch="360"/>
        </w:sectPr>
      </w:pPr>
    </w:p>
    <w:p>
      <w:pPr>
        <w:pStyle w:val="Heading1"/>
        <w:pBdr>
          <w:bottom w:val="single" w:color="2E86C1" w:sz="3" w:space="8"/>
        </w:pBdr>
        <w:spacing w:after="200" w:before="360"/>
      </w:pPr>
      <w:r>
        <w:rPr>
          <w:rFonts w:ascii="Arial" w:cs="Arial" w:eastAsia="Arial" w:hAnsi="Arial"/>
          <w:b/>
          <w:bCs/>
          <w:color w:val="1B4F72"/>
          <w:sz w:val="32"/>
          <w:szCs w:val="32"/>
        </w:rPr>
        <w:t xml:space="preserve">Table des matières</w:t>
      </w:r>
    </w:p>
    <w:p>
      <w:pPr>
        <w:spacing w:after="80"/>
        <w:jc w:val="left"/>
      </w:pPr>
      <w:r>
        <w:rPr>
          <w:rFonts w:ascii="Arial" w:cs="Arial" w:eastAsia="Arial" w:hAnsi="Arial"/>
          <w:b w:val="false"/>
          <w:bCs w:val="false"/>
          <w:i w:val="false"/>
          <w:iCs w:val="false"/>
          <w:color w:val="2C3E50"/>
          <w:sz w:val="22"/>
          <w:szCs w:val="22"/>
        </w:rPr>
        <w:t xml:space="preserve">1. Présentation du Projet</w:t>
      </w:r>
    </w:p>
    <w:p>
      <w:pPr>
        <w:spacing w:after="80"/>
        <w:jc w:val="left"/>
      </w:pPr>
      <w:r>
        <w:rPr>
          <w:rFonts w:ascii="Arial" w:cs="Arial" w:eastAsia="Arial" w:hAnsi="Arial"/>
          <w:b w:val="false"/>
          <w:bCs w:val="false"/>
          <w:i w:val="false"/>
          <w:iCs w:val="false"/>
          <w:color w:val="2C3E50"/>
          <w:sz w:val="22"/>
          <w:szCs w:val="22"/>
        </w:rPr>
        <w:t xml:space="preserve">2. Utilisateurs du Système</w:t>
      </w:r>
    </w:p>
    <w:p>
      <w:pPr>
        <w:spacing w:after="80"/>
        <w:jc w:val="left"/>
      </w:pPr>
      <w:r>
        <w:rPr>
          <w:rFonts w:ascii="Arial" w:cs="Arial" w:eastAsia="Arial" w:hAnsi="Arial"/>
          <w:b w:val="false"/>
          <w:bCs w:val="false"/>
          <w:i w:val="false"/>
          <w:iCs w:val="false"/>
          <w:color w:val="2C3E50"/>
          <w:sz w:val="22"/>
          <w:szCs w:val="22"/>
        </w:rPr>
        <w:t xml:space="preserve">3. Fonctionnalités Détaillées</w:t>
      </w:r>
    </w:p>
    <w:p>
      <w:pPr>
        <w:spacing w:after="80"/>
        <w:jc w:val="left"/>
      </w:pPr>
      <w:r>
        <w:rPr>
          <w:rFonts w:ascii="Arial" w:cs="Arial" w:eastAsia="Arial" w:hAnsi="Arial"/>
          <w:b w:val="false"/>
          <w:bCs w:val="false"/>
          <w:i w:val="false"/>
          <w:iCs w:val="false"/>
          <w:color w:val="2C3E50"/>
          <w:sz w:val="22"/>
          <w:szCs w:val="22"/>
        </w:rPr>
        <w:t xml:space="preserve">4. Architecture Technique</w:t>
      </w:r>
    </w:p>
    <w:p>
      <w:pPr>
        <w:spacing w:after="80"/>
        <w:jc w:val="left"/>
      </w:pPr>
      <w:r>
        <w:rPr>
          <w:rFonts w:ascii="Arial" w:cs="Arial" w:eastAsia="Arial" w:hAnsi="Arial"/>
          <w:b w:val="false"/>
          <w:bCs w:val="false"/>
          <w:i w:val="false"/>
          <w:iCs w:val="false"/>
          <w:color w:val="2C3E50"/>
          <w:sz w:val="22"/>
          <w:szCs w:val="22"/>
        </w:rPr>
        <w:t xml:space="preserve">5. Structure de la Base de Données</w:t>
      </w:r>
    </w:p>
    <w:p>
      <w:pPr>
        <w:spacing w:after="80"/>
        <w:jc w:val="left"/>
      </w:pPr>
      <w:r>
        <w:rPr>
          <w:rFonts w:ascii="Arial" w:cs="Arial" w:eastAsia="Arial" w:hAnsi="Arial"/>
          <w:b w:val="false"/>
          <w:bCs w:val="false"/>
          <w:i w:val="false"/>
          <w:iCs w:val="false"/>
          <w:color w:val="2C3E50"/>
          <w:sz w:val="22"/>
          <w:szCs w:val="22"/>
        </w:rPr>
        <w:t xml:space="preserve">6. Roadmap de Développement (ajustée)</w:t>
      </w:r>
    </w:p>
    <w:p>
      <w:pPr>
        <w:spacing w:after="80"/>
        <w:jc w:val="left"/>
      </w:pPr>
      <w:r>
        <w:rPr>
          <w:rFonts w:ascii="Arial" w:cs="Arial" w:eastAsia="Arial" w:hAnsi="Arial"/>
          <w:b w:val="false"/>
          <w:bCs w:val="false"/>
          <w:i w:val="false"/>
          <w:iCs w:val="false"/>
          <w:color w:val="2C3E50"/>
          <w:sz w:val="22"/>
          <w:szCs w:val="22"/>
        </w:rPr>
        <w:t xml:space="preserve">7. Défis Techniques et Solutions</w:t>
      </w:r>
    </w:p>
    <w:p>
      <w:pPr>
        <w:spacing w:after="80"/>
        <w:jc w:val="left"/>
      </w:pPr>
      <w:r>
        <w:rPr>
          <w:rFonts w:ascii="Arial" w:cs="Arial" w:eastAsia="Arial" w:hAnsi="Arial"/>
          <w:b w:val="false"/>
          <w:bCs w:val="false"/>
          <w:i w:val="false"/>
          <w:iCs w:val="false"/>
          <w:color w:val="2C3E50"/>
          <w:sz w:val="22"/>
          <w:szCs w:val="22"/>
        </w:rPr>
        <w:t xml:space="preserve">8. Processus de Développement</w:t>
      </w:r>
    </w:p>
    <w:p>
      <w:pPr>
        <w:spacing w:after="80"/>
        <w:jc w:val="left"/>
      </w:pPr>
      <w:r>
        <w:rPr>
          <w:rFonts w:ascii="Arial" w:cs="Arial" w:eastAsia="Arial" w:hAnsi="Arial"/>
          <w:b w:val="false"/>
          <w:bCs w:val="false"/>
          <w:i w:val="false"/>
          <w:iCs w:val="false"/>
          <w:color w:val="2C3E50"/>
          <w:sz w:val="22"/>
          <w:szCs w:val="22"/>
        </w:rPr>
        <w:t xml:space="preserve">9. Vision Finale et Perspectives</w:t>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pBdr>
          <w:bottom w:val="single" w:color="2E86C1" w:sz="3" w:space="8"/>
        </w:pBdr>
        <w:spacing w:after="200" w:before="360"/>
      </w:pPr>
      <w:r>
        <w:rPr>
          <w:rFonts w:ascii="Arial" w:cs="Arial" w:eastAsia="Arial" w:hAnsi="Arial"/>
          <w:b/>
          <w:bCs/>
          <w:color w:val="1B4F72"/>
          <w:sz w:val="32"/>
          <w:szCs w:val="32"/>
        </w:rPr>
        <w:t xml:space="preserve">1. Présentation du Projet</w:t>
      </w:r>
    </w:p>
    <w:p>
      <w:pPr>
        <w:pStyle w:val="Heading2"/>
        <w:spacing w:after="160" w:before="280"/>
      </w:pPr>
      <w:r>
        <w:rPr>
          <w:rFonts w:ascii="Arial" w:cs="Arial" w:eastAsia="Arial" w:hAnsi="Arial"/>
          <w:b/>
          <w:bCs/>
          <w:color w:val="2E86C1"/>
          <w:sz w:val="26"/>
          <w:szCs w:val="26"/>
        </w:rPr>
        <w:t xml:space="preserve">1.1 Contexte et problématique</w:t>
      </w:r>
    </w:p>
    <w:p>
      <w:pPr>
        <w:spacing w:after="120"/>
        <w:jc w:val="left"/>
      </w:pPr>
      <w:r>
        <w:rPr>
          <w:rFonts w:ascii="Arial" w:cs="Arial" w:eastAsia="Arial" w:hAnsi="Arial"/>
          <w:b w:val="false"/>
          <w:bCs w:val="false"/>
          <w:i w:val="false"/>
          <w:iCs w:val="false"/>
          <w:color w:val="2C3E50"/>
          <w:sz w:val="22"/>
          <w:szCs w:val="22"/>
        </w:rPr>
        <w:t xml:space="preserve">Dans la zone de Saly-Portudal et plus largement dans la région de Mbour au Sénégal, les propriétaires de villas et de logements touristiques manquent de visibilité en ligne. Les réservations se font aujourd’hui de manière informelle, principalement via WhatsApp ou par téléphone, ce qui engendre plusieurs problèmes :</w:t>
      </w:r>
    </w:p>
    <w:p>
      <w:pPr>
        <w:pStyle w:val="ListParagraph"/>
        <w:numPr>
          <w:ilvl w:val="0"/>
          <w:numId w:val="2"/>
        </w:numPr>
        <w:spacing w:after="60"/>
      </w:pPr>
      <w:r>
        <w:rPr>
          <w:rFonts w:ascii="Arial" w:cs="Arial" w:eastAsia="Arial" w:hAnsi="Arial"/>
          <w:color w:val="2C3E50"/>
          <w:sz w:val="22"/>
          <w:szCs w:val="22"/>
        </w:rPr>
        <w:t xml:space="preserve">Les clients ne savent pas quelles villas sont disponibles à une date précise.</w:t>
      </w:r>
    </w:p>
    <w:p>
      <w:pPr>
        <w:pStyle w:val="ListParagraph"/>
        <w:numPr>
          <w:ilvl w:val="0"/>
          <w:numId w:val="2"/>
        </w:numPr>
        <w:spacing w:after="60"/>
      </w:pPr>
      <w:r>
        <w:rPr>
          <w:rFonts w:ascii="Arial" w:cs="Arial" w:eastAsia="Arial" w:hAnsi="Arial"/>
          <w:color w:val="2C3E50"/>
          <w:sz w:val="22"/>
          <w:szCs w:val="22"/>
        </w:rPr>
        <w:t xml:space="preserve">Les tarifs ne sont pas standardisés ni facilement accessibles.</w:t>
      </w:r>
    </w:p>
    <w:p>
      <w:pPr>
        <w:pStyle w:val="ListParagraph"/>
        <w:numPr>
          <w:ilvl w:val="0"/>
          <w:numId w:val="2"/>
        </w:numPr>
        <w:spacing w:after="60"/>
      </w:pPr>
      <w:r>
        <w:rPr>
          <w:rFonts w:ascii="Arial" w:cs="Arial" w:eastAsia="Arial" w:hAnsi="Arial"/>
          <w:color w:val="2C3E50"/>
          <w:sz w:val="22"/>
          <w:szCs w:val="22"/>
        </w:rPr>
        <w:t xml:space="preserve">Les propriétaires n’ont aucun outil pour gérer leurs réservations et leurs disponibilités.</w:t>
      </w:r>
    </w:p>
    <w:p>
      <w:pPr>
        <w:pStyle w:val="ListParagraph"/>
        <w:numPr>
          <w:ilvl w:val="0"/>
          <w:numId w:val="2"/>
        </w:numPr>
        <w:spacing w:after="60"/>
      </w:pPr>
      <w:r>
        <w:rPr>
          <w:rFonts w:ascii="Arial" w:cs="Arial" w:eastAsia="Arial" w:hAnsi="Arial"/>
          <w:color w:val="2C3E50"/>
          <w:sz w:val="22"/>
          <w:szCs w:val="22"/>
        </w:rPr>
        <w:t xml:space="preserve">Il n’existe aucune plateforme locale adaptée au marché sénégalais.</w:t>
      </w:r>
    </w:p>
    <w:p>
      <w:pPr>
        <w:pStyle w:val="Heading2"/>
        <w:spacing w:after="160" w:before="280"/>
      </w:pPr>
      <w:r>
        <w:rPr>
          <w:rFonts w:ascii="Arial" w:cs="Arial" w:eastAsia="Arial" w:hAnsi="Arial"/>
          <w:b/>
          <w:bCs/>
          <w:color w:val="2E86C1"/>
          <w:sz w:val="26"/>
          <w:szCs w:val="26"/>
        </w:rPr>
        <w:t xml:space="preserve">1.2 Solution proposée : Ma Villa</w:t>
      </w:r>
    </w:p>
    <w:p>
      <w:pPr>
        <w:spacing w:after="120"/>
        <w:jc w:val="left"/>
      </w:pPr>
      <w:r>
        <w:rPr>
          <w:rFonts w:ascii="Arial" w:cs="Arial" w:eastAsia="Arial" w:hAnsi="Arial"/>
          <w:b w:val="false"/>
          <w:bCs w:val="false"/>
          <w:i w:val="false"/>
          <w:iCs w:val="false"/>
          <w:color w:val="2C3E50"/>
          <w:sz w:val="22"/>
          <w:szCs w:val="22"/>
        </w:rPr>
        <w:t xml:space="preserve">«Ma Villa» est une marketplace web et mobile qui met en relation les propriétaires de villas avec des clients souhaitant louer un hébergement ou un service (piscine, appartement, chambre...). La plateforme centralise les offres, les disponibilités, les tarifs et les paiements en un seul endroit.</w:t>
      </w:r>
    </w:p>
    <w:p>
      <w:pPr>
        <w:pStyle w:val="Heading2"/>
        <w:spacing w:after="160" w:before="280"/>
      </w:pPr>
      <w:r>
        <w:rPr>
          <w:rFonts w:ascii="Arial" w:cs="Arial" w:eastAsia="Arial" w:hAnsi="Arial"/>
          <w:b/>
          <w:bCs/>
          <w:color w:val="2E86C1"/>
          <w:sz w:val="26"/>
          <w:szCs w:val="26"/>
        </w:rPr>
        <w:t xml:space="preserve">1.3 Positionnement et avantage concurrentiel</w:t>
      </w:r>
    </w:p>
    <w:p>
      <w:pPr>
        <w:spacing w:after="120"/>
        <w:jc w:val="left"/>
      </w:pPr>
      <w:r>
        <w:rPr>
          <w:rFonts w:ascii="Arial" w:cs="Arial" w:eastAsia="Arial" w:hAnsi="Arial"/>
          <w:b w:val="false"/>
          <w:bCs w:val="false"/>
          <w:i w:val="false"/>
          <w:iCs w:val="false"/>
          <w:color w:val="2C3E50"/>
          <w:sz w:val="22"/>
          <w:szCs w:val="22"/>
        </w:rPr>
        <w:t xml:space="preserve">Contrairement à Airbnb qui est une plateforme internationale généraliste, Ma Villa est :</w:t>
      </w:r>
    </w:p>
    <w:p>
      <w:pPr>
        <w:pStyle w:val="ListParagraph"/>
        <w:numPr>
          <w:ilvl w:val="0"/>
          <w:numId w:val="2"/>
        </w:numPr>
        <w:spacing w:after="60"/>
      </w:pPr>
      <w:r>
        <w:rPr>
          <w:rFonts w:ascii="Arial" w:cs="Arial" w:eastAsia="Arial" w:hAnsi="Arial"/>
          <w:color w:val="2C3E50"/>
          <w:sz w:val="22"/>
          <w:szCs w:val="22"/>
        </w:rPr>
        <w:t xml:space="preserve">Ultra-locale : focalisée sur Saly, Mbour et Dakar dans un premier temps.</w:t>
      </w:r>
    </w:p>
    <w:p>
      <w:pPr>
        <w:pStyle w:val="ListParagraph"/>
        <w:numPr>
          <w:ilvl w:val="0"/>
          <w:numId w:val="2"/>
        </w:numPr>
        <w:spacing w:after="60"/>
      </w:pPr>
      <w:r>
        <w:rPr>
          <w:rFonts w:ascii="Arial" w:cs="Arial" w:eastAsia="Arial" w:hAnsi="Arial"/>
          <w:color w:val="2C3E50"/>
          <w:sz w:val="22"/>
          <w:szCs w:val="22"/>
        </w:rPr>
        <w:t xml:space="preserve">Plus flexible : une villa peut proposer plusieurs types de locations au sein du même bien.</w:t>
      </w:r>
    </w:p>
    <w:p>
      <w:pPr>
        <w:pStyle w:val="ListParagraph"/>
        <w:numPr>
          <w:ilvl w:val="0"/>
          <w:numId w:val="2"/>
        </w:numPr>
        <w:spacing w:after="60"/>
      </w:pPr>
      <w:r>
        <w:rPr>
          <w:rFonts w:ascii="Arial" w:cs="Arial" w:eastAsia="Arial" w:hAnsi="Arial"/>
          <w:color w:val="2C3E50"/>
          <w:sz w:val="22"/>
          <w:szCs w:val="22"/>
        </w:rPr>
        <w:t xml:space="preserve">Adaptée au marché sénégalais : paiement via Wave et Orange Money, interface en français.</w:t>
      </w:r>
    </w:p>
    <w:p>
      <w:pPr>
        <w:pStyle w:val="ListParagraph"/>
        <w:numPr>
          <w:ilvl w:val="0"/>
          <w:numId w:val="2"/>
        </w:numPr>
        <w:spacing w:after="60"/>
      </w:pPr>
      <w:r>
        <w:rPr>
          <w:rFonts w:ascii="Arial" w:cs="Arial" w:eastAsia="Arial" w:hAnsi="Arial"/>
          <w:color w:val="2C3E50"/>
          <w:sz w:val="22"/>
          <w:szCs w:val="22"/>
        </w:rPr>
        <w:t xml:space="preserve">Accessible aux propriétaires sans expertise numérique grâce à un tableau de bord simplifié.</w:t>
      </w:r>
    </w:p>
    <w:p>
      <w:r>
        <w:br w:type="page"/>
      </w:r>
    </w:p>
    <w:p>
      <w:pPr>
        <w:pStyle w:val="Heading1"/>
        <w:pBdr>
          <w:bottom w:val="single" w:color="2E86C1" w:sz="3" w:space="8"/>
        </w:pBdr>
        <w:spacing w:after="200" w:before="360"/>
      </w:pPr>
      <w:r>
        <w:rPr>
          <w:rFonts w:ascii="Arial" w:cs="Arial" w:eastAsia="Arial" w:hAnsi="Arial"/>
          <w:b/>
          <w:bCs/>
          <w:color w:val="1B4F72"/>
          <w:sz w:val="32"/>
          <w:szCs w:val="32"/>
        </w:rPr>
        <w:t xml:space="preserve">2. Utilisateurs du Système</w:t>
      </w:r>
    </w:p>
    <w:p>
      <w:pPr>
        <w:pStyle w:val="Heading2"/>
        <w:spacing w:after="160" w:before="280"/>
      </w:pPr>
      <w:r>
        <w:rPr>
          <w:rFonts w:ascii="Arial" w:cs="Arial" w:eastAsia="Arial" w:hAnsi="Arial"/>
          <w:b/>
          <w:bCs/>
          <w:color w:val="2E86C1"/>
          <w:sz w:val="26"/>
          <w:szCs w:val="26"/>
        </w:rPr>
        <w:t xml:space="preserve">2.1 Les Visiteurs / Clients</w:t>
      </w:r>
    </w:p>
    <w:p>
      <w:pPr>
        <w:spacing w:after="120"/>
        <w:jc w:val="left"/>
      </w:pPr>
      <w:r>
        <w:rPr>
          <w:rFonts w:ascii="Arial" w:cs="Arial" w:eastAsia="Arial" w:hAnsi="Arial"/>
          <w:b w:val="false"/>
          <w:bCs w:val="false"/>
          <w:i w:val="false"/>
          <w:iCs w:val="false"/>
          <w:color w:val="2C3E50"/>
          <w:sz w:val="22"/>
          <w:szCs w:val="22"/>
        </w:rPr>
        <w:t xml:space="preserve">Le visiteur est tout utilisateur non authentifié ou authentifié en tant que client. Il peut :</w:t>
      </w:r>
    </w:p>
    <w:p>
      <w:pPr>
        <w:pStyle w:val="ListParagraph"/>
        <w:numPr>
          <w:ilvl w:val="0"/>
          <w:numId w:val="2"/>
        </w:numPr>
        <w:spacing w:after="60"/>
      </w:pPr>
      <w:r>
        <w:rPr>
          <w:rFonts w:ascii="Arial" w:cs="Arial" w:eastAsia="Arial" w:hAnsi="Arial"/>
          <w:color w:val="2C3E50"/>
          <w:sz w:val="22"/>
          <w:szCs w:val="22"/>
        </w:rPr>
        <w:t xml:space="preserve">Rechercher des villas par ville, prix, note, localisation ou type de logement.</w:t>
      </w:r>
    </w:p>
    <w:p>
      <w:pPr>
        <w:pStyle w:val="ListParagraph"/>
        <w:numPr>
          <w:ilvl w:val="0"/>
          <w:numId w:val="2"/>
        </w:numPr>
        <w:spacing w:after="60"/>
      </w:pPr>
      <w:r>
        <w:rPr>
          <w:rFonts w:ascii="Arial" w:cs="Arial" w:eastAsia="Arial" w:hAnsi="Arial"/>
          <w:color w:val="2C3E50"/>
          <w:sz w:val="22"/>
          <w:szCs w:val="22"/>
        </w:rPr>
        <w:t xml:space="preserve">Consulter les fiches détaillées des villas (photos, description, équipements, avis).</w:t>
      </w:r>
    </w:p>
    <w:p>
      <w:pPr>
        <w:pStyle w:val="ListParagraph"/>
        <w:numPr>
          <w:ilvl w:val="0"/>
          <w:numId w:val="2"/>
        </w:numPr>
        <w:spacing w:after="60"/>
      </w:pPr>
      <w:r>
        <w:rPr>
          <w:rFonts w:ascii="Arial" w:cs="Arial" w:eastAsia="Arial" w:hAnsi="Arial"/>
          <w:color w:val="2C3E50"/>
          <w:sz w:val="22"/>
          <w:szCs w:val="22"/>
        </w:rPr>
        <w:t xml:space="preserve">Vérifier les disponibilités en temps réel.</w:t>
      </w:r>
    </w:p>
    <w:p>
      <w:pPr>
        <w:pStyle w:val="ListParagraph"/>
        <w:numPr>
          <w:ilvl w:val="0"/>
          <w:numId w:val="2"/>
        </w:numPr>
        <w:spacing w:after="60"/>
      </w:pPr>
      <w:r>
        <w:rPr>
          <w:rFonts w:ascii="Arial" w:cs="Arial" w:eastAsia="Arial" w:hAnsi="Arial"/>
          <w:color w:val="2C3E50"/>
          <w:sz w:val="22"/>
          <w:szCs w:val="22"/>
        </w:rPr>
        <w:t xml:space="preserve">Créer un compte et se connecter pour réserver.</w:t>
      </w:r>
    </w:p>
    <w:p>
      <w:pPr>
        <w:pStyle w:val="ListParagraph"/>
        <w:numPr>
          <w:ilvl w:val="0"/>
          <w:numId w:val="2"/>
        </w:numPr>
        <w:spacing w:after="60"/>
      </w:pPr>
      <w:r>
        <w:rPr>
          <w:rFonts w:ascii="Arial" w:cs="Arial" w:eastAsia="Arial" w:hAnsi="Arial"/>
          <w:color w:val="2C3E50"/>
          <w:sz w:val="22"/>
          <w:szCs w:val="22"/>
        </w:rPr>
        <w:t xml:space="preserve">Effectuer une réservation (choix du logement, dates, nombre de personnes).</w:t>
      </w:r>
    </w:p>
    <w:p>
      <w:pPr>
        <w:pStyle w:val="ListParagraph"/>
        <w:numPr>
          <w:ilvl w:val="0"/>
          <w:numId w:val="2"/>
        </w:numPr>
        <w:spacing w:after="60"/>
      </w:pPr>
      <w:r>
        <w:rPr>
          <w:rFonts w:ascii="Arial" w:cs="Arial" w:eastAsia="Arial" w:hAnsi="Arial"/>
          <w:color w:val="2C3E50"/>
          <w:sz w:val="22"/>
          <w:szCs w:val="22"/>
        </w:rPr>
        <w:t xml:space="preserve">Payer en ligne via mobile money ou carte bancaire.</w:t>
      </w:r>
    </w:p>
    <w:p>
      <w:pPr>
        <w:pStyle w:val="ListParagraph"/>
        <w:numPr>
          <w:ilvl w:val="0"/>
          <w:numId w:val="2"/>
        </w:numPr>
        <w:spacing w:after="60"/>
      </w:pPr>
      <w:r>
        <w:rPr>
          <w:rFonts w:ascii="Arial" w:cs="Arial" w:eastAsia="Arial" w:hAnsi="Arial"/>
          <w:color w:val="2C3E50"/>
          <w:sz w:val="22"/>
          <w:szCs w:val="22"/>
        </w:rPr>
        <w:t xml:space="preserve">Laisser un avis après son séjour.</w:t>
      </w:r>
    </w:p>
    <w:p>
      <w:pPr>
        <w:pStyle w:val="ListParagraph"/>
        <w:numPr>
          <w:ilvl w:val="0"/>
          <w:numId w:val="2"/>
        </w:numPr>
        <w:spacing w:after="60"/>
      </w:pPr>
      <w:r>
        <w:rPr>
          <w:rFonts w:ascii="Arial" w:cs="Arial" w:eastAsia="Arial" w:hAnsi="Arial"/>
          <w:color w:val="2C3E50"/>
          <w:sz w:val="22"/>
          <w:szCs w:val="22"/>
        </w:rPr>
        <w:t xml:space="preserve">Ajouter des villas en favoris pour les retrouver facilement.</w:t>
      </w:r>
    </w:p>
    <w:p>
      <w:pPr>
        <w:pStyle w:val="Heading2"/>
        <w:spacing w:after="160" w:before="280"/>
      </w:pPr>
      <w:r>
        <w:rPr>
          <w:rFonts w:ascii="Arial" w:cs="Arial" w:eastAsia="Arial" w:hAnsi="Arial"/>
          <w:b/>
          <w:bCs/>
          <w:color w:val="2E86C1"/>
          <w:sz w:val="26"/>
          <w:szCs w:val="26"/>
        </w:rPr>
        <w:t xml:space="preserve">2.2 Les Propriétaires</w:t>
      </w:r>
    </w:p>
    <w:p>
      <w:pPr>
        <w:spacing w:after="120"/>
        <w:jc w:val="left"/>
      </w:pPr>
      <w:r>
        <w:rPr>
          <w:rFonts w:ascii="Arial" w:cs="Arial" w:eastAsia="Arial" w:hAnsi="Arial"/>
          <w:b w:val="false"/>
          <w:bCs w:val="false"/>
          <w:i w:val="false"/>
          <w:iCs w:val="false"/>
          <w:color w:val="2C3E50"/>
          <w:sz w:val="22"/>
          <w:szCs w:val="22"/>
        </w:rPr>
        <w:t xml:space="preserve">Le propriétaire est un utilisateur qui publie et gère ses biens sur la plateforme. Il peut :</w:t>
      </w:r>
    </w:p>
    <w:p>
      <w:pPr>
        <w:pStyle w:val="ListParagraph"/>
        <w:numPr>
          <w:ilvl w:val="0"/>
          <w:numId w:val="2"/>
        </w:numPr>
        <w:spacing w:after="60"/>
      </w:pPr>
      <w:r>
        <w:rPr>
          <w:rFonts w:ascii="Arial" w:cs="Arial" w:eastAsia="Arial" w:hAnsi="Arial"/>
          <w:color w:val="2C3E50"/>
          <w:sz w:val="22"/>
          <w:szCs w:val="22"/>
        </w:rPr>
        <w:t xml:space="preserve">Créer un profil propriétaire vérifié.</w:t>
      </w:r>
    </w:p>
    <w:p>
      <w:pPr>
        <w:pStyle w:val="ListParagraph"/>
        <w:numPr>
          <w:ilvl w:val="0"/>
          <w:numId w:val="2"/>
        </w:numPr>
        <w:spacing w:after="60"/>
      </w:pPr>
      <w:r>
        <w:rPr>
          <w:rFonts w:ascii="Arial" w:cs="Arial" w:eastAsia="Arial" w:hAnsi="Arial"/>
          <w:color w:val="2C3E50"/>
          <w:sz w:val="22"/>
          <w:szCs w:val="22"/>
        </w:rPr>
        <w:t xml:space="preserve">Ajouter une ou plusieurs villas avec photos, description et localisation GPS.</w:t>
      </w:r>
    </w:p>
    <w:p>
      <w:pPr>
        <w:pStyle w:val="ListParagraph"/>
        <w:numPr>
          <w:ilvl w:val="0"/>
          <w:numId w:val="2"/>
        </w:numPr>
        <w:spacing w:after="60"/>
      </w:pPr>
      <w:r>
        <w:rPr>
          <w:rFonts w:ascii="Arial" w:cs="Arial" w:eastAsia="Arial" w:hAnsi="Arial"/>
          <w:color w:val="2C3E50"/>
          <w:sz w:val="22"/>
          <w:szCs w:val="22"/>
        </w:rPr>
        <w:t xml:space="preserve">Définir les types de logements disponibles dans chaque villa (chambre, appartement, piscine, villa entière).</w:t>
      </w:r>
    </w:p>
    <w:p>
      <w:pPr>
        <w:pStyle w:val="ListParagraph"/>
        <w:numPr>
          <w:ilvl w:val="0"/>
          <w:numId w:val="2"/>
        </w:numPr>
        <w:spacing w:after="60"/>
      </w:pPr>
      <w:r>
        <w:rPr>
          <w:rFonts w:ascii="Arial" w:cs="Arial" w:eastAsia="Arial" w:hAnsi="Arial"/>
          <w:color w:val="2C3E50"/>
          <w:sz w:val="22"/>
          <w:szCs w:val="22"/>
        </w:rPr>
        <w:t xml:space="preserve">Configurer les tarifs par type de logement et par formule (journée, demi-journée, nuitée, avec/sans clim, avec/sans buffet...).</w:t>
      </w:r>
    </w:p>
    <w:p>
      <w:pPr>
        <w:pStyle w:val="ListParagraph"/>
        <w:numPr>
          <w:ilvl w:val="0"/>
          <w:numId w:val="2"/>
        </w:numPr>
        <w:spacing w:after="60"/>
      </w:pPr>
      <w:r>
        <w:rPr>
          <w:rFonts w:ascii="Arial" w:cs="Arial" w:eastAsia="Arial" w:hAnsi="Arial"/>
          <w:color w:val="2C3E50"/>
          <w:sz w:val="22"/>
          <w:szCs w:val="22"/>
        </w:rPr>
        <w:t xml:space="preserve">Gérer le calendrier de disponibilité de chaque logement.</w:t>
      </w:r>
    </w:p>
    <w:p>
      <w:pPr>
        <w:pStyle w:val="ListParagraph"/>
        <w:numPr>
          <w:ilvl w:val="0"/>
          <w:numId w:val="2"/>
        </w:numPr>
        <w:spacing w:after="60"/>
      </w:pPr>
      <w:r>
        <w:rPr>
          <w:rFonts w:ascii="Arial" w:cs="Arial" w:eastAsia="Arial" w:hAnsi="Arial"/>
          <w:color w:val="2C3E50"/>
          <w:sz w:val="22"/>
          <w:szCs w:val="22"/>
        </w:rPr>
        <w:t xml:space="preserve">Consulter, confirmer ou refuser les réservations entrantes.</w:t>
      </w:r>
    </w:p>
    <w:p>
      <w:pPr>
        <w:pStyle w:val="ListParagraph"/>
        <w:numPr>
          <w:ilvl w:val="0"/>
          <w:numId w:val="2"/>
        </w:numPr>
        <w:spacing w:after="60"/>
      </w:pPr>
      <w:r>
        <w:rPr>
          <w:rFonts w:ascii="Arial" w:cs="Arial" w:eastAsia="Arial" w:hAnsi="Arial"/>
          <w:color w:val="2C3E50"/>
          <w:sz w:val="22"/>
          <w:szCs w:val="22"/>
        </w:rPr>
        <w:t xml:space="preserve">Voir les statistiques de performance (revenus, taux d’occupation, avis...).</w:t>
      </w:r>
    </w:p>
    <w:p>
      <w:pPr>
        <w:pStyle w:val="Heading2"/>
        <w:spacing w:after="160" w:before="280"/>
      </w:pPr>
      <w:r>
        <w:rPr>
          <w:rFonts w:ascii="Arial" w:cs="Arial" w:eastAsia="Arial" w:hAnsi="Arial"/>
          <w:b/>
          <w:bCs/>
          <w:color w:val="2E86C1"/>
          <w:sz w:val="26"/>
          <w:szCs w:val="26"/>
        </w:rPr>
        <w:t xml:space="preserve">2.3 Les Administrateurs</w:t>
      </w:r>
    </w:p>
    <w:p>
      <w:pPr>
        <w:spacing w:after="120"/>
        <w:jc w:val="left"/>
      </w:pPr>
      <w:r>
        <w:rPr>
          <w:rFonts w:ascii="Arial" w:cs="Arial" w:eastAsia="Arial" w:hAnsi="Arial"/>
          <w:b w:val="false"/>
          <w:bCs w:val="false"/>
          <w:i w:val="false"/>
          <w:iCs w:val="false"/>
          <w:color w:val="2C3E50"/>
          <w:sz w:val="22"/>
          <w:szCs w:val="22"/>
        </w:rPr>
        <w:t xml:space="preserve">L’administrateur supervise l’ensemble de la plateforme. Il peut :</w:t>
      </w:r>
    </w:p>
    <w:p>
      <w:pPr>
        <w:pStyle w:val="ListParagraph"/>
        <w:numPr>
          <w:ilvl w:val="0"/>
          <w:numId w:val="2"/>
        </w:numPr>
        <w:spacing w:after="60"/>
      </w:pPr>
      <w:r>
        <w:rPr>
          <w:rFonts w:ascii="Arial" w:cs="Arial" w:eastAsia="Arial" w:hAnsi="Arial"/>
          <w:color w:val="2C3E50"/>
          <w:sz w:val="22"/>
          <w:szCs w:val="22"/>
        </w:rPr>
        <w:t xml:space="preserve">Gérer tous les utilisateurs (clients, propriétaires).</w:t>
      </w:r>
    </w:p>
    <w:p>
      <w:pPr>
        <w:pStyle w:val="ListParagraph"/>
        <w:numPr>
          <w:ilvl w:val="0"/>
          <w:numId w:val="2"/>
        </w:numPr>
        <w:spacing w:after="60"/>
      </w:pPr>
      <w:r>
        <w:rPr>
          <w:rFonts w:ascii="Arial" w:cs="Arial" w:eastAsia="Arial" w:hAnsi="Arial"/>
          <w:color w:val="2C3E50"/>
          <w:sz w:val="22"/>
          <w:szCs w:val="22"/>
        </w:rPr>
        <w:t xml:space="preserve">Valider ou rejeter les villas publiées avant leur mise en ligne.</w:t>
      </w:r>
    </w:p>
    <w:p>
      <w:pPr>
        <w:pStyle w:val="ListParagraph"/>
        <w:numPr>
          <w:ilvl w:val="0"/>
          <w:numId w:val="2"/>
        </w:numPr>
        <w:spacing w:after="60"/>
      </w:pPr>
      <w:r>
        <w:rPr>
          <w:rFonts w:ascii="Arial" w:cs="Arial" w:eastAsia="Arial" w:hAnsi="Arial"/>
          <w:color w:val="2C3E50"/>
          <w:sz w:val="22"/>
          <w:szCs w:val="22"/>
        </w:rPr>
        <w:t xml:space="preserve">Modérer les avis et contenus signalés.</w:t>
      </w:r>
    </w:p>
    <w:p>
      <w:pPr>
        <w:pStyle w:val="ListParagraph"/>
        <w:numPr>
          <w:ilvl w:val="0"/>
          <w:numId w:val="2"/>
        </w:numPr>
        <w:spacing w:after="60"/>
      </w:pPr>
      <w:r>
        <w:rPr>
          <w:rFonts w:ascii="Arial" w:cs="Arial" w:eastAsia="Arial" w:hAnsi="Arial"/>
          <w:color w:val="2C3E50"/>
          <w:sz w:val="22"/>
          <w:szCs w:val="22"/>
        </w:rPr>
        <w:t xml:space="preserve">Superviser les transactions et les réservations.</w:t>
      </w:r>
    </w:p>
    <w:p>
      <w:pPr>
        <w:pStyle w:val="ListParagraph"/>
        <w:numPr>
          <w:ilvl w:val="0"/>
          <w:numId w:val="2"/>
        </w:numPr>
        <w:spacing w:after="60"/>
      </w:pPr>
      <w:r>
        <w:rPr>
          <w:rFonts w:ascii="Arial" w:cs="Arial" w:eastAsia="Arial" w:hAnsi="Arial"/>
          <w:color w:val="2C3E50"/>
          <w:sz w:val="22"/>
          <w:szCs w:val="22"/>
        </w:rPr>
        <w:t xml:space="preserve">Accéder aux tableaux de bord globaux de la plateforme.</w:t>
      </w:r>
    </w:p>
    <w:p>
      <w:r>
        <w:br w:type="page"/>
      </w:r>
    </w:p>
    <w:p>
      <w:pPr>
        <w:pStyle w:val="Heading1"/>
        <w:pBdr>
          <w:bottom w:val="single" w:color="2E86C1" w:sz="3" w:space="8"/>
        </w:pBdr>
        <w:spacing w:after="200" w:before="360"/>
      </w:pPr>
      <w:r>
        <w:rPr>
          <w:rFonts w:ascii="Arial" w:cs="Arial" w:eastAsia="Arial" w:hAnsi="Arial"/>
          <w:b/>
          <w:bCs/>
          <w:color w:val="1B4F72"/>
          <w:sz w:val="32"/>
          <w:szCs w:val="32"/>
        </w:rPr>
        <w:t xml:space="preserve">3. Fonctionnalités Détaillées</w:t>
      </w:r>
    </w:p>
    <w:p>
      <w:pPr>
        <w:pStyle w:val="Heading2"/>
        <w:spacing w:after="160" w:before="280"/>
      </w:pPr>
      <w:r>
        <w:rPr>
          <w:rFonts w:ascii="Arial" w:cs="Arial" w:eastAsia="Arial" w:hAnsi="Arial"/>
          <w:b/>
          <w:bCs/>
          <w:color w:val="2E86C1"/>
          <w:sz w:val="26"/>
          <w:szCs w:val="26"/>
        </w:rPr>
        <w:t xml:space="preserve">3.1 Authentification et gestion des comptes</w:t>
      </w:r>
    </w:p>
    <w:p>
      <w:pPr>
        <w:pStyle w:val="ListParagraph"/>
        <w:numPr>
          <w:ilvl w:val="0"/>
          <w:numId w:val="2"/>
        </w:numPr>
        <w:spacing w:after="60"/>
      </w:pPr>
      <w:r>
        <w:rPr>
          <w:rFonts w:ascii="Arial" w:cs="Arial" w:eastAsia="Arial" w:hAnsi="Arial"/>
          <w:color w:val="2C3E50"/>
          <w:sz w:val="22"/>
          <w:szCs w:val="22"/>
        </w:rPr>
        <w:t xml:space="preserve">Création de compte avec email et mot de passe.</w:t>
      </w:r>
    </w:p>
    <w:p>
      <w:pPr>
        <w:pStyle w:val="ListParagraph"/>
        <w:numPr>
          <w:ilvl w:val="0"/>
          <w:numId w:val="2"/>
        </w:numPr>
        <w:spacing w:after="60"/>
      </w:pPr>
      <w:r>
        <w:rPr>
          <w:rFonts w:ascii="Arial" w:cs="Arial" w:eastAsia="Arial" w:hAnsi="Arial"/>
          <w:color w:val="2C3E50"/>
          <w:sz w:val="22"/>
          <w:szCs w:val="22"/>
        </w:rPr>
        <w:t xml:space="preserve">Connexion via OAuth Google (optionnel).</w:t>
      </w:r>
    </w:p>
    <w:p>
      <w:pPr>
        <w:pStyle w:val="ListParagraph"/>
        <w:numPr>
          <w:ilvl w:val="0"/>
          <w:numId w:val="2"/>
        </w:numPr>
        <w:spacing w:after="60"/>
      </w:pPr>
      <w:r>
        <w:rPr>
          <w:rFonts w:ascii="Arial" w:cs="Arial" w:eastAsia="Arial" w:hAnsi="Arial"/>
          <w:color w:val="2C3E50"/>
          <w:sz w:val="22"/>
          <w:szCs w:val="22"/>
        </w:rPr>
        <w:t xml:space="preserve">Modification du profil (photo, téléphone, informations personnelles).</w:t>
      </w:r>
    </w:p>
    <w:p>
      <w:pPr>
        <w:pStyle w:val="ListParagraph"/>
        <w:numPr>
          <w:ilvl w:val="0"/>
          <w:numId w:val="2"/>
        </w:numPr>
        <w:spacing w:after="60"/>
      </w:pPr>
      <w:r>
        <w:rPr>
          <w:rFonts w:ascii="Arial" w:cs="Arial" w:eastAsia="Arial" w:hAnsi="Arial"/>
          <w:color w:val="2C3E50"/>
          <w:sz w:val="22"/>
          <w:szCs w:val="22"/>
        </w:rPr>
        <w:t xml:space="preserve">Réinitialisation du mot de passe par email.</w:t>
      </w:r>
    </w:p>
    <w:p>
      <w:pPr>
        <w:pStyle w:val="ListParagraph"/>
        <w:numPr>
          <w:ilvl w:val="0"/>
          <w:numId w:val="2"/>
        </w:numPr>
        <w:spacing w:after="60"/>
      </w:pPr>
      <w:r>
        <w:rPr>
          <w:rFonts w:ascii="Arial" w:cs="Arial" w:eastAsia="Arial" w:hAnsi="Arial"/>
          <w:color w:val="2C3E50"/>
          <w:sz w:val="22"/>
          <w:szCs w:val="22"/>
        </w:rPr>
        <w:t xml:space="preserve">Gestion des rôles : client, propriétaire, administrateur.</w:t>
      </w:r>
    </w:p>
    <w:p>
      <w:pPr>
        <w:pStyle w:val="Heading2"/>
        <w:spacing w:after="160" w:before="280"/>
      </w:pPr>
      <w:r>
        <w:rPr>
          <w:rFonts w:ascii="Arial" w:cs="Arial" w:eastAsia="Arial" w:hAnsi="Arial"/>
          <w:b/>
          <w:bCs/>
          <w:color w:val="2E86C1"/>
          <w:sz w:val="26"/>
          <w:szCs w:val="26"/>
        </w:rPr>
        <w:t xml:space="preserve">3.2 Gestion des Villas et Logements</w:t>
      </w:r>
    </w:p>
    <w:p>
      <w:pPr>
        <w:spacing w:after="120"/>
        <w:jc w:val="left"/>
      </w:pPr>
      <w:r>
        <w:rPr>
          <w:rFonts w:ascii="Arial" w:cs="Arial" w:eastAsia="Arial" w:hAnsi="Arial"/>
          <w:b w:val="false"/>
          <w:bCs w:val="false"/>
          <w:i w:val="false"/>
          <w:iCs w:val="false"/>
          <w:color w:val="2C3E50"/>
          <w:sz w:val="22"/>
          <w:szCs w:val="22"/>
        </w:rPr>
        <w:t xml:space="preserve">C’est le cœur métier de la plateforme. Une villa est un bien immobilier global, qui peut contenir un ou plusieurs logements. Chaque logement est une unité réservable indépendante.</w:t>
      </w:r>
    </w:p>
    <w:p>
      <w:pPr>
        <w:pStyle w:val="Heading3"/>
        <w:spacing w:after="120" w:before="200"/>
      </w:pPr>
      <w:r>
        <w:rPr>
          <w:rFonts w:ascii="Arial" w:cs="Arial" w:eastAsia="Arial" w:hAnsi="Arial"/>
          <w:b/>
          <w:bCs/>
          <w:color w:val="2C3E50"/>
          <w:sz w:val="22"/>
          <w:szCs w:val="22"/>
        </w:rPr>
        <w:t xml:space="preserve">Types de logements disponibles :</w:t>
      </w:r>
    </w:p>
    <w:p>
      <w:pPr>
        <w:pStyle w:val="ListParagraph"/>
        <w:numPr>
          <w:ilvl w:val="0"/>
          <w:numId w:val="2"/>
        </w:numPr>
        <w:spacing w:after="60"/>
      </w:pPr>
      <w:r>
        <w:rPr>
          <w:rFonts w:ascii="Arial" w:cs="Arial" w:eastAsia="Arial" w:hAnsi="Arial"/>
          <w:color w:val="2C3E50"/>
          <w:sz w:val="22"/>
          <w:szCs w:val="22"/>
        </w:rPr>
        <w:t xml:space="preserve">Villa entière</w:t>
      </w:r>
    </w:p>
    <w:p>
      <w:pPr>
        <w:pStyle w:val="ListParagraph"/>
        <w:numPr>
          <w:ilvl w:val="0"/>
          <w:numId w:val="2"/>
        </w:numPr>
        <w:spacing w:after="60"/>
      </w:pPr>
      <w:r>
        <w:rPr>
          <w:rFonts w:ascii="Arial" w:cs="Arial" w:eastAsia="Arial" w:hAnsi="Arial"/>
          <w:color w:val="2C3E50"/>
          <w:sz w:val="22"/>
          <w:szCs w:val="22"/>
        </w:rPr>
        <w:t xml:space="preserve">Appartement</w:t>
      </w:r>
    </w:p>
    <w:p>
      <w:pPr>
        <w:pStyle w:val="ListParagraph"/>
        <w:numPr>
          <w:ilvl w:val="0"/>
          <w:numId w:val="2"/>
        </w:numPr>
        <w:spacing w:after="60"/>
      </w:pPr>
      <w:r>
        <w:rPr>
          <w:rFonts w:ascii="Arial" w:cs="Arial" w:eastAsia="Arial" w:hAnsi="Arial"/>
          <w:color w:val="2C3E50"/>
          <w:sz w:val="22"/>
          <w:szCs w:val="22"/>
        </w:rPr>
        <w:t xml:space="preserve">Chambre</w:t>
      </w:r>
    </w:p>
    <w:p>
      <w:pPr>
        <w:pStyle w:val="ListParagraph"/>
        <w:numPr>
          <w:ilvl w:val="0"/>
          <w:numId w:val="2"/>
        </w:numPr>
        <w:spacing w:after="60"/>
      </w:pPr>
      <w:r>
        <w:rPr>
          <w:rFonts w:ascii="Arial" w:cs="Arial" w:eastAsia="Arial" w:hAnsi="Arial"/>
          <w:color w:val="2C3E50"/>
          <w:sz w:val="22"/>
          <w:szCs w:val="22"/>
        </w:rPr>
        <w:t xml:space="preserve">Piscine seule</w:t>
      </w:r>
    </w:p>
    <w:p>
      <w:pPr>
        <w:pStyle w:val="Heading3"/>
        <w:spacing w:after="120" w:before="200"/>
      </w:pPr>
      <w:r>
        <w:rPr>
          <w:rFonts w:ascii="Arial" w:cs="Arial" w:eastAsia="Arial" w:hAnsi="Arial"/>
          <w:b/>
          <w:bCs/>
          <w:color w:val="2C3E50"/>
          <w:sz w:val="22"/>
          <w:szCs w:val="22"/>
        </w:rPr>
        <w:t xml:space="preserve">Formules tarifaires par logement :</w:t>
      </w:r>
    </w:p>
    <w:p>
      <w:pPr>
        <w:pStyle w:val="ListParagraph"/>
        <w:numPr>
          <w:ilvl w:val="0"/>
          <w:numId w:val="2"/>
        </w:numPr>
        <w:spacing w:after="60"/>
      </w:pPr>
      <w:r>
        <w:rPr>
          <w:rFonts w:ascii="Arial" w:cs="Arial" w:eastAsia="Arial" w:hAnsi="Arial"/>
          <w:color w:val="2C3E50"/>
          <w:sz w:val="22"/>
          <w:szCs w:val="22"/>
        </w:rPr>
        <w:t xml:space="preserve">Journée entière</w:t>
      </w:r>
    </w:p>
    <w:p>
      <w:pPr>
        <w:pStyle w:val="ListParagraph"/>
        <w:numPr>
          <w:ilvl w:val="0"/>
          <w:numId w:val="2"/>
        </w:numPr>
        <w:spacing w:after="60"/>
      </w:pPr>
      <w:r>
        <w:rPr>
          <w:rFonts w:ascii="Arial" w:cs="Arial" w:eastAsia="Arial" w:hAnsi="Arial"/>
          <w:color w:val="2C3E50"/>
          <w:sz w:val="22"/>
          <w:szCs w:val="22"/>
        </w:rPr>
        <w:t xml:space="preserve">Demi-journée</w:t>
      </w:r>
    </w:p>
    <w:p>
      <w:pPr>
        <w:pStyle w:val="ListParagraph"/>
        <w:numPr>
          <w:ilvl w:val="0"/>
          <w:numId w:val="2"/>
        </w:numPr>
        <w:spacing w:after="60"/>
      </w:pPr>
      <w:r>
        <w:rPr>
          <w:rFonts w:ascii="Arial" w:cs="Arial" w:eastAsia="Arial" w:hAnsi="Arial"/>
          <w:color w:val="2C3E50"/>
          <w:sz w:val="22"/>
          <w:szCs w:val="22"/>
        </w:rPr>
        <w:t xml:space="preserve">Nuitée</w:t>
      </w:r>
    </w:p>
    <w:p>
      <w:pPr>
        <w:pStyle w:val="ListParagraph"/>
        <w:numPr>
          <w:ilvl w:val="0"/>
          <w:numId w:val="2"/>
        </w:numPr>
        <w:spacing w:after="60"/>
      </w:pPr>
      <w:r>
        <w:rPr>
          <w:rFonts w:ascii="Arial" w:cs="Arial" w:eastAsia="Arial" w:hAnsi="Arial"/>
          <w:color w:val="2C3E50"/>
          <w:sz w:val="22"/>
          <w:szCs w:val="22"/>
        </w:rPr>
        <w:t xml:space="preserve">Pass (courte durée)</w:t>
      </w:r>
    </w:p>
    <w:p>
      <w:pPr>
        <w:pStyle w:val="Heading3"/>
        <w:spacing w:after="120" w:before="200"/>
      </w:pPr>
      <w:r>
        <w:rPr>
          <w:rFonts w:ascii="Arial" w:cs="Arial" w:eastAsia="Arial" w:hAnsi="Arial"/>
          <w:b/>
          <w:bCs/>
          <w:color w:val="2C3E50"/>
          <w:sz w:val="22"/>
          <w:szCs w:val="22"/>
        </w:rPr>
        <w:t xml:space="preserve">Options tarifaires :</w:t>
      </w:r>
    </w:p>
    <w:p>
      <w:pPr>
        <w:pStyle w:val="ListParagraph"/>
        <w:numPr>
          <w:ilvl w:val="0"/>
          <w:numId w:val="2"/>
        </w:numPr>
        <w:spacing w:after="60"/>
      </w:pPr>
      <w:r>
        <w:rPr>
          <w:rFonts w:ascii="Arial" w:cs="Arial" w:eastAsia="Arial" w:hAnsi="Arial"/>
          <w:color w:val="2C3E50"/>
          <w:sz w:val="22"/>
          <w:szCs w:val="22"/>
        </w:rPr>
        <w:t xml:space="preserve">Avec ou sans climatisation</w:t>
      </w:r>
    </w:p>
    <w:p>
      <w:pPr>
        <w:pStyle w:val="ListParagraph"/>
        <w:numPr>
          <w:ilvl w:val="0"/>
          <w:numId w:val="2"/>
        </w:numPr>
        <w:spacing w:after="60"/>
      </w:pPr>
      <w:r>
        <w:rPr>
          <w:rFonts w:ascii="Arial" w:cs="Arial" w:eastAsia="Arial" w:hAnsi="Arial"/>
          <w:color w:val="2C3E50"/>
          <w:sz w:val="22"/>
          <w:szCs w:val="22"/>
        </w:rPr>
        <w:t xml:space="preserve">Avec ou sans buffet inclus</w:t>
      </w:r>
    </w:p>
    <w:p>
      <w:pPr>
        <w:pStyle w:val="ListParagraph"/>
        <w:numPr>
          <w:ilvl w:val="0"/>
          <w:numId w:val="2"/>
        </w:numPr>
        <w:spacing w:after="60"/>
      </w:pPr>
      <w:r>
        <w:rPr>
          <w:rFonts w:ascii="Arial" w:cs="Arial" w:eastAsia="Arial" w:hAnsi="Arial"/>
          <w:color w:val="2C3E50"/>
          <w:sz w:val="22"/>
          <w:szCs w:val="22"/>
        </w:rPr>
        <w:t xml:space="preserve">Autres options configurables par le propriétaire</w:t>
      </w:r>
    </w:p>
    <w:p>
      <w:pPr>
        <w:pStyle w:val="Heading2"/>
        <w:spacing w:after="160" w:before="280"/>
      </w:pPr>
      <w:r>
        <w:rPr>
          <w:rFonts w:ascii="Arial" w:cs="Arial" w:eastAsia="Arial" w:hAnsi="Arial"/>
          <w:b/>
          <w:bCs/>
          <w:color w:val="2E86C1"/>
          <w:sz w:val="26"/>
          <w:szCs w:val="26"/>
        </w:rPr>
        <w:t xml:space="preserve">3.3 Recherche intelligente</w:t>
      </w:r>
    </w:p>
    <w:p>
      <w:pPr>
        <w:pStyle w:val="ListParagraph"/>
        <w:numPr>
          <w:ilvl w:val="0"/>
          <w:numId w:val="2"/>
        </w:numPr>
        <w:spacing w:after="60"/>
      </w:pPr>
      <w:r>
        <w:rPr>
          <w:rFonts w:ascii="Arial" w:cs="Arial" w:eastAsia="Arial" w:hAnsi="Arial"/>
          <w:color w:val="2C3E50"/>
          <w:sz w:val="22"/>
          <w:szCs w:val="22"/>
        </w:rPr>
        <w:t xml:space="preserve">Recherche par ville ou localité.</w:t>
      </w:r>
    </w:p>
    <w:p>
      <w:pPr>
        <w:pStyle w:val="ListParagraph"/>
        <w:numPr>
          <w:ilvl w:val="0"/>
          <w:numId w:val="2"/>
        </w:numPr>
        <w:spacing w:after="60"/>
      </w:pPr>
      <w:r>
        <w:rPr>
          <w:rFonts w:ascii="Arial" w:cs="Arial" w:eastAsia="Arial" w:hAnsi="Arial"/>
          <w:color w:val="2C3E50"/>
          <w:sz w:val="22"/>
          <w:szCs w:val="22"/>
        </w:rPr>
        <w:t xml:space="preserve">Filtres par prix (min/max).</w:t>
      </w:r>
    </w:p>
    <w:p>
      <w:pPr>
        <w:pStyle w:val="ListParagraph"/>
        <w:numPr>
          <w:ilvl w:val="0"/>
          <w:numId w:val="2"/>
        </w:numPr>
        <w:spacing w:after="60"/>
      </w:pPr>
      <w:r>
        <w:rPr>
          <w:rFonts w:ascii="Arial" w:cs="Arial" w:eastAsia="Arial" w:hAnsi="Arial"/>
          <w:color w:val="2C3E50"/>
          <w:sz w:val="22"/>
          <w:szCs w:val="22"/>
        </w:rPr>
        <w:t xml:space="preserve">Filtre par note utilisateur.</w:t>
      </w:r>
    </w:p>
    <w:p>
      <w:pPr>
        <w:pStyle w:val="ListParagraph"/>
        <w:numPr>
          <w:ilvl w:val="0"/>
          <w:numId w:val="2"/>
        </w:numPr>
        <w:spacing w:after="60"/>
      </w:pPr>
      <w:r>
        <w:rPr>
          <w:rFonts w:ascii="Arial" w:cs="Arial" w:eastAsia="Arial" w:hAnsi="Arial"/>
          <w:color w:val="2C3E50"/>
          <w:sz w:val="22"/>
          <w:szCs w:val="22"/>
        </w:rPr>
        <w:t xml:space="preserve">Filtre par type de logement.</w:t>
      </w:r>
    </w:p>
    <w:p>
      <w:pPr>
        <w:pStyle w:val="ListParagraph"/>
        <w:numPr>
          <w:ilvl w:val="0"/>
          <w:numId w:val="2"/>
        </w:numPr>
        <w:spacing w:after="60"/>
      </w:pPr>
      <w:r>
        <w:rPr>
          <w:rFonts w:ascii="Arial" w:cs="Arial" w:eastAsia="Arial" w:hAnsi="Arial"/>
          <w:color w:val="2C3E50"/>
          <w:sz w:val="22"/>
          <w:szCs w:val="22"/>
        </w:rPr>
        <w:t xml:space="preserve">Filtre par disponibilité à des dates précises.</w:t>
      </w:r>
    </w:p>
    <w:p>
      <w:pPr>
        <w:pStyle w:val="Heading2"/>
        <w:spacing w:after="160" w:before="280"/>
      </w:pPr>
      <w:r>
        <w:rPr>
          <w:rFonts w:ascii="Arial" w:cs="Arial" w:eastAsia="Arial" w:hAnsi="Arial"/>
          <w:b/>
          <w:bCs/>
          <w:color w:val="2E86C1"/>
          <w:sz w:val="26"/>
          <w:szCs w:val="26"/>
        </w:rPr>
        <w:t xml:space="preserve">3.4 Géolocalisation et Carte Interactive</w:t>
      </w:r>
    </w:p>
    <w:p>
      <w:pPr>
        <w:pStyle w:val="ListParagraph"/>
        <w:numPr>
          <w:ilvl w:val="0"/>
          <w:numId w:val="2"/>
        </w:numPr>
        <w:spacing w:after="60"/>
      </w:pPr>
      <w:r>
        <w:rPr>
          <w:rFonts w:ascii="Arial" w:cs="Arial" w:eastAsia="Arial" w:hAnsi="Arial"/>
          <w:color w:val="2C3E50"/>
          <w:sz w:val="22"/>
          <w:szCs w:val="22"/>
        </w:rPr>
        <w:t xml:space="preserve">Détection automatique de la position de l’utilisateur.</w:t>
      </w:r>
    </w:p>
    <w:p>
      <w:pPr>
        <w:pStyle w:val="ListParagraph"/>
        <w:numPr>
          <w:ilvl w:val="0"/>
          <w:numId w:val="2"/>
        </w:numPr>
        <w:spacing w:after="60"/>
      </w:pPr>
      <w:r>
        <w:rPr>
          <w:rFonts w:ascii="Arial" w:cs="Arial" w:eastAsia="Arial" w:hAnsi="Arial"/>
          <w:color w:val="2C3E50"/>
          <w:sz w:val="22"/>
          <w:szCs w:val="22"/>
        </w:rPr>
        <w:t xml:space="preserve">Affichage des villas proches sur une carte.</w:t>
      </w:r>
    </w:p>
    <w:p>
      <w:pPr>
        <w:pStyle w:val="ListParagraph"/>
        <w:numPr>
          <w:ilvl w:val="0"/>
          <w:numId w:val="2"/>
        </w:numPr>
        <w:spacing w:after="60"/>
      </w:pPr>
      <w:r>
        <w:rPr>
          <w:rFonts w:ascii="Arial" w:cs="Arial" w:eastAsia="Arial" w:hAnsi="Arial"/>
          <w:color w:val="2C3E50"/>
          <w:sz w:val="22"/>
          <w:szCs w:val="22"/>
        </w:rPr>
        <w:t xml:space="preserve">Carte interactive avec marqueurs cliquables.</w:t>
      </w:r>
    </w:p>
    <w:p>
      <w:pPr>
        <w:pStyle w:val="ListParagraph"/>
        <w:numPr>
          <w:ilvl w:val="0"/>
          <w:numId w:val="2"/>
        </w:numPr>
        <w:spacing w:after="60"/>
      </w:pPr>
      <w:r>
        <w:rPr>
          <w:rFonts w:ascii="Arial" w:cs="Arial" w:eastAsia="Arial" w:hAnsi="Arial"/>
          <w:color w:val="2C3E50"/>
          <w:sz w:val="22"/>
          <w:szCs w:val="22"/>
        </w:rPr>
        <w:t xml:space="preserve">Technologies utilisées : OpenStreetMap ou Google Maps Platform.</w:t>
      </w:r>
    </w:p>
    <w:p>
      <w:pPr>
        <w:pStyle w:val="Heading2"/>
        <w:spacing w:after="160" w:before="280"/>
      </w:pPr>
      <w:r>
        <w:rPr>
          <w:rFonts w:ascii="Arial" w:cs="Arial" w:eastAsia="Arial" w:hAnsi="Arial"/>
          <w:b/>
          <w:bCs/>
          <w:color w:val="2E86C1"/>
          <w:sz w:val="26"/>
          <w:szCs w:val="26"/>
        </w:rPr>
        <w:t xml:space="preserve">3.5 Fiche Détaillée d’une Villa</w:t>
      </w:r>
    </w:p>
    <w:p>
      <w:pPr>
        <w:spacing w:after="120"/>
        <w:jc w:val="left"/>
      </w:pPr>
      <w:r>
        <w:rPr>
          <w:rFonts w:ascii="Arial" w:cs="Arial" w:eastAsia="Arial" w:hAnsi="Arial"/>
          <w:b w:val="false"/>
          <w:bCs w:val="false"/>
          <w:i w:val="false"/>
          <w:iCs w:val="false"/>
          <w:color w:val="2C3E50"/>
          <w:sz w:val="22"/>
          <w:szCs w:val="22"/>
        </w:rPr>
        <w:t xml:space="preserve">Chaque villa dispose d’une fiche complète contenant :</w:t>
      </w:r>
    </w:p>
    <w:p>
      <w:pPr>
        <w:pStyle w:val="ListParagraph"/>
        <w:numPr>
          <w:ilvl w:val="0"/>
          <w:numId w:val="2"/>
        </w:numPr>
        <w:spacing w:after="60"/>
      </w:pPr>
      <w:r>
        <w:rPr>
          <w:rFonts w:ascii="Arial" w:cs="Arial" w:eastAsia="Arial" w:hAnsi="Arial"/>
          <w:color w:val="2C3E50"/>
          <w:sz w:val="22"/>
          <w:szCs w:val="22"/>
        </w:rPr>
        <w:t xml:space="preserve">Nom et description complète.</w:t>
      </w:r>
    </w:p>
    <w:p>
      <w:pPr>
        <w:pStyle w:val="ListParagraph"/>
        <w:numPr>
          <w:ilvl w:val="0"/>
          <w:numId w:val="2"/>
        </w:numPr>
        <w:spacing w:after="60"/>
      </w:pPr>
      <w:r>
        <w:rPr>
          <w:rFonts w:ascii="Arial" w:cs="Arial" w:eastAsia="Arial" w:hAnsi="Arial"/>
          <w:color w:val="2C3E50"/>
          <w:sz w:val="22"/>
          <w:szCs w:val="22"/>
        </w:rPr>
        <w:t xml:space="preserve">Galerie de photos (table dédiée photos).</w:t>
      </w:r>
    </w:p>
    <w:p>
      <w:pPr>
        <w:pStyle w:val="ListParagraph"/>
        <w:numPr>
          <w:ilvl w:val="0"/>
          <w:numId w:val="2"/>
        </w:numPr>
        <w:spacing w:after="60"/>
      </w:pPr>
      <w:r>
        <w:rPr>
          <w:rFonts w:ascii="Arial" w:cs="Arial" w:eastAsia="Arial" w:hAnsi="Arial"/>
          <w:color w:val="2C3E50"/>
          <w:sz w:val="22"/>
          <w:szCs w:val="22"/>
        </w:rPr>
        <w:t xml:space="preserve">Adresse et localisation GPS.</w:t>
      </w:r>
    </w:p>
    <w:p>
      <w:pPr>
        <w:pStyle w:val="ListParagraph"/>
        <w:numPr>
          <w:ilvl w:val="0"/>
          <w:numId w:val="2"/>
        </w:numPr>
        <w:spacing w:after="60"/>
      </w:pPr>
      <w:r>
        <w:rPr>
          <w:rFonts w:ascii="Arial" w:cs="Arial" w:eastAsia="Arial" w:hAnsi="Arial"/>
          <w:color w:val="2C3E50"/>
          <w:sz w:val="22"/>
          <w:szCs w:val="22"/>
        </w:rPr>
        <w:t xml:space="preserve">Numéro de téléphone du propriétaire.</w:t>
      </w:r>
    </w:p>
    <w:p>
      <w:pPr>
        <w:pStyle w:val="ListParagraph"/>
        <w:numPr>
          <w:ilvl w:val="0"/>
          <w:numId w:val="2"/>
        </w:numPr>
        <w:spacing w:after="60"/>
      </w:pPr>
      <w:r>
        <w:rPr>
          <w:rFonts w:ascii="Arial" w:cs="Arial" w:eastAsia="Arial" w:hAnsi="Arial"/>
          <w:color w:val="2C3E50"/>
          <w:sz w:val="22"/>
          <w:szCs w:val="22"/>
        </w:rPr>
        <w:t xml:space="preserve">Liste des logements disponibles avec leurs tarifs.</w:t>
      </w:r>
    </w:p>
    <w:p>
      <w:pPr>
        <w:pStyle w:val="ListParagraph"/>
        <w:numPr>
          <w:ilvl w:val="0"/>
          <w:numId w:val="2"/>
        </w:numPr>
        <w:spacing w:after="60"/>
      </w:pPr>
      <w:r>
        <w:rPr>
          <w:rFonts w:ascii="Arial" w:cs="Arial" w:eastAsia="Arial" w:hAnsi="Arial"/>
          <w:color w:val="2C3E50"/>
          <w:sz w:val="22"/>
          <w:szCs w:val="22"/>
        </w:rPr>
        <w:t xml:space="preserve">Horaires d’accès.</w:t>
      </w:r>
    </w:p>
    <w:p>
      <w:pPr>
        <w:pStyle w:val="ListParagraph"/>
        <w:numPr>
          <w:ilvl w:val="0"/>
          <w:numId w:val="2"/>
        </w:numPr>
        <w:spacing w:after="60"/>
      </w:pPr>
      <w:r>
        <w:rPr>
          <w:rFonts w:ascii="Arial" w:cs="Arial" w:eastAsia="Arial" w:hAnsi="Arial"/>
          <w:color w:val="2C3E50"/>
          <w:sz w:val="22"/>
          <w:szCs w:val="22"/>
        </w:rPr>
        <w:t xml:space="preserve">Avis et notes des anciens clients.</w:t>
      </w:r>
    </w:p>
    <w:p>
      <w:pPr>
        <w:pStyle w:val="Heading2"/>
        <w:spacing w:after="160" w:before="280"/>
      </w:pPr>
      <w:r>
        <w:rPr>
          <w:rFonts w:ascii="Arial" w:cs="Arial" w:eastAsia="Arial" w:hAnsi="Arial"/>
          <w:b/>
          <w:bCs/>
          <w:color w:val="2E86C1"/>
          <w:sz w:val="26"/>
          <w:szCs w:val="26"/>
        </w:rPr>
        <w:t xml:space="preserve">3.6 Système de Réservation</w:t>
      </w:r>
    </w:p>
    <w:p>
      <w:pPr>
        <w:pStyle w:val="ListParagraph"/>
        <w:numPr>
          <w:ilvl w:val="0"/>
          <w:numId w:val="2"/>
        </w:numPr>
        <w:spacing w:after="60"/>
      </w:pPr>
      <w:r>
        <w:rPr>
          <w:rFonts w:ascii="Arial" w:cs="Arial" w:eastAsia="Arial" w:hAnsi="Arial"/>
          <w:color w:val="2C3E50"/>
          <w:sz w:val="22"/>
          <w:szCs w:val="22"/>
        </w:rPr>
        <w:t xml:space="preserve">Sélection du logement souhaité.</w:t>
      </w:r>
    </w:p>
    <w:p>
      <w:pPr>
        <w:pStyle w:val="ListParagraph"/>
        <w:numPr>
          <w:ilvl w:val="0"/>
          <w:numId w:val="2"/>
        </w:numPr>
        <w:spacing w:after="60"/>
      </w:pPr>
      <w:r>
        <w:rPr>
          <w:rFonts w:ascii="Arial" w:cs="Arial" w:eastAsia="Arial" w:hAnsi="Arial"/>
          <w:color w:val="2C3E50"/>
          <w:sz w:val="22"/>
          <w:szCs w:val="22"/>
        </w:rPr>
        <w:t xml:space="preserve">Choix de la date d’arrivée et de départ.</w:t>
      </w:r>
    </w:p>
    <w:p>
      <w:pPr>
        <w:pStyle w:val="ListParagraph"/>
        <w:numPr>
          <w:ilvl w:val="0"/>
          <w:numId w:val="2"/>
        </w:numPr>
        <w:spacing w:after="60"/>
      </w:pPr>
      <w:r>
        <w:rPr>
          <w:rFonts w:ascii="Arial" w:cs="Arial" w:eastAsia="Arial" w:hAnsi="Arial"/>
          <w:color w:val="2C3E50"/>
          <w:sz w:val="22"/>
          <w:szCs w:val="22"/>
        </w:rPr>
        <w:t xml:space="preserve">Sélection du nombre de personnes.</w:t>
      </w:r>
    </w:p>
    <w:p>
      <w:pPr>
        <w:pStyle w:val="ListParagraph"/>
        <w:numPr>
          <w:ilvl w:val="0"/>
          <w:numId w:val="2"/>
        </w:numPr>
        <w:spacing w:after="60"/>
      </w:pPr>
      <w:r>
        <w:rPr>
          <w:rFonts w:ascii="Arial" w:cs="Arial" w:eastAsia="Arial" w:hAnsi="Arial"/>
          <w:color w:val="2C3E50"/>
          <w:sz w:val="22"/>
          <w:szCs w:val="22"/>
        </w:rPr>
        <w:t xml:space="preserve">Vérification automatique de la disponibilité.</w:t>
      </w:r>
    </w:p>
    <w:p>
      <w:pPr>
        <w:pStyle w:val="ListParagraph"/>
        <w:numPr>
          <w:ilvl w:val="0"/>
          <w:numId w:val="2"/>
        </w:numPr>
        <w:spacing w:after="60"/>
      </w:pPr>
      <w:r>
        <w:rPr>
          <w:rFonts w:ascii="Arial" w:cs="Arial" w:eastAsia="Arial" w:hAnsi="Arial"/>
          <w:color w:val="2C3E50"/>
          <w:sz w:val="22"/>
          <w:szCs w:val="22"/>
        </w:rPr>
        <w:t xml:space="preserve">Détection des conflits de dates (deux réservations sur le même logement).</w:t>
      </w:r>
    </w:p>
    <w:p>
      <w:pPr>
        <w:pStyle w:val="ListParagraph"/>
        <w:numPr>
          <w:ilvl w:val="0"/>
          <w:numId w:val="2"/>
        </w:numPr>
        <w:spacing w:after="60"/>
      </w:pPr>
      <w:r>
        <w:rPr>
          <w:rFonts w:ascii="Arial" w:cs="Arial" w:eastAsia="Arial" w:hAnsi="Arial"/>
          <w:color w:val="2C3E50"/>
          <w:sz w:val="22"/>
          <w:szCs w:val="22"/>
        </w:rPr>
        <w:t xml:space="preserve">Statuts de réservation : en attente, confirmée, annulée.</w:t>
      </w:r>
    </w:p>
    <w:p>
      <w:pPr>
        <w:pStyle w:val="Heading2"/>
        <w:spacing w:after="160" w:before="280"/>
      </w:pPr>
      <w:r>
        <w:rPr>
          <w:rFonts w:ascii="Arial" w:cs="Arial" w:eastAsia="Arial" w:hAnsi="Arial"/>
          <w:b/>
          <w:bCs/>
          <w:color w:val="2E86C1"/>
          <w:sz w:val="26"/>
          <w:szCs w:val="26"/>
        </w:rPr>
        <w:t xml:space="preserve">3.7 Paiement en Ligne</w:t>
      </w:r>
    </w:p>
    <w:p>
      <w:pPr>
        <w:pStyle w:val="ListParagraph"/>
        <w:numPr>
          <w:ilvl w:val="0"/>
          <w:numId w:val="2"/>
        </w:numPr>
        <w:spacing w:after="60"/>
      </w:pPr>
      <w:r>
        <w:rPr>
          <w:rFonts w:ascii="Arial" w:cs="Arial" w:eastAsia="Arial" w:hAnsi="Arial"/>
          <w:color w:val="2C3E50"/>
          <w:sz w:val="22"/>
          <w:szCs w:val="22"/>
        </w:rPr>
        <w:t xml:space="preserve">Wave (mobile money Sénégal).</w:t>
      </w:r>
    </w:p>
    <w:p>
      <w:pPr>
        <w:pStyle w:val="ListParagraph"/>
        <w:numPr>
          <w:ilvl w:val="0"/>
          <w:numId w:val="2"/>
        </w:numPr>
        <w:spacing w:after="60"/>
      </w:pPr>
      <w:r>
        <w:rPr>
          <w:rFonts w:ascii="Arial" w:cs="Arial" w:eastAsia="Arial" w:hAnsi="Arial"/>
          <w:color w:val="2C3E50"/>
          <w:sz w:val="22"/>
          <w:szCs w:val="22"/>
        </w:rPr>
        <w:t xml:space="preserve">Orange Money.</w:t>
      </w:r>
    </w:p>
    <w:p>
      <w:pPr>
        <w:pStyle w:val="ListParagraph"/>
        <w:numPr>
          <w:ilvl w:val="0"/>
          <w:numId w:val="2"/>
        </w:numPr>
        <w:spacing w:after="60"/>
      </w:pPr>
      <w:r>
        <w:rPr>
          <w:rFonts w:ascii="Arial" w:cs="Arial" w:eastAsia="Arial" w:hAnsi="Arial"/>
          <w:color w:val="2C3E50"/>
          <w:sz w:val="22"/>
          <w:szCs w:val="22"/>
        </w:rPr>
        <w:t xml:space="preserve">Carte bancaire (optionnel dans une phase ultérieure).</w:t>
      </w:r>
    </w:p>
    <w:p>
      <w:pPr>
        <w:pStyle w:val="Heading2"/>
        <w:spacing w:after="160" w:before="280"/>
      </w:pPr>
      <w:r>
        <w:rPr>
          <w:rFonts w:ascii="Arial" w:cs="Arial" w:eastAsia="Arial" w:hAnsi="Arial"/>
          <w:b/>
          <w:bCs/>
          <w:color w:val="2E86C1"/>
          <w:sz w:val="26"/>
          <w:szCs w:val="26"/>
        </w:rPr>
        <w:t xml:space="preserve">3.8 Notifications</w:t>
      </w:r>
    </w:p>
    <w:p>
      <w:pPr>
        <w:pStyle w:val="ListParagraph"/>
        <w:numPr>
          <w:ilvl w:val="0"/>
          <w:numId w:val="2"/>
        </w:numPr>
        <w:spacing w:after="60"/>
      </w:pPr>
      <w:r>
        <w:rPr>
          <w:rFonts w:ascii="Arial" w:cs="Arial" w:eastAsia="Arial" w:hAnsi="Arial"/>
          <w:color w:val="2C3E50"/>
          <w:sz w:val="22"/>
          <w:szCs w:val="22"/>
        </w:rPr>
        <w:t xml:space="preserve">Confirmation de réservation.</w:t>
      </w:r>
    </w:p>
    <w:p>
      <w:pPr>
        <w:pStyle w:val="ListParagraph"/>
        <w:numPr>
          <w:ilvl w:val="0"/>
          <w:numId w:val="2"/>
        </w:numPr>
        <w:spacing w:after="60"/>
      </w:pPr>
      <w:r>
        <w:rPr>
          <w:rFonts w:ascii="Arial" w:cs="Arial" w:eastAsia="Arial" w:hAnsi="Arial"/>
          <w:color w:val="2C3E50"/>
          <w:sz w:val="22"/>
          <w:szCs w:val="22"/>
        </w:rPr>
        <w:t xml:space="preserve">Paiement validé.</w:t>
      </w:r>
    </w:p>
    <w:p>
      <w:pPr>
        <w:pStyle w:val="ListParagraph"/>
        <w:numPr>
          <w:ilvl w:val="0"/>
          <w:numId w:val="2"/>
        </w:numPr>
        <w:spacing w:after="60"/>
      </w:pPr>
      <w:r>
        <w:rPr>
          <w:rFonts w:ascii="Arial" w:cs="Arial" w:eastAsia="Arial" w:hAnsi="Arial"/>
          <w:color w:val="2C3E50"/>
          <w:sz w:val="22"/>
          <w:szCs w:val="22"/>
        </w:rPr>
        <w:t xml:space="preserve">Nouveau message.</w:t>
      </w:r>
    </w:p>
    <w:p>
      <w:pPr>
        <w:pStyle w:val="ListParagraph"/>
        <w:numPr>
          <w:ilvl w:val="0"/>
          <w:numId w:val="2"/>
        </w:numPr>
        <w:spacing w:after="60"/>
      </w:pPr>
      <w:r>
        <w:rPr>
          <w:rFonts w:ascii="Arial" w:cs="Arial" w:eastAsia="Arial" w:hAnsi="Arial"/>
          <w:color w:val="2C3E50"/>
          <w:sz w:val="22"/>
          <w:szCs w:val="22"/>
        </w:rPr>
        <w:t xml:space="preserve">Rappel de séjour à venir.</w:t>
      </w:r>
    </w:p>
    <w:p>
      <w:pPr>
        <w:pStyle w:val="Heading2"/>
        <w:spacing w:after="160" w:before="280"/>
      </w:pPr>
      <w:r>
        <w:rPr>
          <w:rFonts w:ascii="Arial" w:cs="Arial" w:eastAsia="Arial" w:hAnsi="Arial"/>
          <w:b/>
          <w:bCs/>
          <w:color w:val="2E86C1"/>
          <w:sz w:val="26"/>
          <w:szCs w:val="26"/>
        </w:rPr>
        <w:t xml:space="preserve">3.9 Système d’Avis</w:t>
      </w:r>
    </w:p>
    <w:p>
      <w:pPr>
        <w:pStyle w:val="ListParagraph"/>
        <w:numPr>
          <w:ilvl w:val="0"/>
          <w:numId w:val="2"/>
        </w:numPr>
        <w:spacing w:after="60"/>
      </w:pPr>
      <w:r>
        <w:rPr>
          <w:rFonts w:ascii="Arial" w:cs="Arial" w:eastAsia="Arial" w:hAnsi="Arial"/>
          <w:color w:val="2C3E50"/>
          <w:sz w:val="22"/>
          <w:szCs w:val="22"/>
        </w:rPr>
        <w:t xml:space="preserve">Note de 1 à 5 étoiles.</w:t>
      </w:r>
    </w:p>
    <w:p>
      <w:pPr>
        <w:pStyle w:val="ListParagraph"/>
        <w:numPr>
          <w:ilvl w:val="0"/>
          <w:numId w:val="2"/>
        </w:numPr>
        <w:spacing w:after="60"/>
      </w:pPr>
      <w:r>
        <w:rPr>
          <w:rFonts w:ascii="Arial" w:cs="Arial" w:eastAsia="Arial" w:hAnsi="Arial"/>
          <w:color w:val="2C3E50"/>
          <w:sz w:val="22"/>
          <w:szCs w:val="22"/>
        </w:rPr>
        <w:t xml:space="preserve">Commentaire textuel.</w:t>
      </w:r>
    </w:p>
    <w:p>
      <w:pPr>
        <w:pStyle w:val="ListParagraph"/>
        <w:numPr>
          <w:ilvl w:val="0"/>
          <w:numId w:val="2"/>
        </w:numPr>
        <w:spacing w:after="60"/>
      </w:pPr>
      <w:r>
        <w:rPr>
          <w:rFonts w:ascii="Arial" w:cs="Arial" w:eastAsia="Arial" w:hAnsi="Arial"/>
          <w:color w:val="2C3E50"/>
          <w:sz w:val="22"/>
          <w:szCs w:val="22"/>
        </w:rPr>
        <w:t xml:space="preserve">Modération par l’administrateur.</w:t>
      </w:r>
    </w:p>
    <w:p>
      <w:pPr>
        <w:pStyle w:val="ListParagraph"/>
        <w:numPr>
          <w:ilvl w:val="0"/>
          <w:numId w:val="2"/>
        </w:numPr>
        <w:spacing w:after="60"/>
      </w:pPr>
      <w:r>
        <w:rPr>
          <w:rFonts w:ascii="Arial" w:cs="Arial" w:eastAsia="Arial" w:hAnsi="Arial"/>
          <w:color w:val="2C3E50"/>
          <w:sz w:val="22"/>
          <w:szCs w:val="22"/>
        </w:rPr>
        <w:t xml:space="preserve">Affichage de la note moyenne sur la fiche villa.</w:t>
      </w:r>
    </w:p>
    <w:p>
      <w:pPr>
        <w:pStyle w:val="Heading2"/>
        <w:spacing w:after="160" w:before="280"/>
      </w:pPr>
      <w:r>
        <w:rPr>
          <w:rFonts w:ascii="Arial" w:cs="Arial" w:eastAsia="Arial" w:hAnsi="Arial"/>
          <w:b/>
          <w:bCs/>
          <w:color w:val="2E86C1"/>
          <w:sz w:val="26"/>
          <w:szCs w:val="26"/>
        </w:rPr>
        <w:t xml:space="preserve">3.10 Favoris (nouveau)</w:t>
      </w:r>
    </w:p>
    <w:p>
      <w:pPr>
        <w:spacing w:after="120"/>
        <w:jc w:val="left"/>
      </w:pPr>
      <w:r>
        <w:rPr>
          <w:rFonts w:ascii="Arial" w:cs="Arial" w:eastAsia="Arial" w:hAnsi="Arial"/>
          <w:b w:val="false"/>
          <w:bCs w:val="false"/>
          <w:i w:val="false"/>
          <w:iCs w:val="false"/>
          <w:color w:val="2C3E50"/>
          <w:sz w:val="22"/>
          <w:szCs w:val="22"/>
        </w:rPr>
        <w:t xml:space="preserve">Les clients authentifiés peuvent ajouter des villas à leur liste de favoris pour y accéder rapidement. Cette fonctionnalité améliore l’expérience utilisateur et favorise le retour sur la plateforme.</w:t>
      </w:r>
    </w:p>
    <w:p>
      <w:r>
        <w:br w:type="page"/>
      </w:r>
    </w:p>
    <w:p>
      <w:pPr>
        <w:pStyle w:val="Heading1"/>
        <w:pBdr>
          <w:bottom w:val="single" w:color="2E86C1" w:sz="3" w:space="8"/>
        </w:pBdr>
        <w:spacing w:after="200" w:before="360"/>
      </w:pPr>
      <w:r>
        <w:rPr>
          <w:rFonts w:ascii="Arial" w:cs="Arial" w:eastAsia="Arial" w:hAnsi="Arial"/>
          <w:b/>
          <w:bCs/>
          <w:color w:val="1B4F72"/>
          <w:sz w:val="32"/>
          <w:szCs w:val="32"/>
        </w:rPr>
        <w:t xml:space="preserve">4. Architecture Technique</w:t>
      </w:r>
    </w:p>
    <w:p>
      <w:pPr>
        <w:pStyle w:val="Heading2"/>
        <w:spacing w:after="160" w:before="280"/>
      </w:pPr>
      <w:r>
        <w:rPr>
          <w:rFonts w:ascii="Arial" w:cs="Arial" w:eastAsia="Arial" w:hAnsi="Arial"/>
          <w:b/>
          <w:bCs/>
          <w:color w:val="2E86C1"/>
          <w:sz w:val="26"/>
          <w:szCs w:val="26"/>
        </w:rPr>
        <w:t xml:space="preserve">4.1 Vue d’ensemble</w:t>
      </w:r>
    </w:p>
    <w:p>
      <w:pPr>
        <w:spacing w:after="120"/>
        <w:jc w:val="left"/>
      </w:pPr>
      <w:r>
        <w:rPr>
          <w:rFonts w:ascii="Arial" w:cs="Arial" w:eastAsia="Arial" w:hAnsi="Arial"/>
          <w:b w:val="false"/>
          <w:bCs w:val="false"/>
          <w:i w:val="false"/>
          <w:iCs w:val="false"/>
          <w:color w:val="2C3E50"/>
          <w:sz w:val="22"/>
          <w:szCs w:val="22"/>
        </w:rPr>
        <w:t xml:space="preserve">Le projet est composé de trois parties distinctes qui communiquent entre elles via une API RESTful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Composant</w:t>
            </w:r>
          </w:p>
        </w:tc>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Technologie</w:t>
            </w:r>
          </w:p>
        </w:tc>
        <w:tc>
          <w:tcPr>
            <w:tcW w:type="dxa" w:w="45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Rôle</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Backend (API)</w:t>
            </w:r>
          </w:p>
        </w:tc>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Laravel 11</w:t>
            </w:r>
          </w:p>
        </w:tc>
        <w:tc>
          <w:tcPr>
            <w:tcW w:type="dxa" w:w="45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Cœur du système : logique métier, BDD, auth</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Web App</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React (SPA)</w:t>
            </w:r>
          </w:p>
        </w:tc>
        <w:tc>
          <w:tcPr>
            <w:tcW w:type="dxa" w:w="45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Interface web : dashboard propriétaire, admin, site public clients</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Application Mobile</w:t>
            </w:r>
          </w:p>
        </w:tc>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React Native (Expo)</w:t>
            </w:r>
          </w:p>
        </w:tc>
        <w:tc>
          <w:tcPr>
            <w:tcW w:type="dxa" w:w="45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Interface mobile pour les clients : recherche, réservation, paiement</w:t>
            </w:r>
          </w:p>
        </w:tc>
      </w:tr>
    </w:tbl>
    <w:p>
      <w:pPr>
        <w:spacing w:after="120"/>
        <w:jc w:val="left"/>
      </w:pPr>
      <w:r>
        <w:rPr>
          <w:rFonts w:ascii="Arial" w:cs="Arial" w:eastAsia="Arial" w:hAnsi="Arial"/>
          <w:b w:val="false"/>
          <w:bCs w:val="false"/>
          <w:i w:val="false"/>
          <w:iCs w:val="false"/>
          <w:color w:val="2C3E50"/>
          <w:sz w:val="22"/>
          <w:szCs w:val="22"/>
        </w:rPr>
        <w:t xml:space="preserve"/>
      </w:r>
    </w:p>
    <w:p>
      <w:pPr>
        <w:pStyle w:val="Heading2"/>
        <w:spacing w:after="160" w:before="280"/>
      </w:pPr>
      <w:r>
        <w:rPr>
          <w:rFonts w:ascii="Arial" w:cs="Arial" w:eastAsia="Arial" w:hAnsi="Arial"/>
          <w:b/>
          <w:bCs/>
          <w:color w:val="2E86C1"/>
          <w:sz w:val="26"/>
          <w:szCs w:val="26"/>
        </w:rPr>
        <w:t xml:space="preserve">4.2 Stack Technologique Complète (ajustée)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4726"/>
      </w:tblGrid>
      <w:t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Couche</w:t>
            </w:r>
          </w:p>
        </w:tc>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Technologie</w:t>
            </w:r>
          </w:p>
        </w:tc>
        <w:tc>
          <w:tcPr>
            <w:tcW w:type="dxa" w:w="47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Justification</w:t>
            </w:r>
          </w:p>
        </w:tc>
      </w:tr>
      <w:tr>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Backend API</w:t>
            </w:r>
          </w:p>
        </w:tc>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Laravel 11 + Sanctum</w:t>
            </w:r>
          </w:p>
        </w:tc>
        <w:tc>
          <w:tcPr>
            <w:tcW w:type="dxa" w:w="47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Maîtrisé par le développeur, robuste, ORM Eloquent puissant</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Base de données</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MySQL (Docker)</w:t>
            </w:r>
          </w:p>
        </w:tc>
        <w:tc>
          <w:tcPr>
            <w:tcW w:type="dxa" w:w="47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Compatible Laravel, gratuit, performant</w:t>
            </w:r>
          </w:p>
        </w:tc>
      </w:tr>
      <w:tr>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Web Frontend</w:t>
            </w:r>
          </w:p>
        </w:tc>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React + Vite</w:t>
            </w:r>
          </w:p>
        </w:tc>
        <w:tc>
          <w:tcPr>
            <w:tcW w:type="dxa" w:w="47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SPA moderne, apprentissage React avant React Native, stack cohérente</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Mobile</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React Native (Expo)</w:t>
            </w:r>
          </w:p>
        </w:tc>
        <w:tc>
          <w:tcPr>
            <w:tcW w:type="dxa" w:w="47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Application native iOS et Android, patterns réutilisables depuis React web</w:t>
            </w:r>
          </w:p>
        </w:tc>
      </w:tr>
      <w:tr>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Carte</w:t>
            </w:r>
          </w:p>
        </w:tc>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OpenStreetMap / Google Maps</w:t>
            </w:r>
          </w:p>
        </w:tc>
        <w:tc>
          <w:tcPr>
            <w:tcW w:type="dxa" w:w="47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Géolocalisation et carte interactive</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Paiement</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Wave API / Orange Money</w:t>
            </w:r>
          </w:p>
        </w:tc>
        <w:tc>
          <w:tcPr>
            <w:tcW w:type="dxa" w:w="47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Solutions mobiles locales adaptées au Sénégal</w:t>
            </w:r>
          </w:p>
        </w:tc>
      </w:tr>
      <w:tr>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Environnement</w:t>
            </w:r>
          </w:p>
        </w:tc>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Docker + VS Code</w:t>
            </w:r>
          </w:p>
        </w:tc>
        <w:tc>
          <w:tcPr>
            <w:tcW w:type="dxa" w:w="47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Portable, reproductible, professionnel, facilite le déploiement</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Versioning</w:t>
            </w:r>
          </w:p>
        </w:tc>
        <w:tc>
          <w:tcPr>
            <w:tcW w:type="dxa" w:w="25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Git + GitHub</w:t>
            </w:r>
          </w:p>
        </w:tc>
        <w:tc>
          <w:tcPr>
            <w:tcW w:type="dxa" w:w="47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Suivi du code et sauvegarde</w:t>
            </w:r>
          </w:p>
        </w:tc>
      </w:tr>
    </w:tbl>
    <w:p>
      <w:pPr>
        <w:spacing w:after="120"/>
        <w:jc w:val="left"/>
      </w:pPr>
      <w:r>
        <w:rPr>
          <w:rFonts w:ascii="Arial" w:cs="Arial" w:eastAsia="Arial" w:hAnsi="Arial"/>
          <w:b w:val="false"/>
          <w:bCs w:val="false"/>
          <w:i w:val="false"/>
          <w:iCs w:val="false"/>
          <w:color w:val="2C3E50"/>
          <w:sz w:val="22"/>
          <w:szCs w:val="22"/>
        </w:rPr>
        <w:t xml:space="preserve"/>
      </w:r>
    </w:p>
    <w:p>
      <w:pPr>
        <w:pStyle w:val="Heading2"/>
        <w:spacing w:after="160" w:before="280"/>
      </w:pPr>
      <w:r>
        <w:rPr>
          <w:rFonts w:ascii="Arial" w:cs="Arial" w:eastAsia="Arial" w:hAnsi="Arial"/>
          <w:b/>
          <w:bCs/>
          <w:color w:val="2E86C1"/>
          <w:sz w:val="26"/>
          <w:szCs w:val="26"/>
        </w:rPr>
        <w:t xml:space="preserve">4.3 Architecture API REST</w:t>
      </w:r>
    </w:p>
    <w:p>
      <w:pPr>
        <w:spacing w:after="120"/>
        <w:jc w:val="left"/>
      </w:pPr>
      <w:r>
        <w:rPr>
          <w:rFonts w:ascii="Arial" w:cs="Arial" w:eastAsia="Arial" w:hAnsi="Arial"/>
          <w:b w:val="false"/>
          <w:bCs w:val="false"/>
          <w:i w:val="false"/>
          <w:iCs w:val="false"/>
          <w:color w:val="2C3E50"/>
          <w:sz w:val="22"/>
          <w:szCs w:val="22"/>
        </w:rPr>
        <w:t xml:space="preserve">L’API Laravel expose des endpoints JSON consommés par l’application React (web et mobile). L’authentification est gérée via Laravel Sanctum (tokens). Voici les grandes familles de routes :</w:t>
      </w:r>
    </w:p>
    <w:p>
      <w:pPr>
        <w:pStyle w:val="ListParagraph"/>
        <w:numPr>
          <w:ilvl w:val="0"/>
          <w:numId w:val="2"/>
        </w:numPr>
        <w:spacing w:after="60"/>
      </w:pPr>
      <w:r>
        <w:rPr>
          <w:rFonts w:ascii="Arial" w:cs="Arial" w:eastAsia="Arial" w:hAnsi="Arial"/>
          <w:color w:val="2C3E50"/>
          <w:sz w:val="22"/>
          <w:szCs w:val="22"/>
        </w:rPr>
        <w:t xml:space="preserve">POST /api/auth/register — Inscription</w:t>
      </w:r>
    </w:p>
    <w:p>
      <w:pPr>
        <w:pStyle w:val="ListParagraph"/>
        <w:numPr>
          <w:ilvl w:val="0"/>
          <w:numId w:val="2"/>
        </w:numPr>
        <w:spacing w:after="60"/>
      </w:pPr>
      <w:r>
        <w:rPr>
          <w:rFonts w:ascii="Arial" w:cs="Arial" w:eastAsia="Arial" w:hAnsi="Arial"/>
          <w:color w:val="2C3E50"/>
          <w:sz w:val="22"/>
          <w:szCs w:val="22"/>
        </w:rPr>
        <w:t xml:space="preserve">POST /api/auth/login — Connexion</w:t>
      </w:r>
    </w:p>
    <w:p>
      <w:pPr>
        <w:pStyle w:val="ListParagraph"/>
        <w:numPr>
          <w:ilvl w:val="0"/>
          <w:numId w:val="2"/>
        </w:numPr>
        <w:spacing w:after="60"/>
      </w:pPr>
      <w:r>
        <w:rPr>
          <w:rFonts w:ascii="Arial" w:cs="Arial" w:eastAsia="Arial" w:hAnsi="Arial"/>
          <w:color w:val="2C3E50"/>
          <w:sz w:val="22"/>
          <w:szCs w:val="22"/>
        </w:rPr>
        <w:t xml:space="preserve">GET/POST /api/villas — Liste et création de villas</w:t>
      </w:r>
    </w:p>
    <w:p>
      <w:pPr>
        <w:pStyle w:val="ListParagraph"/>
        <w:numPr>
          <w:ilvl w:val="0"/>
          <w:numId w:val="2"/>
        </w:numPr>
        <w:spacing w:after="60"/>
      </w:pPr>
      <w:r>
        <w:rPr>
          <w:rFonts w:ascii="Arial" w:cs="Arial" w:eastAsia="Arial" w:hAnsi="Arial"/>
          <w:color w:val="2C3E50"/>
          <w:sz w:val="22"/>
          <w:szCs w:val="22"/>
        </w:rPr>
        <w:t xml:space="preserve">GET/PUT/DELETE /api/villas/{id} — Détail, modification, suppression</w:t>
      </w:r>
    </w:p>
    <w:p>
      <w:pPr>
        <w:pStyle w:val="ListParagraph"/>
        <w:numPr>
          <w:ilvl w:val="0"/>
          <w:numId w:val="2"/>
        </w:numPr>
        <w:spacing w:after="60"/>
      </w:pPr>
      <w:r>
        <w:rPr>
          <w:rFonts w:ascii="Arial" w:cs="Arial" w:eastAsia="Arial" w:hAnsi="Arial"/>
          <w:color w:val="2C3E50"/>
          <w:sz w:val="22"/>
          <w:szCs w:val="22"/>
        </w:rPr>
        <w:t xml:space="preserve">GET/POST /api/villas/{id}/logements — Logements d’une villa</w:t>
      </w:r>
    </w:p>
    <w:p>
      <w:pPr>
        <w:pStyle w:val="ListParagraph"/>
        <w:numPr>
          <w:ilvl w:val="0"/>
          <w:numId w:val="2"/>
        </w:numPr>
        <w:spacing w:after="60"/>
      </w:pPr>
      <w:r>
        <w:rPr>
          <w:rFonts w:ascii="Arial" w:cs="Arial" w:eastAsia="Arial" w:hAnsi="Arial"/>
          <w:color w:val="2C3E50"/>
          <w:sz w:val="22"/>
          <w:szCs w:val="22"/>
        </w:rPr>
        <w:t xml:space="preserve">GET/POST /api/logements/{id}/tarifs — Tarifs d’un logement</w:t>
      </w:r>
    </w:p>
    <w:p>
      <w:pPr>
        <w:pStyle w:val="ListParagraph"/>
        <w:numPr>
          <w:ilvl w:val="0"/>
          <w:numId w:val="2"/>
        </w:numPr>
        <w:spacing w:after="60"/>
      </w:pPr>
      <w:r>
        <w:rPr>
          <w:rFonts w:ascii="Arial" w:cs="Arial" w:eastAsia="Arial" w:hAnsi="Arial"/>
          <w:color w:val="2C3E50"/>
          <w:sz w:val="22"/>
          <w:szCs w:val="22"/>
        </w:rPr>
        <w:t xml:space="preserve">GET/POST /api/reservations — Réservations</w:t>
      </w:r>
    </w:p>
    <w:p>
      <w:pPr>
        <w:pStyle w:val="ListParagraph"/>
        <w:numPr>
          <w:ilvl w:val="0"/>
          <w:numId w:val="2"/>
        </w:numPr>
        <w:spacing w:after="60"/>
      </w:pPr>
      <w:r>
        <w:rPr>
          <w:rFonts w:ascii="Arial" w:cs="Arial" w:eastAsia="Arial" w:hAnsi="Arial"/>
          <w:color w:val="2C3E50"/>
          <w:sz w:val="22"/>
          <w:szCs w:val="22"/>
        </w:rPr>
        <w:t xml:space="preserve">GET /api/logements/{id}/disponibilites — Disponibilités</w:t>
      </w:r>
    </w:p>
    <w:p>
      <w:pPr>
        <w:pStyle w:val="ListParagraph"/>
        <w:numPr>
          <w:ilvl w:val="0"/>
          <w:numId w:val="2"/>
        </w:numPr>
        <w:spacing w:after="60"/>
      </w:pPr>
      <w:r>
        <w:rPr>
          <w:rFonts w:ascii="Arial" w:cs="Arial" w:eastAsia="Arial" w:hAnsi="Arial"/>
          <w:color w:val="2C3E50"/>
          <w:sz w:val="22"/>
          <w:szCs w:val="22"/>
        </w:rPr>
        <w:t xml:space="preserve">POST /api/paiements — Initier un paiement</w:t>
      </w:r>
    </w:p>
    <w:p>
      <w:pPr>
        <w:pStyle w:val="ListParagraph"/>
        <w:numPr>
          <w:ilvl w:val="0"/>
          <w:numId w:val="2"/>
        </w:numPr>
        <w:spacing w:after="60"/>
      </w:pPr>
      <w:r>
        <w:rPr>
          <w:rFonts w:ascii="Arial" w:cs="Arial" w:eastAsia="Arial" w:hAnsi="Arial"/>
          <w:color w:val="2C3E50"/>
          <w:sz w:val="22"/>
          <w:szCs w:val="22"/>
        </w:rPr>
        <w:t xml:space="preserve">POST /api/avis — Soumettre un avis</w:t>
      </w:r>
    </w:p>
    <w:p>
      <w:pPr>
        <w:pStyle w:val="ListParagraph"/>
        <w:numPr>
          <w:ilvl w:val="0"/>
          <w:numId w:val="2"/>
        </w:numPr>
        <w:spacing w:after="60"/>
      </w:pPr>
      <w:r>
        <w:rPr>
          <w:rFonts w:ascii="Arial" w:cs="Arial" w:eastAsia="Arial" w:hAnsi="Arial"/>
          <w:color w:val="2C3E50"/>
          <w:sz w:val="22"/>
          <w:szCs w:val="22"/>
        </w:rPr>
        <w:t xml:space="preserve">GET/POST/DELETE /api/favoris — Gérer les favoris</w:t>
      </w:r>
    </w:p>
    <w:p>
      <w:r>
        <w:br w:type="page"/>
      </w:r>
    </w:p>
    <w:p>
      <w:pPr>
        <w:pStyle w:val="Heading1"/>
        <w:pBdr>
          <w:bottom w:val="single" w:color="2E86C1" w:sz="3" w:space="8"/>
        </w:pBdr>
        <w:spacing w:after="200" w:before="360"/>
      </w:pPr>
      <w:r>
        <w:rPr>
          <w:rFonts w:ascii="Arial" w:cs="Arial" w:eastAsia="Arial" w:hAnsi="Arial"/>
          <w:b/>
          <w:bCs/>
          <w:color w:val="1B4F72"/>
          <w:sz w:val="32"/>
          <w:szCs w:val="32"/>
        </w:rPr>
        <w:t xml:space="preserve">5. Structure de la Base de Données</w:t>
      </w:r>
    </w:p>
    <w:p>
      <w:pPr>
        <w:spacing w:after="120"/>
        <w:jc w:val="left"/>
      </w:pPr>
      <w:r>
        <w:rPr>
          <w:rFonts w:ascii="Arial" w:cs="Arial" w:eastAsia="Arial" w:hAnsi="Arial"/>
          <w:b w:val="false"/>
          <w:bCs w:val="false"/>
          <w:i w:val="false"/>
          <w:iCs w:val="false"/>
          <w:color w:val="2C3E50"/>
          <w:sz w:val="22"/>
          <w:szCs w:val="22"/>
        </w:rPr>
        <w:t xml:space="preserve">La base de données est organisée autour de 10 tables principales (amélioré par rapport à la v1 : ajout des tables photos, favoris, et refonte des disponibilités en plages de dates).</w:t>
      </w:r>
    </w:p>
    <w:p>
      <w:pPr>
        <w:pStyle w:val="Heading3"/>
        <w:spacing w:after="120" w:before="200"/>
      </w:pPr>
      <w:r>
        <w:rPr>
          <w:rFonts w:ascii="Arial" w:cs="Arial" w:eastAsia="Arial" w:hAnsi="Arial"/>
          <w:b/>
          <w:bCs/>
          <w:color w:val="2C3E50"/>
          <w:sz w:val="22"/>
          <w:szCs w:val="22"/>
        </w:rPr>
        <w:t xml:space="preserve">5.1 Table :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0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id</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BIGINT (PK)</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Identifiant unique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name</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VARCHAR(255)</w:t>
            </w:r>
          </w:p>
        </w:tc>
        <w:tc>
          <w:tcPr>
            <w:tcW w:type="dxa" w:w="5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Nom complet</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email</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VARCHAR(255)</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Email unique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password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VARCHAR(255)</w:t>
            </w:r>
          </w:p>
        </w:tc>
        <w:tc>
          <w:tcPr>
            <w:tcW w:type="dxa" w:w="5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Mot de passe hashé</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role</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ENUM</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client / propriétaire / admin</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phone</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VARCHAR(50)</w:t>
            </w:r>
          </w:p>
        </w:tc>
        <w:tc>
          <w:tcPr>
            <w:tcW w:type="dxa" w:w="5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Numéro de téléphone</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avatar</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VARCHAR(255)</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Photo de profil (URL)</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email_verified_at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TIMESTAMP</w:t>
            </w:r>
          </w:p>
        </w:tc>
        <w:tc>
          <w:tcPr>
            <w:tcW w:type="dxa" w:w="5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Date de vérification email</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timestamps</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TIMESTAMP</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created_at / updated_at</w:t>
            </w:r>
          </w:p>
        </w:tc>
      </w:tr>
    </w:tbl>
    <w:p>
      <w:pPr>
        <w:spacing w:after="120"/>
        <w:jc w:val="left"/>
      </w:pPr>
      <w:r>
        <w:rPr>
          <w:rFonts w:ascii="Arial" w:cs="Arial" w:eastAsia="Arial" w:hAnsi="Arial"/>
          <w:b w:val="false"/>
          <w:bCs w:val="false"/>
          <w:i w:val="false"/>
          <w:iCs w:val="false"/>
          <w:color w:val="2C3E50"/>
          <w:sz w:val="22"/>
          <w:szCs w:val="22"/>
        </w:rPr>
        <w:t xml:space="preserve"/>
      </w:r>
    </w:p>
    <w:p>
      <w:pPr>
        <w:pStyle w:val="Heading3"/>
        <w:spacing w:after="120" w:before="200"/>
      </w:pPr>
      <w:r>
        <w:rPr>
          <w:rFonts w:ascii="Arial" w:cs="Arial" w:eastAsia="Arial" w:hAnsi="Arial"/>
          <w:b/>
          <w:bCs/>
          <w:color w:val="2C3E50"/>
          <w:sz w:val="22"/>
          <w:szCs w:val="22"/>
        </w:rPr>
        <w:t xml:space="preserve">5.2 Table : villas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0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id</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BIGINT (PK)</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Identifiant unique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user_id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BIGINT (FK)</w:t>
            </w:r>
          </w:p>
        </w:tc>
        <w:tc>
          <w:tcPr>
            <w:tcW w:type="dxa" w:w="5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Référence vers le propriétaire (users)</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nom</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VARCHAR(255)</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Nom de la villa</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description</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TEXT</w:t>
            </w:r>
          </w:p>
        </w:tc>
        <w:tc>
          <w:tcPr>
            <w:tcW w:type="dxa" w:w="5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Description complète</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adresse</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VARCHAR(255)</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Adresse postale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ville</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VARCHAR(100)</w:t>
            </w:r>
          </w:p>
        </w:tc>
        <w:tc>
          <w:tcPr>
            <w:tcW w:type="dxa" w:w="5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Ville (Saly, Mbour, Dakar...)</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latitude</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DECIMAL(10,7)</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Coordonnée GPS latitude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longitude</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DECIMAL(10,7)</w:t>
            </w:r>
          </w:p>
        </w:tc>
        <w:tc>
          <w:tcPr>
            <w:tcW w:type="dxa" w:w="5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Coordonnée GPS longitude</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telephone</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VARCHAR(50)</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Téléphone de contact</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statut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ENUM</w:t>
            </w:r>
          </w:p>
        </w:tc>
        <w:tc>
          <w:tcPr>
            <w:tcW w:type="dxa" w:w="5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en_attente / validée / rejetée</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timestamps</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TIMESTAMP</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created_at / updated_at</w:t>
            </w:r>
          </w:p>
        </w:tc>
      </w:tr>
    </w:tbl>
    <w:p>
      <w:pPr>
        <w:spacing w:after="120"/>
        <w:jc w:val="left"/>
      </w:pPr>
      <w:r>
        <w:rPr>
          <w:rFonts w:ascii="Arial" w:cs="Arial" w:eastAsia="Arial" w:hAnsi="Arial"/>
          <w:b w:val="false"/>
          <w:bCs w:val="false"/>
          <w:i w:val="false"/>
          <w:iCs w:val="false"/>
          <w:color w:val="2C3E50"/>
          <w:sz w:val="22"/>
          <w:szCs w:val="22"/>
        </w:rPr>
        <w:t xml:space="preserve"/>
      </w:r>
    </w:p>
    <w:p>
      <w:pPr>
        <w:pStyle w:val="Heading3"/>
        <w:spacing w:after="120" w:before="200"/>
      </w:pPr>
      <w:r>
        <w:rPr>
          <w:rFonts w:ascii="Arial" w:cs="Arial" w:eastAsia="Arial" w:hAnsi="Arial"/>
          <w:b/>
          <w:bCs/>
          <w:color w:val="2C3E50"/>
          <w:sz w:val="22"/>
          <w:szCs w:val="22"/>
        </w:rPr>
        <w:t xml:space="preserve">5.3 Table : logements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0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id</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BIGINT (PK)</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Identifiant unique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villa_id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BIGINT (FK)</w:t>
            </w:r>
          </w:p>
        </w:tc>
        <w:tc>
          <w:tcPr>
            <w:tcW w:type="dxa" w:w="5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Référence vers la villa</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type</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ENUM</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villa_entiere / appartement / chambre / piscine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nom</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VARCHAR(255)</w:t>
            </w:r>
          </w:p>
        </w:tc>
        <w:tc>
          <w:tcPr>
            <w:tcW w:type="dxa" w:w="5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Nom du logement</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description</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TEXT</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Description détaillée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capacite</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INT</w:t>
            </w:r>
          </w:p>
        </w:tc>
        <w:tc>
          <w:tcPr>
            <w:tcW w:type="dxa" w:w="5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Nombre de personnes maximum</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timestamps</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TIMESTAMP</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created_at / updated_at</w:t>
            </w:r>
          </w:p>
        </w:tc>
      </w:tr>
    </w:tbl>
    <w:p>
      <w:pPr>
        <w:spacing w:after="120"/>
        <w:jc w:val="left"/>
      </w:pPr>
      <w:r>
        <w:rPr>
          <w:rFonts w:ascii="Arial" w:cs="Arial" w:eastAsia="Arial" w:hAnsi="Arial"/>
          <w:b w:val="false"/>
          <w:bCs w:val="false"/>
          <w:i w:val="false"/>
          <w:iCs w:val="false"/>
          <w:color w:val="2C3E50"/>
          <w:sz w:val="22"/>
          <w:szCs w:val="22"/>
        </w:rPr>
        <w:t xml:space="preserve"/>
      </w:r>
    </w:p>
    <w:p>
      <w:pPr>
        <w:pStyle w:val="Heading3"/>
        <w:spacing w:after="120" w:before="200"/>
      </w:pPr>
      <w:r>
        <w:rPr>
          <w:rFonts w:ascii="Arial" w:cs="Arial" w:eastAsia="Arial" w:hAnsi="Arial"/>
          <w:b/>
          <w:bCs/>
          <w:color w:val="2C3E50"/>
          <w:sz w:val="22"/>
          <w:szCs w:val="22"/>
        </w:rPr>
        <w:t xml:space="preserve">5.4 Table : tarifs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0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id</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BIGINT (PK)</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Identifiant unique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logement_id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BIGINT (FK)</w:t>
            </w:r>
          </w:p>
        </w:tc>
        <w:tc>
          <w:tcPr>
            <w:tcW w:type="dxa" w:w="5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Référence vers le logement</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type_tarif</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ENUM</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journee / nuitee / demi_journee / pass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avec_clim</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BOOLEAN</w:t>
            </w:r>
          </w:p>
        </w:tc>
        <w:tc>
          <w:tcPr>
            <w:tcW w:type="dxa" w:w="5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Avec ou sans climatisation</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avec_buffet</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BOOLEAN</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Avec ou sans buffet</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prix</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DECIMAL(10,2)</w:t>
            </w:r>
          </w:p>
        </w:tc>
        <w:tc>
          <w:tcPr>
            <w:tcW w:type="dxa" w:w="5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Prix en FCFA</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timestamps</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TIMESTAMP</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created_at / updated_at</w:t>
            </w:r>
          </w:p>
        </w:tc>
      </w:tr>
    </w:tbl>
    <w:p>
      <w:pPr>
        <w:spacing w:after="120"/>
        <w:jc w:val="left"/>
      </w:pPr>
      <w:r>
        <w:rPr>
          <w:rFonts w:ascii="Arial" w:cs="Arial" w:eastAsia="Arial" w:hAnsi="Arial"/>
          <w:b w:val="false"/>
          <w:bCs w:val="false"/>
          <w:i w:val="false"/>
          <w:iCs w:val="false"/>
          <w:color w:val="2C3E50"/>
          <w:sz w:val="22"/>
          <w:szCs w:val="22"/>
        </w:rPr>
        <w:t xml:space="preserve"/>
      </w:r>
    </w:p>
    <w:p>
      <w:r>
        <w:br w:type="page"/>
      </w:r>
    </w:p>
    <w:p>
      <w:pPr>
        <w:pStyle w:val="Heading3"/>
        <w:spacing w:after="120" w:before="200"/>
      </w:pPr>
      <w:r>
        <w:rPr>
          <w:rFonts w:ascii="Arial" w:cs="Arial" w:eastAsia="Arial" w:hAnsi="Arial"/>
          <w:b/>
          <w:bCs/>
          <w:color w:val="2C3E50"/>
          <w:sz w:val="22"/>
          <w:szCs w:val="22"/>
        </w:rPr>
        <w:t xml:space="preserve">5.5 Table : disponibilites (améliorée — plages de dates)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0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id</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BIGINT (PK)</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Identifiant unique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logement_id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BIGINT (FK)</w:t>
            </w:r>
          </w:p>
        </w:tc>
        <w:tc>
          <w:tcPr>
            <w:tcW w:type="dxa" w:w="5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Référence vers le logement</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date_debut</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DATE</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Début de la période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date_fin</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DATE</w:t>
            </w:r>
          </w:p>
        </w:tc>
        <w:tc>
          <w:tcPr>
            <w:tcW w:type="dxa" w:w="5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Fin de la période</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disponible</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BOOLEAN</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true = disponible / false = bloqué</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motif</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VARCHAR(255)</w:t>
            </w:r>
          </w:p>
        </w:tc>
        <w:tc>
          <w:tcPr>
            <w:tcW w:type="dxa" w:w="5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Motif du blocage (optionnel)</w:t>
            </w:r>
          </w:p>
        </w:tc>
      </w:tr>
    </w:tbl>
    <w:p>
      <w:pPr>
        <w:spacing w:after="120"/>
        <w:jc w:val="left"/>
      </w:pPr>
      <w:r>
        <w:rPr>
          <w:rFonts w:ascii="Arial" w:cs="Arial" w:eastAsia="Arial" w:hAnsi="Arial"/>
          <w:b w:val="false"/>
          <w:bCs w:val="false"/>
          <w:i w:val="false"/>
          <w:iCs w:val="false"/>
          <w:color w:val="2C3E50"/>
          <w:sz w:val="22"/>
          <w:szCs w:val="22"/>
        </w:rPr>
        <w:t xml:space="preserve"/>
      </w:r>
    </w:p>
    <w:p>
      <w:pPr>
        <w:spacing w:after="120"/>
        <w:jc w:val="left"/>
      </w:pPr>
      <w:r>
        <w:rPr>
          <w:rFonts w:ascii="Arial" w:cs="Arial" w:eastAsia="Arial" w:hAnsi="Arial"/>
          <w:b/>
          <w:bCs/>
          <w:color w:val="E67E22"/>
          <w:sz w:val="22"/>
          <w:szCs w:val="22"/>
        </w:rPr>
        <w:t xml:space="preserve">Amélioration v2 : </w:t>
      </w:r>
      <w:r>
        <w:rPr>
          <w:rFonts w:ascii="Arial" w:cs="Arial" w:eastAsia="Arial" w:hAnsi="Arial"/>
          <w:color w:val="2C3E50"/>
          <w:sz w:val="22"/>
          <w:szCs w:val="22"/>
        </w:rPr>
        <w:t xml:space="preserve">au lieu d’une ligne par jour par logement, on stocke des plages de dates. Cela réduit considérablement le volume de données et simplifie les requêtes de vérification de disponibilité.</w:t>
      </w:r>
    </w:p>
    <w:p>
      <w:pPr>
        <w:pStyle w:val="Heading3"/>
        <w:spacing w:after="120" w:before="200"/>
      </w:pPr>
      <w:r>
        <w:rPr>
          <w:rFonts w:ascii="Arial" w:cs="Arial" w:eastAsia="Arial" w:hAnsi="Arial"/>
          <w:b/>
          <w:bCs/>
          <w:color w:val="2C3E50"/>
          <w:sz w:val="22"/>
          <w:szCs w:val="22"/>
        </w:rPr>
        <w:t xml:space="preserve">5.6 Table : reservations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0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id</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BIGINT (PK)</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Identifiant unique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user_id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BIGINT (FK)</w:t>
            </w:r>
          </w:p>
        </w:tc>
        <w:tc>
          <w:tcPr>
            <w:tcW w:type="dxa" w:w="5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Référence vers le client</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logement_id</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BIGINT (FK)</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Référence vers le logement</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tarif_id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BIGINT (FK)</w:t>
            </w:r>
          </w:p>
        </w:tc>
        <w:tc>
          <w:tcPr>
            <w:tcW w:type="dxa" w:w="5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Tarif sélectionné</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date_debut</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DATE</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Date d’arrivée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date_fin</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DATE</w:t>
            </w:r>
          </w:p>
        </w:tc>
        <w:tc>
          <w:tcPr>
            <w:tcW w:type="dxa" w:w="5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Date de départ</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nb_personnes</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INT</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Nombre de personnes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montant_total</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DECIMAL(10,2)</w:t>
            </w:r>
          </w:p>
        </w:tc>
        <w:tc>
          <w:tcPr>
            <w:tcW w:type="dxa" w:w="5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Montant total en FCFA</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statut</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ENUM</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en_attente / confirmee / annulee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timestamps</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TIMESTAMP</w:t>
            </w:r>
          </w:p>
        </w:tc>
        <w:tc>
          <w:tcPr>
            <w:tcW w:type="dxa" w:w="5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created_at / updated_at</w:t>
            </w:r>
          </w:p>
        </w:tc>
      </w:tr>
    </w:tbl>
    <w:p>
      <w:pPr>
        <w:spacing w:after="120"/>
        <w:jc w:val="left"/>
      </w:pPr>
      <w:r>
        <w:rPr>
          <w:rFonts w:ascii="Arial" w:cs="Arial" w:eastAsia="Arial" w:hAnsi="Arial"/>
          <w:b w:val="false"/>
          <w:bCs w:val="false"/>
          <w:i w:val="false"/>
          <w:iCs w:val="false"/>
          <w:color w:val="2C3E50"/>
          <w:sz w:val="22"/>
          <w:szCs w:val="22"/>
        </w:rPr>
        <w:t xml:space="preserve"/>
      </w:r>
    </w:p>
    <w:p>
      <w:pPr>
        <w:pStyle w:val="Heading3"/>
        <w:spacing w:after="120" w:before="200"/>
      </w:pPr>
      <w:r>
        <w:rPr>
          <w:rFonts w:ascii="Arial" w:cs="Arial" w:eastAsia="Arial" w:hAnsi="Arial"/>
          <w:b/>
          <w:bCs/>
          <w:color w:val="2C3E50"/>
          <w:sz w:val="22"/>
          <w:szCs w:val="22"/>
        </w:rPr>
        <w:t xml:space="preserve">5.7 Table : paiements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0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id</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BIGINT (PK)</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Identifiant unique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reservation_id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BIGINT (FK)</w:t>
            </w:r>
          </w:p>
        </w:tc>
        <w:tc>
          <w:tcPr>
            <w:tcW w:type="dxa" w:w="5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Référence vers la réservation</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methode</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ENUM</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wave / orange_money / carte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montant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DECIMAL(10,2)</w:t>
            </w:r>
          </w:p>
        </w:tc>
        <w:tc>
          <w:tcPr>
            <w:tcW w:type="dxa" w:w="5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Montant payé</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statut</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ENUM</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en_attente / reussi / echoue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reference</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VARCHAR(255)</w:t>
            </w:r>
          </w:p>
        </w:tc>
        <w:tc>
          <w:tcPr>
            <w:tcW w:type="dxa" w:w="5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Référence de transaction externe</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timestamps</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TIMESTAMP</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created_at / updated_at</w:t>
            </w:r>
          </w:p>
        </w:tc>
      </w:tr>
    </w:tbl>
    <w:p>
      <w:pPr>
        <w:spacing w:after="120"/>
        <w:jc w:val="left"/>
      </w:pPr>
      <w:r>
        <w:rPr>
          <w:rFonts w:ascii="Arial" w:cs="Arial" w:eastAsia="Arial" w:hAnsi="Arial"/>
          <w:b w:val="false"/>
          <w:bCs w:val="false"/>
          <w:i w:val="false"/>
          <w:iCs w:val="false"/>
          <w:color w:val="2C3E50"/>
          <w:sz w:val="22"/>
          <w:szCs w:val="22"/>
        </w:rPr>
        <w:t xml:space="preserve"/>
      </w:r>
    </w:p>
    <w:p>
      <w:pPr>
        <w:pStyle w:val="Heading3"/>
        <w:spacing w:after="120" w:before="200"/>
      </w:pPr>
      <w:r>
        <w:rPr>
          <w:rFonts w:ascii="Arial" w:cs="Arial" w:eastAsia="Arial" w:hAnsi="Arial"/>
          <w:b/>
          <w:bCs/>
          <w:color w:val="2C3E50"/>
          <w:sz w:val="22"/>
          <w:szCs w:val="22"/>
        </w:rPr>
        <w:t xml:space="preserve">5.8 Table : avis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0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id</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BIGINT (PK)</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Identifiant unique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user_id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BIGINT (FK)</w:t>
            </w:r>
          </w:p>
        </w:tc>
        <w:tc>
          <w:tcPr>
            <w:tcW w:type="dxa" w:w="5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Référence vers le client</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villa_id</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BIGINT (FK)</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Référence vers la villa</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note</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TINYINT</w:t>
            </w:r>
          </w:p>
        </w:tc>
        <w:tc>
          <w:tcPr>
            <w:tcW w:type="dxa" w:w="5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Note de 1 à 5</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commentaire</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TEXT</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Commentaire libre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timestamps</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TIMESTAMP</w:t>
            </w:r>
          </w:p>
        </w:tc>
        <w:tc>
          <w:tcPr>
            <w:tcW w:type="dxa" w:w="5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created_at / updated_at</w:t>
            </w:r>
          </w:p>
        </w:tc>
      </w:tr>
    </w:tbl>
    <w:p>
      <w:pPr>
        <w:spacing w:after="120"/>
        <w:jc w:val="left"/>
      </w:pPr>
      <w:r>
        <w:rPr>
          <w:rFonts w:ascii="Arial" w:cs="Arial" w:eastAsia="Arial" w:hAnsi="Arial"/>
          <w:b w:val="false"/>
          <w:bCs w:val="false"/>
          <w:i w:val="false"/>
          <w:iCs w:val="false"/>
          <w:color w:val="2C3E50"/>
          <w:sz w:val="22"/>
          <w:szCs w:val="22"/>
        </w:rPr>
        <w:t xml:space="preserve"/>
      </w:r>
    </w:p>
    <w:p>
      <w:pPr>
        <w:pStyle w:val="Heading3"/>
        <w:spacing w:after="120" w:before="200"/>
      </w:pPr>
      <w:r>
        <w:rPr>
          <w:rFonts w:ascii="Arial" w:cs="Arial" w:eastAsia="Arial" w:hAnsi="Arial"/>
          <w:b/>
          <w:bCs/>
          <w:color w:val="2C3E50"/>
          <w:sz w:val="22"/>
          <w:szCs w:val="22"/>
        </w:rPr>
        <w:t xml:space="preserve">5.9 Table : photos (nouveau)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0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id</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BIGINT (PK)</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Identifiant unique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photoable_id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BIGINT</w:t>
            </w:r>
          </w:p>
        </w:tc>
        <w:tc>
          <w:tcPr>
            <w:tcW w:type="dxa" w:w="5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ID de l’entité (villa ou logement)</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photoable_type</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VARCHAR(255)</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Type de l’entité (App\Models\Villa ou App\Models\Logement)</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url</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VARCHAR(255)</w:t>
            </w:r>
          </w:p>
        </w:tc>
        <w:tc>
          <w:tcPr>
            <w:tcW w:type="dxa" w:w="5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Chemin ou URL de l’image</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alt</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VARCHAR(255)</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Texte alternatif pour l’accessibilité</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ordre</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INT</w:t>
            </w:r>
          </w:p>
        </w:tc>
        <w:tc>
          <w:tcPr>
            <w:tcW w:type="dxa" w:w="5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Ordre d’affichage dans la galerie</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timestamps</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TIMESTAMP</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created_at / updated_at</w:t>
            </w:r>
          </w:p>
        </w:tc>
      </w:tr>
    </w:tbl>
    <w:p>
      <w:pPr>
        <w:spacing w:after="120"/>
        <w:jc w:val="left"/>
      </w:pPr>
      <w:r>
        <w:rPr>
          <w:rFonts w:ascii="Arial" w:cs="Arial" w:eastAsia="Arial" w:hAnsi="Arial"/>
          <w:b w:val="false"/>
          <w:bCs w:val="false"/>
          <w:i w:val="false"/>
          <w:iCs w:val="false"/>
          <w:color w:val="2C3E50"/>
          <w:sz w:val="22"/>
          <w:szCs w:val="22"/>
        </w:rPr>
        <w:t xml:space="preserve"/>
      </w:r>
    </w:p>
    <w:p>
      <w:pPr>
        <w:spacing w:after="120"/>
        <w:jc w:val="left"/>
      </w:pPr>
      <w:r>
        <w:rPr>
          <w:rFonts w:ascii="Arial" w:cs="Arial" w:eastAsia="Arial" w:hAnsi="Arial"/>
          <w:b/>
          <w:bCs/>
          <w:color w:val="E67E22"/>
          <w:sz w:val="22"/>
          <w:szCs w:val="22"/>
        </w:rPr>
        <w:t xml:space="preserve">Nouveau v2 : </w:t>
      </w:r>
      <w:r>
        <w:rPr>
          <w:rFonts w:ascii="Arial" w:cs="Arial" w:eastAsia="Arial" w:hAnsi="Arial"/>
          <w:color w:val="2C3E50"/>
          <w:sz w:val="22"/>
          <w:szCs w:val="22"/>
        </w:rPr>
        <w:t xml:space="preserve">table polymorphe permettant d’attacher des photos aussi bien aux villas qu’aux logements individuels. Utilise la relation morphMany de Laravel.</w:t>
      </w:r>
    </w:p>
    <w:p>
      <w:pPr>
        <w:pStyle w:val="Heading3"/>
        <w:spacing w:after="120" w:before="200"/>
      </w:pPr>
      <w:r>
        <w:rPr>
          <w:rFonts w:ascii="Arial" w:cs="Arial" w:eastAsia="Arial" w:hAnsi="Arial"/>
          <w:b/>
          <w:bCs/>
          <w:color w:val="2C3E50"/>
          <w:sz w:val="22"/>
          <w:szCs w:val="22"/>
        </w:rPr>
        <w:t xml:space="preserve">5.10 Table : favoris (nouveau)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0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id</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BIGINT (PK)</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Identifiant unique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user_id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BIGINT (FK)</w:t>
            </w:r>
          </w:p>
        </w:tc>
        <w:tc>
          <w:tcPr>
            <w:tcW w:type="dxa" w:w="5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Référence vers le client</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villa_id</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BIGINT (FK)</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Référence vers la villa</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timestamps</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TIMESTAMP</w:t>
            </w:r>
          </w:p>
        </w:tc>
        <w:tc>
          <w:tcPr>
            <w:tcW w:type="dxa" w:w="5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created_at / updated_at</w:t>
            </w:r>
          </w:p>
        </w:tc>
      </w:tr>
    </w:tbl>
    <w:p>
      <w:pPr>
        <w:spacing w:after="120"/>
        <w:jc w:val="left"/>
      </w:pPr>
      <w:r>
        <w:rPr>
          <w:rFonts w:ascii="Arial" w:cs="Arial" w:eastAsia="Arial" w:hAnsi="Arial"/>
          <w:b w:val="false"/>
          <w:bCs w:val="false"/>
          <w:i w:val="false"/>
          <w:iCs w:val="false"/>
          <w:color w:val="2C3E50"/>
          <w:sz w:val="22"/>
          <w:szCs w:val="22"/>
        </w:rPr>
        <w:t xml:space="preserve"/>
      </w:r>
    </w:p>
    <w:p>
      <w:pPr>
        <w:spacing w:after="120"/>
        <w:jc w:val="left"/>
      </w:pPr>
      <w:r>
        <w:rPr>
          <w:rFonts w:ascii="Arial" w:cs="Arial" w:eastAsia="Arial" w:hAnsi="Arial"/>
          <w:b/>
          <w:bCs/>
          <w:color w:val="E67E22"/>
          <w:sz w:val="22"/>
          <w:szCs w:val="22"/>
        </w:rPr>
        <w:t xml:space="preserve">Nouveau v2 : </w:t>
      </w:r>
      <w:r>
        <w:rPr>
          <w:rFonts w:ascii="Arial" w:cs="Arial" w:eastAsia="Arial" w:hAnsi="Arial"/>
          <w:color w:val="2C3E50"/>
          <w:sz w:val="22"/>
          <w:szCs w:val="22"/>
        </w:rPr>
        <w:t xml:space="preserve">permet aux clients de sauvegarder leurs villas préférées. Contrainte unique sur (user_id, villa_id) pour éviter les doublons.</w:t>
      </w:r>
    </w:p>
    <w:p>
      <w:r>
        <w:br w:type="page"/>
      </w:r>
    </w:p>
    <w:p>
      <w:pPr>
        <w:pStyle w:val="Heading1"/>
        <w:pBdr>
          <w:bottom w:val="single" w:color="2E86C1" w:sz="3" w:space="8"/>
        </w:pBdr>
        <w:spacing w:after="200" w:before="360"/>
      </w:pPr>
      <w:r>
        <w:rPr>
          <w:rFonts w:ascii="Arial" w:cs="Arial" w:eastAsia="Arial" w:hAnsi="Arial"/>
          <w:b/>
          <w:bCs/>
          <w:color w:val="1B4F72"/>
          <w:sz w:val="32"/>
          <w:szCs w:val="32"/>
        </w:rPr>
        <w:t xml:space="preserve">6. Roadmap de Développement (ajustée)</w:t>
      </w:r>
    </w:p>
    <w:p>
      <w:pPr>
        <w:spacing w:after="120"/>
        <w:jc w:val="left"/>
      </w:pPr>
      <w:r>
        <w:rPr>
          <w:rFonts w:ascii="Arial" w:cs="Arial" w:eastAsia="Arial" w:hAnsi="Arial"/>
          <w:b w:val="false"/>
          <w:bCs w:val="false"/>
          <w:i w:val="false"/>
          <w:iCs w:val="false"/>
          <w:color w:val="2C3E50"/>
          <w:sz w:val="22"/>
          <w:szCs w:val="22"/>
        </w:rPr>
        <w:t xml:space="preserve">Le développement est organisé en 7 phases progressives. L’approche MVP est privilégiée. Les durées ont été ajustées pour tenir compte du fait que ASS est développeur solo et apprend React en parallèle.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026"/>
        <w:gridCol w:w="1600"/>
        <w:gridCol w:w="1200"/>
      </w:tblGrid>
      <w:tr>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40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Contenu</w:t>
            </w:r>
          </w:p>
        </w:tc>
        <w:tc>
          <w:tcPr>
            <w:tcW w:type="dxa" w:w="1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Durée</w:t>
            </w:r>
          </w:p>
        </w:tc>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Priorité</w:t>
            </w:r>
          </w:p>
        </w:tc>
      </w:tr>
      <w:tr>
        <w:tc>
          <w:tcPr>
            <w:tcW w:type="dxa" w:w="1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Phase 1</w:t>
            </w:r>
          </w:p>
        </w:tc>
        <w:tc>
          <w:tcPr>
            <w:tcW w:type="dxa" w:w="4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Fondations Laravel : projet, Docker, BDD, migrations, modèles, relations Eloquent, auth API (Sanctum)</w:t>
            </w:r>
          </w:p>
        </w:tc>
        <w:tc>
          <w:tcPr>
            <w:tcW w:type="dxa" w:w="1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2 semaines</w:t>
            </w:r>
          </w:p>
        </w:tc>
        <w:tc>
          <w:tcPr>
            <w:tcW w:type="dxa" w:w="1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E74C3C"/>
                <w:sz w:val="20"/>
                <w:szCs w:val="20"/>
              </w:rPr>
              <w:t xml:space="preserve">Critique</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Phase 2</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CRUD API : Villas, Logements, Tarifs, Disponibilités, Réservations, Photos, Favoris. Tests Postman.</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3 semaines</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E74C3C"/>
                <w:sz w:val="20"/>
                <w:szCs w:val="20"/>
              </w:rPr>
              <w:t xml:space="preserve">Critique</w:t>
            </w:r>
          </w:p>
        </w:tc>
      </w:tr>
      <w:tr>
        <w:tc>
          <w:tcPr>
            <w:tcW w:type="dxa" w:w="1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Phase 3</w:t>
            </w:r>
          </w:p>
        </w:tc>
        <w:tc>
          <w:tcPr>
            <w:tcW w:type="dxa" w:w="4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Apprentissage React + Dashboard web propriétaire : gestion villas, logements, tarifs, réservations, stats</w:t>
            </w:r>
          </w:p>
        </w:tc>
        <w:tc>
          <w:tcPr>
            <w:tcW w:type="dxa" w:w="1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3-4 semaines</w:t>
            </w:r>
          </w:p>
        </w:tc>
        <w:tc>
          <w:tcPr>
            <w:tcW w:type="dxa" w:w="1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E74C3C"/>
                <w:sz w:val="20"/>
                <w:szCs w:val="20"/>
              </w:rPr>
              <w:t xml:space="preserve">Critique</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Phase 4</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Site public React : accueil, recherche, fiche villa, carte, réservation, avis, favoris</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3-4 semaines</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E67E22"/>
                <w:sz w:val="20"/>
                <w:szCs w:val="20"/>
              </w:rPr>
              <w:t xml:space="preserve">Haute</w:t>
            </w:r>
          </w:p>
        </w:tc>
      </w:tr>
      <w:tr>
        <w:tc>
          <w:tcPr>
            <w:tcW w:type="dxa" w:w="1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Phase 5</w:t>
            </w:r>
          </w:p>
        </w:tc>
        <w:tc>
          <w:tcPr>
            <w:tcW w:type="dxa" w:w="4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Back-office admin React : validation villas, modération, tableaux de bord</w:t>
            </w:r>
          </w:p>
        </w:tc>
        <w:tc>
          <w:tcPr>
            <w:tcW w:type="dxa" w:w="1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2 semaines</w:t>
            </w:r>
          </w:p>
        </w:tc>
        <w:tc>
          <w:tcPr>
            <w:tcW w:type="dxa" w:w="1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E67E22"/>
                <w:sz w:val="20"/>
                <w:szCs w:val="20"/>
              </w:rPr>
              <w:t xml:space="preserve">Haute</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Phase 6</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React Native mobile : liste villas, détail, recherche, carte, réservation (réutilisation des patterns React)</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3-4 semaines</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E67E22"/>
                <w:sz w:val="20"/>
                <w:szCs w:val="20"/>
              </w:rPr>
              <w:t xml:space="preserve">Haute</w:t>
            </w:r>
          </w:p>
        </w:tc>
      </w:tr>
      <w:tr>
        <w:tc>
          <w:tcPr>
            <w:tcW w:type="dxa" w:w="1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Phase 7</w:t>
            </w:r>
          </w:p>
        </w:tc>
        <w:tc>
          <w:tcPr>
            <w:tcW w:type="dxa" w:w="4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Paiement Wave/Orange Money, notifications, tests utilisateurs, déploiement production</w:t>
            </w:r>
          </w:p>
        </w:tc>
        <w:tc>
          <w:tcPr>
            <w:tcW w:type="dxa" w:w="1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3-4 semaines</w:t>
            </w:r>
          </w:p>
        </w:tc>
        <w:tc>
          <w:tcPr>
            <w:tcW w:type="dxa" w:w="1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7AE60"/>
                <w:sz w:val="20"/>
                <w:szCs w:val="20"/>
              </w:rPr>
              <w:t xml:space="preserve">Finale</w:t>
            </w:r>
          </w:p>
        </w:tc>
      </w:tr>
    </w:tbl>
    <w:p>
      <w:pPr>
        <w:spacing w:after="120"/>
        <w:jc w:val="left"/>
      </w:pPr>
      <w:r>
        <w:rPr>
          <w:rFonts w:ascii="Arial" w:cs="Arial" w:eastAsia="Arial" w:hAnsi="Arial"/>
          <w:b w:val="false"/>
          <w:bCs w:val="false"/>
          <w:i w:val="false"/>
          <w:iCs w:val="false"/>
          <w:color w:val="2C3E50"/>
          <w:sz w:val="22"/>
          <w:szCs w:val="22"/>
        </w:rPr>
        <w:t xml:space="preserve"/>
      </w:r>
    </w:p>
    <w:p>
      <w:pPr>
        <w:spacing w:after="120"/>
        <w:jc w:val="left"/>
      </w:pPr>
      <w:r>
        <w:rPr>
          <w:rFonts w:ascii="Arial" w:cs="Arial" w:eastAsia="Arial" w:hAnsi="Arial"/>
          <w:b/>
          <w:bCs/>
          <w:color w:val="1B4F72"/>
          <w:sz w:val="22"/>
          <w:szCs w:val="22"/>
        </w:rPr>
        <w:t xml:space="preserve">Durée totale estimée : 5 à 7 mois </w:t>
      </w:r>
      <w:r>
        <w:rPr>
          <w:rFonts w:ascii="Arial" w:cs="Arial" w:eastAsia="Arial" w:hAnsi="Arial"/>
          <w:color w:val="2C3E50"/>
          <w:sz w:val="22"/>
          <w:szCs w:val="22"/>
        </w:rPr>
        <w:t xml:space="preserve">de travail régulier (ajusté par rapport à la v1 pour intégrer l’apprentissage de React).</w:t>
      </w:r>
    </w:p>
    <w:p>
      <w:pPr>
        <w:pStyle w:val="Heading2"/>
        <w:spacing w:after="160" w:before="280"/>
      </w:pPr>
      <w:r>
        <w:rPr>
          <w:rFonts w:ascii="Arial" w:cs="Arial" w:eastAsia="Arial" w:hAnsi="Arial"/>
          <w:b/>
          <w:bCs/>
          <w:color w:val="2E86C1"/>
          <w:sz w:val="26"/>
          <w:szCs w:val="26"/>
        </w:rPr>
        <w:t xml:space="preserve">6.1 Détail Phase 1 — Fondations Laravel + Docker</w:t>
      </w:r>
    </w:p>
    <w:p>
      <w:pPr>
        <w:pStyle w:val="ListParagraph"/>
        <w:numPr>
          <w:ilvl w:val="0"/>
          <w:numId w:val="2"/>
        </w:numPr>
        <w:spacing w:after="60"/>
      </w:pPr>
      <w:r>
        <w:rPr>
          <w:rFonts w:ascii="Arial" w:cs="Arial" w:eastAsia="Arial" w:hAnsi="Arial"/>
          <w:color w:val="2C3E50"/>
          <w:sz w:val="22"/>
          <w:szCs w:val="22"/>
        </w:rPr>
        <w:t xml:space="preserve">Configurer l’environnement Docker (containers : PHP/Laravel, MySQL, Nginx).</w:t>
      </w:r>
    </w:p>
    <w:p>
      <w:pPr>
        <w:pStyle w:val="ListParagraph"/>
        <w:numPr>
          <w:ilvl w:val="0"/>
          <w:numId w:val="2"/>
        </w:numPr>
        <w:spacing w:after="60"/>
      </w:pPr>
      <w:r>
        <w:rPr>
          <w:rFonts w:ascii="Arial" w:cs="Arial" w:eastAsia="Arial" w:hAnsi="Arial"/>
          <w:color w:val="2C3E50"/>
          <w:sz w:val="22"/>
          <w:szCs w:val="22"/>
        </w:rPr>
        <w:t xml:space="preserve">Créer le projet Laravel avec composer create-project.</w:t>
      </w:r>
    </w:p>
    <w:p>
      <w:pPr>
        <w:pStyle w:val="ListParagraph"/>
        <w:numPr>
          <w:ilvl w:val="0"/>
          <w:numId w:val="2"/>
        </w:numPr>
        <w:spacing w:after="60"/>
      </w:pPr>
      <w:r>
        <w:rPr>
          <w:rFonts w:ascii="Arial" w:cs="Arial" w:eastAsia="Arial" w:hAnsi="Arial"/>
          <w:color w:val="2C3E50"/>
          <w:sz w:val="22"/>
          <w:szCs w:val="22"/>
        </w:rPr>
        <w:t xml:space="preserve">Configurer le fichier .env (connexion MySQL via Docker).</w:t>
      </w:r>
    </w:p>
    <w:p>
      <w:pPr>
        <w:pStyle w:val="ListParagraph"/>
        <w:numPr>
          <w:ilvl w:val="0"/>
          <w:numId w:val="2"/>
        </w:numPr>
        <w:spacing w:after="60"/>
      </w:pPr>
      <w:r>
        <w:rPr>
          <w:rFonts w:ascii="Arial" w:cs="Arial" w:eastAsia="Arial" w:hAnsi="Arial"/>
          <w:color w:val="2C3E50"/>
          <w:sz w:val="22"/>
          <w:szCs w:val="22"/>
        </w:rPr>
        <w:t xml:space="preserve">Créer toutes les migrations dans l’ordre des dépendances (10 tables).</w:t>
      </w:r>
    </w:p>
    <w:p>
      <w:pPr>
        <w:pStyle w:val="ListParagraph"/>
        <w:numPr>
          <w:ilvl w:val="0"/>
          <w:numId w:val="2"/>
        </w:numPr>
        <w:spacing w:after="60"/>
      </w:pPr>
      <w:r>
        <w:rPr>
          <w:rFonts w:ascii="Arial" w:cs="Arial" w:eastAsia="Arial" w:hAnsi="Arial"/>
          <w:color w:val="2C3E50"/>
          <w:sz w:val="22"/>
          <w:szCs w:val="22"/>
        </w:rPr>
        <w:t xml:space="preserve">Définir les modèles Eloquent avec leurs relations (hasMany, belongsTo, morphMany...).</w:t>
      </w:r>
    </w:p>
    <w:p>
      <w:pPr>
        <w:pStyle w:val="ListParagraph"/>
        <w:numPr>
          <w:ilvl w:val="0"/>
          <w:numId w:val="2"/>
        </w:numPr>
        <w:spacing w:after="60"/>
      </w:pPr>
      <w:r>
        <w:rPr>
          <w:rFonts w:ascii="Arial" w:cs="Arial" w:eastAsia="Arial" w:hAnsi="Arial"/>
          <w:color w:val="2C3E50"/>
          <w:sz w:val="22"/>
          <w:szCs w:val="22"/>
        </w:rPr>
        <w:t xml:space="preserve">Installer et configurer Laravel Sanctum pour l’authentification par token.</w:t>
      </w:r>
    </w:p>
    <w:p>
      <w:pPr>
        <w:pStyle w:val="ListParagraph"/>
        <w:numPr>
          <w:ilvl w:val="0"/>
          <w:numId w:val="2"/>
        </w:numPr>
        <w:spacing w:after="60"/>
      </w:pPr>
      <w:r>
        <w:rPr>
          <w:rFonts w:ascii="Arial" w:cs="Arial" w:eastAsia="Arial" w:hAnsi="Arial"/>
          <w:color w:val="2C3E50"/>
          <w:sz w:val="22"/>
          <w:szCs w:val="22"/>
        </w:rPr>
        <w:t xml:space="preserve">Créer les routes API d’inscription et de connexion.</w:t>
      </w:r>
    </w:p>
    <w:p>
      <w:pPr>
        <w:pStyle w:val="ListParagraph"/>
        <w:numPr>
          <w:ilvl w:val="0"/>
          <w:numId w:val="2"/>
        </w:numPr>
        <w:spacing w:after="60"/>
      </w:pPr>
      <w:r>
        <w:rPr>
          <w:rFonts w:ascii="Arial" w:cs="Arial" w:eastAsia="Arial" w:hAnsi="Arial"/>
          <w:color w:val="2C3E50"/>
          <w:sz w:val="22"/>
          <w:szCs w:val="22"/>
        </w:rPr>
        <w:t xml:space="preserve">Tester avec Postman.</w:t>
      </w:r>
    </w:p>
    <w:p>
      <w:pPr>
        <w:pStyle w:val="Heading2"/>
        <w:spacing w:after="160" w:before="280"/>
      </w:pPr>
      <w:r>
        <w:rPr>
          <w:rFonts w:ascii="Arial" w:cs="Arial" w:eastAsia="Arial" w:hAnsi="Arial"/>
          <w:b/>
          <w:bCs/>
          <w:color w:val="2E86C1"/>
          <w:sz w:val="26"/>
          <w:szCs w:val="26"/>
        </w:rPr>
        <w:t xml:space="preserve">6.2 Détail Phase 2 — CRUD API (Fonctionnalités Cœur)</w:t>
      </w:r>
    </w:p>
    <w:p>
      <w:pPr>
        <w:pStyle w:val="ListParagraph"/>
        <w:numPr>
          <w:ilvl w:val="0"/>
          <w:numId w:val="2"/>
        </w:numPr>
        <w:spacing w:after="60"/>
      </w:pPr>
      <w:r>
        <w:rPr>
          <w:rFonts w:ascii="Arial" w:cs="Arial" w:eastAsia="Arial" w:hAnsi="Arial"/>
          <w:color w:val="2C3E50"/>
          <w:sz w:val="22"/>
          <w:szCs w:val="22"/>
        </w:rPr>
        <w:t xml:space="preserve">Créer les contrôleurs API (VillaController, LogementController, TarifController, ReservationController, PhotoController, FavoriController).</w:t>
      </w:r>
    </w:p>
    <w:p>
      <w:pPr>
        <w:pStyle w:val="ListParagraph"/>
        <w:numPr>
          <w:ilvl w:val="0"/>
          <w:numId w:val="2"/>
        </w:numPr>
        <w:spacing w:after="60"/>
      </w:pPr>
      <w:r>
        <w:rPr>
          <w:rFonts w:ascii="Arial" w:cs="Arial" w:eastAsia="Arial" w:hAnsi="Arial"/>
          <w:color w:val="2C3E50"/>
          <w:sz w:val="22"/>
          <w:szCs w:val="22"/>
        </w:rPr>
        <w:t xml:space="preserve">Implémenter la logique de vérification des disponibilités (plages de dates).</w:t>
      </w:r>
    </w:p>
    <w:p>
      <w:pPr>
        <w:pStyle w:val="ListParagraph"/>
        <w:numPr>
          <w:ilvl w:val="0"/>
          <w:numId w:val="2"/>
        </w:numPr>
        <w:spacing w:after="60"/>
      </w:pPr>
      <w:r>
        <w:rPr>
          <w:rFonts w:ascii="Arial" w:cs="Arial" w:eastAsia="Arial" w:hAnsi="Arial"/>
          <w:color w:val="2C3E50"/>
          <w:sz w:val="22"/>
          <w:szCs w:val="22"/>
        </w:rPr>
        <w:t xml:space="preserve">Implémenter la détection des conflits de dates.</w:t>
      </w:r>
    </w:p>
    <w:p>
      <w:pPr>
        <w:pStyle w:val="ListParagraph"/>
        <w:numPr>
          <w:ilvl w:val="0"/>
          <w:numId w:val="2"/>
        </w:numPr>
        <w:spacing w:after="60"/>
      </w:pPr>
      <w:r>
        <w:rPr>
          <w:rFonts w:ascii="Arial" w:cs="Arial" w:eastAsia="Arial" w:hAnsi="Arial"/>
          <w:color w:val="2C3E50"/>
          <w:sz w:val="22"/>
          <w:szCs w:val="22"/>
        </w:rPr>
        <w:t xml:space="preserve">Sécuriser les routes avec les middlewares d’authentification et de rôle.</w:t>
      </w:r>
    </w:p>
    <w:p>
      <w:pPr>
        <w:pStyle w:val="ListParagraph"/>
        <w:numPr>
          <w:ilvl w:val="0"/>
          <w:numId w:val="2"/>
        </w:numPr>
        <w:spacing w:after="60"/>
      </w:pPr>
      <w:r>
        <w:rPr>
          <w:rFonts w:ascii="Arial" w:cs="Arial" w:eastAsia="Arial" w:hAnsi="Arial"/>
          <w:color w:val="2C3E50"/>
          <w:sz w:val="22"/>
          <w:szCs w:val="22"/>
        </w:rPr>
        <w:t xml:space="preserve">Gérer l’upload des photos (stockage local ou S3).</w:t>
      </w:r>
    </w:p>
    <w:p>
      <w:pPr>
        <w:pStyle w:val="ListParagraph"/>
        <w:numPr>
          <w:ilvl w:val="0"/>
          <w:numId w:val="2"/>
        </w:numPr>
        <w:spacing w:after="60"/>
      </w:pPr>
      <w:r>
        <w:rPr>
          <w:rFonts w:ascii="Arial" w:cs="Arial" w:eastAsia="Arial" w:hAnsi="Arial"/>
          <w:color w:val="2C3E50"/>
          <w:sz w:val="22"/>
          <w:szCs w:val="22"/>
        </w:rPr>
        <w:t xml:space="preserve">Créer les Form Requests de validation pour chaque ressource.</w:t>
      </w:r>
    </w:p>
    <w:p>
      <w:pPr>
        <w:pStyle w:val="Heading2"/>
        <w:spacing w:after="160" w:before="280"/>
      </w:pPr>
      <w:r>
        <w:rPr>
          <w:rFonts w:ascii="Arial" w:cs="Arial" w:eastAsia="Arial" w:hAnsi="Arial"/>
          <w:b/>
          <w:bCs/>
          <w:color w:val="2E86C1"/>
          <w:sz w:val="26"/>
          <w:szCs w:val="26"/>
        </w:rPr>
        <w:t xml:space="preserve">6.3 Détail Phase 3 — Apprentissage React + Dashboard Propriétaire</w:t>
      </w:r>
    </w:p>
    <w:p>
      <w:pPr>
        <w:spacing w:after="120"/>
        <w:jc w:val="left"/>
      </w:pPr>
      <w:r>
        <w:rPr>
          <w:rFonts w:ascii="Arial" w:cs="Arial" w:eastAsia="Arial" w:hAnsi="Arial"/>
          <w:b w:val="false"/>
          <w:bCs w:val="false"/>
          <w:i w:val="false"/>
          <w:iCs w:val="false"/>
          <w:color w:val="2C3E50"/>
          <w:sz w:val="22"/>
          <w:szCs w:val="22"/>
        </w:rPr>
        <w:t xml:space="preserve">C’est la phase clé d’apprentissage de React. ASS découvre React en construisant le dashboard propriétaire :</w:t>
      </w:r>
    </w:p>
    <w:p>
      <w:pPr>
        <w:pStyle w:val="ListParagraph"/>
        <w:numPr>
          <w:ilvl w:val="0"/>
          <w:numId w:val="2"/>
        </w:numPr>
        <w:spacing w:after="60"/>
      </w:pPr>
      <w:r>
        <w:rPr>
          <w:rFonts w:ascii="Arial" w:cs="Arial" w:eastAsia="Arial" w:hAnsi="Arial"/>
          <w:color w:val="2C3E50"/>
          <w:sz w:val="22"/>
          <w:szCs w:val="22"/>
        </w:rPr>
        <w:t xml:space="preserve">Apprendre les fondamentaux React : composants, props, state, hooks (useState, useEffect).</w:t>
      </w:r>
    </w:p>
    <w:p>
      <w:pPr>
        <w:pStyle w:val="ListParagraph"/>
        <w:numPr>
          <w:ilvl w:val="0"/>
          <w:numId w:val="2"/>
        </w:numPr>
        <w:spacing w:after="60"/>
      </w:pPr>
      <w:r>
        <w:rPr>
          <w:rFonts w:ascii="Arial" w:cs="Arial" w:eastAsia="Arial" w:hAnsi="Arial"/>
          <w:color w:val="2C3E50"/>
          <w:sz w:val="22"/>
          <w:szCs w:val="22"/>
        </w:rPr>
        <w:t xml:space="preserve">Configurer le projet React avec Vite.</w:t>
      </w:r>
    </w:p>
    <w:p>
      <w:pPr>
        <w:pStyle w:val="ListParagraph"/>
        <w:numPr>
          <w:ilvl w:val="0"/>
          <w:numId w:val="2"/>
        </w:numPr>
        <w:spacing w:after="60"/>
      </w:pPr>
      <w:r>
        <w:rPr>
          <w:rFonts w:ascii="Arial" w:cs="Arial" w:eastAsia="Arial" w:hAnsi="Arial"/>
          <w:color w:val="2C3E50"/>
          <w:sz w:val="22"/>
          <w:szCs w:val="22"/>
        </w:rPr>
        <w:t xml:space="preserve">Intégrer Axios pour les appels API.</w:t>
      </w:r>
    </w:p>
    <w:p>
      <w:pPr>
        <w:pStyle w:val="ListParagraph"/>
        <w:numPr>
          <w:ilvl w:val="0"/>
          <w:numId w:val="2"/>
        </w:numPr>
        <w:spacing w:after="60"/>
      </w:pPr>
      <w:r>
        <w:rPr>
          <w:rFonts w:ascii="Arial" w:cs="Arial" w:eastAsia="Arial" w:hAnsi="Arial"/>
          <w:color w:val="2C3E50"/>
          <w:sz w:val="22"/>
          <w:szCs w:val="22"/>
        </w:rPr>
        <w:t xml:space="preserve">Page de connexion / inscription propriétaire.</w:t>
      </w:r>
    </w:p>
    <w:p>
      <w:pPr>
        <w:pStyle w:val="ListParagraph"/>
        <w:numPr>
          <w:ilvl w:val="0"/>
          <w:numId w:val="2"/>
        </w:numPr>
        <w:spacing w:after="60"/>
      </w:pPr>
      <w:r>
        <w:rPr>
          <w:rFonts w:ascii="Arial" w:cs="Arial" w:eastAsia="Arial" w:hAnsi="Arial"/>
          <w:color w:val="2C3E50"/>
          <w:sz w:val="22"/>
          <w:szCs w:val="22"/>
        </w:rPr>
        <w:t xml:space="preserve">Dashboard : ajout et modification de villa.</w:t>
      </w:r>
    </w:p>
    <w:p>
      <w:pPr>
        <w:pStyle w:val="ListParagraph"/>
        <w:numPr>
          <w:ilvl w:val="0"/>
          <w:numId w:val="2"/>
        </w:numPr>
        <w:spacing w:after="60"/>
      </w:pPr>
      <w:r>
        <w:rPr>
          <w:rFonts w:ascii="Arial" w:cs="Arial" w:eastAsia="Arial" w:hAnsi="Arial"/>
          <w:color w:val="2C3E50"/>
          <w:sz w:val="22"/>
          <w:szCs w:val="22"/>
        </w:rPr>
        <w:t xml:space="preserve">Gestion des logements et tarifs.</w:t>
      </w:r>
    </w:p>
    <w:p>
      <w:pPr>
        <w:pStyle w:val="ListParagraph"/>
        <w:numPr>
          <w:ilvl w:val="0"/>
          <w:numId w:val="2"/>
        </w:numPr>
        <w:spacing w:after="60"/>
      </w:pPr>
      <w:r>
        <w:rPr>
          <w:rFonts w:ascii="Arial" w:cs="Arial" w:eastAsia="Arial" w:hAnsi="Arial"/>
          <w:color w:val="2C3E50"/>
          <w:sz w:val="22"/>
          <w:szCs w:val="22"/>
        </w:rPr>
        <w:t xml:space="preserve">Gestion des réservations (liste, confirmation, refus).</w:t>
      </w:r>
    </w:p>
    <w:p>
      <w:pPr>
        <w:pStyle w:val="ListParagraph"/>
        <w:numPr>
          <w:ilvl w:val="0"/>
          <w:numId w:val="2"/>
        </w:numPr>
        <w:spacing w:after="60"/>
      </w:pPr>
      <w:r>
        <w:rPr>
          <w:rFonts w:ascii="Arial" w:cs="Arial" w:eastAsia="Arial" w:hAnsi="Arial"/>
          <w:color w:val="2C3E50"/>
          <w:sz w:val="22"/>
          <w:szCs w:val="22"/>
        </w:rPr>
        <w:t xml:space="preserve">Statistiques simples : nombre de réservations, revenus du mois.</w:t>
      </w:r>
    </w:p>
    <w:p>
      <w:pPr>
        <w:pStyle w:val="Heading2"/>
        <w:spacing w:after="160" w:before="280"/>
      </w:pPr>
      <w:r>
        <w:rPr>
          <w:rFonts w:ascii="Arial" w:cs="Arial" w:eastAsia="Arial" w:hAnsi="Arial"/>
          <w:b/>
          <w:bCs/>
          <w:color w:val="2E86C1"/>
          <w:sz w:val="26"/>
          <w:szCs w:val="26"/>
        </w:rPr>
        <w:t xml:space="preserve">6.4 Détail Phase 4 — Site Public React</w:t>
      </w:r>
    </w:p>
    <w:p>
      <w:pPr>
        <w:pStyle w:val="ListParagraph"/>
        <w:numPr>
          <w:ilvl w:val="0"/>
          <w:numId w:val="2"/>
        </w:numPr>
        <w:spacing w:after="60"/>
      </w:pPr>
      <w:r>
        <w:rPr>
          <w:rFonts w:ascii="Arial" w:cs="Arial" w:eastAsia="Arial" w:hAnsi="Arial"/>
          <w:color w:val="2C3E50"/>
          <w:sz w:val="22"/>
          <w:szCs w:val="22"/>
        </w:rPr>
        <w:t xml:space="preserve">Écran d’accueil avec liste des villas.</w:t>
      </w:r>
    </w:p>
    <w:p>
      <w:pPr>
        <w:pStyle w:val="ListParagraph"/>
        <w:numPr>
          <w:ilvl w:val="0"/>
          <w:numId w:val="2"/>
        </w:numPr>
        <w:spacing w:after="60"/>
      </w:pPr>
      <w:r>
        <w:rPr>
          <w:rFonts w:ascii="Arial" w:cs="Arial" w:eastAsia="Arial" w:hAnsi="Arial"/>
          <w:color w:val="2C3E50"/>
          <w:sz w:val="22"/>
          <w:szCs w:val="22"/>
        </w:rPr>
        <w:t xml:space="preserve">Page de recherche avec filtres (ville, prix, type, dates).</w:t>
      </w:r>
    </w:p>
    <w:p>
      <w:pPr>
        <w:pStyle w:val="ListParagraph"/>
        <w:numPr>
          <w:ilvl w:val="0"/>
          <w:numId w:val="2"/>
        </w:numPr>
        <w:spacing w:after="60"/>
      </w:pPr>
      <w:r>
        <w:rPr>
          <w:rFonts w:ascii="Arial" w:cs="Arial" w:eastAsia="Arial" w:hAnsi="Arial"/>
          <w:color w:val="2C3E50"/>
          <w:sz w:val="22"/>
          <w:szCs w:val="22"/>
        </w:rPr>
        <w:t xml:space="preserve">Fiche détaillée d’une villa avec galerie photos.</w:t>
      </w:r>
    </w:p>
    <w:p>
      <w:pPr>
        <w:pStyle w:val="ListParagraph"/>
        <w:numPr>
          <w:ilvl w:val="0"/>
          <w:numId w:val="2"/>
        </w:numPr>
        <w:spacing w:after="60"/>
      </w:pPr>
      <w:r>
        <w:rPr>
          <w:rFonts w:ascii="Arial" w:cs="Arial" w:eastAsia="Arial" w:hAnsi="Arial"/>
          <w:color w:val="2C3E50"/>
          <w:sz w:val="22"/>
          <w:szCs w:val="22"/>
        </w:rPr>
        <w:t xml:space="preserve">Intégration de la carte (Leaflet / React-Leaflet pour OpenStreetMap).</w:t>
      </w:r>
    </w:p>
    <w:p>
      <w:pPr>
        <w:pStyle w:val="ListParagraph"/>
        <w:numPr>
          <w:ilvl w:val="0"/>
          <w:numId w:val="2"/>
        </w:numPr>
        <w:spacing w:after="60"/>
      </w:pPr>
      <w:r>
        <w:rPr>
          <w:rFonts w:ascii="Arial" w:cs="Arial" w:eastAsia="Arial" w:hAnsi="Arial"/>
          <w:color w:val="2C3E50"/>
          <w:sz w:val="22"/>
          <w:szCs w:val="22"/>
        </w:rPr>
        <w:t xml:space="preserve">Système de réservation (choix logement, dates, confirmation).</w:t>
      </w:r>
    </w:p>
    <w:p>
      <w:pPr>
        <w:pStyle w:val="ListParagraph"/>
        <w:numPr>
          <w:ilvl w:val="0"/>
          <w:numId w:val="2"/>
        </w:numPr>
        <w:spacing w:after="60"/>
      </w:pPr>
      <w:r>
        <w:rPr>
          <w:rFonts w:ascii="Arial" w:cs="Arial" w:eastAsia="Arial" w:hAnsi="Arial"/>
          <w:color w:val="2C3E50"/>
          <w:sz w:val="22"/>
          <w:szCs w:val="22"/>
        </w:rPr>
        <w:t xml:space="preserve">Système d’avis.</w:t>
      </w:r>
    </w:p>
    <w:p>
      <w:pPr>
        <w:pStyle w:val="ListParagraph"/>
        <w:numPr>
          <w:ilvl w:val="0"/>
          <w:numId w:val="2"/>
        </w:numPr>
        <w:spacing w:after="60"/>
      </w:pPr>
      <w:r>
        <w:rPr>
          <w:rFonts w:ascii="Arial" w:cs="Arial" w:eastAsia="Arial" w:hAnsi="Arial"/>
          <w:color w:val="2C3E50"/>
          <w:sz w:val="22"/>
          <w:szCs w:val="22"/>
        </w:rPr>
        <w:t xml:space="preserve">Gestion des favoris.</w:t>
      </w:r>
    </w:p>
    <w:p>
      <w:pPr>
        <w:pStyle w:val="Heading2"/>
        <w:spacing w:after="160" w:before="280"/>
      </w:pPr>
      <w:r>
        <w:rPr>
          <w:rFonts w:ascii="Arial" w:cs="Arial" w:eastAsia="Arial" w:hAnsi="Arial"/>
          <w:b/>
          <w:bCs/>
          <w:color w:val="2E86C1"/>
          <w:sz w:val="26"/>
          <w:szCs w:val="26"/>
        </w:rPr>
        <w:t xml:space="preserve">6.5 Détail Phase 5 — Back-office Admin</w:t>
      </w:r>
    </w:p>
    <w:p>
      <w:pPr>
        <w:pStyle w:val="ListParagraph"/>
        <w:numPr>
          <w:ilvl w:val="0"/>
          <w:numId w:val="2"/>
        </w:numPr>
        <w:spacing w:after="60"/>
      </w:pPr>
      <w:r>
        <w:rPr>
          <w:rFonts w:ascii="Arial" w:cs="Arial" w:eastAsia="Arial" w:hAnsi="Arial"/>
          <w:color w:val="2C3E50"/>
          <w:sz w:val="22"/>
          <w:szCs w:val="22"/>
        </w:rPr>
        <w:t xml:space="preserve">Interface d’administration pour valider/rejeter les villas.</w:t>
      </w:r>
    </w:p>
    <w:p>
      <w:pPr>
        <w:pStyle w:val="ListParagraph"/>
        <w:numPr>
          <w:ilvl w:val="0"/>
          <w:numId w:val="2"/>
        </w:numPr>
        <w:spacing w:after="60"/>
      </w:pPr>
      <w:r>
        <w:rPr>
          <w:rFonts w:ascii="Arial" w:cs="Arial" w:eastAsia="Arial" w:hAnsi="Arial"/>
          <w:color w:val="2C3E50"/>
          <w:sz w:val="22"/>
          <w:szCs w:val="22"/>
        </w:rPr>
        <w:t xml:space="preserve">Modération des avis et contenus.</w:t>
      </w:r>
    </w:p>
    <w:p>
      <w:pPr>
        <w:pStyle w:val="ListParagraph"/>
        <w:numPr>
          <w:ilvl w:val="0"/>
          <w:numId w:val="2"/>
        </w:numPr>
        <w:spacing w:after="60"/>
      </w:pPr>
      <w:r>
        <w:rPr>
          <w:rFonts w:ascii="Arial" w:cs="Arial" w:eastAsia="Arial" w:hAnsi="Arial"/>
          <w:color w:val="2C3E50"/>
          <w:sz w:val="22"/>
          <w:szCs w:val="22"/>
        </w:rPr>
        <w:t xml:space="preserve">Tableaux de bord globaux (utilisateurs, réservations, revenus).</w:t>
      </w:r>
    </w:p>
    <w:p>
      <w:pPr>
        <w:pStyle w:val="Heading2"/>
        <w:spacing w:after="160" w:before="280"/>
      </w:pPr>
      <w:r>
        <w:rPr>
          <w:rFonts w:ascii="Arial" w:cs="Arial" w:eastAsia="Arial" w:hAnsi="Arial"/>
          <w:b/>
          <w:bCs/>
          <w:color w:val="2E86C1"/>
          <w:sz w:val="26"/>
          <w:szCs w:val="26"/>
        </w:rPr>
        <w:t xml:space="preserve">6.6 Détail Phase 6 — Application Mobile React Native</w:t>
      </w:r>
    </w:p>
    <w:p>
      <w:pPr>
        <w:spacing w:after="120"/>
        <w:jc w:val="left"/>
      </w:pPr>
      <w:r>
        <w:rPr>
          <w:rFonts w:ascii="Arial" w:cs="Arial" w:eastAsia="Arial" w:hAnsi="Arial"/>
          <w:b w:val="false"/>
          <w:bCs w:val="false"/>
          <w:i w:val="false"/>
          <w:iCs w:val="false"/>
          <w:color w:val="2C3E50"/>
          <w:sz w:val="22"/>
          <w:szCs w:val="22"/>
        </w:rPr>
        <w:t xml:space="preserve">Grâce aux phases 3 et 4, ASS maîtrise déjà React. Le passage à React Native est naturel :</w:t>
      </w:r>
    </w:p>
    <w:p>
      <w:pPr>
        <w:pStyle w:val="ListParagraph"/>
        <w:numPr>
          <w:ilvl w:val="0"/>
          <w:numId w:val="2"/>
        </w:numPr>
        <w:spacing w:after="60"/>
      </w:pPr>
      <w:r>
        <w:rPr>
          <w:rFonts w:ascii="Arial" w:cs="Arial" w:eastAsia="Arial" w:hAnsi="Arial"/>
          <w:color w:val="2C3E50"/>
          <w:sz w:val="22"/>
          <w:szCs w:val="22"/>
        </w:rPr>
        <w:t xml:space="preserve">Configurer le projet React Native avec Expo.</w:t>
      </w:r>
    </w:p>
    <w:p>
      <w:pPr>
        <w:pStyle w:val="ListParagraph"/>
        <w:numPr>
          <w:ilvl w:val="0"/>
          <w:numId w:val="2"/>
        </w:numPr>
        <w:spacing w:after="60"/>
      </w:pPr>
      <w:r>
        <w:rPr>
          <w:rFonts w:ascii="Arial" w:cs="Arial" w:eastAsia="Arial" w:hAnsi="Arial"/>
          <w:color w:val="2C3E50"/>
          <w:sz w:val="22"/>
          <w:szCs w:val="22"/>
        </w:rPr>
        <w:t xml:space="preserve">Écran d’accueil avec liste des villas.</w:t>
      </w:r>
    </w:p>
    <w:p>
      <w:pPr>
        <w:pStyle w:val="ListParagraph"/>
        <w:numPr>
          <w:ilvl w:val="0"/>
          <w:numId w:val="2"/>
        </w:numPr>
        <w:spacing w:after="60"/>
      </w:pPr>
      <w:r>
        <w:rPr>
          <w:rFonts w:ascii="Arial" w:cs="Arial" w:eastAsia="Arial" w:hAnsi="Arial"/>
          <w:color w:val="2C3E50"/>
          <w:sz w:val="22"/>
          <w:szCs w:val="22"/>
        </w:rPr>
        <w:t xml:space="preserve">Écran de recherche avec filtres.</w:t>
      </w:r>
    </w:p>
    <w:p>
      <w:pPr>
        <w:pStyle w:val="ListParagraph"/>
        <w:numPr>
          <w:ilvl w:val="0"/>
          <w:numId w:val="2"/>
        </w:numPr>
        <w:spacing w:after="60"/>
      </w:pPr>
      <w:r>
        <w:rPr>
          <w:rFonts w:ascii="Arial" w:cs="Arial" w:eastAsia="Arial" w:hAnsi="Arial"/>
          <w:color w:val="2C3E50"/>
          <w:sz w:val="22"/>
          <w:szCs w:val="22"/>
        </w:rPr>
        <w:t xml:space="preserve">Écran de détail d’une villa.</w:t>
      </w:r>
    </w:p>
    <w:p>
      <w:pPr>
        <w:pStyle w:val="ListParagraph"/>
        <w:numPr>
          <w:ilvl w:val="0"/>
          <w:numId w:val="2"/>
        </w:numPr>
        <w:spacing w:after="60"/>
      </w:pPr>
      <w:r>
        <w:rPr>
          <w:rFonts w:ascii="Arial" w:cs="Arial" w:eastAsia="Arial" w:hAnsi="Arial"/>
          <w:color w:val="2C3E50"/>
          <w:sz w:val="22"/>
          <w:szCs w:val="22"/>
        </w:rPr>
        <w:t xml:space="preserve">Intégration de la carte (react-native-maps).</w:t>
      </w:r>
    </w:p>
    <w:p>
      <w:pPr>
        <w:pStyle w:val="ListParagraph"/>
        <w:numPr>
          <w:ilvl w:val="0"/>
          <w:numId w:val="2"/>
        </w:numPr>
        <w:spacing w:after="60"/>
      </w:pPr>
      <w:r>
        <w:rPr>
          <w:rFonts w:ascii="Arial" w:cs="Arial" w:eastAsia="Arial" w:hAnsi="Arial"/>
          <w:color w:val="2C3E50"/>
          <w:sz w:val="22"/>
          <w:szCs w:val="22"/>
        </w:rPr>
        <w:t xml:space="preserve">Système de réservation.</w:t>
      </w:r>
    </w:p>
    <w:p>
      <w:pPr>
        <w:pStyle w:val="ListParagraph"/>
        <w:numPr>
          <w:ilvl w:val="0"/>
          <w:numId w:val="2"/>
        </w:numPr>
        <w:spacing w:after="60"/>
      </w:pPr>
      <w:r>
        <w:rPr>
          <w:rFonts w:ascii="Arial" w:cs="Arial" w:eastAsia="Arial" w:hAnsi="Arial"/>
          <w:color w:val="2C3E50"/>
          <w:sz w:val="22"/>
          <w:szCs w:val="22"/>
        </w:rPr>
        <w:t xml:space="preserve">Gestion du profil et des favoris.</w:t>
      </w:r>
    </w:p>
    <w:p>
      <w:pPr>
        <w:pStyle w:val="Heading2"/>
        <w:spacing w:after="160" w:before="280"/>
      </w:pPr>
      <w:r>
        <w:rPr>
          <w:rFonts w:ascii="Arial" w:cs="Arial" w:eastAsia="Arial" w:hAnsi="Arial"/>
          <w:b/>
          <w:bCs/>
          <w:color w:val="2E86C1"/>
          <w:sz w:val="26"/>
          <w:szCs w:val="26"/>
        </w:rPr>
        <w:t xml:space="preserve">6.7 Détail Phase 7 — Paiement, Notifications et Déploiement</w:t>
      </w:r>
    </w:p>
    <w:p>
      <w:pPr>
        <w:pStyle w:val="ListParagraph"/>
        <w:numPr>
          <w:ilvl w:val="0"/>
          <w:numId w:val="2"/>
        </w:numPr>
        <w:spacing w:after="60"/>
      </w:pPr>
      <w:r>
        <w:rPr>
          <w:rFonts w:ascii="Arial" w:cs="Arial" w:eastAsia="Arial" w:hAnsi="Arial"/>
          <w:color w:val="2C3E50"/>
          <w:sz w:val="22"/>
          <w:szCs w:val="22"/>
        </w:rPr>
        <w:t xml:space="preserve">Intégration de l’API Wave pour les paiements mobile.</w:t>
      </w:r>
    </w:p>
    <w:p>
      <w:pPr>
        <w:pStyle w:val="ListParagraph"/>
        <w:numPr>
          <w:ilvl w:val="0"/>
          <w:numId w:val="2"/>
        </w:numPr>
        <w:spacing w:after="60"/>
      </w:pPr>
      <w:r>
        <w:rPr>
          <w:rFonts w:ascii="Arial" w:cs="Arial" w:eastAsia="Arial" w:hAnsi="Arial"/>
          <w:color w:val="2C3E50"/>
          <w:sz w:val="22"/>
          <w:szCs w:val="22"/>
        </w:rPr>
        <w:t xml:space="preserve">Intégration Orange Money.</w:t>
      </w:r>
    </w:p>
    <w:p>
      <w:pPr>
        <w:pStyle w:val="ListParagraph"/>
        <w:numPr>
          <w:ilvl w:val="0"/>
          <w:numId w:val="2"/>
        </w:numPr>
        <w:spacing w:after="60"/>
      </w:pPr>
      <w:r>
        <w:rPr>
          <w:rFonts w:ascii="Arial" w:cs="Arial" w:eastAsia="Arial" w:hAnsi="Arial"/>
          <w:color w:val="2C3E50"/>
          <w:sz w:val="22"/>
          <w:szCs w:val="22"/>
        </w:rPr>
        <w:t xml:space="preserve">Gestion des webhooks de paiement (confirmation asynchrone).</w:t>
      </w:r>
    </w:p>
    <w:p>
      <w:pPr>
        <w:pStyle w:val="ListParagraph"/>
        <w:numPr>
          <w:ilvl w:val="0"/>
          <w:numId w:val="2"/>
        </w:numPr>
        <w:spacing w:after="60"/>
      </w:pPr>
      <w:r>
        <w:rPr>
          <w:rFonts w:ascii="Arial" w:cs="Arial" w:eastAsia="Arial" w:hAnsi="Arial"/>
          <w:color w:val="2C3E50"/>
          <w:sz w:val="22"/>
          <w:szCs w:val="22"/>
        </w:rPr>
        <w:t xml:space="preserve">Notifications push (Expo Notifications).</w:t>
      </w:r>
    </w:p>
    <w:p>
      <w:pPr>
        <w:pStyle w:val="ListParagraph"/>
        <w:numPr>
          <w:ilvl w:val="0"/>
          <w:numId w:val="2"/>
        </w:numPr>
        <w:spacing w:after="60"/>
      </w:pPr>
      <w:r>
        <w:rPr>
          <w:rFonts w:ascii="Arial" w:cs="Arial" w:eastAsia="Arial" w:hAnsi="Arial"/>
          <w:color w:val="2C3E50"/>
          <w:sz w:val="22"/>
          <w:szCs w:val="22"/>
        </w:rPr>
        <w:t xml:space="preserve">Notifications email (Laravel Notifications / Mailables).</w:t>
      </w:r>
    </w:p>
    <w:p>
      <w:pPr>
        <w:pStyle w:val="ListParagraph"/>
        <w:numPr>
          <w:ilvl w:val="0"/>
          <w:numId w:val="2"/>
        </w:numPr>
        <w:spacing w:after="60"/>
      </w:pPr>
      <w:r>
        <w:rPr>
          <w:rFonts w:ascii="Arial" w:cs="Arial" w:eastAsia="Arial" w:hAnsi="Arial"/>
          <w:color w:val="2C3E50"/>
          <w:sz w:val="22"/>
          <w:szCs w:val="22"/>
        </w:rPr>
        <w:t xml:space="preserve">Tests utilisateurs, correction de bugs, optimisation UX.</w:t>
      </w:r>
    </w:p>
    <w:p>
      <w:pPr>
        <w:pStyle w:val="ListParagraph"/>
        <w:numPr>
          <w:ilvl w:val="0"/>
          <w:numId w:val="2"/>
        </w:numPr>
        <w:spacing w:after="60"/>
      </w:pPr>
      <w:r>
        <w:rPr>
          <w:rFonts w:ascii="Arial" w:cs="Arial" w:eastAsia="Arial" w:hAnsi="Arial"/>
          <w:color w:val="2C3E50"/>
          <w:sz w:val="22"/>
          <w:szCs w:val="22"/>
        </w:rPr>
        <w:t xml:space="preserve">Déploiement en production (serveur VPS ou cloud).</w:t>
      </w:r>
    </w:p>
    <w:p>
      <w:pPr>
        <w:spacing w:after="120"/>
        <w:jc w:val="left"/>
      </w:pPr>
      <w:r>
        <w:rPr>
          <w:rFonts w:ascii="Arial" w:cs="Arial" w:eastAsia="Arial" w:hAnsi="Arial"/>
          <w:b/>
          <w:bCs/>
          <w:color w:val="E67E22"/>
          <w:sz w:val="22"/>
          <w:szCs w:val="22"/>
        </w:rPr>
        <w:t xml:space="preserve">Important : </w:t>
      </w:r>
      <w:r>
        <w:rPr>
          <w:rFonts w:ascii="Arial" w:cs="Arial" w:eastAsia="Arial" w:hAnsi="Arial"/>
          <w:color w:val="2C3E50"/>
          <w:sz w:val="22"/>
          <w:szCs w:val="22"/>
        </w:rPr>
        <w:t xml:space="preserve">lancer les démarches d’ouverture de compte marchand Wave et Orange Money dès la Phase 2 pour éviter tout blocage.</w:t>
      </w:r>
    </w:p>
    <w:p>
      <w:r>
        <w:br w:type="page"/>
      </w:r>
    </w:p>
    <w:p>
      <w:pPr>
        <w:pStyle w:val="Heading1"/>
        <w:pBdr>
          <w:bottom w:val="single" w:color="2E86C1" w:sz="3" w:space="8"/>
        </w:pBdr>
        <w:spacing w:after="200" w:before="360"/>
      </w:pPr>
      <w:r>
        <w:rPr>
          <w:rFonts w:ascii="Arial" w:cs="Arial" w:eastAsia="Arial" w:hAnsi="Arial"/>
          <w:b/>
          <w:bCs/>
          <w:color w:val="1B4F72"/>
          <w:sz w:val="32"/>
          <w:szCs w:val="32"/>
        </w:rPr>
        <w:t xml:space="preserve">7. Défis Techniques et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Défi</w:t>
            </w:r>
          </w:p>
        </w:tc>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Pourquoi c’est complexe</w:t>
            </w:r>
          </w:p>
        </w:tc>
        <w:tc>
          <w:tcPr>
            <w:tcW w:type="dxa" w:w="40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Solution envisagée</w:t>
            </w:r>
          </w:p>
        </w:tc>
      </w:tr>
      <w:tr>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Disponibilités</w:t>
            </w:r>
          </w:p>
        </w:tc>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Un logement peut être réservé par tranches et les conflits de dates doivent être détectés automatiquement.</w:t>
            </w:r>
          </w:p>
        </w:tc>
        <w:tc>
          <w:tcPr>
            <w:tcW w:type="dxa" w:w="4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Table ‘disponibilites’ avec plages de dates (date_debut, date_fin) + requête SQL vérifiant les chevauchements.</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Tarification flexible</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Chaque logement a plusieurs tarifs selon la formule et les options. Calcul dynamique du montant.</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Table ‘tarifs’ avec combinaisons ENUM + BOOLEAN. Calcul côté API.</w:t>
            </w:r>
          </w:p>
        </w:tc>
      </w:tr>
      <w:tr>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Paiement mobile</w:t>
            </w:r>
          </w:p>
        </w:tc>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Les APIs Wave et Orange Money ont des processus de validation marchands et des flux asynchrones.</w:t>
            </w:r>
          </w:p>
        </w:tc>
        <w:tc>
          <w:tcPr>
            <w:tcW w:type="dxa" w:w="4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Démarrer les démarches dès Phase 2. Implémenter les webhooks.</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Apprentissage React</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ASS n’a aucune expérience React. Apprendre en cours de projet peut ralentir.</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Apprendre React sur le web d’abord (Phase 3) avant le mobile. S’appuyer sur l’IA pour accélérer.</w:t>
            </w:r>
          </w:p>
        </w:tc>
      </w:tr>
      <w:tr>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Docker</w:t>
            </w:r>
          </w:p>
        </w:tc>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Nouveau par rapport à XAMPP, courbe d’apprentissage initiale.</w:t>
            </w:r>
          </w:p>
        </w:tc>
        <w:tc>
          <w:tcPr>
            <w:tcW w:type="dxa" w:w="4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Utiliser un docker-compose.yml prêt à l’emploi pour Laravel (PHP, MySQL, Nginx). Configuration guidée en Phase 1.</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UX mobile propre</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Une app mobile doit être intuitive, rapide et agréable.</w:t>
            </w:r>
          </w:p>
        </w:tc>
        <w:tc>
          <w:tcPr>
            <w:tcW w:type="dxa" w:w="4026"/>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Utiliser des composants UI pré-faits (React Native Paper). Tester sur de vrais appareils.</w:t>
            </w:r>
          </w:p>
        </w:tc>
      </w:tr>
    </w:tbl>
    <w:p>
      <w:r>
        <w:br w:type="page"/>
      </w:r>
    </w:p>
    <w:p>
      <w:pPr>
        <w:pStyle w:val="Heading1"/>
        <w:pBdr>
          <w:bottom w:val="single" w:color="2E86C1" w:sz="3" w:space="8"/>
        </w:pBdr>
        <w:spacing w:after="200" w:before="360"/>
      </w:pPr>
      <w:r>
        <w:rPr>
          <w:rFonts w:ascii="Arial" w:cs="Arial" w:eastAsia="Arial" w:hAnsi="Arial"/>
          <w:b/>
          <w:bCs/>
          <w:color w:val="1B4F72"/>
          <w:sz w:val="32"/>
          <w:szCs w:val="32"/>
        </w:rPr>
        <w:t xml:space="preserve">8. Processus de Développement</w:t>
      </w:r>
    </w:p>
    <w:p>
      <w:pPr>
        <w:pStyle w:val="Heading2"/>
        <w:spacing w:after="160" w:before="280"/>
      </w:pPr>
      <w:r>
        <w:rPr>
          <w:rFonts w:ascii="Arial" w:cs="Arial" w:eastAsia="Arial" w:hAnsi="Arial"/>
          <w:b/>
          <w:bCs/>
          <w:color w:val="2E86C1"/>
          <w:sz w:val="26"/>
          <w:szCs w:val="26"/>
        </w:rPr>
        <w:t xml:space="preserve">8.1 Environnement de travail</w:t>
      </w:r>
    </w:p>
    <w:p>
      <w:pPr>
        <w:pStyle w:val="ListParagraph"/>
        <w:numPr>
          <w:ilvl w:val="0"/>
          <w:numId w:val="2"/>
        </w:numPr>
        <w:spacing w:after="60"/>
      </w:pPr>
      <w:r>
        <w:rPr>
          <w:rFonts w:ascii="Arial" w:cs="Arial" w:eastAsia="Arial" w:hAnsi="Arial"/>
          <w:color w:val="2C3E50"/>
          <w:sz w:val="22"/>
          <w:szCs w:val="22"/>
        </w:rPr>
        <w:t xml:space="preserve">Éditeur de code : Visual Studio Code.</w:t>
      </w:r>
    </w:p>
    <w:p>
      <w:pPr>
        <w:pStyle w:val="ListParagraph"/>
        <w:numPr>
          <w:ilvl w:val="0"/>
          <w:numId w:val="2"/>
        </w:numPr>
        <w:spacing w:after="60"/>
      </w:pPr>
      <w:r>
        <w:rPr>
          <w:rFonts w:ascii="Arial" w:cs="Arial" w:eastAsia="Arial" w:hAnsi="Arial"/>
          <w:color w:val="2C3E50"/>
          <w:sz w:val="22"/>
          <w:szCs w:val="22"/>
        </w:rPr>
        <w:t xml:space="preserve">Environnement local : Docker (PHP 8.3 + MySQL 8 + Nginx).</w:t>
      </w:r>
    </w:p>
    <w:p>
      <w:pPr>
        <w:pStyle w:val="ListParagraph"/>
        <w:numPr>
          <w:ilvl w:val="0"/>
          <w:numId w:val="2"/>
        </w:numPr>
        <w:spacing w:after="60"/>
      </w:pPr>
      <w:r>
        <w:rPr>
          <w:rFonts w:ascii="Arial" w:cs="Arial" w:eastAsia="Arial" w:hAnsi="Arial"/>
          <w:color w:val="2C3E50"/>
          <w:sz w:val="22"/>
          <w:szCs w:val="22"/>
        </w:rPr>
        <w:t xml:space="preserve">Versioning : Git avec dépôt GitHub privé.</w:t>
      </w:r>
    </w:p>
    <w:p>
      <w:pPr>
        <w:pStyle w:val="ListParagraph"/>
        <w:numPr>
          <w:ilvl w:val="0"/>
          <w:numId w:val="2"/>
        </w:numPr>
        <w:spacing w:after="60"/>
      </w:pPr>
      <w:r>
        <w:rPr>
          <w:rFonts w:ascii="Arial" w:cs="Arial" w:eastAsia="Arial" w:hAnsi="Arial"/>
          <w:color w:val="2C3E50"/>
          <w:sz w:val="22"/>
          <w:szCs w:val="22"/>
        </w:rPr>
        <w:t xml:space="preserve">Test des APIs : Postman.</w:t>
      </w:r>
    </w:p>
    <w:p>
      <w:pPr>
        <w:pStyle w:val="ListParagraph"/>
        <w:numPr>
          <w:ilvl w:val="0"/>
          <w:numId w:val="2"/>
        </w:numPr>
        <w:spacing w:after="60"/>
      </w:pPr>
      <w:r>
        <w:rPr>
          <w:rFonts w:ascii="Arial" w:cs="Arial" w:eastAsia="Arial" w:hAnsi="Arial"/>
          <w:color w:val="2C3E50"/>
          <w:sz w:val="22"/>
          <w:szCs w:val="22"/>
        </w:rPr>
        <w:t xml:space="preserve">Base de données (visualisation) : phpMyAdmin (container Docker) ou TablePlus.</w:t>
      </w:r>
    </w:p>
    <w:p>
      <w:pPr>
        <w:pStyle w:val="ListParagraph"/>
        <w:numPr>
          <w:ilvl w:val="0"/>
          <w:numId w:val="2"/>
        </w:numPr>
        <w:spacing w:after="60"/>
      </w:pPr>
      <w:r>
        <w:rPr>
          <w:rFonts w:ascii="Arial" w:cs="Arial" w:eastAsia="Arial" w:hAnsi="Arial"/>
          <w:color w:val="2C3E50"/>
          <w:sz w:val="22"/>
          <w:szCs w:val="22"/>
        </w:rPr>
        <w:t xml:space="preserve">Assistant IA : Claude (pair programming pour apprendre React et accélérer le développement).</w:t>
      </w:r>
    </w:p>
    <w:p>
      <w:pPr>
        <w:pStyle w:val="Heading2"/>
        <w:spacing w:after="160" w:before="280"/>
      </w:pPr>
      <w:r>
        <w:rPr>
          <w:rFonts w:ascii="Arial" w:cs="Arial" w:eastAsia="Arial" w:hAnsi="Arial"/>
          <w:b/>
          <w:bCs/>
          <w:color w:val="2E86C1"/>
          <w:sz w:val="26"/>
          <w:szCs w:val="26"/>
        </w:rPr>
        <w:t xml:space="preserve">8.2 Convention de codage</w:t>
      </w:r>
    </w:p>
    <w:p>
      <w:pPr>
        <w:pStyle w:val="ListParagraph"/>
        <w:numPr>
          <w:ilvl w:val="0"/>
          <w:numId w:val="2"/>
        </w:numPr>
        <w:spacing w:after="60"/>
      </w:pPr>
      <w:r>
        <w:rPr>
          <w:rFonts w:ascii="Arial" w:cs="Arial" w:eastAsia="Arial" w:hAnsi="Arial"/>
          <w:color w:val="2C3E50"/>
          <w:sz w:val="22"/>
          <w:szCs w:val="22"/>
        </w:rPr>
        <w:t xml:space="preserve">Respect des conventions PSR-12 pour PHP / Laravel.</w:t>
      </w:r>
    </w:p>
    <w:p>
      <w:pPr>
        <w:pStyle w:val="ListParagraph"/>
        <w:numPr>
          <w:ilvl w:val="0"/>
          <w:numId w:val="2"/>
        </w:numPr>
        <w:spacing w:after="60"/>
      </w:pPr>
      <w:r>
        <w:rPr>
          <w:rFonts w:ascii="Arial" w:cs="Arial" w:eastAsia="Arial" w:hAnsi="Arial"/>
          <w:color w:val="2C3E50"/>
          <w:sz w:val="22"/>
          <w:szCs w:val="22"/>
        </w:rPr>
        <w:t xml:space="preserve">Nommage des tables en snake_case au pluriel (ex : villas, logements).</w:t>
      </w:r>
    </w:p>
    <w:p>
      <w:pPr>
        <w:pStyle w:val="ListParagraph"/>
        <w:numPr>
          <w:ilvl w:val="0"/>
          <w:numId w:val="2"/>
        </w:numPr>
        <w:spacing w:after="60"/>
      </w:pPr>
      <w:r>
        <w:rPr>
          <w:rFonts w:ascii="Arial" w:cs="Arial" w:eastAsia="Arial" w:hAnsi="Arial"/>
          <w:color w:val="2C3E50"/>
          <w:sz w:val="22"/>
          <w:szCs w:val="22"/>
        </w:rPr>
        <w:t xml:space="preserve">Nommage des colonnes en snake_case (ex : user_id, date_debut).</w:t>
      </w:r>
    </w:p>
    <w:p>
      <w:pPr>
        <w:pStyle w:val="ListParagraph"/>
        <w:numPr>
          <w:ilvl w:val="0"/>
          <w:numId w:val="2"/>
        </w:numPr>
        <w:spacing w:after="60"/>
      </w:pPr>
      <w:r>
        <w:rPr>
          <w:rFonts w:ascii="Arial" w:cs="Arial" w:eastAsia="Arial" w:hAnsi="Arial"/>
          <w:color w:val="2C3E50"/>
          <w:sz w:val="22"/>
          <w:szCs w:val="22"/>
        </w:rPr>
        <w:t xml:space="preserve">Un contrôleur par ressource (VillaController, LogementController, etc.).</w:t>
      </w:r>
    </w:p>
    <w:p>
      <w:pPr>
        <w:pStyle w:val="ListParagraph"/>
        <w:numPr>
          <w:ilvl w:val="0"/>
          <w:numId w:val="2"/>
        </w:numPr>
        <w:spacing w:after="60"/>
      </w:pPr>
      <w:r>
        <w:rPr>
          <w:rFonts w:ascii="Arial" w:cs="Arial" w:eastAsia="Arial" w:hAnsi="Arial"/>
          <w:color w:val="2C3E50"/>
          <w:sz w:val="22"/>
          <w:szCs w:val="22"/>
        </w:rPr>
        <w:t xml:space="preserve">Toujours valider les données entrantes avec les Form Requests de Laravel.</w:t>
      </w:r>
    </w:p>
    <w:p>
      <w:pPr>
        <w:pStyle w:val="ListParagraph"/>
        <w:numPr>
          <w:ilvl w:val="0"/>
          <w:numId w:val="2"/>
        </w:numPr>
        <w:spacing w:after="60"/>
      </w:pPr>
      <w:r>
        <w:rPr>
          <w:rFonts w:ascii="Arial" w:cs="Arial" w:eastAsia="Arial" w:hAnsi="Arial"/>
          <w:color w:val="2C3E50"/>
          <w:sz w:val="22"/>
          <w:szCs w:val="22"/>
        </w:rPr>
        <w:t xml:space="preserve">Composants React en PascalCase (ex : VillaCard, SearchFilter).</w:t>
      </w:r>
    </w:p>
    <w:p>
      <w:pPr>
        <w:pStyle w:val="ListParagraph"/>
        <w:numPr>
          <w:ilvl w:val="0"/>
          <w:numId w:val="2"/>
        </w:numPr>
        <w:spacing w:after="60"/>
      </w:pPr>
      <w:r>
        <w:rPr>
          <w:rFonts w:ascii="Arial" w:cs="Arial" w:eastAsia="Arial" w:hAnsi="Arial"/>
          <w:color w:val="2C3E50"/>
          <w:sz w:val="22"/>
          <w:szCs w:val="22"/>
        </w:rPr>
        <w:t xml:space="preserve">Documenter les endpoints API dans Postman Collection.</w:t>
      </w:r>
    </w:p>
    <w:p>
      <w:pPr>
        <w:pStyle w:val="Heading2"/>
        <w:spacing w:after="160" w:before="280"/>
      </w:pPr>
      <w:r>
        <w:rPr>
          <w:rFonts w:ascii="Arial" w:cs="Arial" w:eastAsia="Arial" w:hAnsi="Arial"/>
          <w:b/>
          <w:bCs/>
          <w:color w:val="2E86C1"/>
          <w:sz w:val="26"/>
          <w:szCs w:val="26"/>
        </w:rPr>
        <w:t xml:space="preserve">8.3 Méthode de travail</w:t>
      </w:r>
    </w:p>
    <w:p>
      <w:pPr>
        <w:pStyle w:val="ListParagraph"/>
        <w:numPr>
          <w:ilvl w:val="0"/>
          <w:numId w:val="3"/>
        </w:numPr>
        <w:spacing w:after="60"/>
      </w:pPr>
      <w:r>
        <w:rPr>
          <w:rFonts w:ascii="Arial" w:cs="Arial" w:eastAsia="Arial" w:hAnsi="Arial"/>
          <w:sz w:val="22"/>
          <w:szCs w:val="22"/>
        </w:rPr>
        <w:t xml:space="preserve">Comprendre la logique métier avant d’écrire la moindre ligne de code.</w:t>
      </w:r>
    </w:p>
    <w:p>
      <w:pPr>
        <w:pStyle w:val="ListParagraph"/>
        <w:numPr>
          <w:ilvl w:val="0"/>
          <w:numId w:val="3"/>
        </w:numPr>
        <w:spacing w:after="60"/>
      </w:pPr>
      <w:r>
        <w:rPr>
          <w:rFonts w:ascii="Arial" w:cs="Arial" w:eastAsia="Arial" w:hAnsi="Arial"/>
          <w:sz w:val="22"/>
          <w:szCs w:val="22"/>
        </w:rPr>
        <w:t xml:space="preserve">Créer les migrations et modèles en premier (la base est le fondement de tout).</w:t>
      </w:r>
    </w:p>
    <w:p>
      <w:pPr>
        <w:pStyle w:val="ListParagraph"/>
        <w:numPr>
          <w:ilvl w:val="0"/>
          <w:numId w:val="3"/>
        </w:numPr>
        <w:spacing w:after="60"/>
      </w:pPr>
      <w:r>
        <w:rPr>
          <w:rFonts w:ascii="Arial" w:cs="Arial" w:eastAsia="Arial" w:hAnsi="Arial"/>
          <w:sz w:val="22"/>
          <w:szCs w:val="22"/>
        </w:rPr>
        <w:t xml:space="preserve">Développer et tester chaque endpoint API avec Postman avant de passer au suivant.</w:t>
      </w:r>
    </w:p>
    <w:p>
      <w:pPr>
        <w:pStyle w:val="ListParagraph"/>
        <w:numPr>
          <w:ilvl w:val="0"/>
          <w:numId w:val="3"/>
        </w:numPr>
        <w:spacing w:after="60"/>
      </w:pPr>
      <w:r>
        <w:rPr>
          <w:rFonts w:ascii="Arial" w:cs="Arial" w:eastAsia="Arial" w:hAnsi="Arial"/>
          <w:sz w:val="22"/>
          <w:szCs w:val="22"/>
        </w:rPr>
        <w:t xml:space="preserve">Committer régulièrement sur Git avec des messages clairs (ex : ‘feat: ajout CRUD villas’).</w:t>
      </w:r>
    </w:p>
    <w:p>
      <w:pPr>
        <w:pStyle w:val="ListParagraph"/>
        <w:numPr>
          <w:ilvl w:val="0"/>
          <w:numId w:val="3"/>
        </w:numPr>
        <w:spacing w:after="60"/>
      </w:pPr>
      <w:r>
        <w:rPr>
          <w:rFonts w:ascii="Arial" w:cs="Arial" w:eastAsia="Arial" w:hAnsi="Arial"/>
          <w:sz w:val="22"/>
          <w:szCs w:val="22"/>
        </w:rPr>
        <w:t xml:space="preserve">Tester sur mobile réel dès que possible pour détecter les problèmes d’UX tôt.</w:t>
      </w:r>
    </w:p>
    <w:p>
      <w:pPr>
        <w:pStyle w:val="Heading2"/>
        <w:spacing w:after="160" w:before="280"/>
      </w:pPr>
      <w:r>
        <w:rPr>
          <w:rFonts w:ascii="Arial" w:cs="Arial" w:eastAsia="Arial" w:hAnsi="Arial"/>
          <w:b/>
          <w:bCs/>
          <w:color w:val="2E86C1"/>
          <w:sz w:val="26"/>
          <w:szCs w:val="26"/>
        </w:rPr>
        <w:t xml:space="preserve">8.4 Structure des dossiers</w:t>
      </w:r>
    </w:p>
    <w:p>
      <w:pPr>
        <w:pStyle w:val="Heading3"/>
        <w:spacing w:after="120" w:before="200"/>
      </w:pPr>
      <w:r>
        <w:rPr>
          <w:rFonts w:ascii="Arial" w:cs="Arial" w:eastAsia="Arial" w:hAnsi="Arial"/>
          <w:b/>
          <w:bCs/>
          <w:color w:val="2C3E50"/>
          <w:sz w:val="22"/>
          <w:szCs w:val="22"/>
        </w:rPr>
        <w:t xml:space="preserve">Backend Laravel :</w:t>
      </w:r>
    </w:p>
    <w:p>
      <w:pPr>
        <w:pStyle w:val="ListParagraph"/>
        <w:numPr>
          <w:ilvl w:val="0"/>
          <w:numId w:val="2"/>
        </w:numPr>
        <w:spacing w:after="60"/>
      </w:pPr>
      <w:r>
        <w:rPr>
          <w:rFonts w:ascii="Arial" w:cs="Arial" w:eastAsia="Arial" w:hAnsi="Arial"/>
          <w:color w:val="2C3E50"/>
          <w:sz w:val="22"/>
          <w:szCs w:val="22"/>
        </w:rPr>
        <w:t xml:space="preserve">app/Models/ — Modèles Eloquent (User, Villa, Logement, Tarif, Reservation, Paiement, Avis, Photo, Favori)</w:t>
      </w:r>
    </w:p>
    <w:p>
      <w:pPr>
        <w:pStyle w:val="ListParagraph"/>
        <w:numPr>
          <w:ilvl w:val="0"/>
          <w:numId w:val="2"/>
        </w:numPr>
        <w:spacing w:after="60"/>
      </w:pPr>
      <w:r>
        <w:rPr>
          <w:rFonts w:ascii="Arial" w:cs="Arial" w:eastAsia="Arial" w:hAnsi="Arial"/>
          <w:color w:val="2C3E50"/>
          <w:sz w:val="22"/>
          <w:szCs w:val="22"/>
        </w:rPr>
        <w:t xml:space="preserve">app/Http/Controllers/Api/ — Contrôleurs API</w:t>
      </w:r>
    </w:p>
    <w:p>
      <w:pPr>
        <w:pStyle w:val="ListParagraph"/>
        <w:numPr>
          <w:ilvl w:val="0"/>
          <w:numId w:val="2"/>
        </w:numPr>
        <w:spacing w:after="60"/>
      </w:pPr>
      <w:r>
        <w:rPr>
          <w:rFonts w:ascii="Arial" w:cs="Arial" w:eastAsia="Arial" w:hAnsi="Arial"/>
          <w:color w:val="2C3E50"/>
          <w:sz w:val="22"/>
          <w:szCs w:val="22"/>
        </w:rPr>
        <w:t xml:space="preserve">app/Http/Requests/ — Form Requests de validation</w:t>
      </w:r>
    </w:p>
    <w:p>
      <w:pPr>
        <w:pStyle w:val="ListParagraph"/>
        <w:numPr>
          <w:ilvl w:val="0"/>
          <w:numId w:val="2"/>
        </w:numPr>
        <w:spacing w:after="60"/>
      </w:pPr>
      <w:r>
        <w:rPr>
          <w:rFonts w:ascii="Arial" w:cs="Arial" w:eastAsia="Arial" w:hAnsi="Arial"/>
          <w:color w:val="2C3E50"/>
          <w:sz w:val="22"/>
          <w:szCs w:val="22"/>
        </w:rPr>
        <w:t xml:space="preserve">database/migrations/ — Migrations de base de données</w:t>
      </w:r>
    </w:p>
    <w:p>
      <w:pPr>
        <w:pStyle w:val="ListParagraph"/>
        <w:numPr>
          <w:ilvl w:val="0"/>
          <w:numId w:val="2"/>
        </w:numPr>
        <w:spacing w:after="60"/>
      </w:pPr>
      <w:r>
        <w:rPr>
          <w:rFonts w:ascii="Arial" w:cs="Arial" w:eastAsia="Arial" w:hAnsi="Arial"/>
          <w:color w:val="2C3E50"/>
          <w:sz w:val="22"/>
          <w:szCs w:val="22"/>
        </w:rPr>
        <w:t xml:space="preserve">routes/api.php — Routes de l’API</w:t>
      </w:r>
    </w:p>
    <w:p>
      <w:pPr>
        <w:pStyle w:val="Heading3"/>
        <w:spacing w:after="120" w:before="200"/>
      </w:pPr>
      <w:r>
        <w:rPr>
          <w:rFonts w:ascii="Arial" w:cs="Arial" w:eastAsia="Arial" w:hAnsi="Arial"/>
          <w:b/>
          <w:bCs/>
          <w:color w:val="2C3E50"/>
          <w:sz w:val="22"/>
          <w:szCs w:val="22"/>
        </w:rPr>
        <w:t xml:space="preserve">Frontend React :</w:t>
      </w:r>
    </w:p>
    <w:p>
      <w:pPr>
        <w:pStyle w:val="ListParagraph"/>
        <w:numPr>
          <w:ilvl w:val="0"/>
          <w:numId w:val="2"/>
        </w:numPr>
        <w:spacing w:after="60"/>
      </w:pPr>
      <w:r>
        <w:rPr>
          <w:rFonts w:ascii="Arial" w:cs="Arial" w:eastAsia="Arial" w:hAnsi="Arial"/>
          <w:color w:val="2C3E50"/>
          <w:sz w:val="22"/>
          <w:szCs w:val="22"/>
        </w:rPr>
        <w:t xml:space="preserve">src/components/ — Composants réutilisables (VillaCard, SearchBar, Map...)</w:t>
      </w:r>
    </w:p>
    <w:p>
      <w:pPr>
        <w:pStyle w:val="ListParagraph"/>
        <w:numPr>
          <w:ilvl w:val="0"/>
          <w:numId w:val="2"/>
        </w:numPr>
        <w:spacing w:after="60"/>
      </w:pPr>
      <w:r>
        <w:rPr>
          <w:rFonts w:ascii="Arial" w:cs="Arial" w:eastAsia="Arial" w:hAnsi="Arial"/>
          <w:color w:val="2C3E50"/>
          <w:sz w:val="22"/>
          <w:szCs w:val="22"/>
        </w:rPr>
        <w:t xml:space="preserve">src/pages/ — Pages de l’application (Home, Search, VillaDetail, Dashboard...)</w:t>
      </w:r>
    </w:p>
    <w:p>
      <w:pPr>
        <w:pStyle w:val="ListParagraph"/>
        <w:numPr>
          <w:ilvl w:val="0"/>
          <w:numId w:val="2"/>
        </w:numPr>
        <w:spacing w:after="60"/>
      </w:pPr>
      <w:r>
        <w:rPr>
          <w:rFonts w:ascii="Arial" w:cs="Arial" w:eastAsia="Arial" w:hAnsi="Arial"/>
          <w:color w:val="2C3E50"/>
          <w:sz w:val="22"/>
          <w:szCs w:val="22"/>
        </w:rPr>
        <w:t xml:space="preserve">src/hooks/ — Hooks personnalisés (useAuth, useVillas...)</w:t>
      </w:r>
    </w:p>
    <w:p>
      <w:pPr>
        <w:pStyle w:val="ListParagraph"/>
        <w:numPr>
          <w:ilvl w:val="0"/>
          <w:numId w:val="2"/>
        </w:numPr>
        <w:spacing w:after="60"/>
      </w:pPr>
      <w:r>
        <w:rPr>
          <w:rFonts w:ascii="Arial" w:cs="Arial" w:eastAsia="Arial" w:hAnsi="Arial"/>
          <w:color w:val="2C3E50"/>
          <w:sz w:val="22"/>
          <w:szCs w:val="22"/>
        </w:rPr>
        <w:t xml:space="preserve">src/services/ — Appels API (api.js, authService.js...)</w:t>
      </w:r>
    </w:p>
    <w:p>
      <w:pPr>
        <w:pStyle w:val="ListParagraph"/>
        <w:numPr>
          <w:ilvl w:val="0"/>
          <w:numId w:val="2"/>
        </w:numPr>
        <w:spacing w:after="60"/>
      </w:pPr>
      <w:r>
        <w:rPr>
          <w:rFonts w:ascii="Arial" w:cs="Arial" w:eastAsia="Arial" w:hAnsi="Arial"/>
          <w:color w:val="2C3E50"/>
          <w:sz w:val="22"/>
          <w:szCs w:val="22"/>
        </w:rPr>
        <w:t xml:space="preserve">src/context/ — Contextes React (AuthContext, etc.)</w:t>
      </w:r>
    </w:p>
    <w:p>
      <w:r>
        <w:br w:type="page"/>
      </w:r>
    </w:p>
    <w:p>
      <w:pPr>
        <w:pStyle w:val="Heading1"/>
        <w:pBdr>
          <w:bottom w:val="single" w:color="2E86C1" w:sz="3" w:space="8"/>
        </w:pBdr>
        <w:spacing w:after="200" w:before="360"/>
      </w:pPr>
      <w:r>
        <w:rPr>
          <w:rFonts w:ascii="Arial" w:cs="Arial" w:eastAsia="Arial" w:hAnsi="Arial"/>
          <w:b/>
          <w:bCs/>
          <w:color w:val="1B4F72"/>
          <w:sz w:val="32"/>
          <w:szCs w:val="32"/>
        </w:rPr>
        <w:t xml:space="preserve">9. Vision Finale et Perspectives</w:t>
      </w:r>
    </w:p>
    <w:p>
      <w:pPr>
        <w:pStyle w:val="Heading2"/>
        <w:spacing w:after="160" w:before="280"/>
      </w:pPr>
      <w:r>
        <w:rPr>
          <w:rFonts w:ascii="Arial" w:cs="Arial" w:eastAsia="Arial" w:hAnsi="Arial"/>
          <w:b/>
          <w:bCs/>
          <w:color w:val="2E86C1"/>
          <w:sz w:val="26"/>
          <w:szCs w:val="26"/>
        </w:rPr>
        <w:t xml:space="preserve">9.1 MVP cible (version initiale)</w:t>
      </w:r>
    </w:p>
    <w:p>
      <w:pPr>
        <w:spacing w:after="120"/>
        <w:jc w:val="left"/>
      </w:pPr>
      <w:r>
        <w:rPr>
          <w:rFonts w:ascii="Arial" w:cs="Arial" w:eastAsia="Arial" w:hAnsi="Arial"/>
          <w:b w:val="false"/>
          <w:bCs w:val="false"/>
          <w:i w:val="false"/>
          <w:iCs w:val="false"/>
          <w:color w:val="2C3E50"/>
          <w:sz w:val="22"/>
          <w:szCs w:val="22"/>
        </w:rPr>
        <w:t xml:space="preserve">La première version mise en ligne doit être fonctionnelle et permettre les opérations essentielles :</w:t>
      </w:r>
    </w:p>
    <w:p>
      <w:pPr>
        <w:pStyle w:val="ListParagraph"/>
        <w:numPr>
          <w:ilvl w:val="0"/>
          <w:numId w:val="2"/>
        </w:numPr>
        <w:spacing w:after="60"/>
      </w:pPr>
      <w:r>
        <w:rPr>
          <w:rFonts w:ascii="Arial" w:cs="Arial" w:eastAsia="Arial" w:hAnsi="Arial"/>
          <w:color w:val="2C3E50"/>
          <w:sz w:val="22"/>
          <w:szCs w:val="22"/>
        </w:rPr>
        <w:t xml:space="preserve">Un propriétaire peut créer sa villa, ses logements et ses tarifs.</w:t>
      </w:r>
    </w:p>
    <w:p>
      <w:pPr>
        <w:pStyle w:val="ListParagraph"/>
        <w:numPr>
          <w:ilvl w:val="0"/>
          <w:numId w:val="2"/>
        </w:numPr>
        <w:spacing w:after="60"/>
      </w:pPr>
      <w:r>
        <w:rPr>
          <w:rFonts w:ascii="Arial" w:cs="Arial" w:eastAsia="Arial" w:hAnsi="Arial"/>
          <w:color w:val="2C3E50"/>
          <w:sz w:val="22"/>
          <w:szCs w:val="22"/>
        </w:rPr>
        <w:t xml:space="preserve">Un client peut chercher, voir et réserver un logement.</w:t>
      </w:r>
    </w:p>
    <w:p>
      <w:pPr>
        <w:pStyle w:val="ListParagraph"/>
        <w:numPr>
          <w:ilvl w:val="0"/>
          <w:numId w:val="2"/>
        </w:numPr>
        <w:spacing w:after="60"/>
      </w:pPr>
      <w:r>
        <w:rPr>
          <w:rFonts w:ascii="Arial" w:cs="Arial" w:eastAsia="Arial" w:hAnsi="Arial"/>
          <w:color w:val="2C3E50"/>
          <w:sz w:val="22"/>
          <w:szCs w:val="22"/>
        </w:rPr>
        <w:t xml:space="preserve">Un administrateur peut valider les villas.</w:t>
      </w:r>
    </w:p>
    <w:p>
      <w:pPr>
        <w:pStyle w:val="ListParagraph"/>
        <w:numPr>
          <w:ilvl w:val="0"/>
          <w:numId w:val="2"/>
        </w:numPr>
        <w:spacing w:after="60"/>
      </w:pPr>
      <w:r>
        <w:rPr>
          <w:rFonts w:ascii="Arial" w:cs="Arial" w:eastAsia="Arial" w:hAnsi="Arial"/>
          <w:color w:val="2C3E50"/>
          <w:sz w:val="22"/>
          <w:szCs w:val="22"/>
        </w:rPr>
        <w:t xml:space="preserve">Le paiement mobile est fonctionnel (Wave minimum).</w:t>
      </w:r>
    </w:p>
    <w:p>
      <w:pPr>
        <w:pStyle w:val="Heading2"/>
        <w:spacing w:after="160" w:before="280"/>
      </w:pPr>
      <w:r>
        <w:rPr>
          <w:rFonts w:ascii="Arial" w:cs="Arial" w:eastAsia="Arial" w:hAnsi="Arial"/>
          <w:b/>
          <w:bCs/>
          <w:color w:val="2E86C1"/>
          <w:sz w:val="26"/>
          <w:szCs w:val="26"/>
        </w:rPr>
        <w:t xml:space="preserve">9.2 Fonctionnalités futures (post-MVP)</w:t>
      </w:r>
    </w:p>
    <w:p>
      <w:pPr>
        <w:pStyle w:val="ListParagraph"/>
        <w:numPr>
          <w:ilvl w:val="0"/>
          <w:numId w:val="2"/>
        </w:numPr>
        <w:spacing w:after="60"/>
      </w:pPr>
      <w:r>
        <w:rPr>
          <w:rFonts w:ascii="Arial" w:cs="Arial" w:eastAsia="Arial" w:hAnsi="Arial"/>
          <w:color w:val="2C3E50"/>
          <w:sz w:val="22"/>
          <w:szCs w:val="22"/>
        </w:rPr>
        <w:t xml:space="preserve">Chat en temps réel entre client et propriétaire.</w:t>
      </w:r>
    </w:p>
    <w:p>
      <w:pPr>
        <w:pStyle w:val="ListParagraph"/>
        <w:numPr>
          <w:ilvl w:val="0"/>
          <w:numId w:val="2"/>
        </w:numPr>
        <w:spacing w:after="60"/>
      </w:pPr>
      <w:r>
        <w:rPr>
          <w:rFonts w:ascii="Arial" w:cs="Arial" w:eastAsia="Arial" w:hAnsi="Arial"/>
          <w:color w:val="2C3E50"/>
          <w:sz w:val="22"/>
          <w:szCs w:val="22"/>
        </w:rPr>
        <w:t xml:space="preserve">Système de parrainage / programme de fidélité.</w:t>
      </w:r>
    </w:p>
    <w:p>
      <w:pPr>
        <w:pStyle w:val="ListParagraph"/>
        <w:numPr>
          <w:ilvl w:val="0"/>
          <w:numId w:val="2"/>
        </w:numPr>
        <w:spacing w:after="60"/>
      </w:pPr>
      <w:r>
        <w:rPr>
          <w:rFonts w:ascii="Arial" w:cs="Arial" w:eastAsia="Arial" w:hAnsi="Arial"/>
          <w:color w:val="2C3E50"/>
          <w:sz w:val="22"/>
          <w:szCs w:val="22"/>
        </w:rPr>
        <w:t xml:space="preserve">Tableau de bord analytique avancé pour les propriétaires.</w:t>
      </w:r>
    </w:p>
    <w:p>
      <w:pPr>
        <w:pStyle w:val="ListParagraph"/>
        <w:numPr>
          <w:ilvl w:val="0"/>
          <w:numId w:val="2"/>
        </w:numPr>
        <w:spacing w:after="60"/>
      </w:pPr>
      <w:r>
        <w:rPr>
          <w:rFonts w:ascii="Arial" w:cs="Arial" w:eastAsia="Arial" w:hAnsi="Arial"/>
          <w:color w:val="2C3E50"/>
          <w:sz w:val="22"/>
          <w:szCs w:val="22"/>
        </w:rPr>
        <w:t xml:space="preserve">Extension à d’autres villes (Dakar, Saint-Louis, Ziguinchor...).</w:t>
      </w:r>
    </w:p>
    <w:p>
      <w:pPr>
        <w:pStyle w:val="ListParagraph"/>
        <w:numPr>
          <w:ilvl w:val="0"/>
          <w:numId w:val="2"/>
        </w:numPr>
        <w:spacing w:after="60"/>
      </w:pPr>
      <w:r>
        <w:rPr>
          <w:rFonts w:ascii="Arial" w:cs="Arial" w:eastAsia="Arial" w:hAnsi="Arial"/>
          <w:color w:val="2C3E50"/>
          <w:sz w:val="22"/>
          <w:szCs w:val="22"/>
        </w:rPr>
        <w:t xml:space="preserve">Version multilingue (français, wolof, anglais).</w:t>
      </w:r>
    </w:p>
    <w:p>
      <w:pPr>
        <w:pStyle w:val="ListParagraph"/>
        <w:numPr>
          <w:ilvl w:val="0"/>
          <w:numId w:val="2"/>
        </w:numPr>
        <w:spacing w:after="60"/>
      </w:pPr>
      <w:r>
        <w:rPr>
          <w:rFonts w:ascii="Arial" w:cs="Arial" w:eastAsia="Arial" w:hAnsi="Arial"/>
          <w:color w:val="2C3E50"/>
          <w:sz w:val="22"/>
          <w:szCs w:val="22"/>
        </w:rPr>
        <w:t xml:space="preserve">Application propriétaire mobile dédiée.</w:t>
      </w:r>
    </w:p>
    <w:p>
      <w:pPr>
        <w:pStyle w:val="ListParagraph"/>
        <w:numPr>
          <w:ilvl w:val="0"/>
          <w:numId w:val="2"/>
        </w:numPr>
        <w:spacing w:after="60"/>
      </w:pPr>
      <w:r>
        <w:rPr>
          <w:rFonts w:ascii="Arial" w:cs="Arial" w:eastAsia="Arial" w:hAnsi="Arial"/>
          <w:color w:val="2C3E50"/>
          <w:sz w:val="22"/>
          <w:szCs w:val="22"/>
        </w:rPr>
        <w:t xml:space="preserve">PWA (Progressive Web App) pour une expérience mobile sans installation.</w:t>
      </w:r>
    </w:p>
    <w:p>
      <w:pPr>
        <w:pStyle w:val="Heading2"/>
        <w:spacing w:after="160" w:before="280"/>
      </w:pPr>
      <w:r>
        <w:rPr>
          <w:rFonts w:ascii="Arial" w:cs="Arial" w:eastAsia="Arial" w:hAnsi="Arial"/>
          <w:b/>
          <w:bCs/>
          <w:color w:val="2E86C1"/>
          <w:sz w:val="26"/>
          <w:szCs w:val="26"/>
        </w:rPr>
        <w:t xml:space="preserve">9.3 Modèle économique envisagé</w:t>
      </w:r>
    </w:p>
    <w:p>
      <w:pPr>
        <w:pStyle w:val="ListParagraph"/>
        <w:numPr>
          <w:ilvl w:val="0"/>
          <w:numId w:val="2"/>
        </w:numPr>
        <w:spacing w:after="60"/>
      </w:pPr>
      <w:r>
        <w:rPr>
          <w:rFonts w:ascii="Arial" w:cs="Arial" w:eastAsia="Arial" w:hAnsi="Arial"/>
          <w:color w:val="2C3E50"/>
          <w:sz w:val="22"/>
          <w:szCs w:val="22"/>
        </w:rPr>
        <w:t xml:space="preserve">Commission sur chaque réservation effectuée via la plateforme (ex : 5 à 10%).</w:t>
      </w:r>
    </w:p>
    <w:p>
      <w:pPr>
        <w:pStyle w:val="ListParagraph"/>
        <w:numPr>
          <w:ilvl w:val="0"/>
          <w:numId w:val="2"/>
        </w:numPr>
        <w:spacing w:after="60"/>
      </w:pPr>
      <w:r>
        <w:rPr>
          <w:rFonts w:ascii="Arial" w:cs="Arial" w:eastAsia="Arial" w:hAnsi="Arial"/>
          <w:color w:val="2C3E50"/>
          <w:sz w:val="22"/>
          <w:szCs w:val="22"/>
        </w:rPr>
        <w:t xml:space="preserve">Abonnement mensuel premium pour les propriétaires (fonctionnalités avancées).</w:t>
      </w:r>
    </w:p>
    <w:p>
      <w:pPr>
        <w:pStyle w:val="ListParagraph"/>
        <w:numPr>
          <w:ilvl w:val="0"/>
          <w:numId w:val="2"/>
        </w:numPr>
        <w:spacing w:after="60"/>
      </w:pPr>
      <w:r>
        <w:rPr>
          <w:rFonts w:ascii="Arial" w:cs="Arial" w:eastAsia="Arial" w:hAnsi="Arial"/>
          <w:color w:val="2C3E50"/>
          <w:sz w:val="22"/>
          <w:szCs w:val="22"/>
        </w:rPr>
        <w:t xml:space="preserve">Mise en avant payante (villa sponsorisée dans les résultats de recherche).</w:t>
      </w:r>
    </w:p>
    <w:p>
      <w:pPr>
        <w:pStyle w:val="Heading2"/>
        <w:spacing w:after="160" w:before="280"/>
      </w:pPr>
      <w:r>
        <w:rPr>
          <w:rFonts w:ascii="Arial" w:cs="Arial" w:eastAsia="Arial" w:hAnsi="Arial"/>
          <w:b/>
          <w:bCs/>
          <w:color w:val="2E86C1"/>
          <w:sz w:val="26"/>
          <w:szCs w:val="26"/>
        </w:rPr>
        <w:t xml:space="preserve">9.4 Conclusion</w:t>
      </w:r>
    </w:p>
    <w:p>
      <w:pPr>
        <w:spacing w:after="120"/>
        <w:jc w:val="left"/>
      </w:pPr>
      <w:r>
        <w:rPr>
          <w:rFonts w:ascii="Arial" w:cs="Arial" w:eastAsia="Arial" w:hAnsi="Arial"/>
          <w:b w:val="false"/>
          <w:bCs w:val="false"/>
          <w:i w:val="false"/>
          <w:iCs w:val="false"/>
          <w:color w:val="2C3E50"/>
          <w:sz w:val="22"/>
          <w:szCs w:val="22"/>
        </w:rPr>
        <w:t xml:space="preserve">«Ma Villa» est un projet ambitieux mais réaliste. Avec une progression méthodique phase par phase, ASS peut mener ce projet à bien en 5 à 7 mois de travail régulier en s’appuyant sur Claude comme assistant de développement. L’enjeu principal est de rester focalisé sur le MVP, valider le concept avec de vrais utilisateurs, puis enrichir la plateforme progressivement.</w:t>
      </w:r>
    </w:p>
    <w:p>
      <w:pPr>
        <w:spacing w:after="120"/>
        <w:jc w:val="left"/>
      </w:pPr>
      <w:r>
        <w:rPr>
          <w:rFonts w:ascii="Arial" w:cs="Arial" w:eastAsia="Arial" w:hAnsi="Arial"/>
          <w:b w:val="false"/>
          <w:bCs w:val="false"/>
          <w:i w:val="false"/>
          <w:iCs w:val="false"/>
          <w:color w:val="2C3E50"/>
          <w:sz w:val="22"/>
          <w:szCs w:val="22"/>
        </w:rPr>
        <w:t xml:space="preserve"/>
      </w:r>
    </w:p>
    <w:p>
      <w:pPr>
        <w:spacing w:after="120"/>
        <w:jc w:val="left"/>
      </w:pPr>
      <w:r>
        <w:rPr>
          <w:rFonts w:ascii="Arial" w:cs="Arial" w:eastAsia="Arial" w:hAnsi="Arial"/>
          <w:b/>
          <w:bCs/>
          <w:color w:val="2C3E50"/>
          <w:sz w:val="22"/>
          <w:szCs w:val="22"/>
        </w:rPr>
        <w:t xml:space="preserve">Le choix de React pour le web </w:t>
      </w:r>
      <w:r>
        <w:rPr>
          <w:rFonts w:ascii="Arial" w:cs="Arial" w:eastAsia="Arial" w:hAnsi="Arial"/>
          <w:color w:val="2C3E50"/>
          <w:sz w:val="22"/>
          <w:szCs w:val="22"/>
        </w:rPr>
        <w:t xml:space="preserve">permet un apprentissage progressif avant React Native, et une stack cohérente entre web et mobile. </w:t>
      </w:r>
      <w:r>
        <w:rPr>
          <w:rFonts w:ascii="Arial" w:cs="Arial" w:eastAsia="Arial" w:hAnsi="Arial"/>
          <w:b/>
          <w:bCs/>
          <w:color w:val="2C3E50"/>
          <w:sz w:val="22"/>
          <w:szCs w:val="22"/>
        </w:rPr>
        <w:t xml:space="preserve">Le passage à Docker </w:t>
      </w:r>
      <w:r>
        <w:rPr>
          <w:rFonts w:ascii="Arial" w:cs="Arial" w:eastAsia="Arial" w:hAnsi="Arial"/>
          <w:color w:val="2C3E50"/>
          <w:sz w:val="22"/>
          <w:szCs w:val="22"/>
        </w:rPr>
        <w:t xml:space="preserve">professionnalise l’environnement et prépare le déploiement en production. Si bien réalisé, Ma Villa a le potentiel de devenir la référence de la location de villas au Sénégal.</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1" w:space="4"/>
      </w:pBdr>
    </w:pPr>
    <w:r>
      <w:rPr>
        <w:rFonts w:ascii="Arial" w:cs="Arial" w:eastAsia="Arial" w:hAnsi="Arial"/>
        <w:i/>
        <w:iCs/>
        <w:color w:val="7F8C8D"/>
        <w:sz w:val="18"/>
        <w:szCs w:val="18"/>
      </w:rPr>
      <w:t xml:space="preserve">Ma Villa — Document de référence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1" w:space="4"/>
      </w:pBdr>
    </w:pPr>
    <w:r>
      <w:rPr>
        <w:rFonts w:ascii="Arial" w:cs="Arial" w:eastAsia="Arial" w:hAnsi="Arial"/>
        <w:i/>
        <w:iCs/>
        <w:color w:val="7F8C8D"/>
        <w:sz w:val="18"/>
        <w:szCs w:val="18"/>
      </w:rPr>
      <w:t xml:space="preserve">Ma Villa — Document de référence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2026-04-15T01:14:58.711Z</dcterms:created>
  <dcterms:modified xsi:type="dcterms:W3CDTF">2026-04-15T01:14:58.712Z</dcterms:modified>
</cp:coreProperties>
</file>

<file path=docProps/custom.xml><?xml version="1.0" encoding="utf-8"?>
<Properties xmlns="http://schemas.openxmlformats.org/officeDocument/2006/custom-properties" xmlns:vt="http://schemas.openxmlformats.org/officeDocument/2006/docPropsVTypes"/>
</file>