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F8A" w:rsidRPr="003A4237" w:rsidRDefault="00376A99" w:rsidP="000B5598">
      <w:pPr>
        <w:rPr>
          <w:rFonts w:ascii="Verdana" w:hAnsi="Verdana"/>
          <w:lang w:val="es-AR"/>
        </w:rPr>
      </w:pPr>
      <w:r w:rsidRPr="00376A99">
        <w:pict>
          <v:group id="_x0000_s1966" style="position:absolute;margin-left:9.35pt;margin-top:2.65pt;width:420.6pt;height:60.2pt;z-index:251657728" coordorigin="1881,4585" coordsize="7997,1152">
            <v:group id="_x0000_s1967" style="position:absolute;left:1881;top:4589;width:7997;height:1080" coordorigin="1881,4297" coordsize="7997,10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968" type="#_x0000_t75" style="position:absolute;left:1881;top:4297;width:2057;height:1080" wrapcoords="-158 0 -158 21300 21600 21300 21600 0 -158 0">
                <v:imagedata r:id="rId7" o:title="liteblue"/>
              </v:shape>
              <v:shape id="_x0000_s1969" type="#_x0000_t75" style="position:absolute;left:3861;top:4297;width:2057;height:1080" wrapcoords="-158 0 -158 21300 21600 21300 21600 0 -158 0">
                <v:imagedata r:id="rId7" o:title="liteblue"/>
              </v:shape>
              <v:shape id="_x0000_s1970" type="#_x0000_t75" style="position:absolute;left:7821;top:4297;width:2057;height:1080" wrapcoords="-158 0 -158 21300 21600 21300 21600 0 -158 0">
                <v:imagedata r:id="rId7" o:title="liteblue"/>
              </v:shape>
              <v:shape id="_x0000_s1971" type="#_x0000_t75" style="position:absolute;left:5841;top:4297;width:2057;height:1080" wrapcoords="-158 0 -158 21300 21600 21300 21600 0 -158 0">
                <v:imagedata r:id="rId7" o:title="liteblue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972" type="#_x0000_t202" style="position:absolute;left:1881;top:4585;width:7920;height:1152" filled="f" stroked="f">
              <v:textbox style="mso-next-textbox:#_x0000_s1972">
                <w:txbxContent>
                  <w:p w:rsidR="000B5598" w:rsidRPr="000B5598" w:rsidRDefault="000B5598" w:rsidP="000B5598">
                    <w:pPr>
                      <w:jc w:val="center"/>
                      <w:rPr>
                        <w:rFonts w:ascii="Verdana" w:hAnsi="Verdana"/>
                        <w:b/>
                        <w:shadow/>
                        <w:sz w:val="20"/>
                        <w:szCs w:val="20"/>
                        <w:lang w:val="es-ES_tradnl"/>
                      </w:rPr>
                    </w:pPr>
                    <w:r w:rsidRPr="000B5598">
                      <w:rPr>
                        <w:rFonts w:ascii="Verdana" w:hAnsi="Verdana"/>
                        <w:b/>
                        <w:shadow/>
                        <w:sz w:val="20"/>
                        <w:szCs w:val="20"/>
                        <w:lang w:val="es-ES_tradnl"/>
                      </w:rPr>
                      <w:t>Análisis de Señales y Sistemas Digitales</w:t>
                    </w:r>
                  </w:p>
                  <w:p w:rsidR="000B5598" w:rsidRPr="000B5598" w:rsidRDefault="000B5598" w:rsidP="000B5598">
                    <w:pPr>
                      <w:jc w:val="center"/>
                      <w:rPr>
                        <w:rFonts w:ascii="Verdana" w:hAnsi="Verdana"/>
                        <w:sz w:val="20"/>
                        <w:szCs w:val="20"/>
                      </w:rPr>
                    </w:pPr>
                    <w:r w:rsidRPr="000B5598">
                      <w:rPr>
                        <w:rFonts w:ascii="Verdana" w:hAnsi="Verdana"/>
                        <w:sz w:val="20"/>
                        <w:szCs w:val="20"/>
                      </w:rPr>
                      <w:t>Trabajo Práctico de Laboratorio N</w:t>
                    </w:r>
                    <w:r w:rsidRPr="000B5598">
                      <w:rPr>
                        <w:rFonts w:ascii="Verdana" w:hAnsi="Verdana"/>
                        <w:sz w:val="20"/>
                        <w:szCs w:val="20"/>
                      </w:rPr>
                      <w:sym w:font="Symbol" w:char="F0B0"/>
                    </w:r>
                    <w:r w:rsidRPr="000B5598">
                      <w:rPr>
                        <w:rFonts w:ascii="Verdana" w:hAnsi="Verdana"/>
                        <w:sz w:val="20"/>
                        <w:szCs w:val="20"/>
                      </w:rPr>
                      <w:t>4</w:t>
                    </w:r>
                  </w:p>
                  <w:p w:rsidR="000B5598" w:rsidRPr="000B5598" w:rsidRDefault="000B5598" w:rsidP="000B5598">
                    <w:pPr>
                      <w:jc w:val="center"/>
                      <w:rPr>
                        <w:rFonts w:ascii="Verdana" w:hAnsi="Verdana"/>
                        <w:b/>
                        <w:bCs/>
                        <w:i/>
                        <w:shadow/>
                        <w:sz w:val="20"/>
                        <w:szCs w:val="20"/>
                      </w:rPr>
                    </w:pPr>
                    <w:r w:rsidRPr="000B5598">
                      <w:rPr>
                        <w:rFonts w:ascii="Verdana" w:hAnsi="Verdana"/>
                        <w:b/>
                        <w:bCs/>
                        <w:i/>
                        <w:shadow/>
                        <w:sz w:val="20"/>
                        <w:szCs w:val="20"/>
                      </w:rPr>
                      <w:t>“Proyectos I+D en SP”</w:t>
                    </w:r>
                  </w:p>
                  <w:p w:rsidR="000B5598" w:rsidRPr="000B5598" w:rsidRDefault="000B5598" w:rsidP="000B5598">
                    <w:pPr>
                      <w:jc w:val="center"/>
                      <w:rPr>
                        <w:rFonts w:ascii="Verdana" w:hAnsi="Verdana"/>
                        <w:i/>
                        <w:shadow/>
                        <w:sz w:val="20"/>
                        <w:szCs w:val="20"/>
                      </w:rPr>
                    </w:pPr>
                    <w:r w:rsidRPr="000B5598">
                      <w:rPr>
                        <w:rFonts w:ascii="Verdana" w:hAnsi="Verdana"/>
                        <w:i/>
                        <w:shadow/>
                        <w:sz w:val="20"/>
                        <w:szCs w:val="20"/>
                      </w:rPr>
                      <w:t>Recomendaciones para el informe</w:t>
                    </w:r>
                  </w:p>
                  <w:p w:rsidR="000B5598" w:rsidRPr="00EB72B0" w:rsidRDefault="000B5598" w:rsidP="000B5598"/>
                  <w:p w:rsidR="000B5598" w:rsidRPr="000B5598" w:rsidRDefault="000B5598" w:rsidP="000B5598"/>
                </w:txbxContent>
              </v:textbox>
            </v:shape>
            <w10:wrap type="square"/>
          </v:group>
        </w:pict>
      </w:r>
      <w:r w:rsidR="00764F8A" w:rsidRPr="003A4237">
        <w:rPr>
          <w:rFonts w:ascii="Verdana" w:hAnsi="Verdana"/>
          <w:lang w:val="es-AR"/>
        </w:rPr>
        <w:t>El documento debe</w:t>
      </w:r>
      <w:r w:rsidR="00764F8A">
        <w:rPr>
          <w:rFonts w:ascii="Verdana" w:hAnsi="Verdana"/>
          <w:lang w:val="es-AR"/>
        </w:rPr>
        <w:t>ría</w:t>
      </w:r>
      <w:r w:rsidR="00764F8A" w:rsidRPr="003A4237">
        <w:rPr>
          <w:rFonts w:ascii="Verdana" w:hAnsi="Verdana"/>
          <w:lang w:val="es-AR"/>
        </w:rPr>
        <w:t xml:space="preserve"> incluir:</w:t>
      </w:r>
    </w:p>
    <w:p w:rsidR="00764F8A" w:rsidRPr="003A4237" w:rsidRDefault="00764F8A" w:rsidP="00764F8A">
      <w:pPr>
        <w:numPr>
          <w:ilvl w:val="0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Resumen</w:t>
      </w:r>
    </w:p>
    <w:p w:rsidR="00764F8A" w:rsidRPr="003A4237" w:rsidRDefault="00764F8A" w:rsidP="00764F8A">
      <w:pPr>
        <w:ind w:left="756"/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Describe en pocos renglones todo el trabajo, haciendo hincapié en los ensayos y los resultados</w:t>
      </w:r>
    </w:p>
    <w:p w:rsidR="00764F8A" w:rsidRPr="003A4237" w:rsidRDefault="00764F8A" w:rsidP="00764F8A">
      <w:pPr>
        <w:numPr>
          <w:ilvl w:val="0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Índice de contenidos (índice de tablas y figuras opcional)</w:t>
      </w:r>
    </w:p>
    <w:p w:rsidR="00764F8A" w:rsidRPr="003A4237" w:rsidRDefault="00764F8A" w:rsidP="00764F8A">
      <w:pPr>
        <w:numPr>
          <w:ilvl w:val="0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Introducción</w:t>
      </w:r>
    </w:p>
    <w:p w:rsidR="00764F8A" w:rsidRPr="003A4237" w:rsidRDefault="00764F8A" w:rsidP="00764F8A">
      <w:pPr>
        <w:ind w:left="700" w:hanging="340"/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ab/>
        <w:t xml:space="preserve">Debe haber suficiente material para que un profesional (en este caso ingeniero electrónico) que </w:t>
      </w:r>
      <w:r w:rsidRPr="003A4237">
        <w:rPr>
          <w:rFonts w:ascii="Verdana" w:hAnsi="Verdana"/>
          <w:b/>
          <w:lang w:val="es-AR"/>
        </w:rPr>
        <w:t>no conoce el tema para nada</w:t>
      </w:r>
      <w:r w:rsidRPr="003A4237">
        <w:rPr>
          <w:rFonts w:ascii="Verdana" w:hAnsi="Verdana"/>
          <w:lang w:val="es-AR"/>
        </w:rPr>
        <w:t>, pueda entenderlo.</w:t>
      </w:r>
      <w:r>
        <w:rPr>
          <w:rFonts w:ascii="Verdana" w:hAnsi="Verdana"/>
          <w:lang w:val="es-AR"/>
        </w:rPr>
        <w:t xml:space="preserve"> Referenciar libros y tutorial papers que profundicen.</w:t>
      </w:r>
    </w:p>
    <w:p w:rsidR="00764F8A" w:rsidRPr="003A4237" w:rsidRDefault="00764F8A" w:rsidP="00764F8A">
      <w:pPr>
        <w:numPr>
          <w:ilvl w:val="0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Investigación propiamente dicha</w:t>
      </w:r>
    </w:p>
    <w:p w:rsidR="00764F8A" w:rsidRPr="003A4237" w:rsidRDefault="00764F8A" w:rsidP="00764F8A">
      <w:pPr>
        <w:numPr>
          <w:ilvl w:val="1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Descripción de las líneas de investigación</w:t>
      </w:r>
      <w:r>
        <w:rPr>
          <w:rFonts w:ascii="Verdana" w:hAnsi="Verdana"/>
          <w:lang w:val="es-AR"/>
        </w:rPr>
        <w:t xml:space="preserve"> (con referencias)</w:t>
      </w:r>
    </w:p>
    <w:p w:rsidR="00764F8A" w:rsidRPr="003A4237" w:rsidRDefault="00764F8A" w:rsidP="00764F8A">
      <w:pPr>
        <w:numPr>
          <w:ilvl w:val="1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Descripción de los conceptos más importantes de cada una. Análisis propio de lo presentado.</w:t>
      </w:r>
    </w:p>
    <w:p w:rsidR="00764F8A" w:rsidRPr="003A4237" w:rsidRDefault="00764F8A" w:rsidP="00764F8A">
      <w:pPr>
        <w:numPr>
          <w:ilvl w:val="1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Simulaciones de lo más relevante (códigos como apéndice)</w:t>
      </w:r>
    </w:p>
    <w:p w:rsidR="00764F8A" w:rsidRPr="003A4237" w:rsidRDefault="00764F8A" w:rsidP="00764F8A">
      <w:pPr>
        <w:numPr>
          <w:ilvl w:val="1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Elección del camino y justificación</w:t>
      </w:r>
    </w:p>
    <w:p w:rsidR="00764F8A" w:rsidRPr="003A4237" w:rsidRDefault="00764F8A" w:rsidP="00764F8A">
      <w:pPr>
        <w:numPr>
          <w:ilvl w:val="0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Aportes (opcional)</w:t>
      </w:r>
    </w:p>
    <w:p w:rsidR="00764F8A" w:rsidRPr="003A4237" w:rsidRDefault="00764F8A" w:rsidP="00764F8A">
      <w:pPr>
        <w:numPr>
          <w:ilvl w:val="1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Descripción y análisis de lo original producido por el grupo</w:t>
      </w:r>
    </w:p>
    <w:p w:rsidR="00764F8A" w:rsidRDefault="00764F8A" w:rsidP="00764F8A">
      <w:pPr>
        <w:numPr>
          <w:ilvl w:val="1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Simulaciones que justifiquen las ideas, y que prueben su originalidad</w:t>
      </w:r>
    </w:p>
    <w:p w:rsidR="00764F8A" w:rsidRPr="003A4237" w:rsidRDefault="00764F8A" w:rsidP="00764F8A">
      <w:pPr>
        <w:numPr>
          <w:ilvl w:val="1"/>
          <w:numId w:val="37"/>
        </w:numPr>
        <w:jc w:val="both"/>
        <w:rPr>
          <w:rFonts w:ascii="Verdana" w:hAnsi="Verdana"/>
          <w:lang w:val="es-AR"/>
        </w:rPr>
      </w:pPr>
      <w:r>
        <w:rPr>
          <w:rFonts w:ascii="Verdana" w:hAnsi="Verdana"/>
          <w:lang w:val="es-AR"/>
        </w:rPr>
        <w:t>Análisis de resultados</w:t>
      </w:r>
    </w:p>
    <w:p w:rsidR="00764F8A" w:rsidRPr="003A4237" w:rsidRDefault="00764F8A" w:rsidP="00764F8A">
      <w:pPr>
        <w:numPr>
          <w:ilvl w:val="0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Desarrollo</w:t>
      </w:r>
      <w:r>
        <w:rPr>
          <w:rFonts w:ascii="Verdana" w:hAnsi="Verdana"/>
          <w:lang w:val="es-AR"/>
        </w:rPr>
        <w:t xml:space="preserve"> (depende del trabajo encarado)</w:t>
      </w:r>
    </w:p>
    <w:p w:rsidR="00764F8A" w:rsidRPr="003A4237" w:rsidRDefault="00764F8A" w:rsidP="00764F8A">
      <w:pPr>
        <w:numPr>
          <w:ilvl w:val="1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Viabilidad, caminos alternativos</w:t>
      </w:r>
    </w:p>
    <w:p w:rsidR="00764F8A" w:rsidRPr="003A4237" w:rsidRDefault="00764F8A" w:rsidP="00764F8A">
      <w:pPr>
        <w:numPr>
          <w:ilvl w:val="1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Proceso de implementación</w:t>
      </w:r>
    </w:p>
    <w:p w:rsidR="00764F8A" w:rsidRPr="003A4237" w:rsidRDefault="00764F8A" w:rsidP="00764F8A">
      <w:pPr>
        <w:numPr>
          <w:ilvl w:val="1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Documentación de los resultados</w:t>
      </w:r>
    </w:p>
    <w:p w:rsidR="00764F8A" w:rsidRPr="003A4237" w:rsidRDefault="00764F8A" w:rsidP="00764F8A">
      <w:pPr>
        <w:ind w:left="1080"/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ab/>
        <w:t>- Resumen de lo más relevante obtenido</w:t>
      </w:r>
    </w:p>
    <w:p w:rsidR="00764F8A" w:rsidRPr="003A4237" w:rsidRDefault="00764F8A" w:rsidP="00764F8A">
      <w:pPr>
        <w:ind w:left="1080"/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ab/>
        <w:t xml:space="preserve">- </w:t>
      </w:r>
      <w:r>
        <w:rPr>
          <w:rFonts w:ascii="Verdana" w:hAnsi="Verdana"/>
          <w:lang w:val="es-AR"/>
        </w:rPr>
        <w:t>D</w:t>
      </w:r>
      <w:r w:rsidRPr="003A4237">
        <w:rPr>
          <w:rFonts w:ascii="Verdana" w:hAnsi="Verdana"/>
          <w:lang w:val="es-AR"/>
        </w:rPr>
        <w:t>iseños de placas, demos y programas van al apéndice</w:t>
      </w:r>
    </w:p>
    <w:p w:rsidR="00764F8A" w:rsidRPr="003A4237" w:rsidRDefault="00764F8A" w:rsidP="00764F8A">
      <w:pPr>
        <w:numPr>
          <w:ilvl w:val="1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Evaluación y conclusiones del desarrollo</w:t>
      </w:r>
    </w:p>
    <w:p w:rsidR="00764F8A" w:rsidRPr="003A4237" w:rsidRDefault="00764F8A" w:rsidP="00764F8A">
      <w:pPr>
        <w:numPr>
          <w:ilvl w:val="0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Conclusiones y futuros estudios propuestos</w:t>
      </w:r>
    </w:p>
    <w:p w:rsidR="00764F8A" w:rsidRPr="003A4237" w:rsidRDefault="00764F8A" w:rsidP="00764F8A">
      <w:pPr>
        <w:ind w:left="700" w:hanging="340"/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ab/>
        <w:t>Debe figurar un párrafo englobador de todo el trabajo (en positivo, por supuesto) que de la idea de lo que se avanzó y de lo que ha quedado pendiente.</w:t>
      </w:r>
    </w:p>
    <w:p w:rsidR="00764F8A" w:rsidRPr="003A4237" w:rsidRDefault="00764F8A" w:rsidP="00764F8A">
      <w:pPr>
        <w:numPr>
          <w:ilvl w:val="0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Referencias</w:t>
      </w:r>
    </w:p>
    <w:p w:rsidR="00764F8A" w:rsidRPr="003A4237" w:rsidRDefault="00764F8A" w:rsidP="00764F8A">
      <w:pPr>
        <w:ind w:left="728" w:hanging="368"/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ab/>
        <w:t>Es un punto sumamente importante. Demuestra el grado de profundidad de todo el informe, proporciona la base para que otro pueda continuar en la misma línea de los autores y permite evaluar, si las referencias son pertinentes, cuan seria ha sido la investigación.</w:t>
      </w:r>
    </w:p>
    <w:p w:rsidR="00764F8A" w:rsidRDefault="00764F8A" w:rsidP="00764F8A">
      <w:pPr>
        <w:numPr>
          <w:ilvl w:val="0"/>
          <w:numId w:val="37"/>
        </w:numPr>
        <w:jc w:val="both"/>
        <w:rPr>
          <w:rFonts w:ascii="Verdana" w:hAnsi="Verdana"/>
          <w:lang w:val="es-AR"/>
        </w:rPr>
      </w:pPr>
      <w:r w:rsidRPr="003A4237">
        <w:rPr>
          <w:rFonts w:ascii="Verdana" w:hAnsi="Verdana"/>
          <w:lang w:val="es-AR"/>
        </w:rPr>
        <w:t>Glosario y abreviaturas (opcional)</w:t>
      </w:r>
    </w:p>
    <w:p w:rsidR="00764F8A" w:rsidRDefault="00764F8A" w:rsidP="00764F8A">
      <w:pPr>
        <w:jc w:val="both"/>
        <w:rPr>
          <w:rFonts w:ascii="Verdana" w:hAnsi="Verdana"/>
          <w:lang w:val="es-AR"/>
        </w:rPr>
      </w:pPr>
    </w:p>
    <w:p w:rsidR="00764F8A" w:rsidRPr="00EE1144" w:rsidRDefault="00764F8A" w:rsidP="00EE1144">
      <w:pPr>
        <w:jc w:val="both"/>
        <w:rPr>
          <w:rFonts w:ascii="Verdana" w:hAnsi="Verdana"/>
          <w:sz w:val="20"/>
          <w:szCs w:val="20"/>
          <w:lang w:val="es-AR"/>
        </w:rPr>
      </w:pPr>
      <w:r w:rsidRPr="00EE1144">
        <w:rPr>
          <w:rFonts w:ascii="Verdana" w:hAnsi="Verdana"/>
          <w:lang w:val="es-AR"/>
        </w:rPr>
        <w:t>El formato debe seguir los lineamientos detallados en el archivo adjunto TRANS-JOUR.doc</w:t>
      </w:r>
    </w:p>
    <w:sectPr w:rsidR="00764F8A" w:rsidRPr="00EE1144" w:rsidSect="000B5598">
      <w:headerReference w:type="default" r:id="rId8"/>
      <w:footerReference w:type="default" r:id="rId9"/>
      <w:type w:val="continuous"/>
      <w:pgSz w:w="11907" w:h="16840" w:code="9"/>
      <w:pgMar w:top="1440" w:right="1134" w:bottom="425" w:left="1701" w:header="567" w:footer="85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638" w:rsidRDefault="008A0638">
      <w:r>
        <w:separator/>
      </w:r>
    </w:p>
  </w:endnote>
  <w:endnote w:type="continuationSeparator" w:id="1">
    <w:p w:rsidR="008A0638" w:rsidRDefault="008A0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2B0" w:rsidRPr="005E395A" w:rsidRDefault="00EB72B0" w:rsidP="008B7FA7">
    <w:pPr>
      <w:pStyle w:val="Piedepgina"/>
      <w:pBdr>
        <w:top w:val="single" w:sz="4" w:space="1" w:color="auto"/>
      </w:pBdr>
      <w:tabs>
        <w:tab w:val="clear" w:pos="8640"/>
        <w:tab w:val="right" w:pos="9090"/>
      </w:tabs>
      <w:rPr>
        <w:sz w:val="20"/>
        <w:lang w:val="es-AR"/>
      </w:rPr>
    </w:pPr>
    <w:r>
      <w:rPr>
        <w:rFonts w:ascii="Verdana" w:hAnsi="Verdana"/>
        <w:i/>
        <w:sz w:val="20"/>
      </w:rPr>
      <w:t>ASSD</w:t>
    </w:r>
    <w:r>
      <w:rPr>
        <w:sz w:val="20"/>
      </w:rPr>
      <w:tab/>
    </w:r>
    <w:r>
      <w:rPr>
        <w:rFonts w:ascii="Verdana" w:hAnsi="Verdana"/>
        <w:sz w:val="20"/>
      </w:rPr>
      <w:t>-</w:t>
    </w:r>
    <w:r w:rsidR="00376A99">
      <w:rPr>
        <w:rStyle w:val="Nmerodepgina"/>
        <w:rFonts w:ascii="Verdana" w:hAnsi="Verdana"/>
        <w:sz w:val="20"/>
      </w:rPr>
      <w:fldChar w:fldCharType="begin"/>
    </w:r>
    <w:r>
      <w:rPr>
        <w:rStyle w:val="Nmerodepgina"/>
        <w:rFonts w:ascii="Verdana" w:hAnsi="Verdana"/>
        <w:sz w:val="20"/>
      </w:rPr>
      <w:instrText xml:space="preserve"> PAGE </w:instrText>
    </w:r>
    <w:r w:rsidR="00376A99">
      <w:rPr>
        <w:rStyle w:val="Nmerodepgina"/>
        <w:rFonts w:ascii="Verdana" w:hAnsi="Verdana"/>
        <w:sz w:val="20"/>
      </w:rPr>
      <w:fldChar w:fldCharType="separate"/>
    </w:r>
    <w:r w:rsidR="005E395A">
      <w:rPr>
        <w:rStyle w:val="Nmerodepgina"/>
        <w:rFonts w:ascii="Verdana" w:hAnsi="Verdana"/>
        <w:noProof/>
        <w:sz w:val="20"/>
      </w:rPr>
      <w:t>1</w:t>
    </w:r>
    <w:r w:rsidR="00376A99">
      <w:rPr>
        <w:rStyle w:val="Nmerodepgina"/>
        <w:rFonts w:ascii="Verdana" w:hAnsi="Verdana"/>
        <w:sz w:val="20"/>
      </w:rPr>
      <w:fldChar w:fldCharType="end"/>
    </w:r>
    <w:r>
      <w:rPr>
        <w:rStyle w:val="Nmerodepgina"/>
        <w:rFonts w:ascii="Verdana" w:hAnsi="Verdana"/>
        <w:sz w:val="20"/>
      </w:rPr>
      <w:t>-</w:t>
    </w:r>
    <w:r>
      <w:rPr>
        <w:rStyle w:val="Nmerodepgina"/>
        <w:sz w:val="20"/>
      </w:rPr>
      <w:tab/>
    </w:r>
    <w:r>
      <w:rPr>
        <w:rStyle w:val="Nmerodepgina"/>
        <w:rFonts w:ascii="Verdana" w:hAnsi="Verdana"/>
        <w:sz w:val="20"/>
      </w:rPr>
      <w:t xml:space="preserve"> TP Nº</w:t>
    </w:r>
    <w:r w:rsidR="005E395A">
      <w:rPr>
        <w:rStyle w:val="Nmerodepgina"/>
        <w:rFonts w:ascii="Verdana" w:hAnsi="Verdana"/>
        <w:sz w:val="20"/>
      </w:rPr>
      <w:t>4</w:t>
    </w:r>
    <w:r>
      <w:rPr>
        <w:rStyle w:val="Nmerodepgina"/>
        <w:rFonts w:ascii="Verdana" w:hAnsi="Verdana"/>
        <w:sz w:val="20"/>
      </w:rPr>
      <w:t xml:space="preserve"> – </w:t>
    </w:r>
    <w:r w:rsidR="005E395A">
      <w:rPr>
        <w:rStyle w:val="Nmerodepgina"/>
        <w:rFonts w:ascii="Verdana" w:hAnsi="Verdana"/>
        <w:sz w:val="20"/>
      </w:rPr>
      <w:t>R &amp; D in SP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638" w:rsidRDefault="008A0638">
      <w:r>
        <w:separator/>
      </w:r>
    </w:p>
  </w:footnote>
  <w:footnote w:type="continuationSeparator" w:id="1">
    <w:p w:rsidR="008A0638" w:rsidRDefault="008A06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2B0" w:rsidRDefault="005E395A">
    <w:pPr>
      <w:pStyle w:val="Encabezado"/>
      <w:jc w:val="right"/>
      <w:rPr>
        <w:rFonts w:ascii="Verdana" w:hAnsi="Verdana"/>
        <w:shadow/>
        <w:sz w:val="28"/>
        <w:lang w:val="es-MX"/>
      </w:rPr>
    </w:pPr>
    <w:r>
      <w:rPr>
        <w:rFonts w:ascii="Verdana" w:hAnsi="Verdana"/>
        <w:shadow/>
        <w:noProof/>
        <w:sz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2071370</wp:posOffset>
          </wp:positionH>
          <wp:positionV relativeFrom="paragraph">
            <wp:posOffset>-175260</wp:posOffset>
          </wp:positionV>
          <wp:extent cx="1828800" cy="733425"/>
          <wp:effectExtent l="19050" t="0" r="0" b="0"/>
          <wp:wrapNone/>
          <wp:docPr id="3" name="Imagen 10" descr="Logo_ITB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Logo_ITBA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B72B0">
      <w:rPr>
        <w:rFonts w:ascii="Verdana" w:hAnsi="Verdana"/>
        <w:shadow/>
        <w:sz w:val="28"/>
        <w:lang w:val="es-MX"/>
      </w:rPr>
      <w:t>20</w:t>
    </w:r>
    <w:r w:rsidR="000B5598">
      <w:rPr>
        <w:rFonts w:ascii="Verdana" w:hAnsi="Verdana"/>
        <w:shadow/>
        <w:sz w:val="28"/>
        <w:lang w:val="es-MX"/>
      </w:rPr>
      <w:t>1</w:t>
    </w:r>
    <w:r w:rsidR="00E218DD">
      <w:rPr>
        <w:rFonts w:ascii="Verdana" w:hAnsi="Verdana"/>
        <w:shadow/>
        <w:sz w:val="28"/>
        <w:lang w:val="es-MX"/>
      </w:rPr>
      <w:t>8</w:t>
    </w:r>
  </w:p>
  <w:p w:rsidR="00EB72B0" w:rsidRDefault="005E395A">
    <w:pPr>
      <w:pStyle w:val="Encabezado"/>
      <w:pBdr>
        <w:bottom w:val="single" w:sz="4" w:space="1" w:color="auto"/>
      </w:pBdr>
      <w:jc w:val="right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2071370</wp:posOffset>
          </wp:positionH>
          <wp:positionV relativeFrom="paragraph">
            <wp:posOffset>-391160</wp:posOffset>
          </wp:positionV>
          <wp:extent cx="1828800" cy="733425"/>
          <wp:effectExtent l="19050" t="0" r="0" b="0"/>
          <wp:wrapNone/>
          <wp:docPr id="2" name="Imagen 8" descr="Logo_ITB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 descr="Logo_ITBA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B72B0" w:rsidRDefault="005E395A" w:rsidP="000B5598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028700" cy="647700"/>
          <wp:effectExtent l="19050" t="0" r="0" b="0"/>
          <wp:docPr id="1" name="Imagen 2" descr="ukf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ukf_logo_smal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4EF0"/>
    <w:multiLevelType w:val="hybridMultilevel"/>
    <w:tmpl w:val="4BE882F6"/>
    <w:lvl w:ilvl="0" w:tplc="A76A13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0222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1A48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A19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D210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B888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864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9A5E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D25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360581"/>
    <w:multiLevelType w:val="hybridMultilevel"/>
    <w:tmpl w:val="90684DAC"/>
    <w:lvl w:ilvl="0" w:tplc="3B7095E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9E37B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1042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CC5D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AE7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BEFF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224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66D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3869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AF0441"/>
    <w:multiLevelType w:val="hybridMultilevel"/>
    <w:tmpl w:val="EF5C5406"/>
    <w:lvl w:ilvl="0" w:tplc="07E660E6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AE08FC"/>
    <w:multiLevelType w:val="hybridMultilevel"/>
    <w:tmpl w:val="8FDC9012"/>
    <w:lvl w:ilvl="0" w:tplc="34920E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E37D86"/>
    <w:multiLevelType w:val="hybridMultilevel"/>
    <w:tmpl w:val="94C48D9E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7A7730"/>
    <w:multiLevelType w:val="singleLevel"/>
    <w:tmpl w:val="0C0A0013"/>
    <w:lvl w:ilvl="0">
      <w:start w:val="1"/>
      <w:numFmt w:val="upperRoman"/>
      <w:lvlText w:val="%1."/>
      <w:lvlJc w:val="right"/>
      <w:pPr>
        <w:tabs>
          <w:tab w:val="num" w:pos="1342"/>
        </w:tabs>
        <w:ind w:left="1342" w:hanging="180"/>
      </w:pPr>
    </w:lvl>
  </w:abstractNum>
  <w:abstractNum w:abstractNumId="6">
    <w:nsid w:val="0D0D6C9E"/>
    <w:multiLevelType w:val="hybridMultilevel"/>
    <w:tmpl w:val="80B63D6C"/>
    <w:lvl w:ilvl="0" w:tplc="CA56D03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8648B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B432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83AB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45D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F453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5851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323A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64EB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8B2AAF"/>
    <w:multiLevelType w:val="hybridMultilevel"/>
    <w:tmpl w:val="5E684A1E"/>
    <w:lvl w:ilvl="0" w:tplc="0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E636454"/>
    <w:multiLevelType w:val="hybridMultilevel"/>
    <w:tmpl w:val="74FA3D74"/>
    <w:lvl w:ilvl="0" w:tplc="0546B8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A7A5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B2CE6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5435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861C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D05E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AF4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2567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CA9A8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7155E5"/>
    <w:multiLevelType w:val="hybridMultilevel"/>
    <w:tmpl w:val="4C2CC06C"/>
    <w:lvl w:ilvl="0" w:tplc="84705B5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9CDE9F8C">
      <w:start w:val="7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305AFA"/>
    <w:multiLevelType w:val="hybridMultilevel"/>
    <w:tmpl w:val="E5BE62B0"/>
    <w:lvl w:ilvl="0" w:tplc="865A8D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EE32A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B4C7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D6825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EF4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870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EBD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2DB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3A2C6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FB66BD"/>
    <w:multiLevelType w:val="hybridMultilevel"/>
    <w:tmpl w:val="938874D2"/>
    <w:lvl w:ilvl="0" w:tplc="ECB44C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58C25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0D1A9C"/>
    <w:multiLevelType w:val="hybridMultilevel"/>
    <w:tmpl w:val="F2123C04"/>
    <w:lvl w:ilvl="0" w:tplc="0C0A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3">
    <w:nsid w:val="2FF7551F"/>
    <w:multiLevelType w:val="hybridMultilevel"/>
    <w:tmpl w:val="B4F4747C"/>
    <w:lvl w:ilvl="0" w:tplc="57BEB0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A5F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A6499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38F69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C84C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F28D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7615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C48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38AB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C91830"/>
    <w:multiLevelType w:val="hybridMultilevel"/>
    <w:tmpl w:val="A2A2881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5859A5"/>
    <w:multiLevelType w:val="hybridMultilevel"/>
    <w:tmpl w:val="22AA3F0C"/>
    <w:lvl w:ilvl="0" w:tplc="25D00132">
      <w:start w:val="1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  <w:i/>
        <w:iCs/>
      </w:rPr>
    </w:lvl>
    <w:lvl w:ilvl="1" w:tplc="0C0A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C0A000F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6">
    <w:nsid w:val="39896D46"/>
    <w:multiLevelType w:val="hybridMultilevel"/>
    <w:tmpl w:val="EA508D84"/>
    <w:lvl w:ilvl="0" w:tplc="8DDA5D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0A381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4804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4DD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56F82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F2D6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DAEC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9CA3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AF2A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0B6584"/>
    <w:multiLevelType w:val="hybridMultilevel"/>
    <w:tmpl w:val="C41E2642"/>
    <w:lvl w:ilvl="0" w:tplc="B0683A38">
      <w:start w:val="1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1D3247E6">
      <w:start w:val="1"/>
      <w:numFmt w:val="lowerLetter"/>
      <w:lvlText w:val="%2)"/>
      <w:lvlJc w:val="left"/>
      <w:pPr>
        <w:tabs>
          <w:tab w:val="num" w:pos="1365"/>
        </w:tabs>
        <w:ind w:left="1365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C0A000F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8">
    <w:nsid w:val="422E28B1"/>
    <w:multiLevelType w:val="hybridMultilevel"/>
    <w:tmpl w:val="97DE8B64"/>
    <w:lvl w:ilvl="0" w:tplc="DB3402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6653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34C2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4D3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C93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7C50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8FF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98F9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E5F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D1603D"/>
    <w:multiLevelType w:val="hybridMultilevel"/>
    <w:tmpl w:val="821C1542"/>
    <w:lvl w:ilvl="0" w:tplc="C4E06A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E20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4AE9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3617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8C4DF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A41B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AF7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7433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E239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C37E51"/>
    <w:multiLevelType w:val="hybridMultilevel"/>
    <w:tmpl w:val="6F405396"/>
    <w:lvl w:ilvl="0" w:tplc="0C0A0013">
      <w:start w:val="1"/>
      <w:numFmt w:val="upperRoman"/>
      <w:lvlText w:val="%1."/>
      <w:lvlJc w:val="right"/>
      <w:pPr>
        <w:tabs>
          <w:tab w:val="num" w:pos="1342"/>
        </w:tabs>
        <w:ind w:left="1342" w:hanging="180"/>
      </w:pPr>
    </w:lvl>
    <w:lvl w:ilvl="1" w:tplc="0C0A0019">
      <w:start w:val="1"/>
      <w:numFmt w:val="lowerLetter"/>
      <w:lvlText w:val="%2."/>
      <w:lvlJc w:val="left"/>
      <w:pPr>
        <w:tabs>
          <w:tab w:val="num" w:pos="2062"/>
        </w:tabs>
        <w:ind w:left="2062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82"/>
        </w:tabs>
        <w:ind w:left="2782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02"/>
        </w:tabs>
        <w:ind w:left="3502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222"/>
        </w:tabs>
        <w:ind w:left="4222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942"/>
        </w:tabs>
        <w:ind w:left="4942" w:hanging="180"/>
      </w:pPr>
    </w:lvl>
    <w:lvl w:ilvl="6" w:tplc="0C0A000F">
      <w:start w:val="1"/>
      <w:numFmt w:val="decimal"/>
      <w:lvlText w:val="%7."/>
      <w:lvlJc w:val="left"/>
      <w:pPr>
        <w:tabs>
          <w:tab w:val="num" w:pos="5662"/>
        </w:tabs>
        <w:ind w:left="5662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382"/>
        </w:tabs>
        <w:ind w:left="6382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102"/>
        </w:tabs>
        <w:ind w:left="7102" w:hanging="180"/>
      </w:pPr>
    </w:lvl>
  </w:abstractNum>
  <w:abstractNum w:abstractNumId="21">
    <w:nsid w:val="4F32730C"/>
    <w:multiLevelType w:val="hybridMultilevel"/>
    <w:tmpl w:val="A266A05C"/>
    <w:lvl w:ilvl="0" w:tplc="66484B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E0C0C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927E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B6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C2C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FCE1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4A56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A667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84B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173380"/>
    <w:multiLevelType w:val="hybridMultilevel"/>
    <w:tmpl w:val="9C36516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B804A8">
      <w:start w:val="1"/>
      <w:numFmt w:val="upp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364ED7"/>
    <w:multiLevelType w:val="hybridMultilevel"/>
    <w:tmpl w:val="8F1CA774"/>
    <w:lvl w:ilvl="0" w:tplc="B2C0E3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0C5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34C9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7C08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6AD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2A7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291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BABC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0A37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99643A"/>
    <w:multiLevelType w:val="hybridMultilevel"/>
    <w:tmpl w:val="C79E6CFC"/>
    <w:lvl w:ilvl="0" w:tplc="98405C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92F1B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F80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6ED6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D631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AD5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5CEE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BA83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A6BC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2D2BDB"/>
    <w:multiLevelType w:val="hybridMultilevel"/>
    <w:tmpl w:val="42F2B4F6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AF0CE8"/>
    <w:multiLevelType w:val="hybridMultilevel"/>
    <w:tmpl w:val="0D9EECD8"/>
    <w:lvl w:ilvl="0" w:tplc="9FD410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F4132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1C29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CC6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1017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E243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6E7F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06B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C875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5E0275"/>
    <w:multiLevelType w:val="hybridMultilevel"/>
    <w:tmpl w:val="51F47E54"/>
    <w:lvl w:ilvl="0" w:tplc="0F663436">
      <w:start w:val="1"/>
      <w:numFmt w:val="lowerLetter"/>
      <w:lvlText w:val="%1)"/>
      <w:lvlJc w:val="left"/>
      <w:pPr>
        <w:tabs>
          <w:tab w:val="num" w:pos="1084"/>
        </w:tabs>
        <w:ind w:left="1084" w:hanging="37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8">
    <w:nsid w:val="6E114EAE"/>
    <w:multiLevelType w:val="hybridMultilevel"/>
    <w:tmpl w:val="93B64466"/>
    <w:lvl w:ilvl="0" w:tplc="04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E825203"/>
    <w:multiLevelType w:val="hybridMultilevel"/>
    <w:tmpl w:val="EFD44816"/>
    <w:lvl w:ilvl="0" w:tplc="D9E6C98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641A5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EE00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854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DCD9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60D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CE9F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4093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2CF5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C121AB"/>
    <w:multiLevelType w:val="hybridMultilevel"/>
    <w:tmpl w:val="9FAC02A0"/>
    <w:lvl w:ilvl="0" w:tplc="D120332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1">
    <w:nsid w:val="7547748E"/>
    <w:multiLevelType w:val="hybridMultilevel"/>
    <w:tmpl w:val="5DCA7BCC"/>
    <w:lvl w:ilvl="0" w:tplc="D7F426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A03D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01E6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28E7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DA0D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94E5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E66C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FF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92DEA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D25A2D"/>
    <w:multiLevelType w:val="hybridMultilevel"/>
    <w:tmpl w:val="32CC29A2"/>
    <w:lvl w:ilvl="0" w:tplc="5EA8B422">
      <w:start w:val="1"/>
      <w:numFmt w:val="upperRoman"/>
      <w:lvlText w:val="%1."/>
      <w:lvlJc w:val="left"/>
      <w:pPr>
        <w:tabs>
          <w:tab w:val="num" w:pos="1364"/>
        </w:tabs>
        <w:ind w:left="136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3">
    <w:nsid w:val="790C07C1"/>
    <w:multiLevelType w:val="hybridMultilevel"/>
    <w:tmpl w:val="63F4F244"/>
    <w:lvl w:ilvl="0" w:tplc="C882DE10">
      <w:start w:val="5"/>
      <w:numFmt w:val="decimal"/>
      <w:lvlText w:val="%1"/>
      <w:lvlJc w:val="left"/>
      <w:pPr>
        <w:tabs>
          <w:tab w:val="num" w:pos="1131"/>
        </w:tabs>
        <w:ind w:left="1131" w:hanging="705"/>
      </w:pPr>
      <w:rPr>
        <w:rFonts w:hint="default"/>
      </w:rPr>
    </w:lvl>
    <w:lvl w:ilvl="1" w:tplc="A1B2CD34">
      <w:start w:val="1"/>
      <w:numFmt w:val="lowerLetter"/>
      <w:lvlText w:val="%2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4">
    <w:nsid w:val="793244F9"/>
    <w:multiLevelType w:val="singleLevel"/>
    <w:tmpl w:val="88BC1376"/>
    <w:lvl w:ilvl="0">
      <w:numFmt w:val="bullet"/>
      <w:lvlText w:val="-"/>
      <w:lvlJc w:val="left"/>
      <w:pPr>
        <w:tabs>
          <w:tab w:val="num" w:pos="1162"/>
        </w:tabs>
        <w:ind w:left="1162" w:hanging="360"/>
      </w:pPr>
      <w:rPr>
        <w:rFonts w:hint="default"/>
      </w:rPr>
    </w:lvl>
  </w:abstractNum>
  <w:abstractNum w:abstractNumId="35">
    <w:nsid w:val="7CD951C0"/>
    <w:multiLevelType w:val="hybridMultilevel"/>
    <w:tmpl w:val="8DFC846A"/>
    <w:lvl w:ilvl="0" w:tplc="84705B5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6">
    <w:nsid w:val="7FE24A96"/>
    <w:multiLevelType w:val="hybridMultilevel"/>
    <w:tmpl w:val="630E8E1C"/>
    <w:lvl w:ilvl="0" w:tplc="040A0001">
      <w:start w:val="1"/>
      <w:numFmt w:val="bullet"/>
      <w:lvlText w:val=""/>
      <w:lvlJc w:val="left"/>
      <w:pPr>
        <w:tabs>
          <w:tab w:val="num" w:pos="2300"/>
        </w:tabs>
        <w:ind w:left="23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3020"/>
        </w:tabs>
        <w:ind w:left="30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3740"/>
        </w:tabs>
        <w:ind w:left="37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460"/>
        </w:tabs>
        <w:ind w:left="44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5180"/>
        </w:tabs>
        <w:ind w:left="51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900"/>
        </w:tabs>
        <w:ind w:left="59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6620"/>
        </w:tabs>
        <w:ind w:left="66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340"/>
        </w:tabs>
        <w:ind w:left="73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8060"/>
        </w:tabs>
        <w:ind w:left="806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27"/>
  </w:num>
  <w:num w:numId="4">
    <w:abstractNumId w:val="17"/>
  </w:num>
  <w:num w:numId="5">
    <w:abstractNumId w:val="20"/>
  </w:num>
  <w:num w:numId="6">
    <w:abstractNumId w:val="35"/>
  </w:num>
  <w:num w:numId="7">
    <w:abstractNumId w:val="9"/>
  </w:num>
  <w:num w:numId="8">
    <w:abstractNumId w:val="22"/>
  </w:num>
  <w:num w:numId="9">
    <w:abstractNumId w:val="15"/>
  </w:num>
  <w:num w:numId="10">
    <w:abstractNumId w:val="2"/>
  </w:num>
  <w:num w:numId="11">
    <w:abstractNumId w:val="32"/>
  </w:num>
  <w:num w:numId="12">
    <w:abstractNumId w:val="3"/>
  </w:num>
  <w:num w:numId="13">
    <w:abstractNumId w:val="30"/>
  </w:num>
  <w:num w:numId="14">
    <w:abstractNumId w:val="12"/>
  </w:num>
  <w:num w:numId="15">
    <w:abstractNumId w:val="7"/>
  </w:num>
  <w:num w:numId="16">
    <w:abstractNumId w:val="33"/>
  </w:num>
  <w:num w:numId="17">
    <w:abstractNumId w:val="26"/>
  </w:num>
  <w:num w:numId="18">
    <w:abstractNumId w:val="19"/>
  </w:num>
  <w:num w:numId="19">
    <w:abstractNumId w:val="25"/>
  </w:num>
  <w:num w:numId="20">
    <w:abstractNumId w:val="1"/>
  </w:num>
  <w:num w:numId="21">
    <w:abstractNumId w:val="29"/>
  </w:num>
  <w:num w:numId="22">
    <w:abstractNumId w:val="13"/>
  </w:num>
  <w:num w:numId="23">
    <w:abstractNumId w:val="0"/>
  </w:num>
  <w:num w:numId="24">
    <w:abstractNumId w:val="24"/>
  </w:num>
  <w:num w:numId="25">
    <w:abstractNumId w:val="18"/>
  </w:num>
  <w:num w:numId="26">
    <w:abstractNumId w:val="23"/>
  </w:num>
  <w:num w:numId="27">
    <w:abstractNumId w:val="36"/>
  </w:num>
  <w:num w:numId="28">
    <w:abstractNumId w:val="14"/>
  </w:num>
  <w:num w:numId="29">
    <w:abstractNumId w:val="28"/>
  </w:num>
  <w:num w:numId="30">
    <w:abstractNumId w:val="4"/>
  </w:num>
  <w:num w:numId="31">
    <w:abstractNumId w:val="31"/>
  </w:num>
  <w:num w:numId="32">
    <w:abstractNumId w:val="21"/>
  </w:num>
  <w:num w:numId="33">
    <w:abstractNumId w:val="6"/>
  </w:num>
  <w:num w:numId="34">
    <w:abstractNumId w:val="8"/>
  </w:num>
  <w:num w:numId="35">
    <w:abstractNumId w:val="16"/>
  </w:num>
  <w:num w:numId="36">
    <w:abstractNumId w:val="10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3F01"/>
  <w:defaultTabStop w:val="708"/>
  <w:hyphenationZone w:val="425"/>
  <w:drawingGridHorizontalSpacing w:val="14"/>
  <w:drawingGridVerticalSpacing w:val="14"/>
  <w:displayHorizontalDrawingGridEvery w:val="0"/>
  <w:displayVerticalDrawingGridEvery w:val="0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6146">
      <o:colormru v:ext="edit" colors="#eaeaea"/>
      <o:colormenu v:ext="edit" fillcolor="#eaeaea" strokecolor="black"/>
    </o:shapedefaults>
  </w:hdrShapeDefaults>
  <w:footnotePr>
    <w:footnote w:id="0"/>
    <w:footnote w:id="1"/>
  </w:footnotePr>
  <w:endnotePr>
    <w:endnote w:id="0"/>
    <w:endnote w:id="1"/>
  </w:endnotePr>
  <w:compat/>
  <w:rsids>
    <w:rsidRoot w:val="0015610A"/>
    <w:rsid w:val="00020AFD"/>
    <w:rsid w:val="000255D5"/>
    <w:rsid w:val="00061201"/>
    <w:rsid w:val="000B5598"/>
    <w:rsid w:val="000C38A9"/>
    <w:rsid w:val="000F1BA3"/>
    <w:rsid w:val="00105234"/>
    <w:rsid w:val="001346C0"/>
    <w:rsid w:val="001479E0"/>
    <w:rsid w:val="0015610A"/>
    <w:rsid w:val="001814FB"/>
    <w:rsid w:val="00194505"/>
    <w:rsid w:val="001A0147"/>
    <w:rsid w:val="001E600C"/>
    <w:rsid w:val="00202D5A"/>
    <w:rsid w:val="002247BF"/>
    <w:rsid w:val="00233739"/>
    <w:rsid w:val="002341DB"/>
    <w:rsid w:val="00242A9C"/>
    <w:rsid w:val="00255046"/>
    <w:rsid w:val="002561FD"/>
    <w:rsid w:val="00273967"/>
    <w:rsid w:val="00274179"/>
    <w:rsid w:val="002777EA"/>
    <w:rsid w:val="0028398D"/>
    <w:rsid w:val="002943FC"/>
    <w:rsid w:val="0029678E"/>
    <w:rsid w:val="002B4161"/>
    <w:rsid w:val="002B742A"/>
    <w:rsid w:val="002E2995"/>
    <w:rsid w:val="003109F4"/>
    <w:rsid w:val="00315DC6"/>
    <w:rsid w:val="00363FF9"/>
    <w:rsid w:val="00365069"/>
    <w:rsid w:val="00365568"/>
    <w:rsid w:val="00376A99"/>
    <w:rsid w:val="0039157E"/>
    <w:rsid w:val="003A43AD"/>
    <w:rsid w:val="003D2361"/>
    <w:rsid w:val="003E06D7"/>
    <w:rsid w:val="00416C09"/>
    <w:rsid w:val="00425D7F"/>
    <w:rsid w:val="0045092D"/>
    <w:rsid w:val="00454A84"/>
    <w:rsid w:val="00485DD9"/>
    <w:rsid w:val="0048660E"/>
    <w:rsid w:val="00493D35"/>
    <w:rsid w:val="004A40DB"/>
    <w:rsid w:val="004D21B8"/>
    <w:rsid w:val="004E0DFA"/>
    <w:rsid w:val="004E550F"/>
    <w:rsid w:val="0051141F"/>
    <w:rsid w:val="00535F44"/>
    <w:rsid w:val="005615DB"/>
    <w:rsid w:val="00567ED2"/>
    <w:rsid w:val="005700CA"/>
    <w:rsid w:val="0057516E"/>
    <w:rsid w:val="005755ED"/>
    <w:rsid w:val="005A393D"/>
    <w:rsid w:val="005B67C2"/>
    <w:rsid w:val="005C267B"/>
    <w:rsid w:val="005C7845"/>
    <w:rsid w:val="005E395A"/>
    <w:rsid w:val="005F4A37"/>
    <w:rsid w:val="006407FD"/>
    <w:rsid w:val="00655ED2"/>
    <w:rsid w:val="006673C4"/>
    <w:rsid w:val="00680404"/>
    <w:rsid w:val="00687959"/>
    <w:rsid w:val="006A5EE2"/>
    <w:rsid w:val="006B0470"/>
    <w:rsid w:val="006C672C"/>
    <w:rsid w:val="006E662F"/>
    <w:rsid w:val="00715D29"/>
    <w:rsid w:val="00730D20"/>
    <w:rsid w:val="00753D37"/>
    <w:rsid w:val="00763706"/>
    <w:rsid w:val="00764F8A"/>
    <w:rsid w:val="00765194"/>
    <w:rsid w:val="00767FB3"/>
    <w:rsid w:val="007934F5"/>
    <w:rsid w:val="007F7EE3"/>
    <w:rsid w:val="00837ACA"/>
    <w:rsid w:val="00852433"/>
    <w:rsid w:val="00896BC2"/>
    <w:rsid w:val="008A0638"/>
    <w:rsid w:val="008B7FA7"/>
    <w:rsid w:val="008C5E2A"/>
    <w:rsid w:val="008E5314"/>
    <w:rsid w:val="00935CFB"/>
    <w:rsid w:val="00944E3E"/>
    <w:rsid w:val="00946DA5"/>
    <w:rsid w:val="0096508D"/>
    <w:rsid w:val="00965AF9"/>
    <w:rsid w:val="009B0295"/>
    <w:rsid w:val="009B54A5"/>
    <w:rsid w:val="009C4A20"/>
    <w:rsid w:val="009D06BA"/>
    <w:rsid w:val="00A219CD"/>
    <w:rsid w:val="00A25B7D"/>
    <w:rsid w:val="00A33214"/>
    <w:rsid w:val="00A341D1"/>
    <w:rsid w:val="00A54E43"/>
    <w:rsid w:val="00A6520F"/>
    <w:rsid w:val="00A719F9"/>
    <w:rsid w:val="00A87502"/>
    <w:rsid w:val="00AF5D8B"/>
    <w:rsid w:val="00B07C9D"/>
    <w:rsid w:val="00B474A4"/>
    <w:rsid w:val="00B86A22"/>
    <w:rsid w:val="00BC3D71"/>
    <w:rsid w:val="00BC54C5"/>
    <w:rsid w:val="00BF4517"/>
    <w:rsid w:val="00BF47BE"/>
    <w:rsid w:val="00C14AB9"/>
    <w:rsid w:val="00CA37C8"/>
    <w:rsid w:val="00CB41E8"/>
    <w:rsid w:val="00CC13E8"/>
    <w:rsid w:val="00CE2CCF"/>
    <w:rsid w:val="00CE4D23"/>
    <w:rsid w:val="00D07EEC"/>
    <w:rsid w:val="00D72098"/>
    <w:rsid w:val="00D72640"/>
    <w:rsid w:val="00D86835"/>
    <w:rsid w:val="00D90FF1"/>
    <w:rsid w:val="00DC22F7"/>
    <w:rsid w:val="00DF32C6"/>
    <w:rsid w:val="00E01DDE"/>
    <w:rsid w:val="00E218DD"/>
    <w:rsid w:val="00E37D63"/>
    <w:rsid w:val="00E525F6"/>
    <w:rsid w:val="00E775E2"/>
    <w:rsid w:val="00E848F6"/>
    <w:rsid w:val="00E960F4"/>
    <w:rsid w:val="00EB4658"/>
    <w:rsid w:val="00EB72B0"/>
    <w:rsid w:val="00ED1F87"/>
    <w:rsid w:val="00EE1144"/>
    <w:rsid w:val="00F021BE"/>
    <w:rsid w:val="00F22B3D"/>
    <w:rsid w:val="00F24F4C"/>
    <w:rsid w:val="00F440FC"/>
    <w:rsid w:val="00F4432D"/>
    <w:rsid w:val="00F51FE4"/>
    <w:rsid w:val="00F66437"/>
    <w:rsid w:val="00F941EE"/>
    <w:rsid w:val="00F97217"/>
    <w:rsid w:val="00FC7B20"/>
    <w:rsid w:val="00FD0259"/>
    <w:rsid w:val="00FF2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eaeaea"/>
      <o:colormenu v:ext="edit" fillcolor="#eaeaea" strokecolor="black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F8A"/>
    <w:rPr>
      <w:sz w:val="24"/>
      <w:szCs w:val="24"/>
    </w:rPr>
  </w:style>
  <w:style w:type="paragraph" w:styleId="Ttulo1">
    <w:name w:val="heading 1"/>
    <w:basedOn w:val="Normal"/>
    <w:next w:val="Normal"/>
    <w:qFormat/>
    <w:rsid w:val="00376A99"/>
    <w:pPr>
      <w:keepNext/>
      <w:ind w:left="993" w:hanging="567"/>
      <w:jc w:val="both"/>
      <w:outlineLvl w:val="0"/>
    </w:pPr>
    <w:rPr>
      <w:b/>
      <w:szCs w:val="20"/>
      <w:u w:val="single"/>
      <w:lang w:val="es-ES_tradnl" w:eastAsia="en-US"/>
    </w:rPr>
  </w:style>
  <w:style w:type="paragraph" w:styleId="Ttulo2">
    <w:name w:val="heading 2"/>
    <w:basedOn w:val="Normal"/>
    <w:next w:val="Normal"/>
    <w:qFormat/>
    <w:rsid w:val="00376A99"/>
    <w:pPr>
      <w:keepNext/>
      <w:spacing w:before="240" w:after="60"/>
      <w:ind w:firstLine="397"/>
      <w:jc w:val="both"/>
      <w:outlineLvl w:val="1"/>
    </w:pPr>
    <w:rPr>
      <w:rFonts w:ascii="Arial" w:hAnsi="Arial"/>
      <w:b/>
      <w:i/>
      <w:szCs w:val="20"/>
      <w:lang w:val="es-ES_tradnl"/>
    </w:rPr>
  </w:style>
  <w:style w:type="paragraph" w:styleId="Ttulo3">
    <w:name w:val="heading 3"/>
    <w:basedOn w:val="Normal"/>
    <w:next w:val="Normal"/>
    <w:qFormat/>
    <w:rsid w:val="00376A99"/>
    <w:pPr>
      <w:keepNext/>
      <w:ind w:left="426" w:hanging="425"/>
      <w:jc w:val="center"/>
      <w:outlineLvl w:val="2"/>
    </w:pPr>
    <w:rPr>
      <w:b/>
      <w:szCs w:val="20"/>
      <w:u w:val="single"/>
      <w:lang w:val="es-ES_tradnl"/>
    </w:rPr>
  </w:style>
  <w:style w:type="paragraph" w:styleId="Ttulo4">
    <w:name w:val="heading 4"/>
    <w:basedOn w:val="Normal"/>
    <w:next w:val="Normal"/>
    <w:qFormat/>
    <w:rsid w:val="00376A99"/>
    <w:pPr>
      <w:keepNext/>
      <w:jc w:val="center"/>
      <w:outlineLvl w:val="3"/>
    </w:pPr>
    <w:rPr>
      <w:rFonts w:ascii="Verdana" w:hAnsi="Verdana"/>
      <w:i/>
    </w:rPr>
  </w:style>
  <w:style w:type="paragraph" w:styleId="Ttulo5">
    <w:name w:val="heading 5"/>
    <w:basedOn w:val="Normal"/>
    <w:next w:val="Normal"/>
    <w:qFormat/>
    <w:rsid w:val="00376A99"/>
    <w:pPr>
      <w:keepNext/>
      <w:jc w:val="center"/>
      <w:outlineLvl w:val="4"/>
    </w:pPr>
    <w:rPr>
      <w:rFonts w:ascii="Verdana" w:hAnsi="Verdana"/>
      <w:i/>
      <w:sz w:val="20"/>
    </w:rPr>
  </w:style>
  <w:style w:type="paragraph" w:styleId="Ttulo6">
    <w:name w:val="heading 6"/>
    <w:basedOn w:val="Normal"/>
    <w:next w:val="Normal"/>
    <w:qFormat/>
    <w:rsid w:val="00376A99"/>
    <w:pPr>
      <w:keepNext/>
      <w:jc w:val="center"/>
      <w:outlineLvl w:val="5"/>
    </w:pPr>
    <w:rPr>
      <w:rFonts w:ascii="Verdana" w:hAnsi="Verdana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6A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376A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376A99"/>
  </w:style>
  <w:style w:type="paragraph" w:styleId="Ttulo">
    <w:name w:val="Title"/>
    <w:basedOn w:val="Normal"/>
    <w:qFormat/>
    <w:rsid w:val="00376A99"/>
    <w:pPr>
      <w:pBdr>
        <w:top w:val="single" w:sz="12" w:space="1" w:color="auto"/>
      </w:pBdr>
      <w:shd w:val="pct10" w:color="auto" w:fill="auto"/>
      <w:tabs>
        <w:tab w:val="center" w:pos="4962"/>
        <w:tab w:val="right" w:pos="8789"/>
      </w:tabs>
      <w:jc w:val="center"/>
    </w:pPr>
    <w:rPr>
      <w:b/>
      <w:caps/>
      <w:szCs w:val="20"/>
      <w:lang w:val="es-ES_tradnl" w:eastAsia="en-US"/>
    </w:rPr>
  </w:style>
  <w:style w:type="paragraph" w:styleId="Sangra2detindependiente">
    <w:name w:val="Body Text Indent 2"/>
    <w:basedOn w:val="Normal"/>
    <w:rsid w:val="00376A99"/>
    <w:pPr>
      <w:ind w:left="426"/>
      <w:jc w:val="both"/>
    </w:pPr>
    <w:rPr>
      <w:szCs w:val="20"/>
      <w:lang w:val="es-ES_tradnl"/>
    </w:rPr>
  </w:style>
  <w:style w:type="paragraph" w:styleId="Textoindependiente">
    <w:name w:val="Body Text"/>
    <w:basedOn w:val="Normal"/>
    <w:rsid w:val="00376A99"/>
    <w:pPr>
      <w:jc w:val="both"/>
    </w:pPr>
    <w:rPr>
      <w:szCs w:val="20"/>
      <w:lang w:val="es-ES_tradnl"/>
    </w:rPr>
  </w:style>
  <w:style w:type="paragraph" w:styleId="Sangradetextonormal">
    <w:name w:val="Body Text Indent"/>
    <w:basedOn w:val="Normal"/>
    <w:rsid w:val="00376A99"/>
    <w:pPr>
      <w:ind w:left="851"/>
      <w:jc w:val="both"/>
    </w:pPr>
    <w:rPr>
      <w:szCs w:val="20"/>
      <w:lang w:val="es-ES_tradnl"/>
    </w:rPr>
  </w:style>
  <w:style w:type="paragraph" w:styleId="Textoindependiente2">
    <w:name w:val="Body Text 2"/>
    <w:basedOn w:val="Normal"/>
    <w:rsid w:val="00376A99"/>
    <w:pPr>
      <w:jc w:val="center"/>
    </w:pPr>
    <w:rPr>
      <w:rFonts w:ascii="Verdana" w:hAnsi="Verdana"/>
      <w:sz w:val="20"/>
      <w:lang w:val="es-MX"/>
    </w:rPr>
  </w:style>
  <w:style w:type="paragraph" w:styleId="Textoindependiente3">
    <w:name w:val="Body Text 3"/>
    <w:basedOn w:val="Normal"/>
    <w:rsid w:val="00376A99"/>
    <w:rPr>
      <w:rFonts w:ascii="Verdana" w:hAnsi="Verdana"/>
      <w:sz w:val="22"/>
    </w:rPr>
  </w:style>
  <w:style w:type="paragraph" w:styleId="Sangra3detindependiente">
    <w:name w:val="Body Text Indent 3"/>
    <w:basedOn w:val="Normal"/>
    <w:rsid w:val="00376A99"/>
    <w:pPr>
      <w:ind w:left="847" w:hanging="450"/>
      <w:jc w:val="both"/>
    </w:pPr>
    <w:rPr>
      <w:szCs w:val="20"/>
      <w:lang w:val="es-ES_tradnl" w:eastAsia="en-US"/>
    </w:rPr>
  </w:style>
  <w:style w:type="paragraph" w:styleId="Textonotaalfinal">
    <w:name w:val="endnote text"/>
    <w:basedOn w:val="Normal"/>
    <w:semiHidden/>
    <w:rsid w:val="00376A99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376A99"/>
    <w:rPr>
      <w:vertAlign w:val="superscript"/>
    </w:rPr>
  </w:style>
  <w:style w:type="paragraph" w:styleId="Textonotapie">
    <w:name w:val="footnote text"/>
    <w:basedOn w:val="Normal"/>
    <w:semiHidden/>
    <w:rsid w:val="00376A99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376A99"/>
    <w:rPr>
      <w:vertAlign w:val="superscript"/>
    </w:rPr>
  </w:style>
  <w:style w:type="character" w:styleId="Hipervnculo">
    <w:name w:val="Hyperlink"/>
    <w:basedOn w:val="Fuentedeprrafopredeter"/>
    <w:rsid w:val="00BC54C5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A719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1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SEÑALES Y SISTEMAS DIGITALES</vt:lpstr>
    </vt:vector>
  </TitlesOfParts>
  <Company>Sony Electronics, Inc.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SEÑALES Y SISTEMAS DIGITALES</dc:title>
  <dc:subject/>
  <dc:creator>Roxana Saint-Nom</dc:creator>
  <cp:keywords/>
  <cp:lastModifiedBy>Dany</cp:lastModifiedBy>
  <cp:revision>2</cp:revision>
  <cp:lastPrinted>2002-03-13T22:25:00Z</cp:lastPrinted>
  <dcterms:created xsi:type="dcterms:W3CDTF">2018-05-09T15:52:00Z</dcterms:created>
  <dcterms:modified xsi:type="dcterms:W3CDTF">2018-05-09T15:52:00Z</dcterms:modified>
</cp:coreProperties>
</file>