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false"/>
        <w:keepLines w:val="false"/>
        <w:widowControl/>
        <w:suppressLineNumbers w:val="0"/>
        <w:bidi w:val="0"/>
        <w:spacing w:before="0" w:after="100"/>
        <w:ind w:hanging="0" w:start="0"/>
        <w:rPr/>
      </w:pPr>
      <w:r>
        <w:rPr/>
        <w:t>Role-Based Access Control (RBAC) Model</w:t>
      </w:r>
    </w:p>
    <w:p>
      <w:pPr>
        <w:pStyle w:val="Heading2"/>
        <w:keepNext w:val="false"/>
        <w:keepLines w:val="false"/>
        <w:widowControl/>
        <w:suppressLineNumbers w:val="0"/>
        <w:bidi w:val="0"/>
        <w:ind w:hanging="0" w:start="0"/>
        <w:rPr/>
      </w:pPr>
      <w:r>
        <w:rPr/>
        <w:t>1. Purpose</w:t>
      </w:r>
    </w:p>
    <w:p>
      <w:pPr>
        <w:pStyle w:val="NormalWeb"/>
        <w:keepNext w:val="false"/>
        <w:keepLines w:val="false"/>
        <w:widowControl/>
        <w:suppressLineNumbers w:val="0"/>
        <w:bidi w:val="0"/>
        <w:spacing w:before="100" w:after="100"/>
        <w:ind w:end="0"/>
        <w:rPr/>
      </w:pPr>
      <w:r>
        <w:rPr/>
        <w:t>The RBAC model defines the roles, permissions, and access boundaries for the Smart Asset Inventory &amp; Predictive Maintenance system.</w:t>
      </w:r>
    </w:p>
    <w:p>
      <w:pPr>
        <w:pStyle w:val="NormalWeb"/>
        <w:keepNext w:val="false"/>
        <w:keepLines w:val="false"/>
        <w:widowControl/>
        <w:suppressLineNumbers w:val="0"/>
        <w:bidi w:val="0"/>
        <w:spacing w:before="100" w:after="100"/>
        <w:ind w:end="0"/>
        <w:rPr/>
      </w:pPr>
      <w:r>
        <w:rPr/>
        <w:t>Authorization is determined by both:</w:t>
      </w:r>
    </w:p>
    <w:p>
      <w:pPr>
        <w:pStyle w:val="NormalWeb"/>
        <w:keepNext w:val="false"/>
        <w:keepLines w:val="false"/>
        <w:widowControl/>
        <w:suppressLineNumbers w:val="0"/>
        <w:bidi w:val="0"/>
        <w:spacing w:before="100" w:after="100"/>
        <w:ind w:start="720" w:end="0"/>
        <w:rPr/>
      </w:pPr>
      <w:r>
        <w:rPr>
          <w:rStyle w:val="Strong"/>
        </w:rPr>
        <w:t>Role:</w:t>
      </w:r>
      <w:r>
        <w:rPr/>
        <w:t xml:space="preserve"> What the user is allowed to do.</w:t>
      </w:r>
    </w:p>
    <w:p>
      <w:pPr>
        <w:pStyle w:val="NormalWeb"/>
        <w:keepNext w:val="false"/>
        <w:keepLines w:val="false"/>
        <w:widowControl/>
        <w:suppressLineNumbers w:val="0"/>
        <w:bidi w:val="0"/>
        <w:spacing w:before="100" w:after="100"/>
        <w:ind w:start="720" w:end="0"/>
        <w:rPr/>
      </w:pPr>
      <w:r>
        <w:rPr>
          <w:rStyle w:val="Strong"/>
        </w:rPr>
        <w:t>Organizational Scope:</w:t>
      </w:r>
      <w:r>
        <w:rPr/>
        <w:t xml:space="preserve"> Where the user is allowed to perform the action.</w:t>
      </w:r>
    </w:p>
    <w:p>
      <w:pPr>
        <w:pStyle w:val="Normal"/>
        <w:keepNext w:val="false"/>
        <w:keepLines w:val="false"/>
        <w:widowControl/>
        <w:suppressLineNumbers w:val="0"/>
        <w:rPr/>
      </w:pPr>
      <w:r>
        <w:rPr/>
        <mc:AlternateContent>
          <mc:Choice Requires="wps">
            <w:drawing>
              <wp:inline distT="0" distB="0" distL="0" distR="0">
                <wp:extent cx="5486400" cy="19050"/>
                <wp:effectExtent l="0" t="0" r="0" b="0"/>
                <wp:docPr id="1" name="Rectangle 1"/>
                <a:graphic xmlns:a="http://schemas.openxmlformats.org/drawingml/2006/main">
                  <a:graphicData uri="http://schemas.microsoft.com/office/word/2010/wordprocessingShape">
                    <wps:wsp>
                      <wps:cNvSpPr/>
                      <wps:spPr>
                        <a:xfrm>
                          <a:off x="0" y="0"/>
                          <a:ext cx="5486400" cy="19080"/>
                        </a:xfrm>
                        <a:prstGeom prst="rect">
                          <a:avLst/>
                        </a:prstGeom>
                        <a:solidFill>
                          <a:srgbClr val="a0a0a0"/>
                        </a:solidFill>
                        <a:ln w="0">
                          <a:noFill/>
                        </a:ln>
                      </wps:spPr>
                      <wps:style>
                        <a:lnRef idx="0"/>
                        <a:fillRef idx="0"/>
                        <a:effectRef idx="0"/>
                        <a:fontRef idx="minor"/>
                      </wps:style>
                      <wps:bodyPr/>
                    </wps:wsp>
                  </a:graphicData>
                </a:graphic>
              </wp:inline>
            </w:drawing>
          </mc:Choice>
          <mc:Fallback>
            <w:pict>
              <v:rect id="shape_0" ID="Rectangle 1" fillcolor="#a0a0a0" stroked="f" o:allowincell="f" style="position:absolute;margin-left:0pt;margin-top:0pt;width:431.95pt;height:1.45pt;mso-wrap-style:none;v-text-anchor:middle">
                <v:fill o:detectmouseclick="t" type="solid" color2="#5f5f5f"/>
                <v:stroke color="#3465a4" joinstyle="round" endcap="flat"/>
                <w10:wrap type="square"/>
              </v:rect>
            </w:pict>
          </mc:Fallback>
        </mc:AlternateContent>
      </w:r>
    </w:p>
    <w:p>
      <w:pPr>
        <w:pStyle w:val="Heading2"/>
        <w:keepNext w:val="false"/>
        <w:keepLines w:val="false"/>
        <w:widowControl/>
        <w:suppressLineNumbers w:val="0"/>
        <w:bidi w:val="0"/>
        <w:ind w:hanging="0" w:start="0"/>
        <w:rPr/>
      </w:pPr>
      <w:r>
        <w:rPr/>
        <w:t>2. Roles</w:t>
      </w:r>
    </w:p>
    <w:p>
      <w:pPr>
        <w:pStyle w:val="NormalWeb"/>
        <w:keepNext w:val="false"/>
        <w:keepLines w:val="false"/>
        <w:widowControl/>
        <w:suppressLineNumbers w:val="0"/>
        <w:bidi w:val="0"/>
        <w:spacing w:before="100" w:after="100"/>
        <w:ind w:end="0"/>
        <w:rPr/>
      </w:pPr>
      <w:r>
        <w:rPr/>
        <w:t>The system contains five primary roles:</w:t>
      </w:r>
    </w:p>
    <w:p>
      <w:pPr>
        <w:pStyle w:val="NormalWeb"/>
        <w:keepNext w:val="false"/>
        <w:keepLines w:val="false"/>
        <w:widowControl/>
        <w:suppressLineNumbers w:val="0"/>
        <w:bidi w:val="0"/>
        <w:spacing w:before="100" w:after="100"/>
        <w:ind w:start="720" w:end="0"/>
        <w:rPr/>
      </w:pPr>
      <w:r>
        <w:rPr/>
        <w:t>Asset Administrator</w:t>
      </w:r>
    </w:p>
    <w:p>
      <w:pPr>
        <w:pStyle w:val="NormalWeb"/>
        <w:keepNext w:val="false"/>
        <w:keepLines w:val="false"/>
        <w:widowControl/>
        <w:suppressLineNumbers w:val="0"/>
        <w:bidi w:val="0"/>
        <w:spacing w:before="100" w:after="100"/>
        <w:ind w:start="720" w:end="0"/>
        <w:rPr/>
      </w:pPr>
      <w:r>
        <w:rPr/>
        <w:t>Procurement / Finance Viewer</w:t>
      </w:r>
    </w:p>
    <w:p>
      <w:pPr>
        <w:pStyle w:val="NormalWeb"/>
        <w:keepNext w:val="false"/>
        <w:keepLines w:val="false"/>
        <w:widowControl/>
        <w:suppressLineNumbers w:val="0"/>
        <w:bidi w:val="0"/>
        <w:spacing w:before="100" w:after="100"/>
        <w:ind w:start="720" w:end="0"/>
        <w:rPr/>
      </w:pPr>
      <w:r>
        <w:rPr/>
        <w:t>Custodian / Department Manager</w:t>
      </w:r>
    </w:p>
    <w:p>
      <w:pPr>
        <w:pStyle w:val="NormalWeb"/>
        <w:keepNext w:val="false"/>
        <w:keepLines w:val="false"/>
        <w:widowControl/>
        <w:suppressLineNumbers w:val="0"/>
        <w:bidi w:val="0"/>
        <w:spacing w:before="100" w:after="100"/>
        <w:ind w:start="720" w:end="0"/>
        <w:rPr/>
      </w:pPr>
      <w:r>
        <w:rPr/>
        <w:t>Maintenance Technician</w:t>
      </w:r>
    </w:p>
    <w:p>
      <w:pPr>
        <w:pStyle w:val="NormalWeb"/>
        <w:keepNext w:val="false"/>
        <w:keepLines w:val="false"/>
        <w:widowControl/>
        <w:suppressLineNumbers w:val="0"/>
        <w:bidi w:val="0"/>
        <w:spacing w:before="100" w:after="100"/>
        <w:ind w:start="720" w:end="0"/>
        <w:rPr/>
      </w:pPr>
      <w:r>
        <w:rPr/>
        <w:t>Auditor</w:t>
      </w:r>
    </w:p>
    <w:p>
      <w:pPr>
        <w:pStyle w:val="Normal"/>
        <w:keepNext w:val="false"/>
        <w:keepLines w:val="false"/>
        <w:widowControl/>
        <w:suppressLineNumbers w:val="0"/>
        <w:rPr/>
      </w:pPr>
      <w:r>
        <w:rPr/>
        <mc:AlternateContent>
          <mc:Choice Requires="wps">
            <w:drawing>
              <wp:inline distT="0" distB="0" distL="0" distR="0">
                <wp:extent cx="5486400" cy="19050"/>
                <wp:effectExtent l="0" t="0" r="0" b="0"/>
                <wp:docPr id="2" name="Rectangle 2"/>
                <a:graphic xmlns:a="http://schemas.openxmlformats.org/drawingml/2006/main">
                  <a:graphicData uri="http://schemas.microsoft.com/office/word/2010/wordprocessingShape">
                    <wps:wsp>
                      <wps:cNvSpPr/>
                      <wps:spPr>
                        <a:xfrm>
                          <a:off x="0" y="0"/>
                          <a:ext cx="5486400" cy="19080"/>
                        </a:xfrm>
                        <a:prstGeom prst="rect">
                          <a:avLst/>
                        </a:prstGeom>
                        <a:solidFill>
                          <a:srgbClr val="a0a0a0"/>
                        </a:solidFill>
                        <a:ln w="0">
                          <a:noFill/>
                        </a:ln>
                      </wps:spPr>
                      <wps:style>
                        <a:lnRef idx="0"/>
                        <a:fillRef idx="0"/>
                        <a:effectRef idx="0"/>
                        <a:fontRef idx="minor"/>
                      </wps:style>
                      <wps:bodyPr/>
                    </wps:wsp>
                  </a:graphicData>
                </a:graphic>
              </wp:inline>
            </w:drawing>
          </mc:Choice>
          <mc:Fallback>
            <w:pict>
              <v:rect id="shape_0" ID="Rectangle 2" fillcolor="#a0a0a0" stroked="f" o:allowincell="f" style="position:absolute;margin-left:0pt;margin-top:0pt;width:431.95pt;height:1.45pt;mso-wrap-style:none;v-text-anchor:middle">
                <v:fill o:detectmouseclick="t" type="solid" color2="#5f5f5f"/>
                <v:stroke color="#3465a4" joinstyle="round" endcap="flat"/>
                <w10:wrap type="square"/>
              </v:rect>
            </w:pict>
          </mc:Fallback>
        </mc:AlternateContent>
      </w:r>
    </w:p>
    <w:p>
      <w:pPr>
        <w:pStyle w:val="Heading2"/>
        <w:keepNext w:val="false"/>
        <w:keepLines w:val="false"/>
        <w:widowControl/>
        <w:suppressLineNumbers w:val="0"/>
        <w:bidi w:val="0"/>
        <w:ind w:hanging="0" w:start="0"/>
        <w:rPr/>
      </w:pPr>
      <w:r>
        <w:rPr/>
        <w:t>3. Role Responsibilities</w:t>
      </w:r>
    </w:p>
    <w:p>
      <w:pPr>
        <w:pStyle w:val="Heading3"/>
        <w:keepNext w:val="false"/>
        <w:keepLines w:val="false"/>
        <w:widowControl/>
        <w:suppressLineNumbers w:val="0"/>
        <w:bidi w:val="0"/>
        <w:ind w:hanging="0" w:start="0"/>
        <w:rPr/>
      </w:pPr>
      <w:r>
        <w:rPr/>
        <w:t>Asset Administrator</w:t>
      </w:r>
    </w:p>
    <w:p>
      <w:pPr>
        <w:pStyle w:val="NormalWeb"/>
        <w:keepNext w:val="false"/>
        <w:keepLines w:val="false"/>
        <w:widowControl/>
        <w:suppressLineNumbers w:val="0"/>
        <w:bidi w:val="0"/>
        <w:spacing w:before="100" w:after="100"/>
        <w:ind w:end="0"/>
        <w:rPr/>
      </w:pPr>
      <w:r>
        <w:rPr/>
        <w:t>Responsible for managing the asset registry and asset lifecycle.</w:t>
      </w:r>
    </w:p>
    <w:p>
      <w:pPr>
        <w:pStyle w:val="NormalWeb"/>
        <w:keepNext w:val="false"/>
        <w:keepLines w:val="false"/>
        <w:widowControl/>
        <w:suppressLineNumbers w:val="0"/>
        <w:bidi w:val="0"/>
        <w:spacing w:before="100" w:after="100"/>
        <w:ind w:end="0"/>
        <w:rPr/>
      </w:pPr>
      <w:r>
        <w:rPr/>
        <w:t>Permissions:</w:t>
      </w:r>
    </w:p>
    <w:p>
      <w:pPr>
        <w:pStyle w:val="NormalWeb"/>
        <w:keepNext w:val="false"/>
        <w:keepLines w:val="false"/>
        <w:widowControl/>
        <w:suppressLineNumbers w:val="0"/>
        <w:bidi w:val="0"/>
        <w:spacing w:before="100" w:after="100"/>
        <w:ind w:start="720" w:end="0"/>
        <w:rPr/>
      </w:pPr>
      <w:r>
        <w:rPr/>
        <w:t>Create and update assets.</w:t>
      </w:r>
    </w:p>
    <w:p>
      <w:pPr>
        <w:pStyle w:val="NormalWeb"/>
        <w:keepNext w:val="false"/>
        <w:keepLines w:val="false"/>
        <w:widowControl/>
        <w:suppressLineNumbers w:val="0"/>
        <w:bidi w:val="0"/>
        <w:spacing w:before="100" w:after="100"/>
        <w:ind w:start="720" w:end="0"/>
        <w:rPr/>
      </w:pPr>
      <w:r>
        <w:rPr/>
        <w:t>Import assets.</w:t>
      </w:r>
    </w:p>
    <w:p>
      <w:pPr>
        <w:pStyle w:val="NormalWeb"/>
        <w:keepNext w:val="false"/>
        <w:keepLines w:val="false"/>
        <w:widowControl/>
        <w:suppressLineNumbers w:val="0"/>
        <w:bidi w:val="0"/>
        <w:spacing w:before="100" w:after="100"/>
        <w:ind w:start="720" w:end="0"/>
        <w:rPr/>
      </w:pPr>
      <w:r>
        <w:rPr/>
        <w:t>Manage locations and asset categories.</w:t>
      </w:r>
    </w:p>
    <w:p>
      <w:pPr>
        <w:pStyle w:val="NormalWeb"/>
        <w:keepNext w:val="false"/>
        <w:keepLines w:val="false"/>
        <w:widowControl/>
        <w:suppressLineNumbers w:val="0"/>
        <w:bidi w:val="0"/>
        <w:spacing w:before="100" w:after="100"/>
        <w:ind w:start="720" w:end="0"/>
        <w:rPr/>
      </w:pPr>
      <w:r>
        <w:rPr/>
        <w:t>View asset information.</w:t>
      </w:r>
    </w:p>
    <w:p>
      <w:pPr>
        <w:pStyle w:val="NormalWeb"/>
        <w:keepNext w:val="false"/>
        <w:keepLines w:val="false"/>
        <w:widowControl/>
        <w:suppressLineNumbers w:val="0"/>
        <w:bidi w:val="0"/>
        <w:spacing w:before="100" w:after="100"/>
        <w:ind w:start="720" w:end="0"/>
        <w:rPr/>
      </w:pPr>
      <w:r>
        <w:rPr/>
        <w:t>Transfer assets.</w:t>
      </w:r>
    </w:p>
    <w:p>
      <w:pPr>
        <w:pStyle w:val="NormalWeb"/>
        <w:keepNext w:val="false"/>
        <w:keepLines w:val="false"/>
        <w:widowControl/>
        <w:suppressLineNumbers w:val="0"/>
        <w:bidi w:val="0"/>
        <w:spacing w:before="100" w:after="100"/>
        <w:ind w:start="720" w:end="0"/>
        <w:rPr/>
      </w:pPr>
      <w:r>
        <w:rPr/>
        <w:t>Manage custody assignments.</w:t>
      </w:r>
    </w:p>
    <w:p>
      <w:pPr>
        <w:pStyle w:val="NormalWeb"/>
        <w:keepNext w:val="false"/>
        <w:keepLines w:val="false"/>
        <w:widowControl/>
        <w:suppressLineNumbers w:val="0"/>
        <w:bidi w:val="0"/>
        <w:spacing w:before="100" w:after="100"/>
        <w:ind w:start="720" w:end="0"/>
        <w:rPr/>
      </w:pPr>
      <w:r>
        <w:rPr/>
        <w:t>Retire assets according to the retirement workflow.</w:t>
      </w:r>
    </w:p>
    <w:p>
      <w:pPr>
        <w:pStyle w:val="NormalWeb"/>
        <w:keepNext w:val="false"/>
        <w:keepLines w:val="false"/>
        <w:widowControl/>
        <w:suppressLineNumbers w:val="0"/>
        <w:bidi w:val="0"/>
        <w:spacing w:before="100" w:after="100"/>
        <w:ind w:start="720" w:end="0"/>
        <w:rPr/>
      </w:pPr>
      <w:r>
        <w:rPr/>
        <w:t>View procurement references.</w:t>
      </w:r>
    </w:p>
    <w:p>
      <w:pPr>
        <w:pStyle w:val="NormalWeb"/>
        <w:keepNext w:val="false"/>
        <w:keepLines w:val="false"/>
        <w:widowControl/>
        <w:suppressLineNumbers w:val="0"/>
        <w:bidi w:val="0"/>
        <w:spacing w:before="100" w:after="100"/>
        <w:ind w:start="720" w:end="0"/>
        <w:rPr/>
      </w:pPr>
      <w:r>
        <w:rPr/>
        <w:t>View maintenance records.</w:t>
      </w:r>
    </w:p>
    <w:p>
      <w:pPr>
        <w:pStyle w:val="NormalWeb"/>
        <w:keepNext w:val="false"/>
        <w:keepLines w:val="false"/>
        <w:widowControl/>
        <w:suppressLineNumbers w:val="0"/>
        <w:bidi w:val="0"/>
        <w:spacing w:before="100" w:after="100"/>
        <w:ind w:start="720" w:end="0"/>
        <w:rPr/>
      </w:pPr>
      <w:r>
        <w:rPr/>
        <w:t>View audit/history information.</w:t>
      </w:r>
    </w:p>
    <w:p>
      <w:pPr>
        <w:pStyle w:val="NormalWeb"/>
        <w:keepNext w:val="false"/>
        <w:keepLines w:val="false"/>
        <w:widowControl/>
        <w:suppressLineNumbers w:val="0"/>
        <w:bidi w:val="0"/>
        <w:spacing w:before="100" w:after="100"/>
        <w:ind w:end="0"/>
        <w:rPr/>
      </w:pPr>
      <w:r>
        <w:rPr/>
        <w:t>The Asset Administrator does not automatically have permission to modify financial/procurement records unless explicitly granted.</w:t>
      </w:r>
    </w:p>
    <w:p>
      <w:pPr>
        <w:pStyle w:val="Normal"/>
        <w:keepNext w:val="false"/>
        <w:keepLines w:val="false"/>
        <w:widowControl/>
        <w:suppressLineNumbers w:val="0"/>
        <w:rPr/>
      </w:pPr>
      <w:r>
        <w:rPr/>
        <mc:AlternateContent>
          <mc:Choice Requires="wps">
            <w:drawing>
              <wp:inline distT="0" distB="0" distL="0" distR="0">
                <wp:extent cx="5486400" cy="19050"/>
                <wp:effectExtent l="0" t="0" r="0" b="0"/>
                <wp:docPr id="3" name="Rectangle 3"/>
                <a:graphic xmlns:a="http://schemas.openxmlformats.org/drawingml/2006/main">
                  <a:graphicData uri="http://schemas.microsoft.com/office/word/2010/wordprocessingShape">
                    <wps:wsp>
                      <wps:cNvSpPr/>
                      <wps:spPr>
                        <a:xfrm>
                          <a:off x="0" y="0"/>
                          <a:ext cx="5486400" cy="19080"/>
                        </a:xfrm>
                        <a:prstGeom prst="rect">
                          <a:avLst/>
                        </a:prstGeom>
                        <a:solidFill>
                          <a:srgbClr val="a0a0a0"/>
                        </a:solidFill>
                        <a:ln w="0">
                          <a:noFill/>
                        </a:ln>
                      </wps:spPr>
                      <wps:style>
                        <a:lnRef idx="0"/>
                        <a:fillRef idx="0"/>
                        <a:effectRef idx="0"/>
                        <a:fontRef idx="minor"/>
                      </wps:style>
                      <wps:bodyPr/>
                    </wps:wsp>
                  </a:graphicData>
                </a:graphic>
              </wp:inline>
            </w:drawing>
          </mc:Choice>
          <mc:Fallback>
            <w:pict>
              <v:rect id="shape_0" ID="Rectangle 3" fillcolor="#a0a0a0" stroked="f" o:allowincell="f" style="position:absolute;margin-left:0pt;margin-top:0pt;width:431.95pt;height:1.45pt;mso-wrap-style:none;v-text-anchor:middle">
                <v:fill o:detectmouseclick="t" type="solid" color2="#5f5f5f"/>
                <v:stroke color="#3465a4" joinstyle="round" endcap="flat"/>
                <w10:wrap type="square"/>
              </v:rect>
            </w:pict>
          </mc:Fallback>
        </mc:AlternateContent>
      </w:r>
    </w:p>
    <w:p>
      <w:pPr>
        <w:pStyle w:val="Heading3"/>
        <w:keepNext w:val="false"/>
        <w:keepLines w:val="false"/>
        <w:widowControl/>
        <w:suppressLineNumbers w:val="0"/>
        <w:bidi w:val="0"/>
        <w:ind w:hanging="0" w:start="0"/>
        <w:rPr/>
      </w:pPr>
      <w:r>
        <w:rPr/>
        <w:t>Procurement / Finance Viewer</w:t>
      </w:r>
    </w:p>
    <w:p>
      <w:pPr>
        <w:pStyle w:val="NormalWeb"/>
        <w:keepNext w:val="false"/>
        <w:keepLines w:val="false"/>
        <w:widowControl/>
        <w:suppressLineNumbers w:val="0"/>
        <w:bidi w:val="0"/>
        <w:spacing w:before="100" w:after="100"/>
        <w:ind w:end="0"/>
        <w:rPr/>
      </w:pPr>
      <w:r>
        <w:rPr/>
        <w:t>Responsible for procurement and financial information.</w:t>
      </w:r>
    </w:p>
    <w:p>
      <w:pPr>
        <w:pStyle w:val="NormalWeb"/>
        <w:keepNext w:val="false"/>
        <w:keepLines w:val="false"/>
        <w:widowControl/>
        <w:suppressLineNumbers w:val="0"/>
        <w:bidi w:val="0"/>
        <w:spacing w:before="100" w:after="100"/>
        <w:ind w:end="0"/>
        <w:rPr/>
      </w:pPr>
      <w:r>
        <w:rPr/>
        <w:t>Permissions:</w:t>
      </w:r>
    </w:p>
    <w:p>
      <w:pPr>
        <w:pStyle w:val="NormalWeb"/>
        <w:keepNext w:val="false"/>
        <w:keepLines w:val="false"/>
        <w:widowControl/>
        <w:suppressLineNumbers w:val="0"/>
        <w:bidi w:val="0"/>
        <w:spacing w:before="100" w:after="100"/>
        <w:ind w:start="720" w:end="0"/>
        <w:rPr/>
      </w:pPr>
      <w:r>
        <w:rPr/>
        <w:t>View basic asset information.</w:t>
      </w:r>
    </w:p>
    <w:p>
      <w:pPr>
        <w:pStyle w:val="NormalWeb"/>
        <w:keepNext w:val="false"/>
        <w:keepLines w:val="false"/>
        <w:widowControl/>
        <w:suppressLineNumbers w:val="0"/>
        <w:bidi w:val="0"/>
        <w:spacing w:before="100" w:after="100"/>
        <w:ind w:start="720" w:end="0"/>
        <w:rPr/>
      </w:pPr>
      <w:r>
        <w:rPr/>
        <w:t>Create and update suppliers.</w:t>
      </w:r>
    </w:p>
    <w:p>
      <w:pPr>
        <w:pStyle w:val="NormalWeb"/>
        <w:keepNext w:val="false"/>
        <w:keepLines w:val="false"/>
        <w:widowControl/>
        <w:suppressLineNumbers w:val="0"/>
        <w:bidi w:val="0"/>
        <w:spacing w:before="100" w:after="100"/>
        <w:ind w:start="720" w:end="0"/>
        <w:rPr/>
      </w:pPr>
      <w:r>
        <w:rPr/>
        <w:t>Create and update purchase orders.</w:t>
      </w:r>
    </w:p>
    <w:p>
      <w:pPr>
        <w:pStyle w:val="NormalWeb"/>
        <w:keepNext w:val="false"/>
        <w:keepLines w:val="false"/>
        <w:widowControl/>
        <w:suppressLineNumbers w:val="0"/>
        <w:bidi w:val="0"/>
        <w:spacing w:before="100" w:after="100"/>
        <w:ind w:start="720" w:end="0"/>
        <w:rPr/>
      </w:pPr>
      <w:r>
        <w:rPr/>
        <w:t>Create and update invoice/receipt metadata.</w:t>
      </w:r>
    </w:p>
    <w:p>
      <w:pPr>
        <w:pStyle w:val="NormalWeb"/>
        <w:keepNext w:val="false"/>
        <w:keepLines w:val="false"/>
        <w:widowControl/>
        <w:suppressLineNumbers w:val="0"/>
        <w:bidi w:val="0"/>
        <w:spacing w:before="100" w:after="100"/>
        <w:ind w:start="720" w:end="0"/>
        <w:rPr/>
      </w:pPr>
      <w:r>
        <w:rPr/>
        <w:t>Manage warranty information.</w:t>
      </w:r>
    </w:p>
    <w:p>
      <w:pPr>
        <w:pStyle w:val="NormalWeb"/>
        <w:keepNext w:val="false"/>
        <w:keepLines w:val="false"/>
        <w:widowControl/>
        <w:suppressLineNumbers w:val="0"/>
        <w:bidi w:val="0"/>
        <w:spacing w:before="100" w:after="100"/>
        <w:ind w:start="720" w:end="0"/>
        <w:rPr/>
      </w:pPr>
      <w:r>
        <w:rPr/>
        <w:t>View asset cost/value.</w:t>
      </w:r>
    </w:p>
    <w:p>
      <w:pPr>
        <w:pStyle w:val="NormalWeb"/>
        <w:keepNext w:val="false"/>
        <w:keepLines w:val="false"/>
        <w:widowControl/>
        <w:suppressLineNumbers w:val="0"/>
        <w:bidi w:val="0"/>
        <w:spacing w:before="100" w:after="100"/>
        <w:ind w:start="720" w:end="0"/>
        <w:rPr/>
      </w:pPr>
      <w:r>
        <w:rPr/>
        <w:t>View procurement references and attachments.</w:t>
      </w:r>
    </w:p>
    <w:p>
      <w:pPr>
        <w:pStyle w:val="NormalWeb"/>
        <w:keepNext w:val="false"/>
        <w:keepLines w:val="false"/>
        <w:widowControl/>
        <w:suppressLineNumbers w:val="0"/>
        <w:bidi w:val="0"/>
        <w:spacing w:before="100" w:after="100"/>
        <w:ind w:end="0"/>
        <w:rPr/>
      </w:pPr>
      <w:r>
        <w:rPr/>
        <w:t>Restrictions:</w:t>
      </w:r>
    </w:p>
    <w:p>
      <w:pPr>
        <w:pStyle w:val="NormalWeb"/>
        <w:keepNext w:val="false"/>
        <w:keepLines w:val="false"/>
        <w:widowControl/>
        <w:suppressLineNumbers w:val="0"/>
        <w:bidi w:val="0"/>
        <w:spacing w:before="100" w:after="100"/>
        <w:ind w:start="720" w:end="0"/>
        <w:rPr/>
      </w:pPr>
      <w:r>
        <w:rPr/>
        <w:t>Cannot transfer assets.</w:t>
      </w:r>
    </w:p>
    <w:p>
      <w:pPr>
        <w:pStyle w:val="NormalWeb"/>
        <w:keepNext w:val="false"/>
        <w:keepLines w:val="false"/>
        <w:widowControl/>
        <w:suppressLineNumbers w:val="0"/>
        <w:bidi w:val="0"/>
        <w:spacing w:before="100" w:after="100"/>
        <w:ind w:start="720" w:end="0"/>
        <w:rPr/>
      </w:pPr>
      <w:r>
        <w:rPr/>
        <w:t>Cannot change asset custody.</w:t>
      </w:r>
    </w:p>
    <w:p>
      <w:pPr>
        <w:pStyle w:val="NormalWeb"/>
        <w:keepNext w:val="false"/>
        <w:keepLines w:val="false"/>
        <w:widowControl/>
        <w:suppressLineNumbers w:val="0"/>
        <w:bidi w:val="0"/>
        <w:spacing w:before="100" w:after="100"/>
        <w:ind w:start="720" w:end="0"/>
        <w:rPr/>
      </w:pPr>
      <w:r>
        <w:rPr/>
        <w:t>Cannot modify maintenance records</w:t>
      </w:r>
    </w:p>
    <w:p>
      <w:pPr>
        <w:pStyle w:val="NormalWeb"/>
        <w:keepNext w:val="false"/>
        <w:keepLines w:val="false"/>
        <w:widowControl/>
        <w:suppressLineNumbers w:val="0"/>
        <w:bidi w:val="0"/>
        <w:spacing w:before="100" w:after="100"/>
        <w:ind w:start="720" w:end="0"/>
        <w:rPr/>
      </w:pPr>
      <w:r>
        <w:rPr/>
        <w:t>Cannot retire assets.</w:t>
      </w:r>
    </w:p>
    <w:p>
      <w:pPr>
        <w:pStyle w:val="NormalWeb"/>
        <w:keepNext w:val="false"/>
        <w:keepLines w:val="false"/>
        <w:widowControl/>
        <w:suppressLineNumbers w:val="0"/>
        <w:bidi w:val="0"/>
        <w:spacing w:before="100" w:after="100"/>
        <w:ind w:start="720" w:end="0"/>
        <w:rPr/>
      </w:pPr>
      <w:r>
        <w:rPr/>
        <w:t>Cannot modify general asset registry data unless explicitly granted.</w:t>
      </w:r>
    </w:p>
    <w:p>
      <w:pPr>
        <w:pStyle w:val="Normal"/>
        <w:keepNext w:val="false"/>
        <w:keepLines w:val="false"/>
        <w:widowControl/>
        <w:suppressLineNumbers w:val="0"/>
        <w:rPr/>
      </w:pPr>
      <w:r>
        <w:rPr/>
        <mc:AlternateContent>
          <mc:Choice Requires="wps">
            <w:drawing>
              <wp:inline distT="0" distB="0" distL="0" distR="0">
                <wp:extent cx="5486400" cy="19050"/>
                <wp:effectExtent l="0" t="0" r="0" b="0"/>
                <wp:docPr id="4" name="Rectangle 4"/>
                <a:graphic xmlns:a="http://schemas.openxmlformats.org/drawingml/2006/main">
                  <a:graphicData uri="http://schemas.microsoft.com/office/word/2010/wordprocessingShape">
                    <wps:wsp>
                      <wps:cNvSpPr/>
                      <wps:spPr>
                        <a:xfrm>
                          <a:off x="0" y="0"/>
                          <a:ext cx="5486400" cy="19080"/>
                        </a:xfrm>
                        <a:prstGeom prst="rect">
                          <a:avLst/>
                        </a:prstGeom>
                        <a:solidFill>
                          <a:srgbClr val="a0a0a0"/>
                        </a:solidFill>
                        <a:ln w="0">
                          <a:noFill/>
                        </a:ln>
                      </wps:spPr>
                      <wps:style>
                        <a:lnRef idx="0"/>
                        <a:fillRef idx="0"/>
                        <a:effectRef idx="0"/>
                        <a:fontRef idx="minor"/>
                      </wps:style>
                      <wps:bodyPr/>
                    </wps:wsp>
                  </a:graphicData>
                </a:graphic>
              </wp:inline>
            </w:drawing>
          </mc:Choice>
          <mc:Fallback>
            <w:pict>
              <v:rect id="shape_0" ID="Rectangle 4" fillcolor="#a0a0a0" stroked="f" o:allowincell="f" style="position:absolute;margin-left:0pt;margin-top:0pt;width:431.95pt;height:1.45pt;mso-wrap-style:none;v-text-anchor:middle">
                <v:fill o:detectmouseclick="t" type="solid" color2="#5f5f5f"/>
                <v:stroke color="#3465a4" joinstyle="round" endcap="flat"/>
                <w10:wrap type="square"/>
              </v:rect>
            </w:pict>
          </mc:Fallback>
        </mc:AlternateContent>
      </w:r>
    </w:p>
    <w:p>
      <w:pPr>
        <w:pStyle w:val="Heading3"/>
        <w:keepNext w:val="false"/>
        <w:keepLines w:val="false"/>
        <w:widowControl/>
        <w:suppressLineNumbers w:val="0"/>
        <w:bidi w:val="0"/>
        <w:ind w:hanging="0" w:start="0"/>
        <w:rPr/>
      </w:pPr>
      <w:r>
        <w:rPr/>
        <w:t>Custodian / Department Manager</w:t>
      </w:r>
    </w:p>
    <w:p>
      <w:pPr>
        <w:pStyle w:val="NormalWeb"/>
        <w:keepNext w:val="false"/>
        <w:keepLines w:val="false"/>
        <w:widowControl/>
        <w:suppressLineNumbers w:val="0"/>
        <w:bidi w:val="0"/>
        <w:spacing w:before="100" w:after="100"/>
        <w:ind w:end="0"/>
        <w:rPr/>
      </w:pPr>
      <w:r>
        <w:rPr/>
        <w:t>Responsible for assets assigned to their organizational scope.</w:t>
      </w:r>
    </w:p>
    <w:p>
      <w:pPr>
        <w:pStyle w:val="NormalWeb"/>
        <w:keepNext w:val="false"/>
        <w:keepLines w:val="false"/>
        <w:widowControl/>
        <w:suppressLineNumbers w:val="0"/>
        <w:bidi w:val="0"/>
        <w:spacing w:before="100" w:after="100"/>
        <w:ind w:end="0"/>
        <w:rPr/>
      </w:pPr>
      <w:r>
        <w:rPr/>
        <w:t>Permissions:</w:t>
      </w:r>
    </w:p>
    <w:p>
      <w:pPr>
        <w:pStyle w:val="NormalWeb"/>
        <w:keepNext w:val="false"/>
        <w:keepLines w:val="false"/>
        <w:widowControl/>
        <w:suppressLineNumbers w:val="0"/>
        <w:bidi w:val="0"/>
        <w:spacing w:before="100" w:after="100"/>
        <w:ind w:start="720" w:end="0"/>
        <w:rPr/>
      </w:pPr>
      <w:r>
        <w:rPr/>
        <w:t>View assets within the assigned scope.</w:t>
      </w:r>
    </w:p>
    <w:p>
      <w:pPr>
        <w:pStyle w:val="NormalWeb"/>
        <w:keepNext w:val="false"/>
        <w:keepLines w:val="false"/>
        <w:widowControl/>
        <w:suppressLineNumbers w:val="0"/>
        <w:bidi w:val="0"/>
        <w:spacing w:before="100" w:after="100"/>
        <w:ind w:start="720" w:end="0"/>
        <w:rPr/>
      </w:pPr>
      <w:r>
        <w:rPr/>
        <w:t>View relevant asset information.</w:t>
      </w:r>
    </w:p>
    <w:p>
      <w:pPr>
        <w:pStyle w:val="NormalWeb"/>
        <w:keepNext w:val="false"/>
        <w:keepLines w:val="false"/>
        <w:widowControl/>
        <w:suppressLineNumbers w:val="0"/>
        <w:bidi w:val="0"/>
        <w:spacing w:before="100" w:after="100"/>
        <w:ind w:start="720" w:end="0"/>
        <w:rPr/>
      </w:pPr>
      <w:r>
        <w:rPr/>
        <w:t>Confirm asset assignment.</w:t>
      </w:r>
    </w:p>
    <w:p>
      <w:pPr>
        <w:pStyle w:val="NormalWeb"/>
        <w:keepNext w:val="false"/>
        <w:keepLines w:val="false"/>
        <w:widowControl/>
        <w:suppressLineNumbers w:val="0"/>
        <w:bidi w:val="0"/>
        <w:spacing w:before="100" w:after="100"/>
        <w:ind w:start="720" w:end="0"/>
        <w:rPr/>
      </w:pPr>
      <w:r>
        <w:rPr/>
        <w:t>Confirm custody.</w:t>
      </w:r>
    </w:p>
    <w:p>
      <w:pPr>
        <w:pStyle w:val="NormalWeb"/>
        <w:keepNext w:val="false"/>
        <w:keepLines w:val="false"/>
        <w:widowControl/>
        <w:suppressLineNumbers w:val="0"/>
        <w:bidi w:val="0"/>
        <w:spacing w:before="100" w:after="100"/>
        <w:ind w:start="720" w:end="0"/>
        <w:rPr/>
      </w:pPr>
      <w:r>
        <w:rPr/>
        <w:t>Report/update asset condition.</w:t>
      </w:r>
    </w:p>
    <w:p>
      <w:pPr>
        <w:pStyle w:val="NormalWeb"/>
        <w:keepNext w:val="false"/>
        <w:keepLines w:val="false"/>
        <w:widowControl/>
        <w:suppressLineNumbers w:val="0"/>
        <w:bidi w:val="0"/>
        <w:spacing w:before="100" w:after="100"/>
        <w:ind w:start="720" w:end="0"/>
        <w:rPr/>
      </w:pPr>
      <w:r>
        <w:rPr/>
        <w:t>View maintenance status.</w:t>
      </w:r>
    </w:p>
    <w:p>
      <w:pPr>
        <w:pStyle w:val="NormalWeb"/>
        <w:keepNext w:val="false"/>
        <w:keepLines w:val="false"/>
        <w:widowControl/>
        <w:suppressLineNumbers w:val="0"/>
        <w:bidi w:val="0"/>
        <w:spacing w:before="100" w:after="100"/>
        <w:ind w:end="0"/>
        <w:rPr/>
      </w:pPr>
      <w:r>
        <w:rPr/>
        <w:t>Restrictions:</w:t>
      </w:r>
    </w:p>
    <w:p>
      <w:pPr>
        <w:pStyle w:val="NormalWeb"/>
        <w:keepNext w:val="false"/>
        <w:keepLines w:val="false"/>
        <w:widowControl/>
        <w:suppressLineNumbers w:val="0"/>
        <w:bidi w:val="0"/>
        <w:spacing w:before="100" w:after="100"/>
        <w:ind w:start="720" w:end="0"/>
        <w:rPr/>
      </w:pPr>
      <w:r>
        <w:rPr/>
        <w:t>Cannot access invoices or financial costs.</w:t>
      </w:r>
    </w:p>
    <w:p>
      <w:pPr>
        <w:pStyle w:val="NormalWeb"/>
        <w:keepNext w:val="false"/>
        <w:keepLines w:val="false"/>
        <w:widowControl/>
        <w:suppressLineNumbers w:val="0"/>
        <w:bidi w:val="0"/>
        <w:spacing w:before="100" w:after="100"/>
        <w:ind w:start="720" w:end="0"/>
        <w:rPr/>
      </w:pPr>
      <w:r>
        <w:rPr/>
        <w:t>Cannot modify supplier or purchase order information.</w:t>
      </w:r>
    </w:p>
    <w:p>
      <w:pPr>
        <w:pStyle w:val="NormalWeb"/>
        <w:keepNext w:val="false"/>
        <w:keepLines w:val="false"/>
        <w:widowControl/>
        <w:suppressLineNumbers w:val="0"/>
        <w:bidi w:val="0"/>
        <w:spacing w:before="100" w:after="100"/>
        <w:ind w:start="720" w:end="0"/>
        <w:rPr/>
      </w:pPr>
      <w:r>
        <w:rPr/>
        <w:t>Cannot perform asset retirement.</w:t>
      </w:r>
    </w:p>
    <w:p>
      <w:pPr>
        <w:pStyle w:val="NormalWeb"/>
        <w:keepNext w:val="false"/>
        <w:keepLines w:val="false"/>
        <w:widowControl/>
        <w:suppressLineNumbers w:val="0"/>
        <w:bidi w:val="0"/>
        <w:spacing w:before="100" w:after="100"/>
        <w:ind w:start="720" w:end="0"/>
        <w:rPr/>
      </w:pPr>
      <w:r>
        <w:rPr/>
        <w:t>Cannot transfer assets unless explicitly authorized.</w:t>
      </w:r>
    </w:p>
    <w:p>
      <w:pPr>
        <w:pStyle w:val="NormalWeb"/>
        <w:keepNext w:val="false"/>
        <w:keepLines w:val="false"/>
        <w:widowControl/>
        <w:suppressLineNumbers w:val="0"/>
        <w:bidi w:val="0"/>
        <w:spacing w:before="100" w:after="100"/>
        <w:ind w:start="720" w:end="0"/>
        <w:rPr/>
      </w:pPr>
      <w:r>
        <w:rPr/>
        <w:t>Cannot access assets outside the assigned organizational scope.</w:t>
      </w:r>
    </w:p>
    <w:p>
      <w:pPr>
        <w:pStyle w:val="Normal"/>
        <w:keepNext w:val="false"/>
        <w:keepLines w:val="false"/>
        <w:widowControl/>
        <w:suppressLineNumbers w:val="0"/>
        <w:rPr/>
      </w:pPr>
      <w:r>
        <w:rPr/>
        <mc:AlternateContent>
          <mc:Choice Requires="wps">
            <w:drawing>
              <wp:inline distT="0" distB="0" distL="0" distR="0">
                <wp:extent cx="5486400" cy="19050"/>
                <wp:effectExtent l="0" t="0" r="0" b="0"/>
                <wp:docPr id="5" name="Rectangle 5"/>
                <a:graphic xmlns:a="http://schemas.openxmlformats.org/drawingml/2006/main">
                  <a:graphicData uri="http://schemas.microsoft.com/office/word/2010/wordprocessingShape">
                    <wps:wsp>
                      <wps:cNvSpPr/>
                      <wps:spPr>
                        <a:xfrm>
                          <a:off x="0" y="0"/>
                          <a:ext cx="5486400" cy="19080"/>
                        </a:xfrm>
                        <a:prstGeom prst="rect">
                          <a:avLst/>
                        </a:prstGeom>
                        <a:solidFill>
                          <a:srgbClr val="a0a0a0"/>
                        </a:solidFill>
                        <a:ln w="0">
                          <a:noFill/>
                        </a:ln>
                      </wps:spPr>
                      <wps:style>
                        <a:lnRef idx="0"/>
                        <a:fillRef idx="0"/>
                        <a:effectRef idx="0"/>
                        <a:fontRef idx="minor"/>
                      </wps:style>
                      <wps:bodyPr/>
                    </wps:wsp>
                  </a:graphicData>
                </a:graphic>
              </wp:inline>
            </w:drawing>
          </mc:Choice>
          <mc:Fallback>
            <w:pict>
              <v:rect id="shape_0" ID="Rectangle 5" fillcolor="#a0a0a0" stroked="f" o:allowincell="f" style="position:absolute;margin-left:0pt;margin-top:0pt;width:431.95pt;height:1.45pt;mso-wrap-style:none;v-text-anchor:middle">
                <v:fill o:detectmouseclick="t" type="solid" color2="#5f5f5f"/>
                <v:stroke color="#3465a4" joinstyle="round" endcap="flat"/>
                <w10:wrap type="square"/>
              </v:rect>
            </w:pict>
          </mc:Fallback>
        </mc:AlternateContent>
      </w:r>
    </w:p>
    <w:p>
      <w:pPr>
        <w:pStyle w:val="Heading3"/>
        <w:keepNext w:val="false"/>
        <w:keepLines w:val="false"/>
        <w:widowControl/>
        <w:suppressLineNumbers w:val="0"/>
        <w:bidi w:val="0"/>
        <w:ind w:hanging="0" w:start="0"/>
        <w:rPr/>
      </w:pPr>
      <w:r>
        <w:rPr/>
        <w:t>Maintenance Technician</w:t>
      </w:r>
    </w:p>
    <w:p>
      <w:pPr>
        <w:pStyle w:val="NormalWeb"/>
        <w:keepNext w:val="false"/>
        <w:keepLines w:val="false"/>
        <w:widowControl/>
        <w:suppressLineNumbers w:val="0"/>
        <w:bidi w:val="0"/>
        <w:spacing w:before="100" w:after="100"/>
        <w:ind w:end="0"/>
        <w:rPr/>
      </w:pPr>
      <w:r>
        <w:rPr/>
        <w:t>Responsible for maintenance operations.</w:t>
      </w:r>
    </w:p>
    <w:p>
      <w:pPr>
        <w:pStyle w:val="NormalWeb"/>
        <w:keepNext w:val="false"/>
        <w:keepLines w:val="false"/>
        <w:widowControl/>
        <w:suppressLineNumbers w:val="0"/>
        <w:bidi w:val="0"/>
        <w:spacing w:before="100" w:after="100"/>
        <w:ind w:end="0"/>
        <w:rPr/>
      </w:pPr>
      <w:r>
        <w:rPr/>
        <w:t>Permissions:</w:t>
      </w:r>
    </w:p>
    <w:p>
      <w:pPr>
        <w:pStyle w:val="NormalWeb"/>
        <w:keepNext w:val="false"/>
        <w:keepLines w:val="false"/>
        <w:widowControl/>
        <w:suppressLineNumbers w:val="0"/>
        <w:bidi w:val="0"/>
        <w:spacing w:before="100" w:after="100"/>
        <w:ind w:start="720" w:end="0"/>
        <w:rPr/>
      </w:pPr>
      <w:r>
        <w:rPr/>
        <w:t>View assets required for maintenance.</w:t>
      </w:r>
    </w:p>
    <w:p>
      <w:pPr>
        <w:pStyle w:val="NormalWeb"/>
        <w:keepNext w:val="false"/>
        <w:keepLines w:val="false"/>
        <w:widowControl/>
        <w:suppressLineNumbers w:val="0"/>
        <w:bidi w:val="0"/>
        <w:spacing w:before="100" w:after="100"/>
        <w:ind w:start="720" w:end="0"/>
        <w:rPr/>
      </w:pPr>
      <w:r>
        <w:rPr/>
        <w:t>View assigned/due work orders.</w:t>
      </w:r>
    </w:p>
    <w:p>
      <w:pPr>
        <w:pStyle w:val="NormalWeb"/>
        <w:keepNext w:val="false"/>
        <w:keepLines w:val="false"/>
        <w:widowControl/>
        <w:suppressLineNumbers w:val="0"/>
        <w:bidi w:val="0"/>
        <w:spacing w:before="100" w:after="100"/>
        <w:ind w:start="720" w:end="0"/>
        <w:rPr/>
      </w:pPr>
      <w:r>
        <w:rPr/>
        <w:t>Update work orders.</w:t>
      </w:r>
    </w:p>
    <w:p>
      <w:pPr>
        <w:pStyle w:val="NormalWeb"/>
        <w:keepNext w:val="false"/>
        <w:keepLines w:val="false"/>
        <w:widowControl/>
        <w:suppressLineNumbers w:val="0"/>
        <w:bidi w:val="0"/>
        <w:spacing w:before="100" w:after="100"/>
        <w:ind w:start="720" w:end="0"/>
        <w:rPr/>
      </w:pPr>
      <w:r>
        <w:rPr/>
        <w:t>Record service activities.</w:t>
      </w:r>
    </w:p>
    <w:p>
      <w:pPr>
        <w:pStyle w:val="NormalWeb"/>
        <w:keepNext w:val="false"/>
        <w:keepLines w:val="false"/>
        <w:widowControl/>
        <w:suppressLineNumbers w:val="0"/>
        <w:bidi w:val="0"/>
        <w:spacing w:before="100" w:after="100"/>
        <w:ind w:start="720" w:end="0"/>
        <w:rPr/>
      </w:pPr>
      <w:r>
        <w:rPr/>
        <w:t>Record parts used.</w:t>
      </w:r>
    </w:p>
    <w:p>
      <w:pPr>
        <w:pStyle w:val="NormalWeb"/>
        <w:keepNext w:val="false"/>
        <w:keepLines w:val="false"/>
        <w:widowControl/>
        <w:suppressLineNumbers w:val="0"/>
        <w:bidi w:val="0"/>
        <w:spacing w:before="100" w:after="100"/>
        <w:ind w:start="720" w:end="0"/>
        <w:rPr/>
      </w:pPr>
      <w:r>
        <w:rPr/>
        <w:t>Record maintenance cost where applicable.</w:t>
      </w:r>
    </w:p>
    <w:p>
      <w:pPr>
        <w:pStyle w:val="NormalWeb"/>
        <w:keepNext w:val="false"/>
        <w:keepLines w:val="false"/>
        <w:widowControl/>
        <w:suppressLineNumbers w:val="0"/>
        <w:bidi w:val="0"/>
        <w:spacing w:before="100" w:after="100"/>
        <w:ind w:start="720" w:end="0"/>
        <w:rPr/>
      </w:pPr>
      <w:r>
        <w:rPr/>
        <w:t>Record downtime.</w:t>
      </w:r>
    </w:p>
    <w:p>
      <w:pPr>
        <w:pStyle w:val="NormalWeb"/>
        <w:keepNext w:val="false"/>
        <w:keepLines w:val="false"/>
        <w:widowControl/>
        <w:suppressLineNumbers w:val="0"/>
        <w:bidi w:val="0"/>
        <w:spacing w:before="100" w:after="100"/>
        <w:ind w:start="720" w:end="0"/>
        <w:rPr/>
      </w:pPr>
      <w:r>
        <w:rPr/>
        <w:t>Record completion and outcome.</w:t>
      </w:r>
    </w:p>
    <w:p>
      <w:pPr>
        <w:pStyle w:val="NormalWeb"/>
        <w:keepNext w:val="false"/>
        <w:keepLines w:val="false"/>
        <w:widowControl/>
        <w:suppressLineNumbers w:val="0"/>
        <w:bidi w:val="0"/>
        <w:spacing w:before="100" w:after="100"/>
        <w:ind w:start="720" w:end="0"/>
        <w:rPr/>
      </w:pPr>
      <w:r>
        <w:rPr/>
        <w:t>View maintenance history.</w:t>
      </w:r>
    </w:p>
    <w:p>
      <w:pPr>
        <w:pStyle w:val="NormalWeb"/>
        <w:keepNext w:val="false"/>
        <w:keepLines w:val="false"/>
        <w:widowControl/>
        <w:suppressLineNumbers w:val="0"/>
        <w:bidi w:val="0"/>
        <w:spacing w:before="100" w:after="100"/>
        <w:ind w:end="0"/>
        <w:rPr/>
      </w:pPr>
      <w:r>
        <w:rPr/>
        <w:t>Restrictions:</w:t>
      </w:r>
    </w:p>
    <w:p>
      <w:pPr>
        <w:pStyle w:val="NormalWeb"/>
        <w:keepNext w:val="false"/>
        <w:keepLines w:val="false"/>
        <w:widowControl/>
        <w:suppressLineNumbers w:val="0"/>
        <w:bidi w:val="0"/>
        <w:spacing w:before="100" w:after="100"/>
        <w:ind w:start="720" w:end="0"/>
        <w:rPr/>
      </w:pPr>
      <w:r>
        <w:rPr/>
        <w:t>Cannot access financial documents such as invoices.</w:t>
      </w:r>
    </w:p>
    <w:p>
      <w:pPr>
        <w:pStyle w:val="NormalWeb"/>
        <w:keepNext w:val="false"/>
        <w:keepLines w:val="false"/>
        <w:widowControl/>
        <w:suppressLineNumbers w:val="0"/>
        <w:bidi w:val="0"/>
        <w:spacing w:before="100" w:after="100"/>
        <w:ind w:start="720" w:end="0"/>
        <w:rPr/>
      </w:pPr>
      <w:r>
        <w:rPr/>
        <w:t>Cannot modify general asset registry information.</w:t>
      </w:r>
    </w:p>
    <w:p>
      <w:pPr>
        <w:pStyle w:val="NormalWeb"/>
        <w:keepNext w:val="false"/>
        <w:keepLines w:val="false"/>
        <w:widowControl/>
        <w:suppressLineNumbers w:val="0"/>
        <w:bidi w:val="0"/>
        <w:spacing w:before="100" w:after="100"/>
        <w:ind w:start="720" w:end="0"/>
        <w:rPr/>
      </w:pPr>
      <w:r>
        <w:rPr/>
        <w:t>Cannot transfer assets.</w:t>
      </w:r>
    </w:p>
    <w:p>
      <w:pPr>
        <w:pStyle w:val="NormalWeb"/>
        <w:keepNext w:val="false"/>
        <w:keepLines w:val="false"/>
        <w:widowControl/>
        <w:suppressLineNumbers w:val="0"/>
        <w:bidi w:val="0"/>
        <w:spacing w:before="100" w:after="100"/>
        <w:ind w:start="720" w:end="0"/>
        <w:rPr/>
      </w:pPr>
      <w:r>
        <w:rPr/>
        <w:t>Cannot retire assets.</w:t>
      </w:r>
    </w:p>
    <w:p>
      <w:pPr>
        <w:pStyle w:val="Normal"/>
        <w:keepNext w:val="false"/>
        <w:keepLines w:val="false"/>
        <w:widowControl/>
        <w:suppressLineNumbers w:val="0"/>
        <w:rPr/>
      </w:pPr>
      <w:r>
        <w:rPr/>
        <mc:AlternateContent>
          <mc:Choice Requires="wps">
            <w:drawing>
              <wp:inline distT="0" distB="0" distL="0" distR="0">
                <wp:extent cx="5486400" cy="19050"/>
                <wp:effectExtent l="0" t="0" r="0" b="0"/>
                <wp:docPr id="6" name="Rectangle 6"/>
                <a:graphic xmlns:a="http://schemas.openxmlformats.org/drawingml/2006/main">
                  <a:graphicData uri="http://schemas.microsoft.com/office/word/2010/wordprocessingShape">
                    <wps:wsp>
                      <wps:cNvSpPr/>
                      <wps:spPr>
                        <a:xfrm>
                          <a:off x="0" y="0"/>
                          <a:ext cx="5486400" cy="19080"/>
                        </a:xfrm>
                        <a:prstGeom prst="rect">
                          <a:avLst/>
                        </a:prstGeom>
                        <a:solidFill>
                          <a:srgbClr val="a0a0a0"/>
                        </a:solidFill>
                        <a:ln w="0">
                          <a:noFill/>
                        </a:ln>
                      </wps:spPr>
                      <wps:style>
                        <a:lnRef idx="0"/>
                        <a:fillRef idx="0"/>
                        <a:effectRef idx="0"/>
                        <a:fontRef idx="minor"/>
                      </wps:style>
                      <wps:bodyPr/>
                    </wps:wsp>
                  </a:graphicData>
                </a:graphic>
              </wp:inline>
            </w:drawing>
          </mc:Choice>
          <mc:Fallback>
            <w:pict>
              <v:rect id="shape_0" ID="Rectangle 6" fillcolor="#a0a0a0" stroked="f" o:allowincell="f" style="position:absolute;margin-left:0pt;margin-top:0pt;width:431.95pt;height:1.45pt;mso-wrap-style:none;v-text-anchor:middle">
                <v:fill o:detectmouseclick="t" type="solid" color2="#5f5f5f"/>
                <v:stroke color="#3465a4" joinstyle="round" endcap="flat"/>
                <w10:wrap type="square"/>
              </v:rect>
            </w:pict>
          </mc:Fallback>
        </mc:AlternateContent>
      </w:r>
    </w:p>
    <w:p>
      <w:pPr>
        <w:pStyle w:val="Heading3"/>
        <w:keepNext w:val="false"/>
        <w:keepLines w:val="false"/>
        <w:widowControl/>
        <w:suppressLineNumbers w:val="0"/>
        <w:bidi w:val="0"/>
        <w:ind w:hanging="0" w:start="0"/>
        <w:rPr/>
      </w:pPr>
      <w:r>
        <w:rPr/>
        <w:t>Auditor</w:t>
      </w:r>
    </w:p>
    <w:p>
      <w:pPr>
        <w:pStyle w:val="NormalWeb"/>
        <w:keepNext w:val="false"/>
        <w:keepLines w:val="false"/>
        <w:widowControl/>
        <w:suppressLineNumbers w:val="0"/>
        <w:bidi w:val="0"/>
        <w:spacing w:before="100" w:after="100"/>
        <w:ind w:end="0"/>
        <w:rPr/>
      </w:pPr>
      <w:r>
        <w:rPr/>
        <w:t>Responsible for reviewing system information and audit evidence.</w:t>
      </w:r>
    </w:p>
    <w:p>
      <w:pPr>
        <w:pStyle w:val="NormalWeb"/>
        <w:keepNext w:val="false"/>
        <w:keepLines w:val="false"/>
        <w:widowControl/>
        <w:suppressLineNumbers w:val="0"/>
        <w:bidi w:val="0"/>
        <w:spacing w:before="100" w:after="100"/>
        <w:ind w:end="0"/>
        <w:rPr/>
      </w:pPr>
      <w:r>
        <w:rPr/>
        <w:t>Permissions:</w:t>
      </w:r>
    </w:p>
    <w:p>
      <w:pPr>
        <w:pStyle w:val="NormalWeb"/>
        <w:keepNext w:val="false"/>
        <w:keepLines w:val="false"/>
        <w:widowControl/>
        <w:suppressLineNumbers w:val="0"/>
        <w:bidi w:val="0"/>
        <w:spacing w:before="100" w:after="100"/>
        <w:ind w:start="720" w:end="0"/>
        <w:rPr/>
      </w:pPr>
      <w:r>
        <w:rPr/>
        <w:t>Read asset inventory.</w:t>
      </w:r>
    </w:p>
    <w:p>
      <w:pPr>
        <w:pStyle w:val="NormalWeb"/>
        <w:keepNext w:val="false"/>
        <w:keepLines w:val="false"/>
        <w:widowControl/>
        <w:suppressLineNumbers w:val="0"/>
        <w:bidi w:val="0"/>
        <w:spacing w:before="100" w:after="100"/>
        <w:ind w:start="720" w:end="0"/>
        <w:rPr/>
      </w:pPr>
      <w:r>
        <w:rPr/>
        <w:t>Read asset history.</w:t>
      </w:r>
    </w:p>
    <w:p>
      <w:pPr>
        <w:pStyle w:val="NormalWeb"/>
        <w:keepNext w:val="false"/>
        <w:keepLines w:val="false"/>
        <w:widowControl/>
        <w:suppressLineNumbers w:val="0"/>
        <w:bidi w:val="0"/>
        <w:spacing w:before="100" w:after="100"/>
        <w:ind w:start="720" w:end="0"/>
        <w:rPr/>
      </w:pPr>
      <w:r>
        <w:rPr/>
        <w:t>Read custody and transfer history.</w:t>
      </w:r>
    </w:p>
    <w:p>
      <w:pPr>
        <w:pStyle w:val="NormalWeb"/>
        <w:keepNext w:val="false"/>
        <w:keepLines w:val="false"/>
        <w:widowControl/>
        <w:suppressLineNumbers w:val="0"/>
        <w:bidi w:val="0"/>
        <w:spacing w:before="100" w:after="100"/>
        <w:ind w:start="720" w:end="0"/>
        <w:rPr/>
      </w:pPr>
      <w:r>
        <w:rPr/>
        <w:t>Read maintenance history.</w:t>
      </w:r>
    </w:p>
    <w:p>
      <w:pPr>
        <w:pStyle w:val="NormalWeb"/>
        <w:keepNext w:val="false"/>
        <w:keepLines w:val="false"/>
        <w:widowControl/>
        <w:suppressLineNumbers w:val="0"/>
        <w:bidi w:val="0"/>
        <w:spacing w:before="100" w:after="100"/>
        <w:ind w:start="720" w:end="0"/>
        <w:rPr/>
      </w:pPr>
      <w:r>
        <w:rPr/>
        <w:t>Read financial references.</w:t>
      </w:r>
    </w:p>
    <w:p>
      <w:pPr>
        <w:pStyle w:val="NormalWeb"/>
        <w:keepNext w:val="false"/>
        <w:keepLines w:val="false"/>
        <w:widowControl/>
        <w:suppressLineNumbers w:val="0"/>
        <w:bidi w:val="0"/>
        <w:spacing w:before="100" w:after="100"/>
        <w:ind w:start="720" w:end="0"/>
        <w:rPr/>
      </w:pPr>
      <w:r>
        <w:rPr/>
        <w:t>Read exceptions.</w:t>
      </w:r>
    </w:p>
    <w:p>
      <w:pPr>
        <w:pStyle w:val="NormalWeb"/>
        <w:keepNext w:val="false"/>
        <w:keepLines w:val="false"/>
        <w:widowControl/>
        <w:suppressLineNumbers w:val="0"/>
        <w:bidi w:val="0"/>
        <w:spacing w:before="100" w:after="100"/>
        <w:ind w:start="720" w:end="0"/>
        <w:rPr/>
      </w:pPr>
      <w:r>
        <w:rPr/>
        <w:t>Read audit logs.</w:t>
      </w:r>
    </w:p>
    <w:p>
      <w:pPr>
        <w:pStyle w:val="Normal"/>
        <w:keepNext w:val="false"/>
        <w:keepLines w:val="false"/>
        <w:widowControl/>
        <w:numPr>
          <w:ilvl w:val="0"/>
          <w:numId w:val="0"/>
        </w:numPr>
        <w:suppressLineNumbers w:val="0"/>
        <w:spacing w:before="100" w:after="100"/>
        <w:ind w:hanging="0" w:start="1080" w:end="0"/>
        <w:rPr/>
      </w:pPr>
      <w:r>
        <w:rPr/>
      </w:r>
    </w:p>
    <w:p>
      <w:pPr>
        <w:pStyle w:val="NormalWeb"/>
        <w:keepNext w:val="false"/>
        <w:keepLines w:val="false"/>
        <w:widowControl/>
        <w:suppressLineNumbers w:val="0"/>
        <w:bidi w:val="0"/>
        <w:spacing w:before="100" w:after="100"/>
        <w:ind w:end="0"/>
        <w:rPr/>
      </w:pPr>
      <w:r>
        <w:rPr/>
        <w:t>Restrictions:</w:t>
      </w:r>
    </w:p>
    <w:p>
      <w:pPr>
        <w:pStyle w:val="NormalWeb"/>
        <w:keepNext w:val="false"/>
        <w:keepLines w:val="false"/>
        <w:widowControl/>
        <w:suppressLineNumbers w:val="0"/>
        <w:bidi w:val="0"/>
        <w:spacing w:before="100" w:after="100"/>
        <w:ind w:start="720" w:end="0"/>
        <w:rPr/>
      </w:pPr>
      <w:r>
        <w:rPr/>
        <w:t>Read-only role.</w:t>
      </w:r>
    </w:p>
    <w:p>
      <w:pPr>
        <w:pStyle w:val="NormalWeb"/>
        <w:keepNext w:val="false"/>
        <w:keepLines w:val="false"/>
        <w:widowControl/>
        <w:suppressLineNumbers w:val="0"/>
        <w:bidi w:val="0"/>
        <w:spacing w:before="100" w:after="100"/>
        <w:ind w:start="720" w:end="0"/>
        <w:rPr/>
      </w:pPr>
      <w:r>
        <w:rPr/>
        <w:t>Cannot create or modify assets.</w:t>
      </w:r>
    </w:p>
    <w:p>
      <w:pPr>
        <w:pStyle w:val="NormalWeb"/>
        <w:keepNext w:val="false"/>
        <w:keepLines w:val="false"/>
        <w:widowControl/>
        <w:suppressLineNumbers w:val="0"/>
        <w:bidi w:val="0"/>
        <w:spacing w:before="100" w:after="100"/>
        <w:ind w:start="720" w:end="0"/>
        <w:rPr/>
      </w:pPr>
      <w:r>
        <w:rPr/>
        <w:t>Cannot transfer assets.</w:t>
      </w:r>
    </w:p>
    <w:p>
      <w:pPr>
        <w:pStyle w:val="NormalWeb"/>
        <w:keepNext w:val="false"/>
        <w:keepLines w:val="false"/>
        <w:widowControl/>
        <w:suppressLineNumbers w:val="0"/>
        <w:bidi w:val="0"/>
        <w:spacing w:before="100" w:after="100"/>
        <w:ind w:start="720" w:end="0"/>
        <w:rPr/>
      </w:pPr>
      <w:r>
        <w:rPr/>
        <w:t>Cannot retire assets.</w:t>
      </w:r>
    </w:p>
    <w:p>
      <w:pPr>
        <w:pStyle w:val="NormalWeb"/>
        <w:keepNext w:val="false"/>
        <w:keepLines w:val="false"/>
        <w:widowControl/>
        <w:suppressLineNumbers w:val="0"/>
        <w:bidi w:val="0"/>
        <w:spacing w:before="100" w:after="100"/>
        <w:ind w:start="720" w:end="0"/>
        <w:rPr/>
      </w:pPr>
      <w:r>
        <w:rPr/>
        <w:t>Cannot modify work orders.</w:t>
      </w:r>
    </w:p>
    <w:p>
      <w:pPr>
        <w:pStyle w:val="NormalWeb"/>
        <w:keepNext w:val="false"/>
        <w:keepLines w:val="false"/>
        <w:widowControl/>
        <w:suppressLineNumbers w:val="0"/>
        <w:bidi w:val="0"/>
        <w:spacing w:before="100" w:after="100"/>
        <w:ind w:start="720" w:end="0"/>
        <w:rPr/>
      </w:pPr>
      <w:r>
        <w:rPr/>
        <w:t>Cannot modify audit records.</w:t>
      </w:r>
    </w:p>
    <w:p>
      <w:pPr>
        <w:pStyle w:val="Normal"/>
        <w:keepNext w:val="false"/>
        <w:keepLines w:val="false"/>
        <w:widowControl/>
        <w:suppressLineNumbers w:val="0"/>
        <w:rPr/>
      </w:pPr>
      <w:r>
        <w:rPr/>
        <mc:AlternateContent>
          <mc:Choice Requires="wps">
            <w:drawing>
              <wp:inline distT="0" distB="0" distL="0" distR="0">
                <wp:extent cx="5486400" cy="19050"/>
                <wp:effectExtent l="0" t="0" r="0" b="0"/>
                <wp:docPr id="7" name="Rectangle 7"/>
                <a:graphic xmlns:a="http://schemas.openxmlformats.org/drawingml/2006/main">
                  <a:graphicData uri="http://schemas.microsoft.com/office/word/2010/wordprocessingShape">
                    <wps:wsp>
                      <wps:cNvSpPr/>
                      <wps:spPr>
                        <a:xfrm>
                          <a:off x="0" y="0"/>
                          <a:ext cx="5486400" cy="19080"/>
                        </a:xfrm>
                        <a:prstGeom prst="rect">
                          <a:avLst/>
                        </a:prstGeom>
                        <a:solidFill>
                          <a:srgbClr val="a0a0a0"/>
                        </a:solidFill>
                        <a:ln w="0">
                          <a:noFill/>
                        </a:ln>
                      </wps:spPr>
                      <wps:style>
                        <a:lnRef idx="0"/>
                        <a:fillRef idx="0"/>
                        <a:effectRef idx="0"/>
                        <a:fontRef idx="minor"/>
                      </wps:style>
                      <wps:bodyPr/>
                    </wps:wsp>
                  </a:graphicData>
                </a:graphic>
              </wp:inline>
            </w:drawing>
          </mc:Choice>
          <mc:Fallback>
            <w:pict>
              <v:rect id="shape_0" ID="Rectangle 7" fillcolor="#a0a0a0" stroked="f" o:allowincell="f" style="position:absolute;margin-left:0pt;margin-top:0pt;width:431.95pt;height:1.45pt;mso-wrap-style:none;v-text-anchor:middle">
                <v:fill o:detectmouseclick="t" type="solid" color2="#5f5f5f"/>
                <v:stroke color="#3465a4" joinstyle="round" endcap="flat"/>
                <w10:wrap type="square"/>
              </v:rect>
            </w:pict>
          </mc:Fallback>
        </mc:AlternateContent>
      </w:r>
    </w:p>
    <w:p>
      <w:pPr>
        <w:pStyle w:val="Heading1"/>
        <w:keepNext w:val="false"/>
        <w:keepLines w:val="false"/>
        <w:widowControl/>
        <w:suppressLineNumbers w:val="0"/>
        <w:bidi w:val="0"/>
        <w:ind w:hanging="0" w:start="0"/>
        <w:rPr/>
      </w:pPr>
      <w:r>
        <w:rPr/>
        <w:t>4. RBAC Permission Matrix</w:t>
      </w:r>
    </w:p>
    <w:tbl>
      <w:tblPr>
        <w:tblW w:w="8396" w:type="dxa"/>
        <w:jc w:val="start"/>
        <w:tblInd w:w="-30" w:type="dxa"/>
        <w:tblLayout w:type="fixed"/>
        <w:tblCellMar>
          <w:top w:w="15" w:type="dxa"/>
          <w:start w:w="15" w:type="dxa"/>
          <w:bottom w:w="15" w:type="dxa"/>
          <w:end w:w="15" w:type="dxa"/>
        </w:tblCellMar>
      </w:tblPr>
      <w:tblGrid>
        <w:gridCol w:w="2077"/>
        <w:gridCol w:w="795"/>
        <w:gridCol w:w="1607"/>
        <w:gridCol w:w="1365"/>
        <w:gridCol w:w="1629"/>
        <w:gridCol w:w="923"/>
      </w:tblGrid>
      <w:tr>
        <w:trPr>
          <w:tblHeader w:val="true"/>
        </w:trPr>
        <w:tc>
          <w:tcPr>
            <w:tcW w:w="2077" w:type="dxa"/>
            <w:tcBorders/>
            <w:vAlign w:val="center"/>
          </w:tcPr>
          <w:p>
            <w:pPr>
              <w:pStyle w:val="Normal"/>
              <w:keepNext w:val="false"/>
              <w:keepLines w:val="false"/>
              <w:widowControl/>
              <w:suppressLineNumbers w:val="0"/>
              <w:jc w:val="center"/>
              <w:rPr>
                <w:b/>
                <w:bCs/>
              </w:rPr>
            </w:pPr>
            <w:r>
              <w:rPr>
                <w:rFonts w:eastAsia="SimSun" w:cs="SimSun" w:ascii="SimSun" w:hAnsi="SimSun"/>
                <w:b/>
                <w:bCs/>
                <w:kern w:val="0"/>
                <w:sz w:val="24"/>
                <w:szCs w:val="24"/>
                <w:lang w:val="en-US" w:eastAsia="zh-CN" w:bidi="ar"/>
              </w:rPr>
              <w:t>Resource / Action</w:t>
            </w:r>
          </w:p>
        </w:tc>
        <w:tc>
          <w:tcPr>
            <w:tcW w:w="795" w:type="dxa"/>
            <w:tcBorders/>
            <w:vAlign w:val="center"/>
          </w:tcPr>
          <w:p>
            <w:pPr>
              <w:pStyle w:val="Normal"/>
              <w:keepNext w:val="false"/>
              <w:keepLines w:val="false"/>
              <w:widowControl/>
              <w:suppressLineNumbers w:val="0"/>
              <w:jc w:val="end"/>
              <w:rPr>
                <w:b/>
                <w:bCs/>
              </w:rPr>
            </w:pPr>
            <w:r>
              <w:rPr>
                <w:rFonts w:eastAsia="SimSun" w:cs="SimSun" w:ascii="SimSun" w:hAnsi="SimSun"/>
                <w:b/>
                <w:bCs/>
                <w:kern w:val="0"/>
                <w:sz w:val="24"/>
                <w:szCs w:val="24"/>
                <w:lang w:val="en-US" w:eastAsia="zh-CN" w:bidi="ar"/>
              </w:rPr>
              <w:t>Asset Admin</w:t>
            </w:r>
          </w:p>
        </w:tc>
        <w:tc>
          <w:tcPr>
            <w:tcW w:w="1607" w:type="dxa"/>
            <w:tcBorders/>
            <w:vAlign w:val="center"/>
          </w:tcPr>
          <w:p>
            <w:pPr>
              <w:pStyle w:val="Normal"/>
              <w:keepNext w:val="false"/>
              <w:keepLines w:val="false"/>
              <w:widowControl/>
              <w:suppressLineNumbers w:val="0"/>
              <w:jc w:val="end"/>
              <w:rPr>
                <w:b/>
                <w:bCs/>
              </w:rPr>
            </w:pPr>
            <w:r>
              <w:rPr>
                <w:rFonts w:eastAsia="SimSun" w:cs="SimSun" w:ascii="SimSun" w:hAnsi="SimSun"/>
                <w:b/>
                <w:bCs/>
                <w:kern w:val="0"/>
                <w:sz w:val="24"/>
                <w:szCs w:val="24"/>
                <w:lang w:val="en-US" w:eastAsia="zh-CN" w:bidi="ar"/>
              </w:rPr>
              <w:t>Procurement / Finance</w:t>
            </w:r>
          </w:p>
        </w:tc>
        <w:tc>
          <w:tcPr>
            <w:tcW w:w="1365" w:type="dxa"/>
            <w:tcBorders/>
            <w:vAlign w:val="center"/>
          </w:tcPr>
          <w:p>
            <w:pPr>
              <w:pStyle w:val="Normal"/>
              <w:keepNext w:val="false"/>
              <w:keepLines w:val="false"/>
              <w:widowControl/>
              <w:suppressLineNumbers w:val="0"/>
              <w:jc w:val="end"/>
              <w:rPr>
                <w:b/>
                <w:bCs/>
              </w:rPr>
            </w:pPr>
            <w:r>
              <w:rPr>
                <w:rFonts w:eastAsia="SimSun" w:cs="SimSun" w:ascii="SimSun" w:hAnsi="SimSun"/>
                <w:b/>
                <w:bCs/>
                <w:kern w:val="0"/>
                <w:sz w:val="24"/>
                <w:szCs w:val="24"/>
                <w:lang w:val="en-US" w:eastAsia="zh-CN" w:bidi="ar"/>
              </w:rPr>
              <w:t>Custodian / Manager</w:t>
            </w:r>
          </w:p>
        </w:tc>
        <w:tc>
          <w:tcPr>
            <w:tcW w:w="1629" w:type="dxa"/>
            <w:tcBorders/>
            <w:vAlign w:val="center"/>
          </w:tcPr>
          <w:p>
            <w:pPr>
              <w:pStyle w:val="Normal"/>
              <w:keepNext w:val="false"/>
              <w:keepLines w:val="false"/>
              <w:widowControl/>
              <w:suppressLineNumbers w:val="0"/>
              <w:jc w:val="end"/>
              <w:rPr>
                <w:b/>
                <w:bCs/>
              </w:rPr>
            </w:pPr>
            <w:r>
              <w:rPr>
                <w:rFonts w:eastAsia="SimSun" w:cs="SimSun" w:ascii="SimSun" w:hAnsi="SimSun"/>
                <w:b/>
                <w:bCs/>
                <w:kern w:val="0"/>
                <w:sz w:val="24"/>
                <w:szCs w:val="24"/>
                <w:lang w:val="en-US" w:eastAsia="zh-CN" w:bidi="ar"/>
              </w:rPr>
              <w:t>Maintenance Technician</w:t>
            </w:r>
          </w:p>
        </w:tc>
        <w:tc>
          <w:tcPr>
            <w:tcW w:w="923" w:type="dxa"/>
            <w:tcBorders/>
            <w:vAlign w:val="center"/>
          </w:tcPr>
          <w:p>
            <w:pPr>
              <w:pStyle w:val="Normal"/>
              <w:keepNext w:val="false"/>
              <w:keepLines w:val="false"/>
              <w:widowControl/>
              <w:suppressLineNumbers w:val="0"/>
              <w:jc w:val="end"/>
              <w:rPr>
                <w:b/>
                <w:bCs/>
              </w:rPr>
            </w:pPr>
            <w:r>
              <w:rPr>
                <w:rFonts w:eastAsia="SimSun" w:cs="SimSun" w:ascii="SimSun" w:hAnsi="SimSun"/>
                <w:b/>
                <w:bCs/>
                <w:kern w:val="0"/>
                <w:sz w:val="24"/>
                <w:szCs w:val="24"/>
                <w:lang w:val="en-US" w:eastAsia="zh-CN" w:bidi="ar"/>
              </w:rPr>
              <w:t>Auditor</w:t>
            </w:r>
          </w:p>
        </w:tc>
      </w:tr>
      <w:tr>
        <w:trPr/>
        <w:tc>
          <w:tcPr>
            <w:tcW w:w="2077" w:type="dxa"/>
            <w:tcBorders/>
            <w:vAlign w:val="center"/>
          </w:tcPr>
          <w:p>
            <w:pPr>
              <w:pStyle w:val="Normal"/>
              <w:keepNext w:val="false"/>
              <w:keepLines w:val="false"/>
              <w:widowControl/>
              <w:suppressLineNumbers w:val="0"/>
              <w:jc w:val="start"/>
              <w:rPr>
                <w:rFonts w:ascii="SimSun" w:hAnsi="SimSun" w:eastAsia="SimSun" w:cs="SimSun"/>
                <w:kern w:val="0"/>
                <w:sz w:val="24"/>
                <w:szCs w:val="24"/>
                <w:lang w:val="en-US" w:eastAsia="zh-CN" w:bidi="ar"/>
              </w:rPr>
            </w:pPr>
            <w:r>
              <w:rPr>
                <w:rFonts w:eastAsia="SimSun" w:cs="SimSun" w:ascii="SimSun" w:hAnsi="SimSun"/>
                <w:kern w:val="0"/>
                <w:sz w:val="24"/>
                <w:szCs w:val="24"/>
                <w:lang w:val="en-US" w:eastAsia="zh-CN" w:bidi="ar"/>
              </w:rPr>
              <w:t>Asset basic data</w:t>
            </w:r>
          </w:p>
        </w:tc>
        <w:tc>
          <w:tcPr>
            <w:tcW w:w="795" w:type="dxa"/>
            <w:tcBorders/>
            <w:vAlign w:val="center"/>
          </w:tcPr>
          <w:p>
            <w:pPr>
              <w:pStyle w:val="Normal"/>
              <w:keepNext w:val="false"/>
              <w:keepLines w:val="false"/>
              <w:widowControl/>
              <w:suppressLineNumbers w:val="0"/>
              <w:jc w:val="end"/>
              <w:rPr>
                <w:rFonts w:ascii="SimSun" w:hAnsi="SimSun" w:eastAsia="SimSun" w:cs="SimSun"/>
                <w:kern w:val="0"/>
                <w:sz w:val="24"/>
                <w:szCs w:val="24"/>
                <w:lang w:val="en-US" w:eastAsia="zh-CN" w:bidi="ar"/>
              </w:rPr>
            </w:pPr>
            <w:r>
              <w:rPr>
                <w:rFonts w:eastAsia="SimSun" w:cs="SimSun" w:ascii="SimSun" w:hAnsi="SimSun"/>
                <w:kern w:val="0"/>
                <w:sz w:val="24"/>
                <w:szCs w:val="24"/>
                <w:lang w:val="en-US" w:eastAsia="zh-CN" w:bidi="ar"/>
              </w:rPr>
              <w:t>RW</w:t>
            </w:r>
          </w:p>
        </w:tc>
        <w:tc>
          <w:tcPr>
            <w:tcW w:w="1607" w:type="dxa"/>
            <w:tcBorders/>
            <w:vAlign w:val="center"/>
          </w:tcPr>
          <w:p>
            <w:pPr>
              <w:pStyle w:val="Normal"/>
              <w:keepNext w:val="false"/>
              <w:keepLines w:val="false"/>
              <w:widowControl/>
              <w:suppressLineNumbers w:val="0"/>
              <w:jc w:val="end"/>
              <w:rPr>
                <w:rFonts w:ascii="SimSun" w:hAnsi="SimSun" w:eastAsia="SimSun" w:cs="SimSun"/>
                <w:kern w:val="0"/>
                <w:sz w:val="24"/>
                <w:szCs w:val="24"/>
                <w:lang w:val="en-US" w:eastAsia="zh-CN" w:bidi="ar"/>
              </w:rPr>
            </w:pPr>
            <w:r>
              <w:rPr>
                <w:rFonts w:eastAsia="SimSun" w:cs="SimSun" w:ascii="SimSun" w:hAnsi="SimSun"/>
                <w:kern w:val="0"/>
                <w:sz w:val="24"/>
                <w:szCs w:val="24"/>
                <w:lang w:val="en-US" w:eastAsia="zh-CN" w:bidi="ar"/>
              </w:rPr>
              <w:t>R</w:t>
            </w:r>
          </w:p>
        </w:tc>
        <w:tc>
          <w:tcPr>
            <w:tcW w:w="1365" w:type="dxa"/>
            <w:tcBorders/>
            <w:vAlign w:val="center"/>
          </w:tcPr>
          <w:p>
            <w:pPr>
              <w:pStyle w:val="Normal"/>
              <w:keepNext w:val="false"/>
              <w:keepLines w:val="false"/>
              <w:widowControl/>
              <w:suppressLineNumbers w:val="0"/>
              <w:jc w:val="end"/>
              <w:rPr>
                <w:rFonts w:ascii="SimSun" w:hAnsi="SimSun" w:eastAsia="SimSun" w:cs="SimSun"/>
                <w:kern w:val="0"/>
                <w:sz w:val="24"/>
                <w:szCs w:val="24"/>
                <w:lang w:val="en-US" w:eastAsia="zh-CN" w:bidi="ar"/>
              </w:rPr>
            </w:pPr>
            <w:r>
              <w:rPr>
                <w:rFonts w:eastAsia="SimSun" w:cs="SimSun" w:ascii="SimSun" w:hAnsi="SimSun"/>
                <w:kern w:val="0"/>
                <w:sz w:val="24"/>
                <w:szCs w:val="24"/>
                <w:lang w:val="en-US" w:eastAsia="zh-CN" w:bidi="ar"/>
              </w:rPr>
              <w:t>R</w:t>
            </w:r>
          </w:p>
        </w:tc>
        <w:tc>
          <w:tcPr>
            <w:tcW w:w="1629" w:type="dxa"/>
            <w:tcBorders/>
            <w:vAlign w:val="center"/>
          </w:tcPr>
          <w:p>
            <w:pPr>
              <w:pStyle w:val="Normal"/>
              <w:keepNext w:val="false"/>
              <w:keepLines w:val="false"/>
              <w:widowControl/>
              <w:suppressLineNumbers w:val="0"/>
              <w:jc w:val="end"/>
              <w:rPr>
                <w:rFonts w:ascii="SimSun" w:hAnsi="SimSun" w:eastAsia="SimSun" w:cs="SimSun"/>
                <w:kern w:val="0"/>
                <w:sz w:val="24"/>
                <w:szCs w:val="24"/>
                <w:lang w:val="en-US" w:eastAsia="zh-CN" w:bidi="ar"/>
              </w:rPr>
            </w:pPr>
            <w:r>
              <w:rPr>
                <w:rFonts w:eastAsia="SimSun" w:cs="SimSun" w:ascii="SimSun" w:hAnsi="SimSun"/>
                <w:kern w:val="0"/>
                <w:sz w:val="24"/>
                <w:szCs w:val="24"/>
                <w:lang w:val="en-US" w:eastAsia="zh-CN" w:bidi="ar"/>
              </w:rPr>
              <w:t>R</w:t>
            </w:r>
          </w:p>
        </w:tc>
        <w:tc>
          <w:tcPr>
            <w:tcW w:w="923" w:type="dxa"/>
            <w:tcBorders/>
            <w:vAlign w:val="center"/>
          </w:tcPr>
          <w:p>
            <w:pPr>
              <w:pStyle w:val="Normal"/>
              <w:keepNext w:val="false"/>
              <w:keepLines w:val="false"/>
              <w:widowControl/>
              <w:suppressLineNumbers w:val="0"/>
              <w:jc w:val="end"/>
              <w:rPr>
                <w:rFonts w:ascii="SimSun" w:hAnsi="SimSun" w:eastAsia="SimSun" w:cs="SimSun"/>
                <w:kern w:val="0"/>
                <w:sz w:val="24"/>
                <w:szCs w:val="24"/>
                <w:lang w:val="en-US" w:eastAsia="zh-CN" w:bidi="ar"/>
              </w:rPr>
            </w:pPr>
            <w:r>
              <w:rPr>
                <w:rFonts w:eastAsia="SimSun" w:cs="SimSun" w:ascii="SimSun" w:hAnsi="SimSun"/>
                <w:kern w:val="0"/>
                <w:sz w:val="24"/>
                <w:szCs w:val="24"/>
                <w:lang w:val="en-US" w:eastAsia="zh-CN" w:bidi="ar"/>
              </w:rPr>
              <w:t>R</w:t>
            </w:r>
          </w:p>
        </w:tc>
      </w:tr>
      <w:tr>
        <w:trPr/>
        <w:tc>
          <w:tcPr>
            <w:tcW w:w="2077" w:type="dxa"/>
            <w:tcBorders/>
            <w:vAlign w:val="center"/>
          </w:tcPr>
          <w:p>
            <w:pPr>
              <w:pStyle w:val="Normal"/>
              <w:keepNext w:val="false"/>
              <w:keepLines w:val="false"/>
              <w:widowControl/>
              <w:suppressLineNumbers w:val="0"/>
              <w:jc w:val="start"/>
              <w:rPr>
                <w:rFonts w:ascii="SimSun" w:hAnsi="SimSun" w:eastAsia="SimSun" w:cs="SimSun"/>
                <w:kern w:val="0"/>
                <w:sz w:val="24"/>
                <w:szCs w:val="24"/>
                <w:lang w:val="en-US" w:eastAsia="zh-CN" w:bidi="ar"/>
              </w:rPr>
            </w:pPr>
            <w:r>
              <w:rPr>
                <w:rFonts w:eastAsia="SimSun" w:cs="SimSun" w:ascii="SimSun" w:hAnsi="SimSun"/>
                <w:kern w:val="0"/>
                <w:sz w:val="24"/>
                <w:szCs w:val="24"/>
                <w:lang w:val="en-US" w:eastAsia="zh-CN" w:bidi="ar"/>
              </w:rPr>
              <w:t>Asset serial / specifications</w:t>
            </w:r>
          </w:p>
        </w:tc>
        <w:tc>
          <w:tcPr>
            <w:tcW w:w="795" w:type="dxa"/>
            <w:tcBorders/>
            <w:vAlign w:val="center"/>
          </w:tcPr>
          <w:p>
            <w:pPr>
              <w:pStyle w:val="Normal"/>
              <w:keepNext w:val="false"/>
              <w:keepLines w:val="false"/>
              <w:widowControl/>
              <w:suppressLineNumbers w:val="0"/>
              <w:jc w:val="end"/>
              <w:rPr>
                <w:rFonts w:ascii="SimSun" w:hAnsi="SimSun" w:eastAsia="SimSun" w:cs="SimSun"/>
                <w:kern w:val="0"/>
                <w:sz w:val="24"/>
                <w:szCs w:val="24"/>
                <w:lang w:val="en-US" w:eastAsia="zh-CN" w:bidi="ar"/>
              </w:rPr>
            </w:pPr>
            <w:r>
              <w:rPr>
                <w:rFonts w:eastAsia="SimSun" w:cs="SimSun" w:ascii="SimSun" w:hAnsi="SimSun"/>
                <w:kern w:val="0"/>
                <w:sz w:val="24"/>
                <w:szCs w:val="24"/>
                <w:lang w:val="en-US" w:eastAsia="zh-CN" w:bidi="ar"/>
              </w:rPr>
              <w:t>RW</w:t>
            </w:r>
          </w:p>
        </w:tc>
        <w:tc>
          <w:tcPr>
            <w:tcW w:w="1607" w:type="dxa"/>
            <w:tcBorders/>
            <w:vAlign w:val="center"/>
          </w:tcPr>
          <w:p>
            <w:pPr>
              <w:pStyle w:val="Normal"/>
              <w:keepNext w:val="false"/>
              <w:keepLines w:val="false"/>
              <w:widowControl/>
              <w:suppressLineNumbers w:val="0"/>
              <w:jc w:val="end"/>
              <w:rPr>
                <w:rFonts w:ascii="SimSun" w:hAnsi="SimSun" w:eastAsia="SimSun" w:cs="SimSun"/>
                <w:kern w:val="0"/>
                <w:sz w:val="24"/>
                <w:szCs w:val="24"/>
                <w:lang w:val="en-US" w:eastAsia="zh-CN" w:bidi="ar"/>
              </w:rPr>
            </w:pPr>
            <w:r>
              <w:rPr>
                <w:rFonts w:eastAsia="SimSun" w:cs="SimSun" w:ascii="SimSun" w:hAnsi="SimSun"/>
                <w:kern w:val="0"/>
                <w:sz w:val="24"/>
                <w:szCs w:val="24"/>
                <w:lang w:val="en-US" w:eastAsia="zh-CN" w:bidi="ar"/>
              </w:rPr>
              <w:t>R</w:t>
            </w:r>
          </w:p>
        </w:tc>
        <w:tc>
          <w:tcPr>
            <w:tcW w:w="1365" w:type="dxa"/>
            <w:tcBorders/>
            <w:vAlign w:val="center"/>
          </w:tcPr>
          <w:p>
            <w:pPr>
              <w:pStyle w:val="Normal"/>
              <w:keepNext w:val="false"/>
              <w:keepLines w:val="false"/>
              <w:widowControl/>
              <w:suppressLineNumbers w:val="0"/>
              <w:jc w:val="end"/>
              <w:rPr>
                <w:rFonts w:ascii="SimSun" w:hAnsi="SimSun" w:eastAsia="SimSun" w:cs="SimSun"/>
                <w:kern w:val="0"/>
                <w:sz w:val="24"/>
                <w:szCs w:val="24"/>
                <w:lang w:val="en-US" w:eastAsia="zh-CN" w:bidi="ar"/>
              </w:rPr>
            </w:pPr>
            <w:r>
              <w:rPr>
                <w:rFonts w:eastAsia="SimSun" w:cs="SimSun" w:ascii="SimSun" w:hAnsi="SimSun"/>
                <w:kern w:val="0"/>
                <w:sz w:val="24"/>
                <w:szCs w:val="24"/>
                <w:lang w:val="en-US" w:eastAsia="zh-CN" w:bidi="ar"/>
              </w:rPr>
              <w:t>R</w:t>
            </w:r>
          </w:p>
        </w:tc>
        <w:tc>
          <w:tcPr>
            <w:tcW w:w="1629" w:type="dxa"/>
            <w:tcBorders/>
            <w:vAlign w:val="center"/>
          </w:tcPr>
          <w:p>
            <w:pPr>
              <w:pStyle w:val="Normal"/>
              <w:keepNext w:val="false"/>
              <w:keepLines w:val="false"/>
              <w:widowControl/>
              <w:suppressLineNumbers w:val="0"/>
              <w:jc w:val="end"/>
              <w:rPr>
                <w:rFonts w:ascii="SimSun" w:hAnsi="SimSun" w:eastAsia="SimSun" w:cs="SimSun"/>
                <w:kern w:val="0"/>
                <w:sz w:val="24"/>
                <w:szCs w:val="24"/>
                <w:lang w:val="en-US" w:eastAsia="zh-CN" w:bidi="ar"/>
              </w:rPr>
            </w:pPr>
            <w:r>
              <w:rPr>
                <w:rFonts w:eastAsia="SimSun" w:cs="SimSun" w:ascii="SimSun" w:hAnsi="SimSun"/>
                <w:kern w:val="0"/>
                <w:sz w:val="24"/>
                <w:szCs w:val="24"/>
                <w:lang w:val="en-US" w:eastAsia="zh-CN" w:bidi="ar"/>
              </w:rPr>
              <w:t>R</w:t>
            </w:r>
          </w:p>
        </w:tc>
        <w:tc>
          <w:tcPr>
            <w:tcW w:w="923" w:type="dxa"/>
            <w:tcBorders/>
            <w:vAlign w:val="center"/>
          </w:tcPr>
          <w:p>
            <w:pPr>
              <w:pStyle w:val="Normal"/>
              <w:keepNext w:val="false"/>
              <w:keepLines w:val="false"/>
              <w:widowControl/>
              <w:suppressLineNumbers w:val="0"/>
              <w:jc w:val="end"/>
              <w:rPr>
                <w:rFonts w:ascii="SimSun" w:hAnsi="SimSun" w:eastAsia="SimSun" w:cs="SimSun"/>
                <w:kern w:val="0"/>
                <w:sz w:val="24"/>
                <w:szCs w:val="24"/>
                <w:lang w:val="en-US" w:eastAsia="zh-CN" w:bidi="ar"/>
              </w:rPr>
            </w:pPr>
            <w:r>
              <w:rPr>
                <w:rFonts w:eastAsia="SimSun" w:cs="SimSun" w:ascii="SimSun" w:hAnsi="SimSun"/>
                <w:kern w:val="0"/>
                <w:sz w:val="24"/>
                <w:szCs w:val="24"/>
                <w:lang w:val="en-US" w:eastAsia="zh-CN" w:bidi="ar"/>
              </w:rPr>
              <w:t>R</w:t>
            </w:r>
          </w:p>
        </w:tc>
      </w:tr>
      <w:tr>
        <w:trPr/>
        <w:tc>
          <w:tcPr>
            <w:tcW w:w="2077" w:type="dxa"/>
            <w:tcBorders/>
            <w:vAlign w:val="center"/>
          </w:tcPr>
          <w:p>
            <w:pPr>
              <w:pStyle w:val="Normal"/>
              <w:keepNext w:val="false"/>
              <w:keepLines w:val="false"/>
              <w:widowControl/>
              <w:suppressLineNumbers w:val="0"/>
              <w:jc w:val="start"/>
              <w:rPr>
                <w:rFonts w:ascii="SimSun" w:hAnsi="SimSun" w:eastAsia="SimSun" w:cs="SimSun"/>
                <w:kern w:val="0"/>
                <w:sz w:val="24"/>
                <w:szCs w:val="24"/>
                <w:lang w:val="en-US" w:eastAsia="zh-CN" w:bidi="ar"/>
              </w:rPr>
            </w:pPr>
            <w:r>
              <w:rPr>
                <w:rFonts w:eastAsia="SimSun" w:cs="SimSun" w:ascii="SimSun" w:hAnsi="SimSun"/>
                <w:kern w:val="0"/>
                <w:sz w:val="24"/>
                <w:szCs w:val="24"/>
                <w:lang w:val="en-US" w:eastAsia="zh-CN" w:bidi="ar"/>
              </w:rPr>
              <w:t>Asset location</w:t>
            </w:r>
          </w:p>
        </w:tc>
        <w:tc>
          <w:tcPr>
            <w:tcW w:w="795" w:type="dxa"/>
            <w:tcBorders/>
            <w:vAlign w:val="center"/>
          </w:tcPr>
          <w:p>
            <w:pPr>
              <w:pStyle w:val="Normal"/>
              <w:keepNext w:val="false"/>
              <w:keepLines w:val="false"/>
              <w:widowControl/>
              <w:suppressLineNumbers w:val="0"/>
              <w:jc w:val="end"/>
              <w:rPr>
                <w:rFonts w:ascii="SimSun" w:hAnsi="SimSun" w:eastAsia="SimSun" w:cs="SimSun"/>
                <w:kern w:val="0"/>
                <w:sz w:val="24"/>
                <w:szCs w:val="24"/>
                <w:lang w:val="en-US" w:eastAsia="zh-CN" w:bidi="ar"/>
              </w:rPr>
            </w:pPr>
            <w:r>
              <w:rPr>
                <w:rFonts w:eastAsia="SimSun" w:cs="SimSun" w:ascii="SimSun" w:hAnsi="SimSun"/>
                <w:kern w:val="0"/>
                <w:sz w:val="24"/>
                <w:szCs w:val="24"/>
                <w:lang w:val="en-US" w:eastAsia="zh-CN" w:bidi="ar"/>
              </w:rPr>
              <w:t>RW</w:t>
            </w:r>
          </w:p>
        </w:tc>
        <w:tc>
          <w:tcPr>
            <w:tcW w:w="1607" w:type="dxa"/>
            <w:tcBorders/>
            <w:vAlign w:val="center"/>
          </w:tcPr>
          <w:p>
            <w:pPr>
              <w:pStyle w:val="Normal"/>
              <w:keepNext w:val="false"/>
              <w:keepLines w:val="false"/>
              <w:widowControl/>
              <w:suppressLineNumbers w:val="0"/>
              <w:jc w:val="end"/>
              <w:rPr>
                <w:rFonts w:ascii="SimSun" w:hAnsi="SimSun" w:eastAsia="SimSun" w:cs="SimSun"/>
                <w:kern w:val="0"/>
                <w:sz w:val="24"/>
                <w:szCs w:val="24"/>
                <w:lang w:val="en-US" w:eastAsia="zh-CN" w:bidi="ar"/>
              </w:rPr>
            </w:pPr>
            <w:r>
              <w:rPr>
                <w:rFonts w:eastAsia="SimSun" w:cs="SimSun" w:ascii="SimSun" w:hAnsi="SimSun"/>
                <w:kern w:val="0"/>
                <w:sz w:val="24"/>
                <w:szCs w:val="24"/>
                <w:lang w:val="en-US" w:eastAsia="zh-CN" w:bidi="ar"/>
              </w:rPr>
              <w:t>R</w:t>
            </w:r>
          </w:p>
        </w:tc>
        <w:tc>
          <w:tcPr>
            <w:tcW w:w="1365" w:type="dxa"/>
            <w:tcBorders/>
            <w:vAlign w:val="center"/>
          </w:tcPr>
          <w:p>
            <w:pPr>
              <w:pStyle w:val="Normal"/>
              <w:keepNext w:val="false"/>
              <w:keepLines w:val="false"/>
              <w:widowControl/>
              <w:suppressLineNumbers w:val="0"/>
              <w:jc w:val="end"/>
              <w:rPr>
                <w:rFonts w:ascii="SimSun" w:hAnsi="SimSun" w:eastAsia="SimSun" w:cs="SimSun"/>
                <w:kern w:val="0"/>
                <w:sz w:val="24"/>
                <w:szCs w:val="24"/>
                <w:lang w:val="en-US" w:eastAsia="zh-CN" w:bidi="ar"/>
              </w:rPr>
            </w:pPr>
            <w:r>
              <w:rPr>
                <w:rFonts w:eastAsia="SimSun" w:cs="SimSun" w:ascii="SimSun" w:hAnsi="SimSun"/>
                <w:kern w:val="0"/>
                <w:sz w:val="24"/>
                <w:szCs w:val="24"/>
                <w:lang w:val="en-US" w:eastAsia="zh-CN" w:bidi="ar"/>
              </w:rPr>
              <w:t>R</w:t>
            </w:r>
          </w:p>
        </w:tc>
        <w:tc>
          <w:tcPr>
            <w:tcW w:w="1629" w:type="dxa"/>
            <w:tcBorders/>
            <w:vAlign w:val="center"/>
          </w:tcPr>
          <w:p>
            <w:pPr>
              <w:pStyle w:val="Normal"/>
              <w:keepNext w:val="false"/>
              <w:keepLines w:val="false"/>
              <w:widowControl/>
              <w:suppressLineNumbers w:val="0"/>
              <w:jc w:val="end"/>
              <w:rPr>
                <w:rFonts w:ascii="SimSun" w:hAnsi="SimSun" w:eastAsia="SimSun" w:cs="SimSun"/>
                <w:kern w:val="0"/>
                <w:sz w:val="24"/>
                <w:szCs w:val="24"/>
                <w:lang w:val="en-US" w:eastAsia="zh-CN" w:bidi="ar"/>
              </w:rPr>
            </w:pPr>
            <w:r>
              <w:rPr>
                <w:rFonts w:eastAsia="SimSun" w:cs="SimSun" w:ascii="SimSun" w:hAnsi="SimSun"/>
                <w:kern w:val="0"/>
                <w:sz w:val="24"/>
                <w:szCs w:val="24"/>
                <w:lang w:val="en-US" w:eastAsia="zh-CN" w:bidi="ar"/>
              </w:rPr>
              <w:t>R</w:t>
            </w:r>
          </w:p>
        </w:tc>
        <w:tc>
          <w:tcPr>
            <w:tcW w:w="923" w:type="dxa"/>
            <w:tcBorders/>
            <w:vAlign w:val="center"/>
          </w:tcPr>
          <w:p>
            <w:pPr>
              <w:pStyle w:val="Normal"/>
              <w:keepNext w:val="false"/>
              <w:keepLines w:val="false"/>
              <w:widowControl/>
              <w:suppressLineNumbers w:val="0"/>
              <w:jc w:val="end"/>
              <w:rPr>
                <w:rFonts w:ascii="SimSun" w:hAnsi="SimSun" w:eastAsia="SimSun" w:cs="SimSun"/>
                <w:kern w:val="0"/>
                <w:sz w:val="24"/>
                <w:szCs w:val="24"/>
                <w:lang w:val="en-US" w:eastAsia="zh-CN" w:bidi="ar"/>
              </w:rPr>
            </w:pPr>
            <w:r>
              <w:rPr>
                <w:rFonts w:eastAsia="SimSun" w:cs="SimSun" w:ascii="SimSun" w:hAnsi="SimSun"/>
                <w:kern w:val="0"/>
                <w:sz w:val="24"/>
                <w:szCs w:val="24"/>
                <w:lang w:val="en-US" w:eastAsia="zh-CN" w:bidi="ar"/>
              </w:rPr>
              <w:t>R</w:t>
            </w:r>
          </w:p>
        </w:tc>
      </w:tr>
      <w:tr>
        <w:trPr/>
        <w:tc>
          <w:tcPr>
            <w:tcW w:w="2077" w:type="dxa"/>
            <w:tcBorders/>
            <w:vAlign w:val="center"/>
          </w:tcPr>
          <w:p>
            <w:pPr>
              <w:pStyle w:val="Normal"/>
              <w:keepNext w:val="false"/>
              <w:keepLines w:val="false"/>
              <w:widowControl/>
              <w:suppressLineNumbers w:val="0"/>
              <w:jc w:val="start"/>
              <w:rPr>
                <w:rFonts w:ascii="SimSun" w:hAnsi="SimSun" w:eastAsia="SimSun" w:cs="SimSun"/>
                <w:kern w:val="0"/>
                <w:sz w:val="24"/>
                <w:szCs w:val="24"/>
                <w:lang w:val="en-US" w:eastAsia="zh-CN" w:bidi="ar"/>
              </w:rPr>
            </w:pPr>
            <w:r>
              <w:rPr>
                <w:rFonts w:eastAsia="SimSun" w:cs="SimSun" w:ascii="SimSun" w:hAnsi="SimSun"/>
                <w:kern w:val="0"/>
                <w:sz w:val="24"/>
                <w:szCs w:val="24"/>
                <w:lang w:val="en-US" w:eastAsia="zh-CN" w:bidi="ar"/>
              </w:rPr>
              <w:t>Asset custodian</w:t>
            </w:r>
          </w:p>
        </w:tc>
        <w:tc>
          <w:tcPr>
            <w:tcW w:w="795" w:type="dxa"/>
            <w:tcBorders/>
            <w:vAlign w:val="center"/>
          </w:tcPr>
          <w:p>
            <w:pPr>
              <w:pStyle w:val="Normal"/>
              <w:keepNext w:val="false"/>
              <w:keepLines w:val="false"/>
              <w:widowControl/>
              <w:suppressLineNumbers w:val="0"/>
              <w:jc w:val="end"/>
              <w:rPr>
                <w:rFonts w:ascii="SimSun" w:hAnsi="SimSun" w:eastAsia="SimSun" w:cs="SimSun"/>
                <w:kern w:val="0"/>
                <w:sz w:val="24"/>
                <w:szCs w:val="24"/>
                <w:lang w:val="en-US" w:eastAsia="zh-CN" w:bidi="ar"/>
              </w:rPr>
            </w:pPr>
            <w:r>
              <w:rPr>
                <w:rFonts w:eastAsia="SimSun" w:cs="SimSun" w:ascii="SimSun" w:hAnsi="SimSun"/>
                <w:kern w:val="0"/>
                <w:sz w:val="24"/>
                <w:szCs w:val="24"/>
                <w:lang w:val="en-US" w:eastAsia="zh-CN" w:bidi="ar"/>
              </w:rPr>
              <w:t>RW</w:t>
            </w:r>
          </w:p>
        </w:tc>
        <w:tc>
          <w:tcPr>
            <w:tcW w:w="1607" w:type="dxa"/>
            <w:tcBorders/>
            <w:vAlign w:val="center"/>
          </w:tcPr>
          <w:p>
            <w:pPr>
              <w:pStyle w:val="Normal"/>
              <w:keepNext w:val="false"/>
              <w:keepLines w:val="false"/>
              <w:widowControl/>
              <w:suppressLineNumbers w:val="0"/>
              <w:jc w:val="end"/>
              <w:rPr>
                <w:rFonts w:ascii="SimSun" w:hAnsi="SimSun" w:eastAsia="SimSun" w:cs="SimSun"/>
                <w:kern w:val="0"/>
                <w:sz w:val="24"/>
                <w:szCs w:val="24"/>
                <w:lang w:val="en-US" w:eastAsia="zh-CN" w:bidi="ar"/>
              </w:rPr>
            </w:pPr>
            <w:r>
              <w:rPr>
                <w:rFonts w:eastAsia="SimSun" w:cs="SimSun" w:ascii="SimSun" w:hAnsi="SimSun"/>
                <w:kern w:val="0"/>
                <w:sz w:val="24"/>
                <w:szCs w:val="24"/>
                <w:lang w:val="en-US" w:eastAsia="zh-CN" w:bidi="ar"/>
              </w:rPr>
              <w:t>R</w:t>
            </w:r>
          </w:p>
        </w:tc>
        <w:tc>
          <w:tcPr>
            <w:tcW w:w="1365" w:type="dxa"/>
            <w:tcBorders/>
            <w:vAlign w:val="center"/>
          </w:tcPr>
          <w:p>
            <w:pPr>
              <w:pStyle w:val="Normal"/>
              <w:keepNext w:val="false"/>
              <w:keepLines w:val="false"/>
              <w:widowControl/>
              <w:suppressLineNumbers w:val="0"/>
              <w:jc w:val="end"/>
              <w:rPr>
                <w:rFonts w:ascii="SimSun" w:hAnsi="SimSun" w:eastAsia="SimSun" w:cs="SimSun"/>
                <w:kern w:val="0"/>
                <w:sz w:val="24"/>
                <w:szCs w:val="24"/>
                <w:lang w:val="en-US" w:eastAsia="zh-CN" w:bidi="ar"/>
              </w:rPr>
            </w:pPr>
            <w:r>
              <w:rPr>
                <w:rFonts w:eastAsia="SimSun" w:cs="SimSun" w:ascii="SimSun" w:hAnsi="SimSun"/>
                <w:kern w:val="0"/>
                <w:sz w:val="24"/>
                <w:szCs w:val="24"/>
                <w:lang w:val="en-US" w:eastAsia="zh-CN" w:bidi="ar"/>
              </w:rPr>
              <w:t>Confirm</w:t>
            </w:r>
          </w:p>
        </w:tc>
        <w:tc>
          <w:tcPr>
            <w:tcW w:w="1629" w:type="dxa"/>
            <w:tcBorders/>
            <w:vAlign w:val="center"/>
          </w:tcPr>
          <w:p>
            <w:pPr>
              <w:pStyle w:val="Normal"/>
              <w:keepNext w:val="false"/>
              <w:keepLines w:val="false"/>
              <w:widowControl/>
              <w:suppressLineNumbers w:val="0"/>
              <w:jc w:val="end"/>
              <w:rPr>
                <w:rFonts w:ascii="SimSun" w:hAnsi="SimSun" w:eastAsia="SimSun" w:cs="SimSun"/>
                <w:kern w:val="0"/>
                <w:sz w:val="24"/>
                <w:szCs w:val="24"/>
                <w:lang w:val="en-US" w:eastAsia="zh-CN" w:bidi="ar"/>
              </w:rPr>
            </w:pPr>
            <w:r>
              <w:rPr>
                <w:rFonts w:eastAsia="SimSun" w:cs="SimSun" w:ascii="SimSun" w:hAnsi="SimSun"/>
                <w:kern w:val="0"/>
                <w:sz w:val="24"/>
                <w:szCs w:val="24"/>
                <w:lang w:val="en-US" w:eastAsia="zh-CN" w:bidi="ar"/>
              </w:rPr>
              <w:t>R</w:t>
            </w:r>
          </w:p>
        </w:tc>
        <w:tc>
          <w:tcPr>
            <w:tcW w:w="923" w:type="dxa"/>
            <w:tcBorders/>
            <w:vAlign w:val="center"/>
          </w:tcPr>
          <w:p>
            <w:pPr>
              <w:pStyle w:val="Normal"/>
              <w:keepNext w:val="false"/>
              <w:keepLines w:val="false"/>
              <w:widowControl/>
              <w:suppressLineNumbers w:val="0"/>
              <w:jc w:val="end"/>
              <w:rPr>
                <w:rFonts w:ascii="SimSun" w:hAnsi="SimSun" w:eastAsia="SimSun" w:cs="SimSun"/>
                <w:kern w:val="0"/>
                <w:sz w:val="24"/>
                <w:szCs w:val="24"/>
                <w:lang w:val="en-US" w:eastAsia="zh-CN" w:bidi="ar"/>
              </w:rPr>
            </w:pPr>
            <w:r>
              <w:rPr>
                <w:rFonts w:eastAsia="SimSun" w:cs="SimSun" w:ascii="SimSun" w:hAnsi="SimSun"/>
                <w:kern w:val="0"/>
                <w:sz w:val="24"/>
                <w:szCs w:val="24"/>
                <w:lang w:val="en-US" w:eastAsia="zh-CN" w:bidi="ar"/>
              </w:rPr>
              <w:t>R</w:t>
            </w:r>
          </w:p>
        </w:tc>
      </w:tr>
      <w:tr>
        <w:trPr/>
        <w:tc>
          <w:tcPr>
            <w:tcW w:w="2077" w:type="dxa"/>
            <w:tcBorders/>
            <w:vAlign w:val="center"/>
          </w:tcPr>
          <w:p>
            <w:pPr>
              <w:pStyle w:val="Normal"/>
              <w:keepNext w:val="false"/>
              <w:keepLines w:val="false"/>
              <w:widowControl/>
              <w:suppressLineNumbers w:val="0"/>
              <w:jc w:val="start"/>
              <w:rPr>
                <w:rFonts w:ascii="SimSun" w:hAnsi="SimSun" w:eastAsia="SimSun" w:cs="SimSun"/>
                <w:kern w:val="0"/>
                <w:sz w:val="24"/>
                <w:szCs w:val="24"/>
                <w:lang w:val="en-US" w:eastAsia="zh-CN" w:bidi="ar"/>
              </w:rPr>
            </w:pPr>
            <w:r>
              <w:rPr>
                <w:rFonts w:eastAsia="SimSun" w:cs="SimSun" w:ascii="SimSun" w:hAnsi="SimSun"/>
                <w:kern w:val="0"/>
                <w:sz w:val="24"/>
                <w:szCs w:val="24"/>
                <w:lang w:val="en-US" w:eastAsia="zh-CN" w:bidi="ar"/>
              </w:rPr>
              <w:t>Asset condition</w:t>
            </w:r>
          </w:p>
        </w:tc>
        <w:tc>
          <w:tcPr>
            <w:tcW w:w="795" w:type="dxa"/>
            <w:tcBorders/>
            <w:vAlign w:val="center"/>
          </w:tcPr>
          <w:p>
            <w:pPr>
              <w:pStyle w:val="Normal"/>
              <w:keepNext w:val="false"/>
              <w:keepLines w:val="false"/>
              <w:widowControl/>
              <w:suppressLineNumbers w:val="0"/>
              <w:jc w:val="end"/>
              <w:rPr>
                <w:rFonts w:ascii="SimSun" w:hAnsi="SimSun" w:eastAsia="SimSun" w:cs="SimSun"/>
                <w:kern w:val="0"/>
                <w:sz w:val="24"/>
                <w:szCs w:val="24"/>
                <w:lang w:val="en-US" w:eastAsia="zh-CN" w:bidi="ar"/>
              </w:rPr>
            </w:pPr>
            <w:r>
              <w:rPr>
                <w:rFonts w:eastAsia="SimSun" w:cs="SimSun" w:ascii="SimSun" w:hAnsi="SimSun"/>
                <w:kern w:val="0"/>
                <w:sz w:val="24"/>
                <w:szCs w:val="24"/>
                <w:lang w:val="en-US" w:eastAsia="zh-CN" w:bidi="ar"/>
              </w:rPr>
              <w:t>RW</w:t>
            </w:r>
          </w:p>
        </w:tc>
        <w:tc>
          <w:tcPr>
            <w:tcW w:w="1607" w:type="dxa"/>
            <w:tcBorders/>
            <w:vAlign w:val="center"/>
          </w:tcPr>
          <w:p>
            <w:pPr>
              <w:pStyle w:val="Normal"/>
              <w:keepNext w:val="false"/>
              <w:keepLines w:val="false"/>
              <w:widowControl/>
              <w:suppressLineNumbers w:val="0"/>
              <w:jc w:val="end"/>
              <w:rPr>
                <w:rFonts w:ascii="SimSun" w:hAnsi="SimSun" w:eastAsia="SimSun" w:cs="SimSun"/>
                <w:kern w:val="0"/>
                <w:sz w:val="24"/>
                <w:szCs w:val="24"/>
                <w:lang w:val="en-US" w:eastAsia="zh-CN" w:bidi="ar"/>
              </w:rPr>
            </w:pPr>
            <w:r>
              <w:rPr>
                <w:rFonts w:eastAsia="SimSun" w:cs="SimSun" w:ascii="SimSun" w:hAnsi="SimSun"/>
                <w:kern w:val="0"/>
                <w:sz w:val="24"/>
                <w:szCs w:val="24"/>
                <w:lang w:val="en-US" w:eastAsia="zh-CN" w:bidi="ar"/>
              </w:rPr>
              <w:t>R</w:t>
            </w:r>
          </w:p>
        </w:tc>
        <w:tc>
          <w:tcPr>
            <w:tcW w:w="1365" w:type="dxa"/>
            <w:tcBorders/>
            <w:vAlign w:val="center"/>
          </w:tcPr>
          <w:p>
            <w:pPr>
              <w:pStyle w:val="Normal"/>
              <w:keepNext w:val="false"/>
              <w:keepLines w:val="false"/>
              <w:widowControl/>
              <w:suppressLineNumbers w:val="0"/>
              <w:jc w:val="end"/>
              <w:rPr>
                <w:rFonts w:ascii="SimSun" w:hAnsi="SimSun" w:eastAsia="SimSun" w:cs="SimSun"/>
                <w:kern w:val="0"/>
                <w:sz w:val="24"/>
                <w:szCs w:val="24"/>
                <w:lang w:val="en-US" w:eastAsia="zh-CN" w:bidi="ar"/>
              </w:rPr>
            </w:pPr>
            <w:r>
              <w:rPr>
                <w:rFonts w:eastAsia="SimSun" w:cs="SimSun" w:ascii="SimSun" w:hAnsi="SimSun"/>
                <w:kern w:val="0"/>
                <w:sz w:val="24"/>
                <w:szCs w:val="24"/>
                <w:lang w:val="en-US" w:eastAsia="zh-CN" w:bidi="ar"/>
              </w:rPr>
              <w:t>Update</w:t>
            </w:r>
          </w:p>
        </w:tc>
        <w:tc>
          <w:tcPr>
            <w:tcW w:w="1629" w:type="dxa"/>
            <w:tcBorders/>
            <w:vAlign w:val="center"/>
          </w:tcPr>
          <w:p>
            <w:pPr>
              <w:pStyle w:val="Normal"/>
              <w:keepNext w:val="false"/>
              <w:keepLines w:val="false"/>
              <w:widowControl/>
              <w:suppressLineNumbers w:val="0"/>
              <w:jc w:val="end"/>
              <w:rPr>
                <w:rFonts w:ascii="SimSun" w:hAnsi="SimSun" w:eastAsia="SimSun" w:cs="SimSun"/>
                <w:kern w:val="0"/>
                <w:sz w:val="24"/>
                <w:szCs w:val="24"/>
                <w:lang w:val="en-US" w:eastAsia="zh-CN" w:bidi="ar"/>
              </w:rPr>
            </w:pPr>
            <w:r>
              <w:rPr>
                <w:rFonts w:eastAsia="SimSun" w:cs="SimSun" w:ascii="SimSun" w:hAnsi="SimSun"/>
                <w:kern w:val="0"/>
                <w:sz w:val="24"/>
                <w:szCs w:val="24"/>
                <w:lang w:val="en-US" w:eastAsia="zh-CN" w:bidi="ar"/>
              </w:rPr>
              <w:t>Update</w:t>
            </w:r>
          </w:p>
        </w:tc>
        <w:tc>
          <w:tcPr>
            <w:tcW w:w="923" w:type="dxa"/>
            <w:tcBorders/>
            <w:vAlign w:val="center"/>
          </w:tcPr>
          <w:p>
            <w:pPr>
              <w:pStyle w:val="Normal"/>
              <w:keepNext w:val="false"/>
              <w:keepLines w:val="false"/>
              <w:widowControl/>
              <w:suppressLineNumbers w:val="0"/>
              <w:jc w:val="end"/>
              <w:rPr>
                <w:rFonts w:ascii="SimSun" w:hAnsi="SimSun" w:eastAsia="SimSun" w:cs="SimSun"/>
                <w:kern w:val="0"/>
                <w:sz w:val="24"/>
                <w:szCs w:val="24"/>
                <w:lang w:val="en-US" w:eastAsia="zh-CN" w:bidi="ar"/>
              </w:rPr>
            </w:pPr>
            <w:r>
              <w:rPr>
                <w:rFonts w:eastAsia="SimSun" w:cs="SimSun" w:ascii="SimSun" w:hAnsi="SimSun"/>
                <w:kern w:val="0"/>
                <w:sz w:val="24"/>
                <w:szCs w:val="24"/>
                <w:lang w:val="en-US" w:eastAsia="zh-CN" w:bidi="ar"/>
              </w:rPr>
              <w:t>R</w:t>
            </w:r>
          </w:p>
        </w:tc>
      </w:tr>
      <w:tr>
        <w:trPr/>
        <w:tc>
          <w:tcPr>
            <w:tcW w:w="2077" w:type="dxa"/>
            <w:tcBorders/>
            <w:vAlign w:val="center"/>
          </w:tcPr>
          <w:p>
            <w:pPr>
              <w:pStyle w:val="Normal"/>
              <w:keepNext w:val="false"/>
              <w:keepLines w:val="false"/>
              <w:widowControl/>
              <w:suppressLineNumbers w:val="0"/>
              <w:jc w:val="start"/>
              <w:rPr>
                <w:rFonts w:ascii="SimSun" w:hAnsi="SimSun" w:eastAsia="SimSun" w:cs="SimSun"/>
                <w:kern w:val="0"/>
                <w:sz w:val="24"/>
                <w:szCs w:val="24"/>
                <w:lang w:val="en-US" w:eastAsia="zh-CN" w:bidi="ar"/>
              </w:rPr>
            </w:pPr>
            <w:r>
              <w:rPr>
                <w:rFonts w:eastAsia="SimSun" w:cs="SimSun" w:ascii="SimSun" w:hAnsi="SimSun"/>
                <w:kern w:val="0"/>
                <w:sz w:val="24"/>
                <w:szCs w:val="24"/>
                <w:lang w:val="en-US" w:eastAsia="zh-CN" w:bidi="ar"/>
              </w:rPr>
              <w:t>Supplier</w:t>
            </w:r>
          </w:p>
        </w:tc>
        <w:tc>
          <w:tcPr>
            <w:tcW w:w="795" w:type="dxa"/>
            <w:tcBorders/>
            <w:vAlign w:val="center"/>
          </w:tcPr>
          <w:p>
            <w:pPr>
              <w:pStyle w:val="Normal"/>
              <w:keepNext w:val="false"/>
              <w:keepLines w:val="false"/>
              <w:widowControl/>
              <w:suppressLineNumbers w:val="0"/>
              <w:jc w:val="end"/>
              <w:rPr>
                <w:rFonts w:ascii="SimSun" w:hAnsi="SimSun" w:eastAsia="SimSun" w:cs="SimSun"/>
                <w:kern w:val="0"/>
                <w:sz w:val="24"/>
                <w:szCs w:val="24"/>
                <w:lang w:val="en-US" w:eastAsia="zh-CN" w:bidi="ar"/>
              </w:rPr>
            </w:pPr>
            <w:r>
              <w:rPr>
                <w:rFonts w:eastAsia="SimSun" w:cs="SimSun" w:ascii="SimSun" w:hAnsi="SimSun"/>
                <w:kern w:val="0"/>
                <w:sz w:val="24"/>
                <w:szCs w:val="24"/>
                <w:lang w:val="en-US" w:eastAsia="zh-CN" w:bidi="ar"/>
              </w:rPr>
              <w:t>RW</w:t>
            </w:r>
          </w:p>
        </w:tc>
        <w:tc>
          <w:tcPr>
            <w:tcW w:w="1607" w:type="dxa"/>
            <w:tcBorders/>
            <w:vAlign w:val="center"/>
          </w:tcPr>
          <w:p>
            <w:pPr>
              <w:pStyle w:val="Normal"/>
              <w:keepNext w:val="false"/>
              <w:keepLines w:val="false"/>
              <w:widowControl/>
              <w:suppressLineNumbers w:val="0"/>
              <w:jc w:val="end"/>
              <w:rPr>
                <w:rFonts w:ascii="SimSun" w:hAnsi="SimSun" w:eastAsia="SimSun" w:cs="SimSun"/>
                <w:kern w:val="0"/>
                <w:sz w:val="24"/>
                <w:szCs w:val="24"/>
                <w:lang w:val="en-US" w:eastAsia="zh-CN" w:bidi="ar"/>
              </w:rPr>
            </w:pPr>
            <w:r>
              <w:rPr>
                <w:rFonts w:eastAsia="SimSun" w:cs="SimSun" w:ascii="SimSun" w:hAnsi="SimSun"/>
                <w:kern w:val="0"/>
                <w:sz w:val="24"/>
                <w:szCs w:val="24"/>
                <w:lang w:val="en-US" w:eastAsia="zh-CN" w:bidi="ar"/>
              </w:rPr>
              <w:t>RW</w:t>
            </w:r>
          </w:p>
        </w:tc>
        <w:tc>
          <w:tcPr>
            <w:tcW w:w="1365" w:type="dxa"/>
            <w:tcBorders/>
            <w:vAlign w:val="center"/>
          </w:tcPr>
          <w:p>
            <w:pPr>
              <w:pStyle w:val="Normal"/>
              <w:keepNext w:val="false"/>
              <w:keepLines w:val="false"/>
              <w:widowControl/>
              <w:suppressLineNumbers w:val="0"/>
              <w:jc w:val="end"/>
              <w:rPr>
                <w:rFonts w:ascii="SimSun" w:hAnsi="SimSun" w:eastAsia="SimSun" w:cs="SimSun"/>
                <w:kern w:val="0"/>
                <w:sz w:val="24"/>
                <w:szCs w:val="24"/>
                <w:lang w:val="en-US" w:eastAsia="zh-CN" w:bidi="ar"/>
              </w:rPr>
            </w:pPr>
            <w:r>
              <w:rPr>
                <w:rFonts w:eastAsia="SimSun" w:cs="SimSun" w:ascii="SimSun" w:hAnsi="SimSun"/>
                <w:kern w:val="0"/>
                <w:sz w:val="24"/>
                <w:szCs w:val="24"/>
                <w:lang w:val="en-US" w:eastAsia="zh-CN" w:bidi="ar"/>
              </w:rPr>
              <w:t>R</w:t>
            </w:r>
          </w:p>
        </w:tc>
        <w:tc>
          <w:tcPr>
            <w:tcW w:w="1629" w:type="dxa"/>
            <w:tcBorders/>
            <w:vAlign w:val="center"/>
          </w:tcPr>
          <w:p>
            <w:pPr>
              <w:pStyle w:val="Normal"/>
              <w:keepNext w:val="false"/>
              <w:keepLines w:val="false"/>
              <w:widowControl/>
              <w:suppressLineNumbers w:val="0"/>
              <w:jc w:val="end"/>
              <w:rPr>
                <w:rFonts w:ascii="SimSun" w:hAnsi="SimSun" w:eastAsia="SimSun" w:cs="SimSun"/>
                <w:kern w:val="0"/>
                <w:sz w:val="24"/>
                <w:szCs w:val="24"/>
                <w:lang w:val="en-US" w:eastAsia="zh-CN" w:bidi="ar"/>
              </w:rPr>
            </w:pPr>
            <w:r>
              <w:rPr>
                <w:rFonts w:eastAsia="SimSun" w:cs="SimSun" w:ascii="SimSun" w:hAnsi="SimSun"/>
                <w:kern w:val="0"/>
                <w:sz w:val="24"/>
                <w:szCs w:val="24"/>
                <w:lang w:val="en-US" w:eastAsia="zh-CN" w:bidi="ar"/>
              </w:rPr>
              <w:t>R</w:t>
            </w:r>
          </w:p>
        </w:tc>
        <w:tc>
          <w:tcPr>
            <w:tcW w:w="923" w:type="dxa"/>
            <w:tcBorders/>
            <w:vAlign w:val="center"/>
          </w:tcPr>
          <w:p>
            <w:pPr>
              <w:pStyle w:val="Normal"/>
              <w:keepNext w:val="false"/>
              <w:keepLines w:val="false"/>
              <w:widowControl/>
              <w:suppressLineNumbers w:val="0"/>
              <w:jc w:val="end"/>
              <w:rPr>
                <w:rFonts w:ascii="SimSun" w:hAnsi="SimSun" w:eastAsia="SimSun" w:cs="SimSun"/>
                <w:kern w:val="0"/>
                <w:sz w:val="24"/>
                <w:szCs w:val="24"/>
                <w:lang w:val="en-US" w:eastAsia="zh-CN" w:bidi="ar"/>
              </w:rPr>
            </w:pPr>
            <w:r>
              <w:rPr>
                <w:rFonts w:eastAsia="SimSun" w:cs="SimSun" w:ascii="SimSun" w:hAnsi="SimSun"/>
                <w:kern w:val="0"/>
                <w:sz w:val="24"/>
                <w:szCs w:val="24"/>
                <w:lang w:val="en-US" w:eastAsia="zh-CN" w:bidi="ar"/>
              </w:rPr>
              <w:t>R</w:t>
            </w:r>
          </w:p>
        </w:tc>
      </w:tr>
      <w:tr>
        <w:trPr/>
        <w:tc>
          <w:tcPr>
            <w:tcW w:w="2077" w:type="dxa"/>
            <w:tcBorders/>
            <w:vAlign w:val="center"/>
          </w:tcPr>
          <w:p>
            <w:pPr>
              <w:pStyle w:val="Normal"/>
              <w:keepNext w:val="false"/>
              <w:keepLines w:val="false"/>
              <w:widowControl/>
              <w:suppressLineNumbers w:val="0"/>
              <w:jc w:val="start"/>
              <w:rPr>
                <w:rFonts w:ascii="SimSun" w:hAnsi="SimSun" w:eastAsia="SimSun" w:cs="SimSun"/>
                <w:kern w:val="0"/>
                <w:sz w:val="24"/>
                <w:szCs w:val="24"/>
                <w:lang w:val="en-US" w:eastAsia="zh-CN" w:bidi="ar"/>
              </w:rPr>
            </w:pPr>
            <w:r>
              <w:rPr>
                <w:rFonts w:eastAsia="SimSun" w:cs="SimSun" w:ascii="SimSun" w:hAnsi="SimSun"/>
                <w:kern w:val="0"/>
                <w:sz w:val="24"/>
                <w:szCs w:val="24"/>
                <w:lang w:val="en-US" w:eastAsia="zh-CN" w:bidi="ar"/>
              </w:rPr>
              <w:t>Purchase Order</w:t>
            </w:r>
          </w:p>
        </w:tc>
        <w:tc>
          <w:tcPr>
            <w:tcW w:w="795" w:type="dxa"/>
            <w:tcBorders/>
            <w:vAlign w:val="center"/>
          </w:tcPr>
          <w:p>
            <w:pPr>
              <w:pStyle w:val="Normal"/>
              <w:keepNext w:val="false"/>
              <w:keepLines w:val="false"/>
              <w:widowControl/>
              <w:suppressLineNumbers w:val="0"/>
              <w:jc w:val="end"/>
              <w:rPr>
                <w:rFonts w:ascii="SimSun" w:hAnsi="SimSun" w:eastAsia="SimSun" w:cs="SimSun"/>
                <w:kern w:val="0"/>
                <w:sz w:val="24"/>
                <w:szCs w:val="24"/>
                <w:lang w:val="en-US" w:eastAsia="zh-CN" w:bidi="ar"/>
              </w:rPr>
            </w:pPr>
            <w:r>
              <w:rPr>
                <w:rFonts w:eastAsia="SimSun" w:cs="SimSun" w:ascii="SimSun" w:hAnsi="SimSun"/>
                <w:kern w:val="0"/>
                <w:sz w:val="24"/>
                <w:szCs w:val="24"/>
                <w:lang w:val="en-US" w:eastAsia="zh-CN" w:bidi="ar"/>
              </w:rPr>
              <w:t>R</w:t>
            </w:r>
          </w:p>
        </w:tc>
        <w:tc>
          <w:tcPr>
            <w:tcW w:w="1607" w:type="dxa"/>
            <w:tcBorders/>
            <w:vAlign w:val="center"/>
          </w:tcPr>
          <w:p>
            <w:pPr>
              <w:pStyle w:val="Normal"/>
              <w:keepNext w:val="false"/>
              <w:keepLines w:val="false"/>
              <w:widowControl/>
              <w:suppressLineNumbers w:val="0"/>
              <w:jc w:val="end"/>
              <w:rPr>
                <w:rFonts w:ascii="SimSun" w:hAnsi="SimSun" w:eastAsia="SimSun" w:cs="SimSun"/>
                <w:kern w:val="0"/>
                <w:sz w:val="24"/>
                <w:szCs w:val="24"/>
                <w:lang w:val="en-US" w:eastAsia="zh-CN" w:bidi="ar"/>
              </w:rPr>
            </w:pPr>
            <w:r>
              <w:rPr>
                <w:rFonts w:eastAsia="SimSun" w:cs="SimSun" w:ascii="SimSun" w:hAnsi="SimSun"/>
                <w:kern w:val="0"/>
                <w:sz w:val="24"/>
                <w:szCs w:val="24"/>
                <w:lang w:val="en-US" w:eastAsia="zh-CN" w:bidi="ar"/>
              </w:rPr>
              <w:t>RW</w:t>
            </w:r>
          </w:p>
        </w:tc>
        <w:tc>
          <w:tcPr>
            <w:tcW w:w="1365" w:type="dxa"/>
            <w:tcBorders/>
            <w:vAlign w:val="center"/>
          </w:tcPr>
          <w:p>
            <w:pPr>
              <w:pStyle w:val="Normal"/>
              <w:keepNext w:val="false"/>
              <w:keepLines w:val="false"/>
              <w:widowControl/>
              <w:suppressLineNumbers w:val="0"/>
              <w:jc w:val="end"/>
              <w:rPr>
                <w:rFonts w:ascii="SimSun" w:hAnsi="SimSun" w:eastAsia="SimSun" w:cs="SimSun"/>
                <w:kern w:val="0"/>
                <w:sz w:val="24"/>
                <w:szCs w:val="24"/>
                <w:lang w:val="en-US" w:eastAsia="zh-CN" w:bidi="ar"/>
              </w:rPr>
            </w:pPr>
            <w:r>
              <w:rPr>
                <w:rFonts w:eastAsia="SimSun" w:cs="SimSun" w:ascii="SimSun" w:hAnsi="SimSun"/>
                <w:kern w:val="0"/>
                <w:sz w:val="24"/>
                <w:szCs w:val="24"/>
                <w:lang w:val="en-US" w:eastAsia="zh-CN" w:bidi="ar"/>
              </w:rPr>
              <w:t>R</w:t>
            </w:r>
          </w:p>
        </w:tc>
        <w:tc>
          <w:tcPr>
            <w:tcW w:w="1629" w:type="dxa"/>
            <w:tcBorders/>
            <w:vAlign w:val="center"/>
          </w:tcPr>
          <w:p>
            <w:pPr>
              <w:pStyle w:val="Normal"/>
              <w:keepNext w:val="false"/>
              <w:keepLines w:val="false"/>
              <w:widowControl/>
              <w:suppressLineNumbers w:val="0"/>
              <w:jc w:val="end"/>
              <w:rPr>
                <w:rFonts w:ascii="SimSun" w:hAnsi="SimSun" w:eastAsia="SimSun" w:cs="SimSun"/>
                <w:kern w:val="0"/>
                <w:sz w:val="24"/>
                <w:szCs w:val="24"/>
                <w:lang w:val="en-US" w:eastAsia="zh-CN" w:bidi="ar"/>
              </w:rPr>
            </w:pPr>
            <w:r>
              <w:rPr>
                <w:rFonts w:eastAsia="SimSun" w:cs="SimSun" w:ascii="SimSun" w:hAnsi="SimSun"/>
                <w:kern w:val="0"/>
                <w:sz w:val="24"/>
                <w:szCs w:val="24"/>
                <w:lang w:val="en-US" w:eastAsia="zh-CN" w:bidi="ar"/>
              </w:rPr>
              <w:t>❌</w:t>
            </w:r>
          </w:p>
        </w:tc>
        <w:tc>
          <w:tcPr>
            <w:tcW w:w="923" w:type="dxa"/>
            <w:tcBorders/>
            <w:vAlign w:val="center"/>
          </w:tcPr>
          <w:p>
            <w:pPr>
              <w:pStyle w:val="Normal"/>
              <w:keepNext w:val="false"/>
              <w:keepLines w:val="false"/>
              <w:widowControl/>
              <w:suppressLineNumbers w:val="0"/>
              <w:jc w:val="end"/>
              <w:rPr>
                <w:rFonts w:ascii="SimSun" w:hAnsi="SimSun" w:eastAsia="SimSun" w:cs="SimSun"/>
                <w:kern w:val="0"/>
                <w:sz w:val="24"/>
                <w:szCs w:val="24"/>
                <w:lang w:val="en-US" w:eastAsia="zh-CN" w:bidi="ar"/>
              </w:rPr>
            </w:pPr>
            <w:r>
              <w:rPr>
                <w:rFonts w:eastAsia="SimSun" w:cs="SimSun" w:ascii="SimSun" w:hAnsi="SimSun"/>
                <w:kern w:val="0"/>
                <w:sz w:val="24"/>
                <w:szCs w:val="24"/>
                <w:lang w:val="en-US" w:eastAsia="zh-CN" w:bidi="ar"/>
              </w:rPr>
              <w:t>R</w:t>
            </w:r>
          </w:p>
        </w:tc>
      </w:tr>
      <w:tr>
        <w:trPr/>
        <w:tc>
          <w:tcPr>
            <w:tcW w:w="2077" w:type="dxa"/>
            <w:tcBorders/>
            <w:vAlign w:val="center"/>
          </w:tcPr>
          <w:p>
            <w:pPr>
              <w:pStyle w:val="Normal"/>
              <w:keepNext w:val="false"/>
              <w:keepLines w:val="false"/>
              <w:widowControl/>
              <w:suppressLineNumbers w:val="0"/>
              <w:jc w:val="start"/>
              <w:rPr>
                <w:rFonts w:ascii="SimSun" w:hAnsi="SimSun" w:eastAsia="SimSun" w:cs="SimSun"/>
                <w:kern w:val="0"/>
                <w:sz w:val="24"/>
                <w:szCs w:val="24"/>
                <w:lang w:val="en-US" w:eastAsia="zh-CN" w:bidi="ar"/>
              </w:rPr>
            </w:pPr>
            <w:r>
              <w:rPr>
                <w:rFonts w:eastAsia="SimSun" w:cs="SimSun" w:ascii="SimSun" w:hAnsi="SimSun"/>
                <w:kern w:val="0"/>
                <w:sz w:val="24"/>
                <w:szCs w:val="24"/>
                <w:lang w:val="en-US" w:eastAsia="zh-CN" w:bidi="ar"/>
              </w:rPr>
              <w:t>Invoice / Receipt</w:t>
            </w:r>
          </w:p>
        </w:tc>
        <w:tc>
          <w:tcPr>
            <w:tcW w:w="795" w:type="dxa"/>
            <w:tcBorders/>
            <w:vAlign w:val="center"/>
          </w:tcPr>
          <w:p>
            <w:pPr>
              <w:pStyle w:val="Normal"/>
              <w:keepNext w:val="false"/>
              <w:keepLines w:val="false"/>
              <w:widowControl/>
              <w:suppressLineNumbers w:val="0"/>
              <w:jc w:val="end"/>
              <w:rPr>
                <w:rFonts w:ascii="SimSun" w:hAnsi="SimSun" w:eastAsia="SimSun" w:cs="SimSun"/>
                <w:kern w:val="0"/>
                <w:sz w:val="24"/>
                <w:szCs w:val="24"/>
                <w:lang w:val="en-US" w:eastAsia="zh-CN" w:bidi="ar"/>
              </w:rPr>
            </w:pPr>
            <w:r>
              <w:rPr>
                <w:rFonts w:eastAsia="SimSun" w:cs="SimSun" w:ascii="SimSun" w:hAnsi="SimSun"/>
                <w:kern w:val="0"/>
                <w:sz w:val="24"/>
                <w:szCs w:val="24"/>
                <w:lang w:val="en-US" w:eastAsia="zh-CN" w:bidi="ar"/>
              </w:rPr>
              <w:t>R</w:t>
            </w:r>
          </w:p>
        </w:tc>
        <w:tc>
          <w:tcPr>
            <w:tcW w:w="1607" w:type="dxa"/>
            <w:tcBorders/>
            <w:vAlign w:val="center"/>
          </w:tcPr>
          <w:p>
            <w:pPr>
              <w:pStyle w:val="Normal"/>
              <w:keepNext w:val="false"/>
              <w:keepLines w:val="false"/>
              <w:widowControl/>
              <w:suppressLineNumbers w:val="0"/>
              <w:jc w:val="end"/>
              <w:rPr>
                <w:rFonts w:ascii="SimSun" w:hAnsi="SimSun" w:eastAsia="SimSun" w:cs="SimSun"/>
                <w:kern w:val="0"/>
                <w:sz w:val="24"/>
                <w:szCs w:val="24"/>
                <w:lang w:val="en-US" w:eastAsia="zh-CN" w:bidi="ar"/>
              </w:rPr>
            </w:pPr>
            <w:r>
              <w:rPr>
                <w:rFonts w:eastAsia="SimSun" w:cs="SimSun" w:ascii="SimSun" w:hAnsi="SimSun"/>
                <w:kern w:val="0"/>
                <w:sz w:val="24"/>
                <w:szCs w:val="24"/>
                <w:lang w:val="en-US" w:eastAsia="zh-CN" w:bidi="ar"/>
              </w:rPr>
              <w:t>RW</w:t>
            </w:r>
          </w:p>
        </w:tc>
        <w:tc>
          <w:tcPr>
            <w:tcW w:w="1365" w:type="dxa"/>
            <w:tcBorders/>
            <w:vAlign w:val="center"/>
          </w:tcPr>
          <w:p>
            <w:pPr>
              <w:pStyle w:val="Normal"/>
              <w:keepNext w:val="false"/>
              <w:keepLines w:val="false"/>
              <w:widowControl/>
              <w:suppressLineNumbers w:val="0"/>
              <w:jc w:val="end"/>
              <w:rPr>
                <w:rFonts w:ascii="SimSun" w:hAnsi="SimSun" w:eastAsia="SimSun" w:cs="SimSun"/>
                <w:kern w:val="0"/>
                <w:sz w:val="24"/>
                <w:szCs w:val="24"/>
                <w:lang w:val="en-US" w:eastAsia="zh-CN" w:bidi="ar"/>
              </w:rPr>
            </w:pPr>
            <w:r>
              <w:rPr>
                <w:rFonts w:eastAsia="SimSun" w:cs="SimSun" w:ascii="SimSun" w:hAnsi="SimSun"/>
                <w:kern w:val="0"/>
                <w:sz w:val="24"/>
                <w:szCs w:val="24"/>
                <w:lang w:val="en-US" w:eastAsia="zh-CN" w:bidi="ar"/>
              </w:rPr>
              <w:t>❌</w:t>
            </w:r>
          </w:p>
        </w:tc>
        <w:tc>
          <w:tcPr>
            <w:tcW w:w="1629" w:type="dxa"/>
            <w:tcBorders/>
            <w:vAlign w:val="center"/>
          </w:tcPr>
          <w:p>
            <w:pPr>
              <w:pStyle w:val="Normal"/>
              <w:keepNext w:val="false"/>
              <w:keepLines w:val="false"/>
              <w:widowControl/>
              <w:suppressLineNumbers w:val="0"/>
              <w:jc w:val="end"/>
              <w:rPr>
                <w:rFonts w:ascii="SimSun" w:hAnsi="SimSun" w:eastAsia="SimSun" w:cs="SimSun"/>
                <w:kern w:val="0"/>
                <w:sz w:val="24"/>
                <w:szCs w:val="24"/>
                <w:lang w:val="en-US" w:eastAsia="zh-CN" w:bidi="ar"/>
              </w:rPr>
            </w:pPr>
            <w:r>
              <w:rPr>
                <w:rFonts w:eastAsia="SimSun" w:cs="SimSun" w:ascii="SimSun" w:hAnsi="SimSun"/>
                <w:kern w:val="0"/>
                <w:sz w:val="24"/>
                <w:szCs w:val="24"/>
                <w:lang w:val="en-US" w:eastAsia="zh-CN" w:bidi="ar"/>
              </w:rPr>
              <w:t>❌</w:t>
            </w:r>
          </w:p>
        </w:tc>
        <w:tc>
          <w:tcPr>
            <w:tcW w:w="923" w:type="dxa"/>
            <w:tcBorders/>
            <w:vAlign w:val="center"/>
          </w:tcPr>
          <w:p>
            <w:pPr>
              <w:pStyle w:val="Normal"/>
              <w:keepNext w:val="false"/>
              <w:keepLines w:val="false"/>
              <w:widowControl/>
              <w:suppressLineNumbers w:val="0"/>
              <w:jc w:val="end"/>
              <w:rPr>
                <w:rFonts w:ascii="SimSun" w:hAnsi="SimSun" w:eastAsia="SimSun" w:cs="SimSun"/>
                <w:kern w:val="0"/>
                <w:sz w:val="24"/>
                <w:szCs w:val="24"/>
                <w:lang w:val="en-US" w:eastAsia="zh-CN" w:bidi="ar"/>
              </w:rPr>
            </w:pPr>
            <w:r>
              <w:rPr>
                <w:rFonts w:eastAsia="SimSun" w:cs="SimSun" w:ascii="SimSun" w:hAnsi="SimSun"/>
                <w:kern w:val="0"/>
                <w:sz w:val="24"/>
                <w:szCs w:val="24"/>
                <w:lang w:val="en-US" w:eastAsia="zh-CN" w:bidi="ar"/>
              </w:rPr>
              <w:t>R</w:t>
            </w:r>
          </w:p>
        </w:tc>
      </w:tr>
      <w:tr>
        <w:trPr/>
        <w:tc>
          <w:tcPr>
            <w:tcW w:w="2077" w:type="dxa"/>
            <w:tcBorders/>
            <w:vAlign w:val="center"/>
          </w:tcPr>
          <w:p>
            <w:pPr>
              <w:pStyle w:val="Normal"/>
              <w:keepNext w:val="false"/>
              <w:keepLines w:val="false"/>
              <w:widowControl/>
              <w:suppressLineNumbers w:val="0"/>
              <w:jc w:val="start"/>
              <w:rPr>
                <w:rFonts w:ascii="SimSun" w:hAnsi="SimSun" w:eastAsia="SimSun" w:cs="SimSun"/>
                <w:kern w:val="0"/>
                <w:sz w:val="24"/>
                <w:szCs w:val="24"/>
                <w:lang w:val="en-US" w:eastAsia="zh-CN" w:bidi="ar"/>
              </w:rPr>
            </w:pPr>
            <w:r>
              <w:rPr>
                <w:rFonts w:eastAsia="SimSun" w:cs="SimSun" w:ascii="SimSun" w:hAnsi="SimSun"/>
                <w:kern w:val="0"/>
                <w:sz w:val="24"/>
                <w:szCs w:val="24"/>
                <w:lang w:val="en-US" w:eastAsia="zh-CN" w:bidi="ar"/>
              </w:rPr>
              <w:t>Warranty</w:t>
            </w:r>
          </w:p>
        </w:tc>
        <w:tc>
          <w:tcPr>
            <w:tcW w:w="795" w:type="dxa"/>
            <w:tcBorders/>
            <w:vAlign w:val="center"/>
          </w:tcPr>
          <w:p>
            <w:pPr>
              <w:pStyle w:val="Normal"/>
              <w:keepNext w:val="false"/>
              <w:keepLines w:val="false"/>
              <w:widowControl/>
              <w:suppressLineNumbers w:val="0"/>
              <w:jc w:val="end"/>
              <w:rPr>
                <w:rFonts w:ascii="SimSun" w:hAnsi="SimSun" w:eastAsia="SimSun" w:cs="SimSun"/>
                <w:kern w:val="0"/>
                <w:sz w:val="24"/>
                <w:szCs w:val="24"/>
                <w:lang w:val="en-US" w:eastAsia="zh-CN" w:bidi="ar"/>
              </w:rPr>
            </w:pPr>
            <w:r>
              <w:rPr>
                <w:rFonts w:eastAsia="SimSun" w:cs="SimSun" w:ascii="SimSun" w:hAnsi="SimSun"/>
                <w:kern w:val="0"/>
                <w:sz w:val="24"/>
                <w:szCs w:val="24"/>
                <w:lang w:val="en-US" w:eastAsia="zh-CN" w:bidi="ar"/>
              </w:rPr>
              <w:t>R</w:t>
            </w:r>
          </w:p>
        </w:tc>
        <w:tc>
          <w:tcPr>
            <w:tcW w:w="1607" w:type="dxa"/>
            <w:tcBorders/>
            <w:vAlign w:val="center"/>
          </w:tcPr>
          <w:p>
            <w:pPr>
              <w:pStyle w:val="Normal"/>
              <w:keepNext w:val="false"/>
              <w:keepLines w:val="false"/>
              <w:widowControl/>
              <w:suppressLineNumbers w:val="0"/>
              <w:jc w:val="end"/>
              <w:rPr>
                <w:rFonts w:ascii="SimSun" w:hAnsi="SimSun" w:eastAsia="SimSun" w:cs="SimSun"/>
                <w:kern w:val="0"/>
                <w:sz w:val="24"/>
                <w:szCs w:val="24"/>
                <w:lang w:val="en-US" w:eastAsia="zh-CN" w:bidi="ar"/>
              </w:rPr>
            </w:pPr>
            <w:r>
              <w:rPr>
                <w:rFonts w:eastAsia="SimSun" w:cs="SimSun" w:ascii="SimSun" w:hAnsi="SimSun"/>
                <w:kern w:val="0"/>
                <w:sz w:val="24"/>
                <w:szCs w:val="24"/>
                <w:lang w:val="en-US" w:eastAsia="zh-CN" w:bidi="ar"/>
              </w:rPr>
              <w:t>RW</w:t>
            </w:r>
          </w:p>
        </w:tc>
        <w:tc>
          <w:tcPr>
            <w:tcW w:w="1365" w:type="dxa"/>
            <w:tcBorders/>
            <w:vAlign w:val="center"/>
          </w:tcPr>
          <w:p>
            <w:pPr>
              <w:pStyle w:val="Normal"/>
              <w:keepNext w:val="false"/>
              <w:keepLines w:val="false"/>
              <w:widowControl/>
              <w:suppressLineNumbers w:val="0"/>
              <w:jc w:val="end"/>
              <w:rPr>
                <w:rFonts w:ascii="SimSun" w:hAnsi="SimSun" w:eastAsia="SimSun" w:cs="SimSun"/>
                <w:kern w:val="0"/>
                <w:sz w:val="24"/>
                <w:szCs w:val="24"/>
                <w:lang w:val="en-US" w:eastAsia="zh-CN" w:bidi="ar"/>
              </w:rPr>
            </w:pPr>
            <w:r>
              <w:rPr>
                <w:rFonts w:eastAsia="SimSun" w:cs="SimSun" w:ascii="SimSun" w:hAnsi="SimSun"/>
                <w:kern w:val="0"/>
                <w:sz w:val="24"/>
                <w:szCs w:val="24"/>
                <w:lang w:val="en-US" w:eastAsia="zh-CN" w:bidi="ar"/>
              </w:rPr>
              <w:t>R</w:t>
            </w:r>
          </w:p>
        </w:tc>
        <w:tc>
          <w:tcPr>
            <w:tcW w:w="1629" w:type="dxa"/>
            <w:tcBorders/>
            <w:vAlign w:val="center"/>
          </w:tcPr>
          <w:p>
            <w:pPr>
              <w:pStyle w:val="Normal"/>
              <w:keepNext w:val="false"/>
              <w:keepLines w:val="false"/>
              <w:widowControl/>
              <w:suppressLineNumbers w:val="0"/>
              <w:jc w:val="end"/>
              <w:rPr>
                <w:rFonts w:ascii="SimSun" w:hAnsi="SimSun" w:eastAsia="SimSun" w:cs="SimSun"/>
                <w:kern w:val="0"/>
                <w:sz w:val="24"/>
                <w:szCs w:val="24"/>
                <w:lang w:val="en-US" w:eastAsia="zh-CN" w:bidi="ar"/>
              </w:rPr>
            </w:pPr>
            <w:r>
              <w:rPr>
                <w:rFonts w:eastAsia="SimSun" w:cs="SimSun" w:ascii="SimSun" w:hAnsi="SimSun"/>
                <w:kern w:val="0"/>
                <w:sz w:val="24"/>
                <w:szCs w:val="24"/>
                <w:lang w:val="en-US" w:eastAsia="zh-CN" w:bidi="ar"/>
              </w:rPr>
              <w:t>R</w:t>
            </w:r>
          </w:p>
        </w:tc>
        <w:tc>
          <w:tcPr>
            <w:tcW w:w="923" w:type="dxa"/>
            <w:tcBorders/>
            <w:vAlign w:val="center"/>
          </w:tcPr>
          <w:p>
            <w:pPr>
              <w:pStyle w:val="Normal"/>
              <w:keepNext w:val="false"/>
              <w:keepLines w:val="false"/>
              <w:widowControl/>
              <w:suppressLineNumbers w:val="0"/>
              <w:jc w:val="end"/>
              <w:rPr>
                <w:rFonts w:ascii="SimSun" w:hAnsi="SimSun" w:eastAsia="SimSun" w:cs="SimSun"/>
                <w:kern w:val="0"/>
                <w:sz w:val="24"/>
                <w:szCs w:val="24"/>
                <w:lang w:val="en-US" w:eastAsia="zh-CN" w:bidi="ar"/>
              </w:rPr>
            </w:pPr>
            <w:r>
              <w:rPr>
                <w:rFonts w:eastAsia="SimSun" w:cs="SimSun" w:ascii="SimSun" w:hAnsi="SimSun"/>
                <w:kern w:val="0"/>
                <w:sz w:val="24"/>
                <w:szCs w:val="24"/>
                <w:lang w:val="en-US" w:eastAsia="zh-CN" w:bidi="ar"/>
              </w:rPr>
              <w:t>R</w:t>
            </w:r>
          </w:p>
        </w:tc>
      </w:tr>
      <w:tr>
        <w:trPr/>
        <w:tc>
          <w:tcPr>
            <w:tcW w:w="2077" w:type="dxa"/>
            <w:tcBorders/>
            <w:vAlign w:val="center"/>
          </w:tcPr>
          <w:p>
            <w:pPr>
              <w:pStyle w:val="Normal"/>
              <w:keepNext w:val="false"/>
              <w:keepLines w:val="false"/>
              <w:widowControl/>
              <w:suppressLineNumbers w:val="0"/>
              <w:jc w:val="start"/>
              <w:rPr>
                <w:rFonts w:ascii="SimSun" w:hAnsi="SimSun" w:eastAsia="SimSun" w:cs="SimSun"/>
                <w:kern w:val="0"/>
                <w:sz w:val="24"/>
                <w:szCs w:val="24"/>
                <w:lang w:val="en-US" w:eastAsia="zh-CN" w:bidi="ar"/>
              </w:rPr>
            </w:pPr>
            <w:r>
              <w:rPr>
                <w:rFonts w:eastAsia="SimSun" w:cs="SimSun" w:ascii="SimSun" w:hAnsi="SimSun"/>
                <w:kern w:val="0"/>
                <w:sz w:val="24"/>
                <w:szCs w:val="24"/>
                <w:lang w:val="en-US" w:eastAsia="zh-CN" w:bidi="ar"/>
              </w:rPr>
              <w:t>Asset cost / value</w:t>
            </w:r>
          </w:p>
        </w:tc>
        <w:tc>
          <w:tcPr>
            <w:tcW w:w="795" w:type="dxa"/>
            <w:tcBorders/>
            <w:vAlign w:val="center"/>
          </w:tcPr>
          <w:p>
            <w:pPr>
              <w:pStyle w:val="Normal"/>
              <w:keepNext w:val="false"/>
              <w:keepLines w:val="false"/>
              <w:widowControl/>
              <w:suppressLineNumbers w:val="0"/>
              <w:jc w:val="end"/>
              <w:rPr>
                <w:rFonts w:ascii="SimSun" w:hAnsi="SimSun" w:eastAsia="SimSun" w:cs="SimSun"/>
                <w:kern w:val="0"/>
                <w:sz w:val="24"/>
                <w:szCs w:val="24"/>
                <w:lang w:val="en-US" w:eastAsia="zh-CN" w:bidi="ar"/>
              </w:rPr>
            </w:pPr>
            <w:r>
              <w:rPr>
                <w:rFonts w:eastAsia="SimSun" w:cs="SimSun" w:ascii="SimSun" w:hAnsi="SimSun"/>
                <w:kern w:val="0"/>
                <w:sz w:val="24"/>
                <w:szCs w:val="24"/>
                <w:lang w:val="en-US" w:eastAsia="zh-CN" w:bidi="ar"/>
              </w:rPr>
              <w:t>R</w:t>
            </w:r>
          </w:p>
        </w:tc>
        <w:tc>
          <w:tcPr>
            <w:tcW w:w="1607" w:type="dxa"/>
            <w:tcBorders/>
            <w:vAlign w:val="center"/>
          </w:tcPr>
          <w:p>
            <w:pPr>
              <w:pStyle w:val="Normal"/>
              <w:keepNext w:val="false"/>
              <w:keepLines w:val="false"/>
              <w:widowControl/>
              <w:suppressLineNumbers w:val="0"/>
              <w:jc w:val="end"/>
              <w:rPr>
                <w:rFonts w:ascii="SimSun" w:hAnsi="SimSun" w:eastAsia="SimSun" w:cs="SimSun"/>
                <w:kern w:val="0"/>
                <w:sz w:val="24"/>
                <w:szCs w:val="24"/>
                <w:lang w:val="en-US" w:eastAsia="zh-CN" w:bidi="ar"/>
              </w:rPr>
            </w:pPr>
            <w:r>
              <w:rPr>
                <w:rFonts w:eastAsia="SimSun" w:cs="SimSun" w:ascii="SimSun" w:hAnsi="SimSun"/>
                <w:kern w:val="0"/>
                <w:sz w:val="24"/>
                <w:szCs w:val="24"/>
                <w:lang w:val="en-US" w:eastAsia="zh-CN" w:bidi="ar"/>
              </w:rPr>
              <w:t>RW</w:t>
            </w:r>
          </w:p>
        </w:tc>
        <w:tc>
          <w:tcPr>
            <w:tcW w:w="1365" w:type="dxa"/>
            <w:tcBorders/>
            <w:vAlign w:val="center"/>
          </w:tcPr>
          <w:p>
            <w:pPr>
              <w:pStyle w:val="Normal"/>
              <w:keepNext w:val="false"/>
              <w:keepLines w:val="false"/>
              <w:widowControl/>
              <w:suppressLineNumbers w:val="0"/>
              <w:jc w:val="end"/>
              <w:rPr>
                <w:rFonts w:ascii="SimSun" w:hAnsi="SimSun" w:eastAsia="SimSun" w:cs="SimSun"/>
                <w:kern w:val="0"/>
                <w:sz w:val="24"/>
                <w:szCs w:val="24"/>
                <w:lang w:val="en-US" w:eastAsia="zh-CN" w:bidi="ar"/>
              </w:rPr>
            </w:pPr>
            <w:r>
              <w:rPr>
                <w:rFonts w:eastAsia="SimSun" w:cs="SimSun" w:ascii="SimSun" w:hAnsi="SimSun"/>
                <w:kern w:val="0"/>
                <w:sz w:val="24"/>
                <w:szCs w:val="24"/>
                <w:lang w:val="en-US" w:eastAsia="zh-CN" w:bidi="ar"/>
              </w:rPr>
              <w:t>❌</w:t>
            </w:r>
          </w:p>
        </w:tc>
        <w:tc>
          <w:tcPr>
            <w:tcW w:w="1629" w:type="dxa"/>
            <w:tcBorders/>
            <w:vAlign w:val="center"/>
          </w:tcPr>
          <w:p>
            <w:pPr>
              <w:pStyle w:val="Normal"/>
              <w:keepNext w:val="false"/>
              <w:keepLines w:val="false"/>
              <w:widowControl/>
              <w:suppressLineNumbers w:val="0"/>
              <w:jc w:val="end"/>
              <w:rPr>
                <w:rFonts w:ascii="SimSun" w:hAnsi="SimSun" w:eastAsia="SimSun" w:cs="SimSun"/>
                <w:kern w:val="0"/>
                <w:sz w:val="24"/>
                <w:szCs w:val="24"/>
                <w:lang w:val="en-US" w:eastAsia="zh-CN" w:bidi="ar"/>
              </w:rPr>
            </w:pPr>
            <w:r>
              <w:rPr>
                <w:rFonts w:eastAsia="SimSun" w:cs="SimSun" w:ascii="SimSun" w:hAnsi="SimSun"/>
                <w:kern w:val="0"/>
                <w:sz w:val="24"/>
                <w:szCs w:val="24"/>
                <w:lang w:val="en-US" w:eastAsia="zh-CN" w:bidi="ar"/>
              </w:rPr>
              <w:t>❌</w:t>
            </w:r>
          </w:p>
        </w:tc>
        <w:tc>
          <w:tcPr>
            <w:tcW w:w="923" w:type="dxa"/>
            <w:tcBorders/>
            <w:vAlign w:val="center"/>
          </w:tcPr>
          <w:p>
            <w:pPr>
              <w:pStyle w:val="Normal"/>
              <w:keepNext w:val="false"/>
              <w:keepLines w:val="false"/>
              <w:widowControl/>
              <w:suppressLineNumbers w:val="0"/>
              <w:jc w:val="end"/>
              <w:rPr>
                <w:rFonts w:ascii="SimSun" w:hAnsi="SimSun" w:eastAsia="SimSun" w:cs="SimSun"/>
                <w:kern w:val="0"/>
                <w:sz w:val="24"/>
                <w:szCs w:val="24"/>
                <w:lang w:val="en-US" w:eastAsia="zh-CN" w:bidi="ar"/>
              </w:rPr>
            </w:pPr>
            <w:r>
              <w:rPr>
                <w:rFonts w:eastAsia="SimSun" w:cs="SimSun" w:ascii="SimSun" w:hAnsi="SimSun"/>
                <w:kern w:val="0"/>
                <w:sz w:val="24"/>
                <w:szCs w:val="24"/>
                <w:lang w:val="en-US" w:eastAsia="zh-CN" w:bidi="ar"/>
              </w:rPr>
              <w:t>R</w:t>
            </w:r>
          </w:p>
        </w:tc>
      </w:tr>
      <w:tr>
        <w:trPr/>
        <w:tc>
          <w:tcPr>
            <w:tcW w:w="2077" w:type="dxa"/>
            <w:tcBorders/>
            <w:vAlign w:val="center"/>
          </w:tcPr>
          <w:p>
            <w:pPr>
              <w:pStyle w:val="Normal"/>
              <w:keepNext w:val="false"/>
              <w:keepLines w:val="false"/>
              <w:widowControl/>
              <w:suppressLineNumbers w:val="0"/>
              <w:jc w:val="start"/>
              <w:rPr>
                <w:rFonts w:ascii="SimSun" w:hAnsi="SimSun" w:eastAsia="SimSun" w:cs="SimSun"/>
                <w:kern w:val="0"/>
                <w:sz w:val="24"/>
                <w:szCs w:val="24"/>
                <w:lang w:val="en-US" w:eastAsia="zh-CN" w:bidi="ar"/>
              </w:rPr>
            </w:pPr>
            <w:r>
              <w:rPr>
                <w:rFonts w:eastAsia="SimSun" w:cs="SimSun" w:ascii="SimSun" w:hAnsi="SimSun"/>
                <w:kern w:val="0"/>
                <w:sz w:val="24"/>
                <w:szCs w:val="24"/>
                <w:lang w:val="en-US" w:eastAsia="zh-CN" w:bidi="ar"/>
              </w:rPr>
              <w:t>Asset transfer</w:t>
            </w:r>
          </w:p>
        </w:tc>
        <w:tc>
          <w:tcPr>
            <w:tcW w:w="795" w:type="dxa"/>
            <w:tcBorders/>
            <w:vAlign w:val="center"/>
          </w:tcPr>
          <w:p>
            <w:pPr>
              <w:pStyle w:val="Normal"/>
              <w:keepNext w:val="false"/>
              <w:keepLines w:val="false"/>
              <w:widowControl/>
              <w:suppressLineNumbers w:val="0"/>
              <w:jc w:val="end"/>
              <w:rPr>
                <w:rFonts w:ascii="SimSun" w:hAnsi="SimSun" w:eastAsia="SimSun" w:cs="SimSun"/>
                <w:kern w:val="0"/>
                <w:sz w:val="24"/>
                <w:szCs w:val="24"/>
                <w:lang w:val="en-US" w:eastAsia="zh-CN" w:bidi="ar"/>
              </w:rPr>
            </w:pPr>
            <w:r>
              <w:rPr>
                <w:rFonts w:eastAsia="SimSun" w:cs="SimSun" w:ascii="SimSun" w:hAnsi="SimSun"/>
                <w:kern w:val="0"/>
                <w:sz w:val="24"/>
                <w:szCs w:val="24"/>
                <w:lang w:val="en-US" w:eastAsia="zh-CN" w:bidi="ar"/>
              </w:rPr>
              <w:t>RW</w:t>
            </w:r>
          </w:p>
        </w:tc>
        <w:tc>
          <w:tcPr>
            <w:tcW w:w="1607" w:type="dxa"/>
            <w:tcBorders/>
            <w:vAlign w:val="center"/>
          </w:tcPr>
          <w:p>
            <w:pPr>
              <w:pStyle w:val="Normal"/>
              <w:keepNext w:val="false"/>
              <w:keepLines w:val="false"/>
              <w:widowControl/>
              <w:suppressLineNumbers w:val="0"/>
              <w:jc w:val="end"/>
              <w:rPr>
                <w:rFonts w:ascii="SimSun" w:hAnsi="SimSun" w:eastAsia="SimSun" w:cs="SimSun"/>
                <w:kern w:val="0"/>
                <w:sz w:val="24"/>
                <w:szCs w:val="24"/>
                <w:lang w:val="en-US" w:eastAsia="zh-CN" w:bidi="ar"/>
              </w:rPr>
            </w:pPr>
            <w:r>
              <w:rPr>
                <w:rFonts w:eastAsia="SimSun" w:cs="SimSun" w:ascii="SimSun" w:hAnsi="SimSun"/>
                <w:kern w:val="0"/>
                <w:sz w:val="24"/>
                <w:szCs w:val="24"/>
                <w:lang w:val="en-US" w:eastAsia="zh-CN" w:bidi="ar"/>
              </w:rPr>
              <w:t>❌</w:t>
            </w:r>
          </w:p>
        </w:tc>
        <w:tc>
          <w:tcPr>
            <w:tcW w:w="1365" w:type="dxa"/>
            <w:tcBorders/>
            <w:vAlign w:val="center"/>
          </w:tcPr>
          <w:p>
            <w:pPr>
              <w:pStyle w:val="Normal"/>
              <w:keepNext w:val="false"/>
              <w:keepLines w:val="false"/>
              <w:widowControl/>
              <w:suppressLineNumbers w:val="0"/>
              <w:jc w:val="end"/>
              <w:rPr>
                <w:rFonts w:ascii="SimSun" w:hAnsi="SimSun" w:eastAsia="SimSun" w:cs="SimSun"/>
                <w:kern w:val="0"/>
                <w:sz w:val="24"/>
                <w:szCs w:val="24"/>
                <w:lang w:val="en-US" w:eastAsia="zh-CN" w:bidi="ar"/>
              </w:rPr>
            </w:pPr>
            <w:r>
              <w:rPr>
                <w:rFonts w:eastAsia="SimSun" w:cs="SimSun" w:ascii="SimSun" w:hAnsi="SimSun"/>
                <w:kern w:val="0"/>
                <w:sz w:val="24"/>
                <w:szCs w:val="24"/>
                <w:lang w:val="en-US" w:eastAsia="zh-CN" w:bidi="ar"/>
              </w:rPr>
              <w:t>Request / Confirm</w:t>
            </w:r>
          </w:p>
        </w:tc>
        <w:tc>
          <w:tcPr>
            <w:tcW w:w="1629" w:type="dxa"/>
            <w:tcBorders/>
            <w:vAlign w:val="center"/>
          </w:tcPr>
          <w:p>
            <w:pPr>
              <w:pStyle w:val="Normal"/>
              <w:keepNext w:val="false"/>
              <w:keepLines w:val="false"/>
              <w:widowControl/>
              <w:suppressLineNumbers w:val="0"/>
              <w:jc w:val="end"/>
              <w:rPr>
                <w:rFonts w:ascii="SimSun" w:hAnsi="SimSun" w:eastAsia="SimSun" w:cs="SimSun"/>
                <w:kern w:val="0"/>
                <w:sz w:val="24"/>
                <w:szCs w:val="24"/>
                <w:lang w:val="en-US" w:eastAsia="zh-CN" w:bidi="ar"/>
              </w:rPr>
            </w:pPr>
            <w:r>
              <w:rPr>
                <w:rFonts w:eastAsia="SimSun" w:cs="SimSun" w:ascii="SimSun" w:hAnsi="SimSun"/>
                <w:kern w:val="0"/>
                <w:sz w:val="24"/>
                <w:szCs w:val="24"/>
                <w:lang w:val="en-US" w:eastAsia="zh-CN" w:bidi="ar"/>
              </w:rPr>
              <w:t>❌</w:t>
            </w:r>
          </w:p>
        </w:tc>
        <w:tc>
          <w:tcPr>
            <w:tcW w:w="923" w:type="dxa"/>
            <w:tcBorders/>
            <w:vAlign w:val="center"/>
          </w:tcPr>
          <w:p>
            <w:pPr>
              <w:pStyle w:val="Normal"/>
              <w:keepNext w:val="false"/>
              <w:keepLines w:val="false"/>
              <w:widowControl/>
              <w:suppressLineNumbers w:val="0"/>
              <w:jc w:val="end"/>
              <w:rPr>
                <w:rFonts w:ascii="SimSun" w:hAnsi="SimSun" w:eastAsia="SimSun" w:cs="SimSun"/>
                <w:kern w:val="0"/>
                <w:sz w:val="24"/>
                <w:szCs w:val="24"/>
                <w:lang w:val="en-US" w:eastAsia="zh-CN" w:bidi="ar"/>
              </w:rPr>
            </w:pPr>
            <w:r>
              <w:rPr>
                <w:rFonts w:eastAsia="SimSun" w:cs="SimSun" w:ascii="SimSun" w:hAnsi="SimSun"/>
                <w:kern w:val="0"/>
                <w:sz w:val="24"/>
                <w:szCs w:val="24"/>
                <w:lang w:val="en-US" w:eastAsia="zh-CN" w:bidi="ar"/>
              </w:rPr>
              <w:t>R</w:t>
            </w:r>
          </w:p>
        </w:tc>
      </w:tr>
      <w:tr>
        <w:trPr/>
        <w:tc>
          <w:tcPr>
            <w:tcW w:w="2077" w:type="dxa"/>
            <w:tcBorders/>
            <w:vAlign w:val="center"/>
          </w:tcPr>
          <w:p>
            <w:pPr>
              <w:pStyle w:val="Normal"/>
              <w:keepNext w:val="false"/>
              <w:keepLines w:val="false"/>
              <w:widowControl/>
              <w:suppressLineNumbers w:val="0"/>
              <w:jc w:val="start"/>
              <w:rPr>
                <w:rFonts w:ascii="SimSun" w:hAnsi="SimSun" w:eastAsia="SimSun" w:cs="SimSun"/>
                <w:kern w:val="0"/>
                <w:sz w:val="24"/>
                <w:szCs w:val="24"/>
                <w:lang w:val="en-US" w:eastAsia="zh-CN" w:bidi="ar"/>
              </w:rPr>
            </w:pPr>
            <w:r>
              <w:rPr>
                <w:rFonts w:eastAsia="SimSun" w:cs="SimSun" w:ascii="SimSun" w:hAnsi="SimSun"/>
                <w:kern w:val="0"/>
                <w:sz w:val="24"/>
                <w:szCs w:val="24"/>
                <w:lang w:val="en-US" w:eastAsia="zh-CN" w:bidi="ar"/>
              </w:rPr>
              <w:t>Maintenance Template</w:t>
            </w:r>
          </w:p>
        </w:tc>
        <w:tc>
          <w:tcPr>
            <w:tcW w:w="795" w:type="dxa"/>
            <w:tcBorders/>
            <w:vAlign w:val="center"/>
          </w:tcPr>
          <w:p>
            <w:pPr>
              <w:pStyle w:val="Normal"/>
              <w:keepNext w:val="false"/>
              <w:keepLines w:val="false"/>
              <w:widowControl/>
              <w:suppressLineNumbers w:val="0"/>
              <w:jc w:val="end"/>
              <w:rPr>
                <w:rFonts w:ascii="SimSun" w:hAnsi="SimSun" w:eastAsia="SimSun" w:cs="SimSun"/>
                <w:kern w:val="0"/>
                <w:sz w:val="24"/>
                <w:szCs w:val="24"/>
                <w:lang w:val="en-US" w:eastAsia="zh-CN" w:bidi="ar"/>
              </w:rPr>
            </w:pPr>
            <w:r>
              <w:rPr>
                <w:rFonts w:eastAsia="SimSun" w:cs="SimSun" w:ascii="SimSun" w:hAnsi="SimSun"/>
                <w:kern w:val="0"/>
                <w:sz w:val="24"/>
                <w:szCs w:val="24"/>
                <w:lang w:val="en-US" w:eastAsia="zh-CN" w:bidi="ar"/>
              </w:rPr>
              <w:t>RW</w:t>
            </w:r>
          </w:p>
        </w:tc>
        <w:tc>
          <w:tcPr>
            <w:tcW w:w="1607" w:type="dxa"/>
            <w:tcBorders/>
            <w:vAlign w:val="center"/>
          </w:tcPr>
          <w:p>
            <w:pPr>
              <w:pStyle w:val="Normal"/>
              <w:keepNext w:val="false"/>
              <w:keepLines w:val="false"/>
              <w:widowControl/>
              <w:suppressLineNumbers w:val="0"/>
              <w:jc w:val="end"/>
              <w:rPr>
                <w:rFonts w:ascii="SimSun" w:hAnsi="SimSun" w:eastAsia="SimSun" w:cs="SimSun"/>
                <w:kern w:val="0"/>
                <w:sz w:val="24"/>
                <w:szCs w:val="24"/>
                <w:lang w:val="en-US" w:eastAsia="zh-CN" w:bidi="ar"/>
              </w:rPr>
            </w:pPr>
            <w:r>
              <w:rPr>
                <w:rFonts w:eastAsia="SimSun" w:cs="SimSun" w:ascii="SimSun" w:hAnsi="SimSun"/>
                <w:kern w:val="0"/>
                <w:sz w:val="24"/>
                <w:szCs w:val="24"/>
                <w:lang w:val="en-US" w:eastAsia="zh-CN" w:bidi="ar"/>
              </w:rPr>
              <w:t>❌</w:t>
            </w:r>
          </w:p>
        </w:tc>
        <w:tc>
          <w:tcPr>
            <w:tcW w:w="1365" w:type="dxa"/>
            <w:tcBorders/>
            <w:vAlign w:val="center"/>
          </w:tcPr>
          <w:p>
            <w:pPr>
              <w:pStyle w:val="Normal"/>
              <w:keepNext w:val="false"/>
              <w:keepLines w:val="false"/>
              <w:widowControl/>
              <w:suppressLineNumbers w:val="0"/>
              <w:jc w:val="end"/>
              <w:rPr>
                <w:rFonts w:ascii="SimSun" w:hAnsi="SimSun" w:eastAsia="SimSun" w:cs="SimSun"/>
                <w:kern w:val="0"/>
                <w:sz w:val="24"/>
                <w:szCs w:val="24"/>
                <w:lang w:val="en-US" w:eastAsia="zh-CN" w:bidi="ar"/>
              </w:rPr>
            </w:pPr>
            <w:r>
              <w:rPr>
                <w:rFonts w:eastAsia="SimSun" w:cs="SimSun" w:ascii="SimSun" w:hAnsi="SimSun"/>
                <w:kern w:val="0"/>
                <w:sz w:val="24"/>
                <w:szCs w:val="24"/>
                <w:lang w:val="en-US" w:eastAsia="zh-CN" w:bidi="ar"/>
              </w:rPr>
              <w:t>R</w:t>
            </w:r>
          </w:p>
        </w:tc>
        <w:tc>
          <w:tcPr>
            <w:tcW w:w="1629" w:type="dxa"/>
            <w:tcBorders/>
            <w:vAlign w:val="center"/>
          </w:tcPr>
          <w:p>
            <w:pPr>
              <w:pStyle w:val="Normal"/>
              <w:keepNext w:val="false"/>
              <w:keepLines w:val="false"/>
              <w:widowControl/>
              <w:suppressLineNumbers w:val="0"/>
              <w:jc w:val="end"/>
              <w:rPr>
                <w:rFonts w:ascii="SimSun" w:hAnsi="SimSun" w:eastAsia="SimSun" w:cs="SimSun"/>
                <w:kern w:val="0"/>
                <w:sz w:val="24"/>
                <w:szCs w:val="24"/>
                <w:lang w:val="en-US" w:eastAsia="zh-CN" w:bidi="ar"/>
              </w:rPr>
            </w:pPr>
            <w:r>
              <w:rPr>
                <w:rFonts w:eastAsia="SimSun" w:cs="SimSun" w:ascii="SimSun" w:hAnsi="SimSun"/>
                <w:kern w:val="0"/>
                <w:sz w:val="24"/>
                <w:szCs w:val="24"/>
                <w:lang w:val="en-US" w:eastAsia="zh-CN" w:bidi="ar"/>
              </w:rPr>
              <w:t>R</w:t>
            </w:r>
          </w:p>
        </w:tc>
        <w:tc>
          <w:tcPr>
            <w:tcW w:w="923" w:type="dxa"/>
            <w:tcBorders/>
            <w:vAlign w:val="center"/>
          </w:tcPr>
          <w:p>
            <w:pPr>
              <w:pStyle w:val="Normal"/>
              <w:keepNext w:val="false"/>
              <w:keepLines w:val="false"/>
              <w:widowControl/>
              <w:suppressLineNumbers w:val="0"/>
              <w:jc w:val="end"/>
              <w:rPr>
                <w:rFonts w:ascii="SimSun" w:hAnsi="SimSun" w:eastAsia="SimSun" w:cs="SimSun"/>
                <w:kern w:val="0"/>
                <w:sz w:val="24"/>
                <w:szCs w:val="24"/>
                <w:lang w:val="en-US" w:eastAsia="zh-CN" w:bidi="ar"/>
              </w:rPr>
            </w:pPr>
            <w:r>
              <w:rPr>
                <w:rFonts w:eastAsia="SimSun" w:cs="SimSun" w:ascii="SimSun" w:hAnsi="SimSun"/>
                <w:kern w:val="0"/>
                <w:sz w:val="24"/>
                <w:szCs w:val="24"/>
                <w:lang w:val="en-US" w:eastAsia="zh-CN" w:bidi="ar"/>
              </w:rPr>
              <w:t>R</w:t>
            </w:r>
          </w:p>
        </w:tc>
      </w:tr>
      <w:tr>
        <w:trPr/>
        <w:tc>
          <w:tcPr>
            <w:tcW w:w="2077" w:type="dxa"/>
            <w:tcBorders/>
            <w:vAlign w:val="center"/>
          </w:tcPr>
          <w:p>
            <w:pPr>
              <w:pStyle w:val="Normal"/>
              <w:keepNext w:val="false"/>
              <w:keepLines w:val="false"/>
              <w:widowControl/>
              <w:suppressLineNumbers w:val="0"/>
              <w:jc w:val="start"/>
              <w:rPr>
                <w:rFonts w:ascii="SimSun" w:hAnsi="SimSun" w:eastAsia="SimSun" w:cs="SimSun"/>
                <w:kern w:val="0"/>
                <w:sz w:val="24"/>
                <w:szCs w:val="24"/>
                <w:lang w:val="en-US" w:eastAsia="zh-CN" w:bidi="ar"/>
              </w:rPr>
            </w:pPr>
            <w:r>
              <w:rPr>
                <w:rFonts w:eastAsia="SimSun" w:cs="SimSun" w:ascii="SimSun" w:hAnsi="SimSun"/>
                <w:kern w:val="0"/>
                <w:sz w:val="24"/>
                <w:szCs w:val="24"/>
                <w:lang w:val="en-US" w:eastAsia="zh-CN" w:bidi="ar"/>
              </w:rPr>
              <w:t>Work Orders</w:t>
            </w:r>
          </w:p>
        </w:tc>
        <w:tc>
          <w:tcPr>
            <w:tcW w:w="795" w:type="dxa"/>
            <w:tcBorders/>
            <w:vAlign w:val="center"/>
          </w:tcPr>
          <w:p>
            <w:pPr>
              <w:pStyle w:val="Normal"/>
              <w:keepNext w:val="false"/>
              <w:keepLines w:val="false"/>
              <w:widowControl/>
              <w:suppressLineNumbers w:val="0"/>
              <w:jc w:val="end"/>
              <w:rPr>
                <w:rFonts w:ascii="SimSun" w:hAnsi="SimSun" w:eastAsia="SimSun" w:cs="SimSun"/>
                <w:kern w:val="0"/>
                <w:sz w:val="24"/>
                <w:szCs w:val="24"/>
                <w:lang w:val="en-US" w:eastAsia="zh-CN" w:bidi="ar"/>
              </w:rPr>
            </w:pPr>
            <w:r>
              <w:rPr>
                <w:rFonts w:eastAsia="SimSun" w:cs="SimSun" w:ascii="SimSun" w:hAnsi="SimSun"/>
                <w:kern w:val="0"/>
                <w:sz w:val="24"/>
                <w:szCs w:val="24"/>
                <w:lang w:val="en-US" w:eastAsia="zh-CN" w:bidi="ar"/>
              </w:rPr>
              <w:t>RW</w:t>
            </w:r>
          </w:p>
        </w:tc>
        <w:tc>
          <w:tcPr>
            <w:tcW w:w="1607" w:type="dxa"/>
            <w:tcBorders/>
            <w:vAlign w:val="center"/>
          </w:tcPr>
          <w:p>
            <w:pPr>
              <w:pStyle w:val="Normal"/>
              <w:keepNext w:val="false"/>
              <w:keepLines w:val="false"/>
              <w:widowControl/>
              <w:suppressLineNumbers w:val="0"/>
              <w:jc w:val="end"/>
              <w:rPr>
                <w:rFonts w:ascii="SimSun" w:hAnsi="SimSun" w:eastAsia="SimSun" w:cs="SimSun"/>
                <w:kern w:val="0"/>
                <w:sz w:val="24"/>
                <w:szCs w:val="24"/>
                <w:lang w:val="en-US" w:eastAsia="zh-CN" w:bidi="ar"/>
              </w:rPr>
            </w:pPr>
            <w:r>
              <w:rPr>
                <w:rFonts w:eastAsia="SimSun" w:cs="SimSun" w:ascii="SimSun" w:hAnsi="SimSun"/>
                <w:kern w:val="0"/>
                <w:sz w:val="24"/>
                <w:szCs w:val="24"/>
                <w:lang w:val="en-US" w:eastAsia="zh-CN" w:bidi="ar"/>
              </w:rPr>
              <w:t>R</w:t>
            </w:r>
          </w:p>
        </w:tc>
        <w:tc>
          <w:tcPr>
            <w:tcW w:w="1365" w:type="dxa"/>
            <w:tcBorders/>
            <w:vAlign w:val="center"/>
          </w:tcPr>
          <w:p>
            <w:pPr>
              <w:pStyle w:val="Normal"/>
              <w:keepNext w:val="false"/>
              <w:keepLines w:val="false"/>
              <w:widowControl/>
              <w:suppressLineNumbers w:val="0"/>
              <w:jc w:val="end"/>
              <w:rPr>
                <w:rFonts w:ascii="SimSun" w:hAnsi="SimSun" w:eastAsia="SimSun" w:cs="SimSun"/>
                <w:kern w:val="0"/>
                <w:sz w:val="24"/>
                <w:szCs w:val="24"/>
                <w:lang w:val="en-US" w:eastAsia="zh-CN" w:bidi="ar"/>
              </w:rPr>
            </w:pPr>
            <w:r>
              <w:rPr>
                <w:rFonts w:eastAsia="SimSun" w:cs="SimSun" w:ascii="SimSun" w:hAnsi="SimSun"/>
                <w:kern w:val="0"/>
                <w:sz w:val="24"/>
                <w:szCs w:val="24"/>
                <w:lang w:val="en-US" w:eastAsia="zh-CN" w:bidi="ar"/>
              </w:rPr>
              <w:t>R</w:t>
            </w:r>
          </w:p>
        </w:tc>
        <w:tc>
          <w:tcPr>
            <w:tcW w:w="1629" w:type="dxa"/>
            <w:tcBorders/>
            <w:vAlign w:val="center"/>
          </w:tcPr>
          <w:p>
            <w:pPr>
              <w:pStyle w:val="Normal"/>
              <w:keepNext w:val="false"/>
              <w:keepLines w:val="false"/>
              <w:widowControl/>
              <w:suppressLineNumbers w:val="0"/>
              <w:jc w:val="end"/>
              <w:rPr>
                <w:rFonts w:ascii="SimSun" w:hAnsi="SimSun" w:eastAsia="SimSun" w:cs="SimSun"/>
                <w:kern w:val="0"/>
                <w:sz w:val="24"/>
                <w:szCs w:val="24"/>
                <w:lang w:val="en-US" w:eastAsia="zh-CN" w:bidi="ar"/>
              </w:rPr>
            </w:pPr>
            <w:r>
              <w:rPr>
                <w:rFonts w:eastAsia="SimSun" w:cs="SimSun" w:ascii="SimSun" w:hAnsi="SimSun"/>
                <w:kern w:val="0"/>
                <w:sz w:val="24"/>
                <w:szCs w:val="24"/>
                <w:lang w:val="en-US" w:eastAsia="zh-CN" w:bidi="ar"/>
              </w:rPr>
              <w:t>RW</w:t>
            </w:r>
          </w:p>
        </w:tc>
        <w:tc>
          <w:tcPr>
            <w:tcW w:w="923" w:type="dxa"/>
            <w:tcBorders/>
            <w:vAlign w:val="center"/>
          </w:tcPr>
          <w:p>
            <w:pPr>
              <w:pStyle w:val="Normal"/>
              <w:keepNext w:val="false"/>
              <w:keepLines w:val="false"/>
              <w:widowControl/>
              <w:suppressLineNumbers w:val="0"/>
              <w:jc w:val="end"/>
              <w:rPr>
                <w:rFonts w:ascii="SimSun" w:hAnsi="SimSun" w:eastAsia="SimSun" w:cs="SimSun"/>
                <w:kern w:val="0"/>
                <w:sz w:val="24"/>
                <w:szCs w:val="24"/>
                <w:lang w:val="en-US" w:eastAsia="zh-CN" w:bidi="ar"/>
              </w:rPr>
            </w:pPr>
            <w:r>
              <w:rPr>
                <w:rFonts w:eastAsia="SimSun" w:cs="SimSun" w:ascii="SimSun" w:hAnsi="SimSun"/>
                <w:kern w:val="0"/>
                <w:sz w:val="24"/>
                <w:szCs w:val="24"/>
                <w:lang w:val="en-US" w:eastAsia="zh-CN" w:bidi="ar"/>
              </w:rPr>
              <w:t>R</w:t>
            </w:r>
          </w:p>
        </w:tc>
      </w:tr>
      <w:tr>
        <w:trPr/>
        <w:tc>
          <w:tcPr>
            <w:tcW w:w="2077" w:type="dxa"/>
            <w:tcBorders/>
            <w:vAlign w:val="center"/>
          </w:tcPr>
          <w:p>
            <w:pPr>
              <w:pStyle w:val="Normal"/>
              <w:keepNext w:val="false"/>
              <w:keepLines w:val="false"/>
              <w:widowControl/>
              <w:suppressLineNumbers w:val="0"/>
              <w:jc w:val="start"/>
              <w:rPr>
                <w:rFonts w:ascii="SimSun" w:hAnsi="SimSun" w:eastAsia="SimSun" w:cs="SimSun"/>
                <w:kern w:val="0"/>
                <w:sz w:val="24"/>
                <w:szCs w:val="24"/>
                <w:lang w:val="en-US" w:eastAsia="zh-CN" w:bidi="ar"/>
              </w:rPr>
            </w:pPr>
            <w:r>
              <w:rPr>
                <w:rFonts w:eastAsia="SimSun" w:cs="SimSun" w:ascii="SimSun" w:hAnsi="SimSun"/>
                <w:kern w:val="0"/>
                <w:sz w:val="24"/>
                <w:szCs w:val="24"/>
                <w:lang w:val="en-US" w:eastAsia="zh-CN" w:bidi="ar"/>
              </w:rPr>
              <w:t>Service Records</w:t>
            </w:r>
          </w:p>
        </w:tc>
        <w:tc>
          <w:tcPr>
            <w:tcW w:w="795" w:type="dxa"/>
            <w:tcBorders/>
            <w:vAlign w:val="center"/>
          </w:tcPr>
          <w:p>
            <w:pPr>
              <w:pStyle w:val="Normal"/>
              <w:keepNext w:val="false"/>
              <w:keepLines w:val="false"/>
              <w:widowControl/>
              <w:suppressLineNumbers w:val="0"/>
              <w:jc w:val="end"/>
              <w:rPr>
                <w:rFonts w:ascii="SimSun" w:hAnsi="SimSun" w:eastAsia="SimSun" w:cs="SimSun"/>
                <w:kern w:val="0"/>
                <w:sz w:val="24"/>
                <w:szCs w:val="24"/>
                <w:lang w:val="en-US" w:eastAsia="zh-CN" w:bidi="ar"/>
              </w:rPr>
            </w:pPr>
            <w:r>
              <w:rPr>
                <w:rFonts w:eastAsia="SimSun" w:cs="SimSun" w:ascii="SimSun" w:hAnsi="SimSun"/>
                <w:kern w:val="0"/>
                <w:sz w:val="24"/>
                <w:szCs w:val="24"/>
                <w:lang w:val="en-US" w:eastAsia="zh-CN" w:bidi="ar"/>
              </w:rPr>
              <w:t>R</w:t>
            </w:r>
          </w:p>
        </w:tc>
        <w:tc>
          <w:tcPr>
            <w:tcW w:w="1607" w:type="dxa"/>
            <w:tcBorders/>
            <w:vAlign w:val="center"/>
          </w:tcPr>
          <w:p>
            <w:pPr>
              <w:pStyle w:val="Normal"/>
              <w:keepNext w:val="false"/>
              <w:keepLines w:val="false"/>
              <w:widowControl/>
              <w:suppressLineNumbers w:val="0"/>
              <w:jc w:val="end"/>
              <w:rPr>
                <w:rFonts w:ascii="SimSun" w:hAnsi="SimSun" w:eastAsia="SimSun" w:cs="SimSun"/>
                <w:kern w:val="0"/>
                <w:sz w:val="24"/>
                <w:szCs w:val="24"/>
                <w:lang w:val="en-US" w:eastAsia="zh-CN" w:bidi="ar"/>
              </w:rPr>
            </w:pPr>
            <w:r>
              <w:rPr>
                <w:rFonts w:eastAsia="SimSun" w:cs="SimSun" w:ascii="SimSun" w:hAnsi="SimSun"/>
                <w:kern w:val="0"/>
                <w:sz w:val="24"/>
                <w:szCs w:val="24"/>
                <w:lang w:val="en-US" w:eastAsia="zh-CN" w:bidi="ar"/>
              </w:rPr>
              <w:t>R</w:t>
            </w:r>
          </w:p>
        </w:tc>
        <w:tc>
          <w:tcPr>
            <w:tcW w:w="1365" w:type="dxa"/>
            <w:tcBorders/>
            <w:vAlign w:val="center"/>
          </w:tcPr>
          <w:p>
            <w:pPr>
              <w:pStyle w:val="Normal"/>
              <w:keepNext w:val="false"/>
              <w:keepLines w:val="false"/>
              <w:widowControl/>
              <w:suppressLineNumbers w:val="0"/>
              <w:jc w:val="end"/>
              <w:rPr>
                <w:rFonts w:ascii="SimSun" w:hAnsi="SimSun" w:eastAsia="SimSun" w:cs="SimSun"/>
                <w:kern w:val="0"/>
                <w:sz w:val="24"/>
                <w:szCs w:val="24"/>
                <w:lang w:val="en-US" w:eastAsia="zh-CN" w:bidi="ar"/>
              </w:rPr>
            </w:pPr>
            <w:r>
              <w:rPr>
                <w:rFonts w:eastAsia="SimSun" w:cs="SimSun" w:ascii="SimSun" w:hAnsi="SimSun"/>
                <w:kern w:val="0"/>
                <w:sz w:val="24"/>
                <w:szCs w:val="24"/>
                <w:lang w:val="en-US" w:eastAsia="zh-CN" w:bidi="ar"/>
              </w:rPr>
              <w:t>R</w:t>
            </w:r>
          </w:p>
        </w:tc>
        <w:tc>
          <w:tcPr>
            <w:tcW w:w="1629" w:type="dxa"/>
            <w:tcBorders/>
            <w:vAlign w:val="center"/>
          </w:tcPr>
          <w:p>
            <w:pPr>
              <w:pStyle w:val="Normal"/>
              <w:keepNext w:val="false"/>
              <w:keepLines w:val="false"/>
              <w:widowControl/>
              <w:suppressLineNumbers w:val="0"/>
              <w:jc w:val="end"/>
              <w:rPr>
                <w:rFonts w:ascii="SimSun" w:hAnsi="SimSun" w:eastAsia="SimSun" w:cs="SimSun"/>
                <w:kern w:val="0"/>
                <w:sz w:val="24"/>
                <w:szCs w:val="24"/>
                <w:lang w:val="en-US" w:eastAsia="zh-CN" w:bidi="ar"/>
              </w:rPr>
            </w:pPr>
            <w:r>
              <w:rPr>
                <w:rFonts w:eastAsia="SimSun" w:cs="SimSun" w:ascii="SimSun" w:hAnsi="SimSun"/>
                <w:kern w:val="0"/>
                <w:sz w:val="24"/>
                <w:szCs w:val="24"/>
                <w:lang w:val="en-US" w:eastAsia="zh-CN" w:bidi="ar"/>
              </w:rPr>
              <w:t>RW</w:t>
            </w:r>
          </w:p>
        </w:tc>
        <w:tc>
          <w:tcPr>
            <w:tcW w:w="923" w:type="dxa"/>
            <w:tcBorders/>
            <w:vAlign w:val="center"/>
          </w:tcPr>
          <w:p>
            <w:pPr>
              <w:pStyle w:val="Normal"/>
              <w:keepNext w:val="false"/>
              <w:keepLines w:val="false"/>
              <w:widowControl/>
              <w:suppressLineNumbers w:val="0"/>
              <w:jc w:val="end"/>
              <w:rPr>
                <w:rFonts w:ascii="SimSun" w:hAnsi="SimSun" w:eastAsia="SimSun" w:cs="SimSun"/>
                <w:kern w:val="0"/>
                <w:sz w:val="24"/>
                <w:szCs w:val="24"/>
                <w:lang w:val="en-US" w:eastAsia="zh-CN" w:bidi="ar"/>
              </w:rPr>
            </w:pPr>
            <w:r>
              <w:rPr>
                <w:rFonts w:eastAsia="SimSun" w:cs="SimSun" w:ascii="SimSun" w:hAnsi="SimSun"/>
                <w:kern w:val="0"/>
                <w:sz w:val="24"/>
                <w:szCs w:val="24"/>
                <w:lang w:val="en-US" w:eastAsia="zh-CN" w:bidi="ar"/>
              </w:rPr>
              <w:t>R</w:t>
            </w:r>
          </w:p>
        </w:tc>
      </w:tr>
      <w:tr>
        <w:trPr/>
        <w:tc>
          <w:tcPr>
            <w:tcW w:w="2077" w:type="dxa"/>
            <w:tcBorders/>
            <w:vAlign w:val="center"/>
          </w:tcPr>
          <w:p>
            <w:pPr>
              <w:pStyle w:val="Normal"/>
              <w:keepNext w:val="false"/>
              <w:keepLines w:val="false"/>
              <w:widowControl/>
              <w:suppressLineNumbers w:val="0"/>
              <w:jc w:val="start"/>
              <w:rPr>
                <w:rFonts w:ascii="SimSun" w:hAnsi="SimSun" w:eastAsia="SimSun" w:cs="SimSun"/>
                <w:kern w:val="0"/>
                <w:sz w:val="24"/>
                <w:szCs w:val="24"/>
                <w:lang w:val="en-US" w:eastAsia="zh-CN" w:bidi="ar"/>
              </w:rPr>
            </w:pPr>
            <w:r>
              <w:rPr>
                <w:rFonts w:eastAsia="SimSun" w:cs="SimSun" w:ascii="SimSun" w:hAnsi="SimSun"/>
                <w:kern w:val="0"/>
                <w:sz w:val="24"/>
                <w:szCs w:val="24"/>
                <w:lang w:val="en-US" w:eastAsia="zh-CN" w:bidi="ar"/>
              </w:rPr>
              <w:t>Parts / Maintenance Cost</w:t>
            </w:r>
          </w:p>
        </w:tc>
        <w:tc>
          <w:tcPr>
            <w:tcW w:w="795" w:type="dxa"/>
            <w:tcBorders/>
            <w:vAlign w:val="center"/>
          </w:tcPr>
          <w:p>
            <w:pPr>
              <w:pStyle w:val="Normal"/>
              <w:keepNext w:val="false"/>
              <w:keepLines w:val="false"/>
              <w:widowControl/>
              <w:suppressLineNumbers w:val="0"/>
              <w:jc w:val="end"/>
              <w:rPr>
                <w:rFonts w:ascii="SimSun" w:hAnsi="SimSun" w:eastAsia="SimSun" w:cs="SimSun"/>
                <w:kern w:val="0"/>
                <w:sz w:val="24"/>
                <w:szCs w:val="24"/>
                <w:lang w:val="en-US" w:eastAsia="zh-CN" w:bidi="ar"/>
              </w:rPr>
            </w:pPr>
            <w:r>
              <w:rPr>
                <w:rFonts w:eastAsia="SimSun" w:cs="SimSun" w:ascii="SimSun" w:hAnsi="SimSun"/>
                <w:kern w:val="0"/>
                <w:sz w:val="24"/>
                <w:szCs w:val="24"/>
                <w:lang w:val="en-US" w:eastAsia="zh-CN" w:bidi="ar"/>
              </w:rPr>
              <w:t>R</w:t>
            </w:r>
          </w:p>
        </w:tc>
        <w:tc>
          <w:tcPr>
            <w:tcW w:w="1607" w:type="dxa"/>
            <w:tcBorders/>
            <w:vAlign w:val="center"/>
          </w:tcPr>
          <w:p>
            <w:pPr>
              <w:pStyle w:val="Normal"/>
              <w:keepNext w:val="false"/>
              <w:keepLines w:val="false"/>
              <w:widowControl/>
              <w:suppressLineNumbers w:val="0"/>
              <w:jc w:val="end"/>
              <w:rPr>
                <w:rFonts w:ascii="SimSun" w:hAnsi="SimSun" w:eastAsia="SimSun" w:cs="SimSun"/>
                <w:kern w:val="0"/>
                <w:sz w:val="24"/>
                <w:szCs w:val="24"/>
                <w:lang w:val="en-US" w:eastAsia="zh-CN" w:bidi="ar"/>
              </w:rPr>
            </w:pPr>
            <w:r>
              <w:rPr>
                <w:rFonts w:eastAsia="SimSun" w:cs="SimSun" w:ascii="SimSun" w:hAnsi="SimSun"/>
                <w:kern w:val="0"/>
                <w:sz w:val="24"/>
                <w:szCs w:val="24"/>
                <w:lang w:val="en-US" w:eastAsia="zh-CN" w:bidi="ar"/>
              </w:rPr>
              <w:t>R</w:t>
            </w:r>
          </w:p>
        </w:tc>
        <w:tc>
          <w:tcPr>
            <w:tcW w:w="1365" w:type="dxa"/>
            <w:tcBorders/>
            <w:vAlign w:val="center"/>
          </w:tcPr>
          <w:p>
            <w:pPr>
              <w:pStyle w:val="Normal"/>
              <w:keepNext w:val="false"/>
              <w:keepLines w:val="false"/>
              <w:widowControl/>
              <w:suppressLineNumbers w:val="0"/>
              <w:jc w:val="end"/>
              <w:rPr>
                <w:rFonts w:ascii="SimSun" w:hAnsi="SimSun" w:eastAsia="SimSun" w:cs="SimSun"/>
                <w:kern w:val="0"/>
                <w:sz w:val="24"/>
                <w:szCs w:val="24"/>
                <w:lang w:val="en-US" w:eastAsia="zh-CN" w:bidi="ar"/>
              </w:rPr>
            </w:pPr>
            <w:r>
              <w:rPr>
                <w:rFonts w:eastAsia="SimSun" w:cs="SimSun" w:ascii="SimSun" w:hAnsi="SimSun"/>
                <w:kern w:val="0"/>
                <w:sz w:val="24"/>
                <w:szCs w:val="24"/>
                <w:lang w:val="en-US" w:eastAsia="zh-CN" w:bidi="ar"/>
              </w:rPr>
              <w:t>❌</w:t>
            </w:r>
          </w:p>
        </w:tc>
        <w:tc>
          <w:tcPr>
            <w:tcW w:w="1629" w:type="dxa"/>
            <w:tcBorders/>
            <w:vAlign w:val="center"/>
          </w:tcPr>
          <w:p>
            <w:pPr>
              <w:pStyle w:val="Normal"/>
              <w:keepNext w:val="false"/>
              <w:keepLines w:val="false"/>
              <w:widowControl/>
              <w:suppressLineNumbers w:val="0"/>
              <w:jc w:val="end"/>
              <w:rPr>
                <w:rFonts w:ascii="SimSun" w:hAnsi="SimSun" w:eastAsia="SimSun" w:cs="SimSun"/>
                <w:kern w:val="0"/>
                <w:sz w:val="24"/>
                <w:szCs w:val="24"/>
                <w:lang w:val="en-US" w:eastAsia="zh-CN" w:bidi="ar"/>
              </w:rPr>
            </w:pPr>
            <w:r>
              <w:rPr>
                <w:rFonts w:eastAsia="SimSun" w:cs="SimSun" w:ascii="SimSun" w:hAnsi="SimSun"/>
                <w:kern w:val="0"/>
                <w:sz w:val="24"/>
                <w:szCs w:val="24"/>
                <w:lang w:val="en-US" w:eastAsia="zh-CN" w:bidi="ar"/>
              </w:rPr>
              <w:t>RW</w:t>
            </w:r>
          </w:p>
        </w:tc>
        <w:tc>
          <w:tcPr>
            <w:tcW w:w="923" w:type="dxa"/>
            <w:tcBorders/>
            <w:vAlign w:val="center"/>
          </w:tcPr>
          <w:p>
            <w:pPr>
              <w:pStyle w:val="Normal"/>
              <w:keepNext w:val="false"/>
              <w:keepLines w:val="false"/>
              <w:widowControl/>
              <w:suppressLineNumbers w:val="0"/>
              <w:jc w:val="end"/>
              <w:rPr>
                <w:rFonts w:ascii="SimSun" w:hAnsi="SimSun" w:eastAsia="SimSun" w:cs="SimSun"/>
                <w:kern w:val="0"/>
                <w:sz w:val="24"/>
                <w:szCs w:val="24"/>
                <w:lang w:val="en-US" w:eastAsia="zh-CN" w:bidi="ar"/>
              </w:rPr>
            </w:pPr>
            <w:r>
              <w:rPr>
                <w:rFonts w:eastAsia="SimSun" w:cs="SimSun" w:ascii="SimSun" w:hAnsi="SimSun"/>
                <w:kern w:val="0"/>
                <w:sz w:val="24"/>
                <w:szCs w:val="24"/>
                <w:lang w:val="en-US" w:eastAsia="zh-CN" w:bidi="ar"/>
              </w:rPr>
              <w:t>R</w:t>
            </w:r>
          </w:p>
        </w:tc>
      </w:tr>
      <w:tr>
        <w:trPr/>
        <w:tc>
          <w:tcPr>
            <w:tcW w:w="2077" w:type="dxa"/>
            <w:tcBorders/>
            <w:vAlign w:val="center"/>
          </w:tcPr>
          <w:p>
            <w:pPr>
              <w:pStyle w:val="Normal"/>
              <w:keepNext w:val="false"/>
              <w:keepLines w:val="false"/>
              <w:widowControl/>
              <w:suppressLineNumbers w:val="0"/>
              <w:jc w:val="start"/>
              <w:rPr>
                <w:rFonts w:ascii="SimSun" w:hAnsi="SimSun" w:eastAsia="SimSun" w:cs="SimSun"/>
                <w:kern w:val="0"/>
                <w:sz w:val="24"/>
                <w:szCs w:val="24"/>
                <w:lang w:val="en-US" w:eastAsia="zh-CN" w:bidi="ar"/>
              </w:rPr>
            </w:pPr>
            <w:r>
              <w:rPr>
                <w:rFonts w:eastAsia="SimSun" w:cs="SimSun" w:ascii="SimSun" w:hAnsi="SimSun"/>
                <w:kern w:val="0"/>
                <w:sz w:val="24"/>
                <w:szCs w:val="24"/>
                <w:lang w:val="en-US" w:eastAsia="zh-CN" w:bidi="ar"/>
              </w:rPr>
              <w:t>Downtime</w:t>
            </w:r>
          </w:p>
        </w:tc>
        <w:tc>
          <w:tcPr>
            <w:tcW w:w="795" w:type="dxa"/>
            <w:tcBorders/>
            <w:vAlign w:val="center"/>
          </w:tcPr>
          <w:p>
            <w:pPr>
              <w:pStyle w:val="Normal"/>
              <w:keepNext w:val="false"/>
              <w:keepLines w:val="false"/>
              <w:widowControl/>
              <w:suppressLineNumbers w:val="0"/>
              <w:jc w:val="end"/>
              <w:rPr>
                <w:rFonts w:ascii="SimSun" w:hAnsi="SimSun" w:eastAsia="SimSun" w:cs="SimSun"/>
                <w:kern w:val="0"/>
                <w:sz w:val="24"/>
                <w:szCs w:val="24"/>
                <w:lang w:val="en-US" w:eastAsia="zh-CN" w:bidi="ar"/>
              </w:rPr>
            </w:pPr>
            <w:r>
              <w:rPr>
                <w:rFonts w:eastAsia="SimSun" w:cs="SimSun" w:ascii="SimSun" w:hAnsi="SimSun"/>
                <w:kern w:val="0"/>
                <w:sz w:val="24"/>
                <w:szCs w:val="24"/>
                <w:lang w:val="en-US" w:eastAsia="zh-CN" w:bidi="ar"/>
              </w:rPr>
              <w:t>R</w:t>
            </w:r>
          </w:p>
        </w:tc>
        <w:tc>
          <w:tcPr>
            <w:tcW w:w="1607" w:type="dxa"/>
            <w:tcBorders/>
            <w:vAlign w:val="center"/>
          </w:tcPr>
          <w:p>
            <w:pPr>
              <w:pStyle w:val="Normal"/>
              <w:keepNext w:val="false"/>
              <w:keepLines w:val="false"/>
              <w:widowControl/>
              <w:suppressLineNumbers w:val="0"/>
              <w:jc w:val="end"/>
              <w:rPr>
                <w:rFonts w:ascii="SimSun" w:hAnsi="SimSun" w:eastAsia="SimSun" w:cs="SimSun"/>
                <w:kern w:val="0"/>
                <w:sz w:val="24"/>
                <w:szCs w:val="24"/>
                <w:lang w:val="en-US" w:eastAsia="zh-CN" w:bidi="ar"/>
              </w:rPr>
            </w:pPr>
            <w:r>
              <w:rPr>
                <w:rFonts w:eastAsia="SimSun" w:cs="SimSun" w:ascii="SimSun" w:hAnsi="SimSun"/>
                <w:kern w:val="0"/>
                <w:sz w:val="24"/>
                <w:szCs w:val="24"/>
                <w:lang w:val="en-US" w:eastAsia="zh-CN" w:bidi="ar"/>
              </w:rPr>
              <w:t>❌</w:t>
            </w:r>
          </w:p>
        </w:tc>
        <w:tc>
          <w:tcPr>
            <w:tcW w:w="1365" w:type="dxa"/>
            <w:tcBorders/>
            <w:vAlign w:val="center"/>
          </w:tcPr>
          <w:p>
            <w:pPr>
              <w:pStyle w:val="Normal"/>
              <w:keepNext w:val="false"/>
              <w:keepLines w:val="false"/>
              <w:widowControl/>
              <w:suppressLineNumbers w:val="0"/>
              <w:jc w:val="end"/>
              <w:rPr>
                <w:rFonts w:ascii="SimSun" w:hAnsi="SimSun" w:eastAsia="SimSun" w:cs="SimSun"/>
                <w:kern w:val="0"/>
                <w:sz w:val="24"/>
                <w:szCs w:val="24"/>
                <w:lang w:val="en-US" w:eastAsia="zh-CN" w:bidi="ar"/>
              </w:rPr>
            </w:pPr>
            <w:r>
              <w:rPr>
                <w:rFonts w:eastAsia="SimSun" w:cs="SimSun" w:ascii="SimSun" w:hAnsi="SimSun"/>
                <w:kern w:val="0"/>
                <w:sz w:val="24"/>
                <w:szCs w:val="24"/>
                <w:lang w:val="en-US" w:eastAsia="zh-CN" w:bidi="ar"/>
              </w:rPr>
              <w:t>R</w:t>
            </w:r>
          </w:p>
        </w:tc>
        <w:tc>
          <w:tcPr>
            <w:tcW w:w="1629" w:type="dxa"/>
            <w:tcBorders/>
            <w:vAlign w:val="center"/>
          </w:tcPr>
          <w:p>
            <w:pPr>
              <w:pStyle w:val="Normal"/>
              <w:keepNext w:val="false"/>
              <w:keepLines w:val="false"/>
              <w:widowControl/>
              <w:suppressLineNumbers w:val="0"/>
              <w:jc w:val="end"/>
              <w:rPr>
                <w:rFonts w:ascii="SimSun" w:hAnsi="SimSun" w:eastAsia="SimSun" w:cs="SimSun"/>
                <w:kern w:val="0"/>
                <w:sz w:val="24"/>
                <w:szCs w:val="24"/>
                <w:lang w:val="en-US" w:eastAsia="zh-CN" w:bidi="ar"/>
              </w:rPr>
            </w:pPr>
            <w:r>
              <w:rPr>
                <w:rFonts w:eastAsia="SimSun" w:cs="SimSun" w:ascii="SimSun" w:hAnsi="SimSun"/>
                <w:kern w:val="0"/>
                <w:sz w:val="24"/>
                <w:szCs w:val="24"/>
                <w:lang w:val="en-US" w:eastAsia="zh-CN" w:bidi="ar"/>
              </w:rPr>
              <w:t>RW</w:t>
            </w:r>
          </w:p>
        </w:tc>
        <w:tc>
          <w:tcPr>
            <w:tcW w:w="923" w:type="dxa"/>
            <w:tcBorders/>
            <w:vAlign w:val="center"/>
          </w:tcPr>
          <w:p>
            <w:pPr>
              <w:pStyle w:val="Normal"/>
              <w:keepNext w:val="false"/>
              <w:keepLines w:val="false"/>
              <w:widowControl/>
              <w:suppressLineNumbers w:val="0"/>
              <w:jc w:val="end"/>
              <w:rPr>
                <w:rFonts w:ascii="SimSun" w:hAnsi="SimSun" w:eastAsia="SimSun" w:cs="SimSun"/>
                <w:kern w:val="0"/>
                <w:sz w:val="24"/>
                <w:szCs w:val="24"/>
                <w:lang w:val="en-US" w:eastAsia="zh-CN" w:bidi="ar"/>
              </w:rPr>
            </w:pPr>
            <w:r>
              <w:rPr>
                <w:rFonts w:eastAsia="SimSun" w:cs="SimSun" w:ascii="SimSun" w:hAnsi="SimSun"/>
                <w:kern w:val="0"/>
                <w:sz w:val="24"/>
                <w:szCs w:val="24"/>
                <w:lang w:val="en-US" w:eastAsia="zh-CN" w:bidi="ar"/>
              </w:rPr>
              <w:t>R</w:t>
            </w:r>
          </w:p>
        </w:tc>
      </w:tr>
      <w:tr>
        <w:trPr/>
        <w:tc>
          <w:tcPr>
            <w:tcW w:w="2077" w:type="dxa"/>
            <w:tcBorders/>
            <w:vAlign w:val="center"/>
          </w:tcPr>
          <w:p>
            <w:pPr>
              <w:pStyle w:val="Normal"/>
              <w:keepNext w:val="false"/>
              <w:keepLines w:val="false"/>
              <w:widowControl/>
              <w:suppressLineNumbers w:val="0"/>
              <w:jc w:val="start"/>
              <w:rPr>
                <w:rFonts w:ascii="SimSun" w:hAnsi="SimSun" w:eastAsia="SimSun" w:cs="SimSun"/>
                <w:kern w:val="0"/>
                <w:sz w:val="24"/>
                <w:szCs w:val="24"/>
                <w:lang w:val="en-US" w:eastAsia="zh-CN" w:bidi="ar"/>
              </w:rPr>
            </w:pPr>
            <w:r>
              <w:rPr>
                <w:rFonts w:eastAsia="SimSun" w:cs="SimSun" w:ascii="SimSun" w:hAnsi="SimSun"/>
                <w:kern w:val="0"/>
                <w:sz w:val="24"/>
                <w:szCs w:val="24"/>
                <w:lang w:val="en-US" w:eastAsia="zh-CN" w:bidi="ar"/>
              </w:rPr>
              <w:t>Retirement</w:t>
            </w:r>
          </w:p>
        </w:tc>
        <w:tc>
          <w:tcPr>
            <w:tcW w:w="795" w:type="dxa"/>
            <w:tcBorders/>
            <w:vAlign w:val="center"/>
          </w:tcPr>
          <w:p>
            <w:pPr>
              <w:pStyle w:val="Normal"/>
              <w:keepNext w:val="false"/>
              <w:keepLines w:val="false"/>
              <w:widowControl/>
              <w:suppressLineNumbers w:val="0"/>
              <w:jc w:val="end"/>
              <w:rPr>
                <w:rFonts w:ascii="SimSun" w:hAnsi="SimSun" w:eastAsia="SimSun" w:cs="SimSun"/>
                <w:kern w:val="0"/>
                <w:sz w:val="24"/>
                <w:szCs w:val="24"/>
                <w:lang w:val="en-US" w:eastAsia="zh-CN" w:bidi="ar"/>
              </w:rPr>
            </w:pPr>
            <w:r>
              <w:rPr>
                <w:rFonts w:eastAsia="SimSun" w:cs="SimSun" w:ascii="SimSun" w:hAnsi="SimSun"/>
                <w:kern w:val="0"/>
                <w:sz w:val="24"/>
                <w:szCs w:val="24"/>
                <w:lang w:val="en-US" w:eastAsia="zh-CN" w:bidi="ar"/>
              </w:rPr>
              <w:t>RW</w:t>
            </w:r>
          </w:p>
        </w:tc>
        <w:tc>
          <w:tcPr>
            <w:tcW w:w="1607" w:type="dxa"/>
            <w:tcBorders/>
            <w:vAlign w:val="center"/>
          </w:tcPr>
          <w:p>
            <w:pPr>
              <w:pStyle w:val="Normal"/>
              <w:keepNext w:val="false"/>
              <w:keepLines w:val="false"/>
              <w:widowControl/>
              <w:suppressLineNumbers w:val="0"/>
              <w:jc w:val="end"/>
              <w:rPr>
                <w:rFonts w:ascii="SimSun" w:hAnsi="SimSun" w:eastAsia="SimSun" w:cs="SimSun"/>
                <w:kern w:val="0"/>
                <w:sz w:val="24"/>
                <w:szCs w:val="24"/>
                <w:lang w:val="en-US" w:eastAsia="zh-CN" w:bidi="ar"/>
              </w:rPr>
            </w:pPr>
            <w:r>
              <w:rPr>
                <w:rFonts w:eastAsia="SimSun" w:cs="SimSun" w:ascii="SimSun" w:hAnsi="SimSun"/>
                <w:kern w:val="0"/>
                <w:sz w:val="24"/>
                <w:szCs w:val="24"/>
                <w:lang w:val="en-US" w:eastAsia="zh-CN" w:bidi="ar"/>
              </w:rPr>
              <w:t>❌</w:t>
            </w:r>
          </w:p>
        </w:tc>
        <w:tc>
          <w:tcPr>
            <w:tcW w:w="1365" w:type="dxa"/>
            <w:tcBorders/>
            <w:vAlign w:val="center"/>
          </w:tcPr>
          <w:p>
            <w:pPr>
              <w:pStyle w:val="Normal"/>
              <w:keepNext w:val="false"/>
              <w:keepLines w:val="false"/>
              <w:widowControl/>
              <w:suppressLineNumbers w:val="0"/>
              <w:jc w:val="end"/>
              <w:rPr>
                <w:rFonts w:ascii="SimSun" w:hAnsi="SimSun" w:eastAsia="SimSun" w:cs="SimSun"/>
                <w:kern w:val="0"/>
                <w:sz w:val="24"/>
                <w:szCs w:val="24"/>
                <w:lang w:val="en-US" w:eastAsia="zh-CN" w:bidi="ar"/>
              </w:rPr>
            </w:pPr>
            <w:r>
              <w:rPr>
                <w:rFonts w:eastAsia="SimSun" w:cs="SimSun" w:ascii="SimSun" w:hAnsi="SimSun"/>
                <w:kern w:val="0"/>
                <w:sz w:val="24"/>
                <w:szCs w:val="24"/>
                <w:lang w:val="en-US" w:eastAsia="zh-CN" w:bidi="ar"/>
              </w:rPr>
              <w:t>Request</w:t>
            </w:r>
          </w:p>
        </w:tc>
        <w:tc>
          <w:tcPr>
            <w:tcW w:w="1629" w:type="dxa"/>
            <w:tcBorders/>
            <w:vAlign w:val="center"/>
          </w:tcPr>
          <w:p>
            <w:pPr>
              <w:pStyle w:val="Normal"/>
              <w:keepNext w:val="false"/>
              <w:keepLines w:val="false"/>
              <w:widowControl/>
              <w:suppressLineNumbers w:val="0"/>
              <w:jc w:val="end"/>
              <w:rPr>
                <w:rFonts w:ascii="SimSun" w:hAnsi="SimSun" w:eastAsia="SimSun" w:cs="SimSun"/>
                <w:kern w:val="0"/>
                <w:sz w:val="24"/>
                <w:szCs w:val="24"/>
                <w:lang w:val="en-US" w:eastAsia="zh-CN" w:bidi="ar"/>
              </w:rPr>
            </w:pPr>
            <w:r>
              <w:rPr>
                <w:rFonts w:eastAsia="SimSun" w:cs="SimSun" w:ascii="SimSun" w:hAnsi="SimSun"/>
                <w:kern w:val="0"/>
                <w:sz w:val="24"/>
                <w:szCs w:val="24"/>
                <w:lang w:val="en-US" w:eastAsia="zh-CN" w:bidi="ar"/>
              </w:rPr>
              <w:t>❌</w:t>
            </w:r>
          </w:p>
        </w:tc>
        <w:tc>
          <w:tcPr>
            <w:tcW w:w="923" w:type="dxa"/>
            <w:tcBorders/>
            <w:vAlign w:val="center"/>
          </w:tcPr>
          <w:p>
            <w:pPr>
              <w:pStyle w:val="Normal"/>
              <w:keepNext w:val="false"/>
              <w:keepLines w:val="false"/>
              <w:widowControl/>
              <w:suppressLineNumbers w:val="0"/>
              <w:jc w:val="end"/>
              <w:rPr>
                <w:rFonts w:ascii="SimSun" w:hAnsi="SimSun" w:eastAsia="SimSun" w:cs="SimSun"/>
                <w:kern w:val="0"/>
                <w:sz w:val="24"/>
                <w:szCs w:val="24"/>
                <w:lang w:val="en-US" w:eastAsia="zh-CN" w:bidi="ar"/>
              </w:rPr>
            </w:pPr>
            <w:r>
              <w:rPr>
                <w:rFonts w:eastAsia="SimSun" w:cs="SimSun" w:ascii="SimSun" w:hAnsi="SimSun"/>
                <w:kern w:val="0"/>
                <w:sz w:val="24"/>
                <w:szCs w:val="24"/>
                <w:lang w:val="en-US" w:eastAsia="zh-CN" w:bidi="ar"/>
              </w:rPr>
              <w:t>R</w:t>
            </w:r>
          </w:p>
        </w:tc>
      </w:tr>
      <w:tr>
        <w:trPr/>
        <w:tc>
          <w:tcPr>
            <w:tcW w:w="2077" w:type="dxa"/>
            <w:tcBorders/>
            <w:vAlign w:val="center"/>
          </w:tcPr>
          <w:p>
            <w:pPr>
              <w:pStyle w:val="Normal"/>
              <w:keepNext w:val="false"/>
              <w:keepLines w:val="false"/>
              <w:widowControl/>
              <w:suppressLineNumbers w:val="0"/>
              <w:jc w:val="start"/>
              <w:rPr>
                <w:rFonts w:ascii="SimSun" w:hAnsi="SimSun" w:eastAsia="SimSun" w:cs="SimSun"/>
                <w:kern w:val="0"/>
                <w:sz w:val="24"/>
                <w:szCs w:val="24"/>
                <w:lang w:val="en-US" w:eastAsia="zh-CN" w:bidi="ar"/>
              </w:rPr>
            </w:pPr>
            <w:r>
              <w:rPr>
                <w:rFonts w:eastAsia="SimSun" w:cs="SimSun" w:ascii="SimSun" w:hAnsi="SimSun"/>
                <w:kern w:val="0"/>
                <w:sz w:val="24"/>
                <w:szCs w:val="24"/>
                <w:lang w:val="en-US" w:eastAsia="zh-CN" w:bidi="ar"/>
              </w:rPr>
              <w:t>Audit / History</w:t>
            </w:r>
          </w:p>
        </w:tc>
        <w:tc>
          <w:tcPr>
            <w:tcW w:w="795" w:type="dxa"/>
            <w:tcBorders/>
            <w:vAlign w:val="center"/>
          </w:tcPr>
          <w:p>
            <w:pPr>
              <w:pStyle w:val="Normal"/>
              <w:keepNext w:val="false"/>
              <w:keepLines w:val="false"/>
              <w:widowControl/>
              <w:suppressLineNumbers w:val="0"/>
              <w:jc w:val="end"/>
              <w:rPr>
                <w:rFonts w:ascii="SimSun" w:hAnsi="SimSun" w:eastAsia="SimSun" w:cs="SimSun"/>
                <w:kern w:val="0"/>
                <w:sz w:val="24"/>
                <w:szCs w:val="24"/>
                <w:lang w:val="en-US" w:eastAsia="zh-CN" w:bidi="ar"/>
              </w:rPr>
            </w:pPr>
            <w:r>
              <w:rPr>
                <w:rFonts w:eastAsia="SimSun" w:cs="SimSun" w:ascii="SimSun" w:hAnsi="SimSun"/>
                <w:kern w:val="0"/>
                <w:sz w:val="24"/>
                <w:szCs w:val="24"/>
                <w:lang w:val="en-US" w:eastAsia="zh-CN" w:bidi="ar"/>
              </w:rPr>
              <w:t>R</w:t>
            </w:r>
          </w:p>
        </w:tc>
        <w:tc>
          <w:tcPr>
            <w:tcW w:w="1607" w:type="dxa"/>
            <w:tcBorders/>
            <w:vAlign w:val="center"/>
          </w:tcPr>
          <w:p>
            <w:pPr>
              <w:pStyle w:val="Normal"/>
              <w:keepNext w:val="false"/>
              <w:keepLines w:val="false"/>
              <w:widowControl/>
              <w:suppressLineNumbers w:val="0"/>
              <w:jc w:val="end"/>
              <w:rPr>
                <w:rFonts w:ascii="SimSun" w:hAnsi="SimSun" w:eastAsia="SimSun" w:cs="SimSun"/>
                <w:kern w:val="0"/>
                <w:sz w:val="24"/>
                <w:szCs w:val="24"/>
                <w:lang w:val="en-US" w:eastAsia="zh-CN" w:bidi="ar"/>
              </w:rPr>
            </w:pPr>
            <w:r>
              <w:rPr>
                <w:rFonts w:eastAsia="SimSun" w:cs="SimSun" w:ascii="SimSun" w:hAnsi="SimSun"/>
                <w:kern w:val="0"/>
                <w:sz w:val="24"/>
                <w:szCs w:val="24"/>
                <w:lang w:val="en-US" w:eastAsia="zh-CN" w:bidi="ar"/>
              </w:rPr>
              <w:t>R</w:t>
            </w:r>
          </w:p>
        </w:tc>
        <w:tc>
          <w:tcPr>
            <w:tcW w:w="1365" w:type="dxa"/>
            <w:tcBorders/>
            <w:vAlign w:val="center"/>
          </w:tcPr>
          <w:p>
            <w:pPr>
              <w:pStyle w:val="Normal"/>
              <w:keepNext w:val="false"/>
              <w:keepLines w:val="false"/>
              <w:widowControl/>
              <w:suppressLineNumbers w:val="0"/>
              <w:jc w:val="end"/>
              <w:rPr>
                <w:rFonts w:ascii="SimSun" w:hAnsi="SimSun" w:eastAsia="SimSun" w:cs="SimSun"/>
                <w:kern w:val="0"/>
                <w:sz w:val="24"/>
                <w:szCs w:val="24"/>
                <w:lang w:val="en-US" w:eastAsia="zh-CN" w:bidi="ar"/>
              </w:rPr>
            </w:pPr>
            <w:r>
              <w:rPr>
                <w:rFonts w:eastAsia="SimSun" w:cs="SimSun" w:ascii="SimSun" w:hAnsi="SimSun"/>
                <w:kern w:val="0"/>
                <w:sz w:val="24"/>
                <w:szCs w:val="24"/>
                <w:lang w:val="en-US" w:eastAsia="zh-CN" w:bidi="ar"/>
              </w:rPr>
              <w:t>R*</w:t>
            </w:r>
          </w:p>
        </w:tc>
        <w:tc>
          <w:tcPr>
            <w:tcW w:w="1629" w:type="dxa"/>
            <w:tcBorders/>
            <w:vAlign w:val="center"/>
          </w:tcPr>
          <w:p>
            <w:pPr>
              <w:pStyle w:val="Normal"/>
              <w:keepNext w:val="false"/>
              <w:keepLines w:val="false"/>
              <w:widowControl/>
              <w:suppressLineNumbers w:val="0"/>
              <w:jc w:val="end"/>
              <w:rPr>
                <w:rFonts w:ascii="SimSun" w:hAnsi="SimSun" w:eastAsia="SimSun" w:cs="SimSun"/>
                <w:kern w:val="0"/>
                <w:sz w:val="24"/>
                <w:szCs w:val="24"/>
                <w:lang w:val="en-US" w:eastAsia="zh-CN" w:bidi="ar"/>
              </w:rPr>
            </w:pPr>
            <w:r>
              <w:rPr>
                <w:rFonts w:eastAsia="SimSun" w:cs="SimSun" w:ascii="SimSun" w:hAnsi="SimSun"/>
                <w:kern w:val="0"/>
                <w:sz w:val="24"/>
                <w:szCs w:val="24"/>
                <w:lang w:val="en-US" w:eastAsia="zh-CN" w:bidi="ar"/>
              </w:rPr>
              <w:t>R*</w:t>
            </w:r>
          </w:p>
        </w:tc>
        <w:tc>
          <w:tcPr>
            <w:tcW w:w="923" w:type="dxa"/>
            <w:tcBorders/>
            <w:vAlign w:val="center"/>
          </w:tcPr>
          <w:p>
            <w:pPr>
              <w:pStyle w:val="Normal"/>
              <w:keepNext w:val="false"/>
              <w:keepLines w:val="false"/>
              <w:widowControl/>
              <w:suppressLineNumbers w:val="0"/>
              <w:jc w:val="end"/>
              <w:rPr>
                <w:rFonts w:ascii="SimSun" w:hAnsi="SimSun" w:eastAsia="SimSun" w:cs="SimSun"/>
                <w:kern w:val="0"/>
                <w:sz w:val="24"/>
                <w:szCs w:val="24"/>
                <w:lang w:val="en-US" w:eastAsia="zh-CN" w:bidi="ar"/>
              </w:rPr>
            </w:pPr>
            <w:r>
              <w:rPr>
                <w:rFonts w:eastAsia="SimSun" w:cs="SimSun" w:ascii="SimSun" w:hAnsi="SimSun"/>
                <w:kern w:val="0"/>
                <w:sz w:val="24"/>
                <w:szCs w:val="24"/>
                <w:lang w:val="en-US" w:eastAsia="zh-CN" w:bidi="ar"/>
              </w:rPr>
              <w:t>R</w:t>
            </w:r>
          </w:p>
        </w:tc>
      </w:tr>
      <w:tr>
        <w:trPr/>
        <w:tc>
          <w:tcPr>
            <w:tcW w:w="2077" w:type="dxa"/>
            <w:tcBorders/>
            <w:vAlign w:val="center"/>
          </w:tcPr>
          <w:p>
            <w:pPr>
              <w:pStyle w:val="Normal"/>
              <w:keepNext w:val="false"/>
              <w:keepLines w:val="false"/>
              <w:widowControl/>
              <w:suppressLineNumbers w:val="0"/>
              <w:jc w:val="start"/>
              <w:rPr>
                <w:rFonts w:ascii="SimSun" w:hAnsi="SimSun" w:eastAsia="SimSun" w:cs="SimSun"/>
                <w:kern w:val="0"/>
                <w:sz w:val="24"/>
                <w:szCs w:val="24"/>
                <w:lang w:val="en-US" w:eastAsia="zh-CN" w:bidi="ar"/>
              </w:rPr>
            </w:pPr>
            <w:r>
              <w:rPr>
                <w:rFonts w:eastAsia="SimSun" w:cs="SimSun" w:ascii="SimSun" w:hAnsi="SimSun"/>
                <w:kern w:val="0"/>
                <w:sz w:val="24"/>
                <w:szCs w:val="24"/>
                <w:lang w:val="en-US" w:eastAsia="zh-CN" w:bidi="ar"/>
              </w:rPr>
              <w:t>User / Role Management</w:t>
            </w:r>
          </w:p>
        </w:tc>
        <w:tc>
          <w:tcPr>
            <w:tcW w:w="795" w:type="dxa"/>
            <w:tcBorders/>
            <w:vAlign w:val="center"/>
          </w:tcPr>
          <w:p>
            <w:pPr>
              <w:pStyle w:val="Normal"/>
              <w:keepNext w:val="false"/>
              <w:keepLines w:val="false"/>
              <w:widowControl/>
              <w:suppressLineNumbers w:val="0"/>
              <w:jc w:val="end"/>
              <w:rPr>
                <w:rFonts w:ascii="SimSun" w:hAnsi="SimSun" w:eastAsia="SimSun" w:cs="SimSun"/>
                <w:kern w:val="0"/>
                <w:sz w:val="24"/>
                <w:szCs w:val="24"/>
                <w:lang w:val="en-US" w:eastAsia="zh-CN" w:bidi="ar"/>
              </w:rPr>
            </w:pPr>
            <w:r>
              <w:rPr>
                <w:rFonts w:eastAsia="SimSun" w:cs="SimSun" w:ascii="SimSun" w:hAnsi="SimSun"/>
                <w:kern w:val="0"/>
                <w:sz w:val="24"/>
                <w:szCs w:val="24"/>
                <w:lang w:val="en-US" w:eastAsia="zh-CN" w:bidi="ar"/>
              </w:rPr>
              <w:t>RW</w:t>
            </w:r>
          </w:p>
        </w:tc>
        <w:tc>
          <w:tcPr>
            <w:tcW w:w="1607" w:type="dxa"/>
            <w:tcBorders/>
            <w:vAlign w:val="center"/>
          </w:tcPr>
          <w:p>
            <w:pPr>
              <w:pStyle w:val="Normal"/>
              <w:keepNext w:val="false"/>
              <w:keepLines w:val="false"/>
              <w:widowControl/>
              <w:suppressLineNumbers w:val="0"/>
              <w:jc w:val="end"/>
              <w:rPr>
                <w:rFonts w:ascii="SimSun" w:hAnsi="SimSun" w:eastAsia="SimSun" w:cs="SimSun"/>
                <w:kern w:val="0"/>
                <w:sz w:val="24"/>
                <w:szCs w:val="24"/>
                <w:lang w:val="en-US" w:eastAsia="zh-CN" w:bidi="ar"/>
              </w:rPr>
            </w:pPr>
            <w:r>
              <w:rPr>
                <w:rFonts w:eastAsia="SimSun" w:cs="SimSun" w:ascii="SimSun" w:hAnsi="SimSun"/>
                <w:kern w:val="0"/>
                <w:sz w:val="24"/>
                <w:szCs w:val="24"/>
                <w:lang w:val="en-US" w:eastAsia="zh-CN" w:bidi="ar"/>
              </w:rPr>
              <w:t>❌</w:t>
            </w:r>
          </w:p>
        </w:tc>
        <w:tc>
          <w:tcPr>
            <w:tcW w:w="1365" w:type="dxa"/>
            <w:tcBorders/>
            <w:vAlign w:val="center"/>
          </w:tcPr>
          <w:p>
            <w:pPr>
              <w:pStyle w:val="Normal"/>
              <w:keepNext w:val="false"/>
              <w:keepLines w:val="false"/>
              <w:widowControl/>
              <w:suppressLineNumbers w:val="0"/>
              <w:jc w:val="end"/>
              <w:rPr>
                <w:rFonts w:ascii="SimSun" w:hAnsi="SimSun" w:eastAsia="SimSun" w:cs="SimSun"/>
                <w:kern w:val="0"/>
                <w:sz w:val="24"/>
                <w:szCs w:val="24"/>
                <w:lang w:val="en-US" w:eastAsia="zh-CN" w:bidi="ar"/>
              </w:rPr>
            </w:pPr>
            <w:r>
              <w:rPr>
                <w:rFonts w:eastAsia="SimSun" w:cs="SimSun" w:ascii="SimSun" w:hAnsi="SimSun"/>
                <w:kern w:val="0"/>
                <w:sz w:val="24"/>
                <w:szCs w:val="24"/>
                <w:lang w:val="en-US" w:eastAsia="zh-CN" w:bidi="ar"/>
              </w:rPr>
              <w:t>❌</w:t>
            </w:r>
          </w:p>
        </w:tc>
        <w:tc>
          <w:tcPr>
            <w:tcW w:w="1629" w:type="dxa"/>
            <w:tcBorders/>
            <w:vAlign w:val="center"/>
          </w:tcPr>
          <w:p>
            <w:pPr>
              <w:pStyle w:val="Normal"/>
              <w:keepNext w:val="false"/>
              <w:keepLines w:val="false"/>
              <w:widowControl/>
              <w:suppressLineNumbers w:val="0"/>
              <w:jc w:val="end"/>
              <w:rPr>
                <w:rFonts w:ascii="SimSun" w:hAnsi="SimSun" w:eastAsia="SimSun" w:cs="SimSun"/>
                <w:kern w:val="0"/>
                <w:sz w:val="24"/>
                <w:szCs w:val="24"/>
                <w:lang w:val="en-US" w:eastAsia="zh-CN" w:bidi="ar"/>
              </w:rPr>
            </w:pPr>
            <w:r>
              <w:rPr>
                <w:rFonts w:eastAsia="SimSun" w:cs="SimSun" w:ascii="SimSun" w:hAnsi="SimSun"/>
                <w:kern w:val="0"/>
                <w:sz w:val="24"/>
                <w:szCs w:val="24"/>
                <w:lang w:val="en-US" w:eastAsia="zh-CN" w:bidi="ar"/>
              </w:rPr>
              <w:t>❌</w:t>
            </w:r>
          </w:p>
        </w:tc>
        <w:tc>
          <w:tcPr>
            <w:tcW w:w="923" w:type="dxa"/>
            <w:tcBorders/>
            <w:vAlign w:val="center"/>
          </w:tcPr>
          <w:p>
            <w:pPr>
              <w:pStyle w:val="Normal"/>
              <w:keepNext w:val="false"/>
              <w:keepLines w:val="false"/>
              <w:widowControl/>
              <w:suppressLineNumbers w:val="0"/>
              <w:jc w:val="end"/>
              <w:rPr>
                <w:rFonts w:ascii="SimSun" w:hAnsi="SimSun" w:eastAsia="SimSun" w:cs="SimSun"/>
                <w:kern w:val="0"/>
                <w:sz w:val="24"/>
                <w:szCs w:val="24"/>
                <w:lang w:val="en-US" w:eastAsia="zh-CN" w:bidi="ar"/>
              </w:rPr>
            </w:pPr>
            <w:r>
              <w:rPr>
                <w:rFonts w:eastAsia="SimSun" w:cs="SimSun" w:ascii="SimSun" w:hAnsi="SimSun"/>
                <w:kern w:val="0"/>
                <w:sz w:val="24"/>
                <w:szCs w:val="24"/>
                <w:lang w:val="en-US" w:eastAsia="zh-CN" w:bidi="ar"/>
              </w:rPr>
              <w:t>❌</w:t>
            </w:r>
          </w:p>
        </w:tc>
      </w:tr>
    </w:tbl>
    <w:p>
      <w:pPr>
        <w:pStyle w:val="NormalWeb"/>
        <w:keepNext w:val="false"/>
        <w:keepLines w:val="false"/>
        <w:widowControl/>
        <w:suppressLineNumbers w:val="0"/>
        <w:bidi w:val="0"/>
        <w:spacing w:before="100" w:after="100"/>
        <w:ind w:end="0"/>
        <w:rPr/>
      </w:pPr>
      <w:r>
        <w:rPr>
          <w:rStyle w:val="Strong"/>
        </w:rPr>
        <w:t>R = Read</w:t>
      </w:r>
      <w:r>
        <w:rPr/>
        <w:br/>
      </w:r>
      <w:r>
        <w:rPr>
          <w:rStyle w:val="Strong"/>
        </w:rPr>
        <w:t>W = Create / Update</w:t>
      </w:r>
      <w:r>
        <w:rPr/>
        <w:br/>
      </w:r>
      <w:r>
        <w:rPr>
          <w:rStyle w:val="Strong"/>
        </w:rPr>
        <w:t>RW = Read + Create / Update</w:t>
      </w:r>
      <w:r>
        <w:rPr/>
        <w:br/>
      </w:r>
      <w:r>
        <w:rPr>
          <w:rStyle w:val="Strong"/>
        </w:rPr>
        <w:t>❌ = No access</w:t>
      </w:r>
    </w:p>
    <w:p>
      <w:pPr>
        <w:pStyle w:val="Normal"/>
        <w:keepNext w:val="false"/>
        <w:keepLines w:val="false"/>
        <w:widowControl/>
        <w:suppressLineNumbers w:val="0"/>
        <w:rPr/>
      </w:pPr>
      <w:r>
        <w:rPr/>
        <mc:AlternateContent>
          <mc:Choice Requires="wps">
            <w:drawing>
              <wp:inline distT="0" distB="0" distL="0" distR="0">
                <wp:extent cx="5486400" cy="19050"/>
                <wp:effectExtent l="0" t="0" r="0" b="0"/>
                <wp:docPr id="8" name="Rectangle 9"/>
                <a:graphic xmlns:a="http://schemas.openxmlformats.org/drawingml/2006/main">
                  <a:graphicData uri="http://schemas.microsoft.com/office/word/2010/wordprocessingShape">
                    <wps:wsp>
                      <wps:cNvSpPr/>
                      <wps:spPr>
                        <a:xfrm>
                          <a:off x="0" y="0"/>
                          <a:ext cx="5486400" cy="19080"/>
                        </a:xfrm>
                        <a:prstGeom prst="rect">
                          <a:avLst/>
                        </a:prstGeom>
                        <a:solidFill>
                          <a:srgbClr val="a0a0a0"/>
                        </a:solidFill>
                        <a:ln w="0">
                          <a:noFill/>
                        </a:ln>
                      </wps:spPr>
                      <wps:style>
                        <a:lnRef idx="0"/>
                        <a:fillRef idx="0"/>
                        <a:effectRef idx="0"/>
                        <a:fontRef idx="minor"/>
                      </wps:style>
                      <wps:bodyPr/>
                    </wps:wsp>
                  </a:graphicData>
                </a:graphic>
              </wp:inline>
            </w:drawing>
          </mc:Choice>
          <mc:Fallback>
            <w:pict>
              <v:rect id="shape_0" ID="Rectangle 9" fillcolor="#a0a0a0" stroked="f" o:allowincell="f" style="position:absolute;margin-left:0pt;margin-top:0pt;width:431.95pt;height:1.45pt;mso-wrap-style:none;v-text-anchor:middle">
                <v:fill o:detectmouseclick="t" type="solid" color2="#5f5f5f"/>
                <v:stroke color="#3465a4" joinstyle="round" endcap="flat"/>
                <w10:wrap type="square"/>
              </v:rect>
            </w:pict>
          </mc:Fallback>
        </mc:AlternateContent>
      </w:r>
    </w:p>
    <w:p>
      <w:pPr>
        <w:pStyle w:val="Heading1"/>
        <w:keepNext w:val="false"/>
        <w:keepLines w:val="false"/>
        <w:widowControl/>
        <w:suppressLineNumbers w:val="0"/>
        <w:bidi w:val="0"/>
        <w:ind w:hanging="0" w:start="0"/>
        <w:rPr/>
      </w:pPr>
      <w:r>
        <w:rPr/>
        <w:t>6. Authorization Rules</w:t>
      </w:r>
    </w:p>
    <w:p>
      <w:pPr>
        <w:pStyle w:val="NormalWeb"/>
        <w:keepNext w:val="false"/>
        <w:keepLines w:val="false"/>
        <w:widowControl/>
        <w:suppressLineNumbers w:val="0"/>
        <w:bidi w:val="0"/>
        <w:spacing w:before="100" w:after="100"/>
        <w:ind w:start="720" w:end="0"/>
        <w:rPr/>
      </w:pPr>
      <w:r>
        <w:rPr/>
        <w:t>Authentication is required before accessing protected resources.</w:t>
      </w:r>
    </w:p>
    <w:p>
      <w:pPr>
        <w:pStyle w:val="NormalWeb"/>
        <w:keepNext w:val="false"/>
        <w:keepLines w:val="false"/>
        <w:widowControl/>
        <w:suppressLineNumbers w:val="0"/>
        <w:bidi w:val="0"/>
        <w:spacing w:before="100" w:after="100"/>
        <w:ind w:start="720" w:end="0"/>
        <w:rPr/>
      </w:pPr>
      <w:r>
        <w:rPr/>
        <w:t>Every protected API operation must perform backend authorization.</w:t>
      </w:r>
    </w:p>
    <w:p>
      <w:pPr>
        <w:pStyle w:val="NormalWeb"/>
        <w:keepNext w:val="false"/>
        <w:keepLines w:val="false"/>
        <w:widowControl/>
        <w:suppressLineNumbers w:val="0"/>
        <w:bidi w:val="0"/>
        <w:spacing w:before="100" w:after="100"/>
        <w:ind w:start="720" w:end="0"/>
        <w:rPr/>
      </w:pPr>
      <w:r>
        <w:rPr/>
        <w:t>Having a role does not automatically grant access to all organizational units.</w:t>
      </w:r>
    </w:p>
    <w:p>
      <w:pPr>
        <w:pStyle w:val="NormalWeb"/>
        <w:keepNext w:val="false"/>
        <w:keepLines w:val="false"/>
        <w:widowControl/>
        <w:suppressLineNumbers w:val="0"/>
        <w:bidi w:val="0"/>
        <w:spacing w:before="100" w:after="100"/>
        <w:ind w:start="720" w:end="0"/>
        <w:rPr/>
      </w:pPr>
      <w:r>
        <w:rPr/>
        <w:t>Users can perform only actions permitted by their role.</w:t>
      </w:r>
    </w:p>
    <w:p>
      <w:pPr>
        <w:pStyle w:val="NormalWeb"/>
        <w:keepNext w:val="false"/>
        <w:keepLines w:val="false"/>
        <w:widowControl/>
        <w:suppressLineNumbers w:val="0"/>
        <w:bidi w:val="0"/>
        <w:spacing w:before="100" w:after="100"/>
        <w:ind w:start="720" w:end="0"/>
        <w:rPr/>
      </w:pPr>
      <w:r>
        <w:rPr/>
        <w:t>Users can access only resources within their authorized organizational scope.</w:t>
      </w:r>
    </w:p>
    <w:p>
      <w:pPr>
        <w:pStyle w:val="NormalWeb"/>
        <w:keepNext w:val="false"/>
        <w:keepLines w:val="false"/>
        <w:widowControl/>
        <w:suppressLineNumbers w:val="0"/>
        <w:bidi w:val="0"/>
        <w:spacing w:before="100" w:after="100"/>
        <w:ind w:start="720" w:end="0"/>
        <w:rPr/>
      </w:pPr>
      <w:r>
        <w:rPr/>
        <w:t>Resource-level authorization must be applied to individual assets, invoices, work orders, documents, and other protected resources.</w:t>
      </w:r>
    </w:p>
    <w:p>
      <w:pPr>
        <w:pStyle w:val="NormalWeb"/>
        <w:keepNext w:val="false"/>
        <w:keepLines w:val="false"/>
        <w:widowControl/>
        <w:suppressLineNumbers w:val="0"/>
        <w:bidi w:val="0"/>
        <w:spacing w:before="100" w:after="100"/>
        <w:ind w:start="720" w:end="0"/>
        <w:rPr/>
      </w:pPr>
      <w:r>
        <w:rPr/>
        <w:t>Frontend restrictions shall not be considered an authorization control.</w:t>
      </w:r>
    </w:p>
    <w:p>
      <w:pPr>
        <w:pStyle w:val="NormalWeb"/>
        <w:keepNext w:val="false"/>
        <w:keepLines w:val="false"/>
        <w:widowControl/>
        <w:suppressLineNumbers w:val="0"/>
        <w:bidi w:val="0"/>
        <w:spacing w:before="100" w:after="100"/>
        <w:ind w:start="720" w:end="0"/>
        <w:rPr/>
      </w:pPr>
      <w:r>
        <w:rPr/>
        <w:t>Users cannot modify their own roles or organizational scopes.</w:t>
      </w:r>
    </w:p>
    <w:p>
      <w:pPr>
        <w:pStyle w:val="NormalWeb"/>
        <w:keepNext w:val="false"/>
        <w:keepLines w:val="false"/>
        <w:widowControl/>
        <w:suppressLineNumbers w:val="0"/>
        <w:bidi w:val="0"/>
        <w:spacing w:before="100" w:after="100"/>
        <w:ind w:start="720" w:end="0"/>
        <w:rPr/>
      </w:pPr>
      <w:r>
        <w:rPr/>
        <w:t>Retirement, transfer, and other critical lifecycle actions must be restricted to authorized roles.</w:t>
      </w:r>
    </w:p>
    <w:p>
      <w:pPr>
        <w:pStyle w:val="NormalWeb"/>
        <w:keepNext w:val="false"/>
        <w:keepLines w:val="false"/>
        <w:widowControl/>
        <w:suppressLineNumbers w:val="0"/>
        <w:bidi w:val="0"/>
        <w:spacing w:before="100" w:after="100"/>
        <w:ind w:start="720" w:end="0"/>
        <w:rPr/>
      </w:pPr>
      <w:r>
        <w:rPr/>
        <w:t>Audit and history records must remain protected from unauthorized modification or deletion.</w:t>
      </w:r>
    </w:p>
    <w:p>
      <w:pPr>
        <w:pStyle w:val="Normal"/>
        <w:keepNext w:val="false"/>
        <w:keepLines w:val="false"/>
        <w:widowControl/>
        <w:suppressLineNumbers w:val="0"/>
        <w:rPr/>
      </w:pPr>
      <w:r>
        <w:rPr/>
        <mc:AlternateContent>
          <mc:Choice Requires="wps">
            <w:drawing>
              <wp:inline distT="0" distB="0" distL="0" distR="0">
                <wp:extent cx="5486400" cy="19050"/>
                <wp:effectExtent l="0" t="0" r="0" b="0"/>
                <wp:docPr id="9" name="Rectangle 10"/>
                <a:graphic xmlns:a="http://schemas.openxmlformats.org/drawingml/2006/main">
                  <a:graphicData uri="http://schemas.microsoft.com/office/word/2010/wordprocessingShape">
                    <wps:wsp>
                      <wps:cNvSpPr/>
                      <wps:spPr>
                        <a:xfrm>
                          <a:off x="0" y="0"/>
                          <a:ext cx="5486400" cy="19080"/>
                        </a:xfrm>
                        <a:prstGeom prst="rect">
                          <a:avLst/>
                        </a:prstGeom>
                        <a:solidFill>
                          <a:srgbClr val="a0a0a0"/>
                        </a:solidFill>
                        <a:ln w="0">
                          <a:noFill/>
                        </a:ln>
                      </wps:spPr>
                      <wps:style>
                        <a:lnRef idx="0"/>
                        <a:fillRef idx="0"/>
                        <a:effectRef idx="0"/>
                        <a:fontRef idx="minor"/>
                      </wps:style>
                      <wps:bodyPr/>
                    </wps:wsp>
                  </a:graphicData>
                </a:graphic>
              </wp:inline>
            </w:drawing>
          </mc:Choice>
          <mc:Fallback>
            <w:pict>
              <v:rect id="shape_0" ID="Rectangle 10" fillcolor="#a0a0a0" stroked="f" o:allowincell="f" style="position:absolute;margin-left:0pt;margin-top:0pt;width:431.95pt;height:1.45pt;mso-wrap-style:none;v-text-anchor:middle">
                <v:fill o:detectmouseclick="t" type="solid" color2="#5f5f5f"/>
                <v:stroke color="#3465a4" joinstyle="round" endcap="flat"/>
                <w10:wrap type="square"/>
              </v:rect>
            </w:pict>
          </mc:Fallback>
        </mc:AlternateContent>
      </w:r>
    </w:p>
    <w:p>
      <w:pPr>
        <w:pStyle w:val="Heading1"/>
        <w:keepNext w:val="false"/>
        <w:keepLines w:val="false"/>
        <w:widowControl/>
        <w:suppressLineNumbers w:val="0"/>
        <w:bidi w:val="0"/>
        <w:ind w:hanging="0" w:start="0"/>
        <w:rPr/>
      </w:pPr>
      <w:r>
        <w:rPr/>
        <w:t>7. Authorization Decision</w:t>
      </w:r>
    </w:p>
    <w:p>
      <w:pPr>
        <w:pStyle w:val="HTMLPreformatted"/>
        <w:keepNext w:val="false"/>
        <w:keepLines w:val="false"/>
        <w:widowControl/>
        <w:suppressLineNumbers w:val="0"/>
        <w:bidi w:val="0"/>
        <w:rPr>
          <w:rStyle w:val="HTMLCode"/>
        </w:rPr>
      </w:pPr>
      <w:r>
        <w:rPr>
          <w:rStyle w:val="HTMLCode"/>
        </w:rPr>
        <w:t>User</w:t>
      </w:r>
    </w:p>
    <w:p>
      <w:pPr>
        <w:pStyle w:val="HTMLPreformatted"/>
        <w:keepNext w:val="false"/>
        <w:keepLines w:val="false"/>
        <w:widowControl/>
        <w:suppressLineNumbers w:val="0"/>
        <w:bidi w:val="0"/>
        <w:rPr>
          <w:rStyle w:val="HTMLCode"/>
        </w:rPr>
      </w:pPr>
      <w:r>
        <w:rPr>
          <w:rStyle w:val="HTMLCode"/>
        </w:rPr>
        <w:t xml:space="preserve"> ↓</w:t>
      </w:r>
    </w:p>
    <w:p>
      <w:pPr>
        <w:pStyle w:val="HTMLPreformatted"/>
        <w:keepNext w:val="false"/>
        <w:keepLines w:val="false"/>
        <w:widowControl/>
        <w:suppressLineNumbers w:val="0"/>
        <w:bidi w:val="0"/>
        <w:rPr>
          <w:rStyle w:val="HTMLCode"/>
        </w:rPr>
      </w:pPr>
      <w:r>
        <w:rPr>
          <w:rStyle w:val="HTMLCode"/>
        </w:rPr>
        <w:t>Authenticated?</w:t>
      </w:r>
    </w:p>
    <w:p>
      <w:pPr>
        <w:pStyle w:val="HTMLPreformatted"/>
        <w:keepNext w:val="false"/>
        <w:keepLines w:val="false"/>
        <w:widowControl/>
        <w:suppressLineNumbers w:val="0"/>
        <w:bidi w:val="0"/>
        <w:rPr>
          <w:rStyle w:val="HTMLCode"/>
        </w:rPr>
      </w:pPr>
      <w:r>
        <w:rPr>
          <w:rStyle w:val="HTMLCode"/>
        </w:rPr>
        <w:t xml:space="preserve"> ↓</w:t>
      </w:r>
    </w:p>
    <w:p>
      <w:pPr>
        <w:pStyle w:val="HTMLPreformatted"/>
        <w:keepNext w:val="false"/>
        <w:keepLines w:val="false"/>
        <w:widowControl/>
        <w:suppressLineNumbers w:val="0"/>
        <w:bidi w:val="0"/>
        <w:rPr>
          <w:rStyle w:val="HTMLCode"/>
        </w:rPr>
      </w:pPr>
      <w:r>
        <w:rPr>
          <w:rStyle w:val="HTMLCode"/>
        </w:rPr>
        <w:t>Role</w:t>
      </w:r>
    </w:p>
    <w:p>
      <w:pPr>
        <w:pStyle w:val="HTMLPreformatted"/>
        <w:keepNext w:val="false"/>
        <w:keepLines w:val="false"/>
        <w:widowControl/>
        <w:suppressLineNumbers w:val="0"/>
        <w:bidi w:val="0"/>
        <w:rPr>
          <w:rStyle w:val="HTMLCode"/>
        </w:rPr>
      </w:pPr>
      <w:r>
        <w:rPr>
          <w:rStyle w:val="HTMLCode"/>
        </w:rPr>
        <w:t xml:space="preserve"> ↓</w:t>
      </w:r>
    </w:p>
    <w:p>
      <w:pPr>
        <w:pStyle w:val="HTMLPreformatted"/>
        <w:keepNext w:val="false"/>
        <w:keepLines w:val="false"/>
        <w:widowControl/>
        <w:suppressLineNumbers w:val="0"/>
        <w:bidi w:val="0"/>
        <w:rPr>
          <w:rStyle w:val="HTMLCode"/>
        </w:rPr>
      </w:pPr>
      <w:r>
        <w:rPr>
          <w:rStyle w:val="HTMLCode"/>
        </w:rPr>
        <w:t>Required Permission</w:t>
      </w:r>
    </w:p>
    <w:p>
      <w:pPr>
        <w:pStyle w:val="HTMLPreformatted"/>
        <w:keepNext w:val="false"/>
        <w:keepLines w:val="false"/>
        <w:widowControl/>
        <w:suppressLineNumbers w:val="0"/>
        <w:bidi w:val="0"/>
        <w:rPr>
          <w:rStyle w:val="HTMLCode"/>
        </w:rPr>
      </w:pPr>
      <w:r>
        <w:rPr>
          <w:rStyle w:val="HTMLCode"/>
        </w:rPr>
        <w:t xml:space="preserve"> ↓</w:t>
      </w:r>
    </w:p>
    <w:p>
      <w:pPr>
        <w:pStyle w:val="HTMLPreformatted"/>
        <w:keepNext w:val="false"/>
        <w:keepLines w:val="false"/>
        <w:widowControl/>
        <w:suppressLineNumbers w:val="0"/>
        <w:bidi w:val="0"/>
        <w:rPr>
          <w:rStyle w:val="HTMLCode"/>
        </w:rPr>
      </w:pPr>
      <w:r>
        <w:rPr>
          <w:rStyle w:val="HTMLCode"/>
        </w:rPr>
        <w:t>Organizational Scope</w:t>
      </w:r>
    </w:p>
    <w:p>
      <w:pPr>
        <w:pStyle w:val="HTMLPreformatted"/>
        <w:keepNext w:val="false"/>
        <w:keepLines w:val="false"/>
        <w:widowControl/>
        <w:suppressLineNumbers w:val="0"/>
        <w:bidi w:val="0"/>
        <w:rPr>
          <w:rStyle w:val="HTMLCode"/>
        </w:rPr>
      </w:pPr>
      <w:r>
        <w:rPr>
          <w:rStyle w:val="HTMLCode"/>
        </w:rPr>
        <w:t xml:space="preserve"> ↓</w:t>
      </w:r>
    </w:p>
    <w:p>
      <w:pPr>
        <w:pStyle w:val="HTMLPreformatted"/>
        <w:keepNext w:val="false"/>
        <w:keepLines w:val="false"/>
        <w:widowControl/>
        <w:suppressLineNumbers w:val="0"/>
        <w:bidi w:val="0"/>
        <w:rPr>
          <w:rStyle w:val="HTMLCode"/>
        </w:rPr>
      </w:pPr>
      <w:r>
        <w:rPr>
          <w:rStyle w:val="HTMLCode"/>
        </w:rPr>
        <w:t>Resource Ownership / Scope</w:t>
      </w:r>
    </w:p>
    <w:p>
      <w:pPr>
        <w:pStyle w:val="HTMLPreformatted"/>
        <w:keepNext w:val="false"/>
        <w:keepLines w:val="false"/>
        <w:widowControl/>
        <w:suppressLineNumbers w:val="0"/>
        <w:bidi w:val="0"/>
        <w:rPr>
          <w:rStyle w:val="HTMLCode"/>
        </w:rPr>
      </w:pPr>
      <w:r>
        <w:rPr>
          <w:rStyle w:val="HTMLCode"/>
        </w:rPr>
        <w:t xml:space="preserve"> ↓</w:t>
      </w:r>
    </w:p>
    <w:p>
      <w:pPr>
        <w:pStyle w:val="HTMLPreformatted"/>
        <w:keepNext w:val="false"/>
        <w:keepLines w:val="false"/>
        <w:widowControl/>
        <w:suppressLineNumbers w:val="0"/>
        <w:bidi w:val="0"/>
        <w:rPr/>
      </w:pPr>
      <w:r>
        <w:rPr>
          <w:rStyle w:val="HTMLCode"/>
        </w:rPr>
        <w:t>ALLOW / DENY</w:t>
      </w:r>
    </w:p>
    <w:p>
      <w:pPr>
        <w:pStyle w:val="NormalWeb"/>
        <w:keepNext w:val="false"/>
        <w:keepLines w:val="false"/>
        <w:widowControl/>
        <w:suppressLineNumbers w:val="0"/>
        <w:bidi w:val="0"/>
        <w:spacing w:before="100" w:after="100"/>
        <w:ind w:end="0"/>
        <w:rPr/>
      </w:pPr>
      <w:r>
        <w:rPr/>
        <w:t>Example:</w:t>
      </w:r>
    </w:p>
    <w:p>
      <w:pPr>
        <w:pStyle w:val="HTMLPreformatted"/>
        <w:keepNext w:val="false"/>
        <w:keepLines w:val="false"/>
        <w:widowControl/>
        <w:suppressLineNumbers w:val="0"/>
        <w:bidi w:val="0"/>
        <w:rPr>
          <w:rStyle w:val="HTMLCode"/>
        </w:rPr>
      </w:pPr>
      <w:r>
        <w:rPr>
          <w:rStyle w:val="HTMLCode"/>
        </w:rPr>
        <w:t>Custodian</w:t>
      </w:r>
    </w:p>
    <w:p>
      <w:pPr>
        <w:pStyle w:val="HTMLPreformatted"/>
        <w:keepNext w:val="false"/>
        <w:keepLines w:val="false"/>
        <w:widowControl/>
        <w:suppressLineNumbers w:val="0"/>
        <w:bidi w:val="0"/>
        <w:rPr>
          <w:rStyle w:val="HTMLCode"/>
        </w:rPr>
      </w:pPr>
      <w:r>
        <w:rPr>
          <w:rStyle w:val="HTMLCode"/>
        </w:rPr>
        <w:t xml:space="preserve">    ↓</w:t>
      </w:r>
    </w:p>
    <w:p>
      <w:pPr>
        <w:pStyle w:val="HTMLPreformatted"/>
        <w:keepNext w:val="false"/>
        <w:keepLines w:val="false"/>
        <w:widowControl/>
        <w:suppressLineNumbers w:val="0"/>
        <w:bidi w:val="0"/>
        <w:rPr>
          <w:rStyle w:val="HTMLCode"/>
        </w:rPr>
      </w:pPr>
      <w:r>
        <w:rPr>
          <w:rStyle w:val="HTMLCode"/>
        </w:rPr>
        <w:t>ASSET_READ</w:t>
      </w:r>
    </w:p>
    <w:p>
      <w:pPr>
        <w:pStyle w:val="HTMLPreformatted"/>
        <w:keepNext w:val="false"/>
        <w:keepLines w:val="false"/>
        <w:widowControl/>
        <w:suppressLineNumbers w:val="0"/>
        <w:bidi w:val="0"/>
        <w:rPr>
          <w:rStyle w:val="HTMLCode"/>
        </w:rPr>
      </w:pPr>
      <w:r>
        <w:rPr>
          <w:rStyle w:val="HTMLCode"/>
        </w:rPr>
        <w:t xml:space="preserve">    ↓</w:t>
      </w:r>
    </w:p>
    <w:p>
      <w:pPr>
        <w:pStyle w:val="HTMLPreformatted"/>
        <w:keepNext w:val="false"/>
        <w:keepLines w:val="false"/>
        <w:widowControl/>
        <w:suppressLineNumbers w:val="0"/>
        <w:bidi w:val="0"/>
        <w:rPr>
          <w:rStyle w:val="HTMLCode"/>
        </w:rPr>
      </w:pPr>
      <w:r>
        <w:rPr>
          <w:rStyle w:val="HTMLCode"/>
        </w:rPr>
        <w:t>Computer Science Scope</w:t>
      </w:r>
    </w:p>
    <w:p>
      <w:pPr>
        <w:pStyle w:val="HTMLPreformatted"/>
        <w:keepNext w:val="false"/>
        <w:keepLines w:val="false"/>
        <w:widowControl/>
        <w:suppressLineNumbers w:val="0"/>
        <w:bidi w:val="0"/>
        <w:rPr>
          <w:rStyle w:val="HTMLCode"/>
        </w:rPr>
      </w:pPr>
      <w:r>
        <w:rPr>
          <w:rStyle w:val="HTMLCode"/>
        </w:rPr>
        <w:t xml:space="preserve">    ↓</w:t>
      </w:r>
    </w:p>
    <w:p>
      <w:pPr>
        <w:pStyle w:val="HTMLPreformatted"/>
        <w:keepNext w:val="false"/>
        <w:keepLines w:val="false"/>
        <w:widowControl/>
        <w:suppressLineNumbers w:val="0"/>
        <w:bidi w:val="0"/>
        <w:rPr>
          <w:rStyle w:val="HTMLCode"/>
        </w:rPr>
      </w:pPr>
      <w:r>
        <w:rPr>
          <w:rStyle w:val="HTMLCode"/>
        </w:rPr>
        <w:t>Asset belongs to Computer Science</w:t>
      </w:r>
    </w:p>
    <w:p>
      <w:pPr>
        <w:pStyle w:val="HTMLPreformatted"/>
        <w:keepNext w:val="false"/>
        <w:keepLines w:val="false"/>
        <w:widowControl/>
        <w:suppressLineNumbers w:val="0"/>
        <w:bidi w:val="0"/>
        <w:rPr>
          <w:rStyle w:val="HTMLCode"/>
        </w:rPr>
      </w:pPr>
      <w:r>
        <w:rPr>
          <w:rStyle w:val="HTMLCode"/>
        </w:rPr>
        <w:t xml:space="preserve">    ↓</w:t>
      </w:r>
    </w:p>
    <w:p>
      <w:pPr>
        <w:pStyle w:val="HTMLPreformatted"/>
        <w:keepNext w:val="false"/>
        <w:keepLines w:val="false"/>
        <w:widowControl/>
        <w:suppressLineNumbers w:val="0"/>
        <w:bidi w:val="0"/>
        <w:rPr/>
      </w:pPr>
      <w:r>
        <w:rPr>
          <w:rStyle w:val="HTMLCode"/>
        </w:rPr>
        <w:t>ALLOW</w:t>
      </w:r>
    </w:p>
    <w:p>
      <w:pPr>
        <w:pStyle w:val="NormalWeb"/>
        <w:keepNext w:val="false"/>
        <w:keepLines w:val="false"/>
        <w:widowControl/>
        <w:suppressLineNumbers w:val="0"/>
        <w:bidi w:val="0"/>
        <w:spacing w:before="100" w:after="100"/>
        <w:ind w:end="0"/>
        <w:rPr/>
      </w:pPr>
      <w:r>
        <w:rPr/>
        <w:t>If the asset belongs to another department:</w:t>
      </w:r>
    </w:p>
    <w:p>
      <w:pPr>
        <w:pStyle w:val="HTMLPreformatted"/>
        <w:keepNext w:val="false"/>
        <w:keepLines w:val="false"/>
        <w:widowControl/>
        <w:suppressLineNumbers w:val="0"/>
        <w:bidi w:val="0"/>
        <w:rPr>
          <w:rStyle w:val="HTMLCode"/>
        </w:rPr>
      </w:pPr>
      <w:r>
        <w:rPr>
          <w:rStyle w:val="HTMLCode"/>
        </w:rPr>
        <w:t>Custodian</w:t>
      </w:r>
    </w:p>
    <w:p>
      <w:pPr>
        <w:pStyle w:val="HTMLPreformatted"/>
        <w:keepNext w:val="false"/>
        <w:keepLines w:val="false"/>
        <w:widowControl/>
        <w:suppressLineNumbers w:val="0"/>
        <w:bidi w:val="0"/>
        <w:rPr>
          <w:rStyle w:val="HTMLCode"/>
        </w:rPr>
      </w:pPr>
      <w:r>
        <w:rPr>
          <w:rStyle w:val="HTMLCode"/>
        </w:rPr>
        <w:t xml:space="preserve">    ↓</w:t>
      </w:r>
    </w:p>
    <w:p>
      <w:pPr>
        <w:pStyle w:val="HTMLPreformatted"/>
        <w:keepNext w:val="false"/>
        <w:keepLines w:val="false"/>
        <w:widowControl/>
        <w:suppressLineNumbers w:val="0"/>
        <w:bidi w:val="0"/>
        <w:rPr>
          <w:rStyle w:val="HTMLCode"/>
        </w:rPr>
      </w:pPr>
      <w:r>
        <w:rPr>
          <w:rStyle w:val="HTMLCode"/>
        </w:rPr>
        <w:t>ASSET_READ</w:t>
      </w:r>
    </w:p>
    <w:p>
      <w:pPr>
        <w:pStyle w:val="HTMLPreformatted"/>
        <w:keepNext w:val="false"/>
        <w:keepLines w:val="false"/>
        <w:widowControl/>
        <w:suppressLineNumbers w:val="0"/>
        <w:bidi w:val="0"/>
        <w:rPr>
          <w:rStyle w:val="HTMLCode"/>
        </w:rPr>
      </w:pPr>
      <w:r>
        <w:rPr>
          <w:rStyle w:val="HTMLCode"/>
        </w:rPr>
        <w:t xml:space="preserve">    ↓</w:t>
      </w:r>
    </w:p>
    <w:p>
      <w:pPr>
        <w:pStyle w:val="HTMLPreformatted"/>
        <w:keepNext w:val="false"/>
        <w:keepLines w:val="false"/>
        <w:widowControl/>
        <w:suppressLineNumbers w:val="0"/>
        <w:bidi w:val="0"/>
        <w:rPr>
          <w:rStyle w:val="HTMLCode"/>
        </w:rPr>
      </w:pPr>
      <w:r>
        <w:rPr>
          <w:rStyle w:val="HTMLCode"/>
        </w:rPr>
        <w:t>Computer Science Scope</w:t>
      </w:r>
    </w:p>
    <w:p>
      <w:pPr>
        <w:pStyle w:val="HTMLPreformatted"/>
        <w:keepNext w:val="false"/>
        <w:keepLines w:val="false"/>
        <w:widowControl/>
        <w:suppressLineNumbers w:val="0"/>
        <w:bidi w:val="0"/>
        <w:rPr>
          <w:rStyle w:val="HTMLCode"/>
        </w:rPr>
      </w:pPr>
      <w:r>
        <w:rPr>
          <w:rStyle w:val="HTMLCode"/>
        </w:rPr>
        <w:t xml:space="preserve">    ↓</w:t>
      </w:r>
    </w:p>
    <w:p>
      <w:pPr>
        <w:pStyle w:val="HTMLPreformatted"/>
        <w:keepNext w:val="false"/>
        <w:keepLines w:val="false"/>
        <w:widowControl/>
        <w:suppressLineNumbers w:val="0"/>
        <w:bidi w:val="0"/>
        <w:rPr>
          <w:rStyle w:val="HTMLCode"/>
        </w:rPr>
      </w:pPr>
      <w:r>
        <w:rPr>
          <w:rStyle w:val="HTMLCode"/>
        </w:rPr>
        <w:t>Asset belongs to Engineering</w:t>
      </w:r>
    </w:p>
    <w:p>
      <w:pPr>
        <w:pStyle w:val="HTMLPreformatted"/>
        <w:keepNext w:val="false"/>
        <w:keepLines w:val="false"/>
        <w:widowControl/>
        <w:suppressLineNumbers w:val="0"/>
        <w:bidi w:val="0"/>
        <w:rPr>
          <w:rStyle w:val="HTMLCode"/>
        </w:rPr>
      </w:pPr>
      <w:r>
        <w:rPr>
          <w:rStyle w:val="HTMLCode"/>
        </w:rPr>
        <w:t xml:space="preserve">    ↓</w:t>
      </w:r>
    </w:p>
    <w:p>
      <w:pPr>
        <w:pStyle w:val="HTMLPreformatted"/>
        <w:keepNext w:val="false"/>
        <w:keepLines w:val="false"/>
        <w:widowControl/>
        <w:suppressLineNumbers w:val="0"/>
        <w:bidi w:val="0"/>
        <w:rPr/>
      </w:pPr>
      <w:r>
        <w:rPr>
          <w:rStyle w:val="HTMLCode"/>
        </w:rPr>
        <w:t>DENY</w:t>
      </w:r>
    </w:p>
    <w:p>
      <w:pPr>
        <w:pStyle w:val="Normal"/>
        <w:keepNext w:val="false"/>
        <w:keepLines w:val="false"/>
        <w:widowControl/>
        <w:suppressLineNumbers w:val="0"/>
        <w:rPr/>
      </w:pPr>
      <w:r>
        <w:rPr/>
        <mc:AlternateContent>
          <mc:Choice Requires="wps">
            <w:drawing>
              <wp:inline distT="0" distB="0" distL="0" distR="0">
                <wp:extent cx="5486400" cy="19050"/>
                <wp:effectExtent l="0" t="0" r="0" b="0"/>
                <wp:docPr id="10" name="Rectangle 11"/>
                <a:graphic xmlns:a="http://schemas.openxmlformats.org/drawingml/2006/main">
                  <a:graphicData uri="http://schemas.microsoft.com/office/word/2010/wordprocessingShape">
                    <wps:wsp>
                      <wps:cNvSpPr/>
                      <wps:spPr>
                        <a:xfrm>
                          <a:off x="0" y="0"/>
                          <a:ext cx="5486400" cy="19080"/>
                        </a:xfrm>
                        <a:prstGeom prst="rect">
                          <a:avLst/>
                        </a:prstGeom>
                        <a:solidFill>
                          <a:srgbClr val="a0a0a0"/>
                        </a:solidFill>
                        <a:ln w="0">
                          <a:noFill/>
                        </a:ln>
                      </wps:spPr>
                      <wps:style>
                        <a:lnRef idx="0"/>
                        <a:fillRef idx="0"/>
                        <a:effectRef idx="0"/>
                        <a:fontRef idx="minor"/>
                      </wps:style>
                      <wps:bodyPr/>
                    </wps:wsp>
                  </a:graphicData>
                </a:graphic>
              </wp:inline>
            </w:drawing>
          </mc:Choice>
          <mc:Fallback>
            <w:pict>
              <v:rect id="shape_0" ID="Rectangle 11" fillcolor="#a0a0a0" stroked="f" o:allowincell="f" style="position:absolute;margin-left:0pt;margin-top:0pt;width:431.95pt;height:1.45pt;mso-wrap-style:none;v-text-anchor:middle">
                <v:fill o:detectmouseclick="t" type="solid" color2="#5f5f5f"/>
                <v:stroke color="#3465a4" joinstyle="round" endcap="flat"/>
                <w10:wrap type="square"/>
              </v:rect>
            </w:pict>
          </mc:Fallback>
        </mc:AlternateContent>
      </w:r>
    </w:p>
    <w:p>
      <w:pPr>
        <w:pStyle w:val="Heading1"/>
        <w:keepNext w:val="false"/>
        <w:keepLines w:val="false"/>
        <w:widowControl/>
        <w:suppressLineNumbers w:val="0"/>
        <w:bidi w:val="0"/>
        <w:ind w:hanging="0" w:start="0"/>
        <w:rPr/>
      </w:pPr>
      <w:r>
        <w:rPr/>
        <w:t>8. Security Boundary</w:t>
      </w:r>
    </w:p>
    <w:p>
      <w:pPr>
        <w:pStyle w:val="NormalWeb"/>
        <w:keepNext w:val="false"/>
        <w:keepLines w:val="false"/>
        <w:widowControl/>
        <w:suppressLineNumbers w:val="0"/>
        <w:bidi w:val="0"/>
        <w:spacing w:before="100" w:after="100"/>
        <w:ind w:end="0"/>
        <w:rPr/>
      </w:pPr>
      <w:r>
        <w:rPr/>
        <w:t>The RBAC model protects the following major resources:</w:t>
      </w:r>
    </w:p>
    <w:p>
      <w:pPr>
        <w:pStyle w:val="NormalWeb"/>
        <w:keepNext w:val="false"/>
        <w:keepLines w:val="false"/>
        <w:widowControl/>
        <w:suppressLineNumbers w:val="0"/>
        <w:bidi w:val="0"/>
        <w:spacing w:before="100" w:after="100"/>
        <w:ind w:start="720" w:end="0"/>
        <w:rPr/>
      </w:pPr>
      <w:r>
        <w:rPr/>
        <w:t>Asset Registry</w:t>
      </w:r>
    </w:p>
    <w:p>
      <w:pPr>
        <w:pStyle w:val="NormalWeb"/>
        <w:keepNext w:val="false"/>
        <w:keepLines w:val="false"/>
        <w:widowControl/>
        <w:suppressLineNumbers w:val="0"/>
        <w:bidi w:val="0"/>
        <w:spacing w:before="100" w:after="100"/>
        <w:ind w:start="720" w:end="0"/>
        <w:rPr/>
      </w:pPr>
      <w:r>
        <w:rPr/>
        <w:t>Asset Locations</w:t>
      </w:r>
    </w:p>
    <w:p>
      <w:pPr>
        <w:pStyle w:val="NormalWeb"/>
        <w:keepNext w:val="false"/>
        <w:keepLines w:val="false"/>
        <w:widowControl/>
        <w:suppressLineNumbers w:val="0"/>
        <w:bidi w:val="0"/>
        <w:spacing w:before="100" w:after="100"/>
        <w:ind w:start="720" w:end="0"/>
        <w:rPr/>
      </w:pPr>
      <w:r>
        <w:rPr/>
        <w:t>Custody and Transfer Records</w:t>
      </w:r>
    </w:p>
    <w:p>
      <w:pPr>
        <w:pStyle w:val="NormalWeb"/>
        <w:keepNext w:val="false"/>
        <w:keepLines w:val="false"/>
        <w:widowControl/>
        <w:suppressLineNumbers w:val="0"/>
        <w:bidi w:val="0"/>
        <w:spacing w:before="100" w:after="100"/>
        <w:ind w:start="720" w:end="0"/>
        <w:rPr/>
      </w:pPr>
      <w:r>
        <w:rPr/>
        <w:t>Procurement References</w:t>
      </w:r>
    </w:p>
    <w:p>
      <w:pPr>
        <w:pStyle w:val="NormalWeb"/>
        <w:keepNext w:val="false"/>
        <w:keepLines w:val="false"/>
        <w:widowControl/>
        <w:suppressLineNumbers w:val="0"/>
        <w:bidi w:val="0"/>
        <w:spacing w:before="100" w:after="100"/>
        <w:ind w:start="720" w:end="0"/>
        <w:rPr/>
      </w:pPr>
      <w:r>
        <w:rPr/>
        <w:t>Invoices and Receipts</w:t>
      </w:r>
    </w:p>
    <w:p>
      <w:pPr>
        <w:pStyle w:val="NormalWeb"/>
        <w:keepNext w:val="false"/>
        <w:keepLines w:val="false"/>
        <w:widowControl/>
        <w:suppressLineNumbers w:val="0"/>
        <w:bidi w:val="0"/>
        <w:spacing w:before="100" w:after="100"/>
        <w:ind w:start="720" w:end="0"/>
        <w:rPr/>
      </w:pPr>
      <w:r>
        <w:rPr/>
        <w:t>Warranty Information</w:t>
      </w:r>
    </w:p>
    <w:p>
      <w:pPr>
        <w:pStyle w:val="NormalWeb"/>
        <w:keepNext w:val="false"/>
        <w:keepLines w:val="false"/>
        <w:widowControl/>
        <w:suppressLineNumbers w:val="0"/>
        <w:bidi w:val="0"/>
        <w:spacing w:before="100" w:after="100"/>
        <w:ind w:start="720" w:end="0"/>
        <w:rPr/>
      </w:pPr>
      <w:r>
        <w:rPr/>
        <w:t>Maintenance Templates</w:t>
      </w:r>
    </w:p>
    <w:p>
      <w:pPr>
        <w:pStyle w:val="NormalWeb"/>
        <w:keepNext w:val="false"/>
        <w:keepLines w:val="false"/>
        <w:widowControl/>
        <w:suppressLineNumbers w:val="0"/>
        <w:bidi w:val="0"/>
        <w:spacing w:before="100" w:after="100"/>
        <w:ind w:start="720" w:end="0"/>
        <w:rPr/>
      </w:pPr>
      <w:r>
        <w:rPr/>
        <w:t>Work Orders</w:t>
      </w:r>
    </w:p>
    <w:p>
      <w:pPr>
        <w:pStyle w:val="NormalWeb"/>
        <w:keepNext w:val="false"/>
        <w:keepLines w:val="false"/>
        <w:widowControl/>
        <w:suppressLineNumbers w:val="0"/>
        <w:bidi w:val="0"/>
        <w:spacing w:before="100" w:after="100"/>
        <w:ind w:start="720" w:end="0"/>
        <w:rPr/>
      </w:pPr>
      <w:r>
        <w:rPr/>
        <w:t>Service Records</w:t>
      </w:r>
    </w:p>
    <w:p>
      <w:pPr>
        <w:pStyle w:val="NormalWeb"/>
        <w:keepNext w:val="false"/>
        <w:keepLines w:val="false"/>
        <w:widowControl/>
        <w:suppressLineNumbers w:val="0"/>
        <w:bidi w:val="0"/>
        <w:spacing w:before="100" w:after="100"/>
        <w:ind w:start="720" w:end="0"/>
        <w:rPr/>
      </w:pPr>
      <w:r>
        <w:rPr/>
        <w:t>Retirement Records</w:t>
      </w:r>
    </w:p>
    <w:p>
      <w:pPr>
        <w:pStyle w:val="NormalWeb"/>
        <w:keepNext w:val="false"/>
        <w:keepLines w:val="false"/>
        <w:widowControl/>
        <w:suppressLineNumbers w:val="0"/>
        <w:bidi w:val="0"/>
        <w:spacing w:before="100" w:after="100"/>
        <w:ind w:start="720" w:end="0"/>
        <w:rPr/>
      </w:pPr>
      <w:r>
        <w:rPr/>
        <w:t>Audit and History Records</w:t>
      </w:r>
    </w:p>
    <w:p>
      <w:pPr>
        <w:pStyle w:val="Heading1"/>
        <w:keepNext w:val="false"/>
        <w:keepLines w:val="false"/>
        <w:widowControl/>
        <w:suppressLineNumbers w:val="0"/>
        <w:bidi w:val="0"/>
        <w:ind w:hanging="0" w:start="0"/>
        <w:rPr/>
      </w:pPr>
      <w:r>
        <w:rPr/>
        <w:t>9. Permission Code Definitions</w:t>
      </w:r>
    </w:p>
    <w:p>
      <w:pPr>
        <w:pStyle w:val="NormalWeb"/>
        <w:keepNext w:val="false"/>
        <w:keepLines w:val="false"/>
        <w:widowControl/>
        <w:suppressLineNumbers w:val="0"/>
        <w:bidi w:val="0"/>
        <w:spacing w:before="100" w:after="100"/>
        <w:ind w:end="0"/>
        <w:rPr/>
      </w:pPr>
      <w:r>
        <w:rPr/>
        <w:t>The permissions table in the database schema stores permission codes as strings (permissions.code). The following codes define the exact string values that must be seeded into the permissions table. These codes are referenced by the role_permissions table and evaluated during backend authorization.</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tblPr>
      <w:tblGrid>
        <w:gridCol w:w="3240"/>
        <w:gridCol w:w="5400"/>
      </w:tblGrid>
      <w:tr>
        <w:tc>
          <w:tcPr>
            <w:tcW w:w="3240" w:type="dxa"/>
            <w:shd w:val="clear" w:color="auto" w:fill="4F81BD"/>
          </w:tcPr>
          <w:p>
            <w:pPr>
              <w:pStyle w:val="NormalWeb"/>
              <w:rPr>
                <w:rStyle w:val="Strong"/>
                <w:color w:val="FFFFFF"/>
              </w:rPr>
            </w:pPr>
            <w:r>
              <w:rPr>
                <w:rStyle w:val="Strong"/>
                <w:color w:val="FFFFFF"/>
              </w:rPr>
              <w:t>Permission Code (permissions.code)</w:t>
            </w:r>
          </w:p>
        </w:tc>
        <w:tc>
          <w:tcPr>
            <w:tcW w:w="5400" w:type="dxa"/>
            <w:shd w:val="clear" w:color="auto" w:fill="4F81BD"/>
          </w:tcPr>
          <w:p>
            <w:pPr>
              <w:pStyle w:val="NormalWeb"/>
              <w:rPr>
                <w:rStyle w:val="Strong"/>
                <w:color w:val="FFFFFF"/>
              </w:rPr>
            </w:pPr>
            <w:r>
              <w:rPr>
                <w:rStyle w:val="Strong"/>
                <w:color w:val="FFFFFF"/>
              </w:rPr>
              <w:t>Resource / Action (resource_type : action)</w:t>
            </w:r>
          </w:p>
        </w:tc>
      </w:tr>
      <w:tr>
        <w:tc>
          <w:tcPr>
            <w:tcW w:w="3240" w:type="dxa"/>
          </w:tcPr>
          <w:p>
            <w:pPr>
              <w:pStyle w:val="NormalWeb"/>
            </w:pPr>
            <w:r>
              <w:rPr/>
              <w:t>assets:read</w:t>
            </w:r>
          </w:p>
        </w:tc>
        <w:tc>
          <w:tcPr>
            <w:tcW w:w="5400" w:type="dxa"/>
          </w:tcPr>
          <w:p>
            <w:pPr>
              <w:pStyle w:val="NormalWeb"/>
            </w:pPr>
            <w:r>
              <w:rPr/>
              <w:t>assets : read</w:t>
            </w:r>
          </w:p>
        </w:tc>
      </w:tr>
      <w:tr>
        <w:tc>
          <w:tcPr>
            <w:tcW w:w="3240" w:type="dxa"/>
          </w:tcPr>
          <w:p>
            <w:pPr>
              <w:pStyle w:val="NormalWeb"/>
            </w:pPr>
            <w:r>
              <w:rPr/>
              <w:t>assets:write</w:t>
            </w:r>
          </w:p>
        </w:tc>
        <w:tc>
          <w:tcPr>
            <w:tcW w:w="5400" w:type="dxa"/>
          </w:tcPr>
          <w:p>
            <w:pPr>
              <w:pStyle w:val="NormalWeb"/>
            </w:pPr>
            <w:r>
              <w:rPr/>
              <w:t>assets : create / update</w:t>
            </w:r>
          </w:p>
        </w:tc>
      </w:tr>
      <w:tr>
        <w:tc>
          <w:tcPr>
            <w:tcW w:w="3240" w:type="dxa"/>
          </w:tcPr>
          <w:p>
            <w:pPr>
              <w:pStyle w:val="NormalWeb"/>
            </w:pPr>
            <w:r>
              <w:rPr/>
              <w:t>assets:import</w:t>
            </w:r>
          </w:p>
        </w:tc>
        <w:tc>
          <w:tcPr>
            <w:tcW w:w="5400" w:type="dxa"/>
          </w:tcPr>
          <w:p>
            <w:pPr>
              <w:pStyle w:val="NormalWeb"/>
            </w:pPr>
            <w:r>
              <w:rPr/>
              <w:t>assets : bulk import</w:t>
            </w:r>
          </w:p>
        </w:tc>
      </w:tr>
      <w:tr>
        <w:tc>
          <w:tcPr>
            <w:tcW w:w="3240" w:type="dxa"/>
          </w:tcPr>
          <w:p>
            <w:pPr>
              <w:pStyle w:val="NormalWeb"/>
            </w:pPr>
            <w:r>
              <w:rPr/>
              <w:t>assets:retire</w:t>
            </w:r>
          </w:p>
        </w:tc>
        <w:tc>
          <w:tcPr>
            <w:tcW w:w="5400" w:type="dxa"/>
          </w:tcPr>
          <w:p>
            <w:pPr>
              <w:pStyle w:val="NormalWeb"/>
            </w:pPr>
            <w:r>
              <w:rPr/>
              <w:t>asset_retirements : create / approve</w:t>
            </w:r>
          </w:p>
        </w:tc>
      </w:tr>
      <w:tr>
        <w:tc>
          <w:tcPr>
            <w:tcW w:w="3240" w:type="dxa"/>
          </w:tcPr>
          <w:p>
            <w:pPr>
              <w:pStyle w:val="NormalWeb"/>
            </w:pPr>
            <w:r>
              <w:rPr/>
              <w:t>assets:transfer</w:t>
            </w:r>
          </w:p>
        </w:tc>
        <w:tc>
          <w:tcPr>
            <w:tcW w:w="5400" w:type="dxa"/>
          </w:tcPr>
          <w:p>
            <w:pPr>
              <w:pStyle w:val="NormalWeb"/>
            </w:pPr>
            <w:r>
              <w:rPr/>
              <w:t>custody_transfers : create / approve</w:t>
            </w:r>
          </w:p>
        </w:tc>
      </w:tr>
      <w:tr>
        <w:tc>
          <w:tcPr>
            <w:tcW w:w="3240" w:type="dxa"/>
          </w:tcPr>
          <w:p>
            <w:pPr>
              <w:pStyle w:val="NormalWeb"/>
            </w:pPr>
            <w:r>
              <w:rPr/>
              <w:t>custody:confirm</w:t>
            </w:r>
          </w:p>
        </w:tc>
        <w:tc>
          <w:tcPr>
            <w:tcW w:w="5400" w:type="dxa"/>
          </w:tcPr>
          <w:p>
            <w:pPr>
              <w:pStyle w:val="NormalWeb"/>
            </w:pPr>
            <w:r>
              <w:rPr/>
              <w:t>asset_assignments : confirm (Custodian workflow)</w:t>
            </w:r>
          </w:p>
        </w:tc>
      </w:tr>
      <w:tr>
        <w:tc>
          <w:tcPr>
            <w:tcW w:w="3240" w:type="dxa"/>
          </w:tcPr>
          <w:p>
            <w:pPr>
              <w:pStyle w:val="NormalWeb"/>
            </w:pPr>
            <w:r>
              <w:rPr/>
              <w:t>suppliers:write</w:t>
            </w:r>
          </w:p>
        </w:tc>
        <w:tc>
          <w:tcPr>
            <w:tcW w:w="5400" w:type="dxa"/>
          </w:tcPr>
          <w:p>
            <w:pPr>
              <w:pStyle w:val="NormalWeb"/>
            </w:pPr>
            <w:r>
              <w:rPr/>
              <w:t>suppliers : create / update</w:t>
            </w:r>
          </w:p>
        </w:tc>
      </w:tr>
      <w:tr>
        <w:tc>
          <w:tcPr>
            <w:tcW w:w="3240" w:type="dxa"/>
          </w:tcPr>
          <w:p>
            <w:pPr>
              <w:pStyle w:val="NormalWeb"/>
            </w:pPr>
            <w:r>
              <w:rPr/>
              <w:t>purchase_orders:write</w:t>
            </w:r>
          </w:p>
        </w:tc>
        <w:tc>
          <w:tcPr>
            <w:tcW w:w="5400" w:type="dxa"/>
          </w:tcPr>
          <w:p>
            <w:pPr>
              <w:pStyle w:val="NormalWeb"/>
            </w:pPr>
            <w:r>
              <w:rPr/>
              <w:t>purchase_orders : create / update</w:t>
            </w:r>
          </w:p>
        </w:tc>
      </w:tr>
      <w:tr>
        <w:tc>
          <w:tcPr>
            <w:tcW w:w="3240" w:type="dxa"/>
          </w:tcPr>
          <w:p>
            <w:pPr>
              <w:pStyle w:val="NormalWeb"/>
            </w:pPr>
            <w:r>
              <w:rPr/>
              <w:t>invoices:read</w:t>
            </w:r>
          </w:p>
        </w:tc>
        <w:tc>
          <w:tcPr>
            <w:tcW w:w="5400" w:type="dxa"/>
          </w:tcPr>
          <w:p>
            <w:pPr>
              <w:pStyle w:val="NormalWeb"/>
            </w:pPr>
            <w:r>
              <w:rPr/>
              <w:t>invoices : read</w:t>
            </w:r>
          </w:p>
        </w:tc>
      </w:tr>
      <w:tr>
        <w:tc>
          <w:tcPr>
            <w:tcW w:w="3240" w:type="dxa"/>
          </w:tcPr>
          <w:p>
            <w:pPr>
              <w:pStyle w:val="NormalWeb"/>
            </w:pPr>
            <w:r>
              <w:rPr/>
              <w:t>invoices:write</w:t>
            </w:r>
          </w:p>
        </w:tc>
        <w:tc>
          <w:tcPr>
            <w:tcW w:w="5400" w:type="dxa"/>
          </w:tcPr>
          <w:p>
            <w:pPr>
              <w:pStyle w:val="NormalWeb"/>
            </w:pPr>
            <w:r>
              <w:rPr/>
              <w:t>invoices : create / update</w:t>
            </w:r>
          </w:p>
        </w:tc>
      </w:tr>
      <w:tr>
        <w:tc>
          <w:tcPr>
            <w:tcW w:w="3240" w:type="dxa"/>
          </w:tcPr>
          <w:p>
            <w:pPr>
              <w:pStyle w:val="NormalWeb"/>
            </w:pPr>
            <w:r>
              <w:rPr/>
              <w:t>warranties:write</w:t>
            </w:r>
          </w:p>
        </w:tc>
        <w:tc>
          <w:tcPr>
            <w:tcW w:w="5400" w:type="dxa"/>
          </w:tcPr>
          <w:p>
            <w:pPr>
              <w:pStyle w:val="NormalWeb"/>
            </w:pPr>
            <w:r>
              <w:rPr/>
              <w:t>warranties : create / update</w:t>
            </w:r>
          </w:p>
        </w:tc>
      </w:tr>
      <w:tr>
        <w:tc>
          <w:tcPr>
            <w:tcW w:w="3240" w:type="dxa"/>
          </w:tcPr>
          <w:p>
            <w:pPr>
              <w:pStyle w:val="NormalWeb"/>
            </w:pPr>
            <w:r>
              <w:rPr/>
              <w:t>financial:read</w:t>
            </w:r>
          </w:p>
        </w:tc>
        <w:tc>
          <w:tcPr>
            <w:tcW w:w="5400" w:type="dxa"/>
          </w:tcPr>
          <w:p>
            <w:pPr>
              <w:pStyle w:val="NormalWeb"/>
            </w:pPr>
            <w:r>
              <w:rPr/>
              <w:t>invoices, purchase_orders, asset cost : read</w:t>
            </w:r>
          </w:p>
        </w:tc>
      </w:tr>
      <w:tr>
        <w:tc>
          <w:tcPr>
            <w:tcW w:w="3240" w:type="dxa"/>
          </w:tcPr>
          <w:p>
            <w:pPr>
              <w:pStyle w:val="NormalWeb"/>
            </w:pPr>
            <w:r>
              <w:rPr/>
              <w:t>work_orders:read</w:t>
            </w:r>
          </w:p>
        </w:tc>
        <w:tc>
          <w:tcPr>
            <w:tcW w:w="5400" w:type="dxa"/>
          </w:tcPr>
          <w:p>
            <w:pPr>
              <w:pStyle w:val="NormalWeb"/>
            </w:pPr>
            <w:r>
              <w:rPr/>
              <w:t>work_orders : read</w:t>
            </w:r>
          </w:p>
        </w:tc>
      </w:tr>
      <w:tr>
        <w:tc>
          <w:tcPr>
            <w:tcW w:w="3240" w:type="dxa"/>
          </w:tcPr>
          <w:p>
            <w:pPr>
              <w:pStyle w:val="NormalWeb"/>
            </w:pPr>
            <w:r>
              <w:rPr/>
              <w:t>work_orders:update</w:t>
            </w:r>
          </w:p>
        </w:tc>
        <w:tc>
          <w:tcPr>
            <w:tcW w:w="5400" w:type="dxa"/>
          </w:tcPr>
          <w:p>
            <w:pPr>
              <w:pStyle w:val="NormalWeb"/>
            </w:pPr>
            <w:r>
              <w:rPr/>
              <w:t>work_orders : update / complete</w:t>
            </w:r>
          </w:p>
        </w:tc>
      </w:tr>
      <w:tr>
        <w:tc>
          <w:tcPr>
            <w:tcW w:w="3240" w:type="dxa"/>
          </w:tcPr>
          <w:p>
            <w:pPr>
              <w:pStyle w:val="NormalWeb"/>
            </w:pPr>
            <w:r>
              <w:rPr/>
              <w:t>service_events:write</w:t>
            </w:r>
          </w:p>
        </w:tc>
        <w:tc>
          <w:tcPr>
            <w:tcW w:w="5400" w:type="dxa"/>
          </w:tcPr>
          <w:p>
            <w:pPr>
              <w:pStyle w:val="NormalWeb"/>
            </w:pPr>
            <w:r>
              <w:rPr/>
              <w:t>service_events, work_order_parts : create</w:t>
            </w:r>
          </w:p>
        </w:tc>
      </w:tr>
      <w:tr>
        <w:tc>
          <w:tcPr>
            <w:tcW w:w="3240" w:type="dxa"/>
          </w:tcPr>
          <w:p>
            <w:pPr>
              <w:pStyle w:val="NormalWeb"/>
            </w:pPr>
            <w:r>
              <w:rPr/>
              <w:t>audit:read</w:t>
            </w:r>
          </w:p>
        </w:tc>
        <w:tc>
          <w:tcPr>
            <w:tcW w:w="5400" w:type="dxa"/>
          </w:tcPr>
          <w:p>
            <w:pPr>
              <w:pStyle w:val="NormalWeb"/>
            </w:pPr>
            <w:r>
              <w:rPr/>
              <w:t>audit_events, asset_status_history : read</w:t>
            </w:r>
          </w:p>
        </w:tc>
      </w:tr>
      <w:tr>
        <w:tc>
          <w:tcPr>
            <w:tcW w:w="3240" w:type="dxa"/>
          </w:tcPr>
          <w:p>
            <w:pPr>
              <w:pStyle w:val="NormalWeb"/>
            </w:pPr>
            <w:r>
              <w:rPr/>
              <w:t>users:manage</w:t>
            </w:r>
          </w:p>
        </w:tc>
        <w:tc>
          <w:tcPr>
            <w:tcW w:w="5400" w:type="dxa"/>
          </w:tcPr>
          <w:p>
            <w:pPr>
              <w:pStyle w:val="NormalWeb"/>
            </w:pPr>
            <w:r>
              <w:rPr/>
              <w:t>users, roles, user_roles, role_permissions : manage</w:t>
            </w:r>
          </w:p>
        </w:tc>
      </w:tr>
      <w:tr>
        <w:tc>
          <w:tcPr>
            <w:tcW w:w="3240" w:type="dxa"/>
          </w:tcPr>
          <w:p>
            <w:pPr>
              <w:pStyle w:val="NormalWeb"/>
            </w:pPr>
            <w:r>
              <w:rPr/>
              <w:t>scope:manage</w:t>
            </w:r>
          </w:p>
        </w:tc>
        <w:tc>
          <w:tcPr>
            <w:tcW w:w="5400" w:type="dxa"/>
          </w:tcPr>
          <w:p>
            <w:pPr>
              <w:pStyle w:val="NormalWeb"/>
            </w:pPr>
            <w:r>
              <w:rPr/>
              <w:t>user_scope_grants : manage</w:t>
            </w:r>
          </w:p>
        </w:tc>
      </w:tr>
      <w:tr>
        <w:tc>
          <w:tcPr>
            <w:tcW w:w="3240" w:type="dxa"/>
          </w:tcPr>
          <w:p>
            <w:pPr>
              <w:pStyle w:val="NormalWeb"/>
            </w:pPr>
            <w:r>
              <w:rPr/>
              <w:t>documents:read</w:t>
            </w:r>
          </w:p>
        </w:tc>
        <w:tc>
          <w:tcPr>
            <w:tcW w:w="5400" w:type="dxa"/>
          </w:tcPr>
          <w:p>
            <w:pPr>
              <w:pStyle w:val="NormalWeb"/>
            </w:pPr>
            <w:r>
              <w:rPr/>
              <w:t>document_files : read (authorized download)</w:t>
            </w:r>
          </w:p>
        </w:tc>
      </w:tr>
      <w:tr>
        <w:tc>
          <w:tcPr>
            <w:tcW w:w="3240" w:type="dxa"/>
          </w:tcPr>
          <w:p>
            <w:pPr>
              <w:pStyle w:val="NormalWeb"/>
            </w:pPr>
            <w:r>
              <w:rPr/>
              <w:t>documents:upload</w:t>
            </w:r>
          </w:p>
        </w:tc>
        <w:tc>
          <w:tcPr>
            <w:tcW w:w="5400" w:type="dxa"/>
          </w:tcPr>
          <w:p>
            <w:pPr>
              <w:pStyle w:val="NormalWeb"/>
            </w:pPr>
            <w:r>
              <w:rPr/>
              <w:t>document_files : upload</w:t>
            </w:r>
          </w:p>
        </w:tc>
      </w:tr>
    </w:tbl>
    <w:sectPr>
      <w:type w:val="nextPage"/>
      <w:pgSz w:w="11906" w:h="16838"/>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SimSun">
    <w:charset w:val="86"/>
    <w:family w:val="auto"/>
    <w:pitch w:val="default"/>
  </w:font>
  <w:font w:name="Courier New">
    <w:charset w:val="00" w:characterSet="windows-1252"/>
    <w:family w:val="modern"/>
    <w:pitch w:val="default"/>
  </w:font>
  <w:font w:name="Liberation Sans">
    <w:altName w:val="Arial"/>
    <w:charset w:val="01" w:characterSet="utf-8"/>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30"/>
  <w:defaultTabStop w:val="720"/>
  <w:autoHyphenation w:val="true"/>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Calibri" w:hAnsi="Calibri" w:eastAsia="等线;Microsoft YaHei" w:cs="Times New Roman"/>
      <w:color w:val="auto"/>
      <w:sz w:val="20"/>
      <w:szCs w:val="20"/>
      <w:lang w:val="en-US" w:eastAsia="zh-CN" w:bidi="ar-SA"/>
    </w:rPr>
  </w:style>
  <w:style w:type="paragraph" w:styleId="Heading1">
    <w:name w:val="Heading 1"/>
    <w:next w:val="Normal"/>
    <w:qFormat/>
    <w:pPr>
      <w:widowControl/>
      <w:numPr>
        <w:ilvl w:val="0"/>
        <w:numId w:val="1"/>
      </w:numPr>
      <w:bidi w:val="0"/>
      <w:spacing w:before="100" w:after="100"/>
      <w:jc w:val="start"/>
      <w:outlineLvl w:val="0"/>
    </w:pPr>
    <w:rPr>
      <w:rFonts w:ascii="SimSun" w:hAnsi="SimSun" w:eastAsia="SimSun" w:cs="SimSun"/>
      <w:b/>
      <w:bCs/>
      <w:color w:val="auto"/>
      <w:kern w:val="2"/>
      <w:sz w:val="48"/>
      <w:szCs w:val="48"/>
      <w:lang w:val="en-US" w:eastAsia="zh-CN" w:bidi="ar"/>
    </w:rPr>
  </w:style>
  <w:style w:type="paragraph" w:styleId="Heading2">
    <w:name w:val="Heading 2"/>
    <w:next w:val="Normal"/>
    <w:qFormat/>
    <w:pPr>
      <w:widowControl/>
      <w:numPr>
        <w:ilvl w:val="1"/>
        <w:numId w:val="1"/>
      </w:numPr>
      <w:bidi w:val="0"/>
      <w:spacing w:before="100" w:after="100"/>
      <w:jc w:val="start"/>
      <w:outlineLvl w:val="1"/>
    </w:pPr>
    <w:rPr>
      <w:rFonts w:ascii="SimSun" w:hAnsi="SimSun" w:eastAsia="SimSun" w:cs="SimSun"/>
      <w:b/>
      <w:bCs/>
      <w:color w:val="auto"/>
      <w:kern w:val="0"/>
      <w:sz w:val="36"/>
      <w:szCs w:val="36"/>
      <w:lang w:val="en-US" w:eastAsia="zh-CN" w:bidi="ar"/>
    </w:rPr>
  </w:style>
  <w:style w:type="paragraph" w:styleId="Heading3">
    <w:name w:val="Heading 3"/>
    <w:next w:val="Normal"/>
    <w:qFormat/>
    <w:pPr>
      <w:widowControl/>
      <w:numPr>
        <w:ilvl w:val="2"/>
        <w:numId w:val="1"/>
      </w:numPr>
      <w:bidi w:val="0"/>
      <w:spacing w:before="100" w:after="100"/>
      <w:jc w:val="start"/>
      <w:outlineLvl w:val="2"/>
    </w:pPr>
    <w:rPr>
      <w:rFonts w:ascii="SimSun" w:hAnsi="SimSun" w:eastAsia="SimSun" w:cs="SimSun"/>
      <w:b/>
      <w:bCs/>
      <w:color w:val="auto"/>
      <w:kern w:val="0"/>
      <w:sz w:val="27"/>
      <w:szCs w:val="27"/>
      <w:lang w:val="en-US" w:eastAsia="zh-CN" w:bidi="ar"/>
    </w:rPr>
  </w:style>
  <w:style w:type="character" w:styleId="DefaultParagraphFont">
    <w:name w:val="Default Paragraph Font"/>
    <w:qFormat/>
    <w:rPr/>
  </w:style>
  <w:style w:type="character" w:styleId="HTMLCode">
    <w:name w:val="HTML Code"/>
    <w:basedOn w:val="DefaultParagraphFont"/>
    <w:qFormat/>
    <w:rPr>
      <w:rFonts w:ascii="Courier New" w:hAnsi="Courier New" w:cs="Courier New"/>
      <w:sz w:val="20"/>
      <w:szCs w:val="20"/>
    </w:rPr>
  </w:style>
  <w:style w:type="character" w:styleId="Strong">
    <w:name w:val="Strong"/>
    <w:basedOn w:val="DefaultParagraphFont"/>
    <w:qFormat/>
    <w:rPr>
      <w:b/>
      <w:bCs/>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TMLPreformatted">
    <w:name w:val="HTML Preformatted"/>
    <w:qFormat/>
    <w:pPr>
      <w:widowContro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bidi w:val="0"/>
      <w:jc w:val="start"/>
    </w:pPr>
    <w:rPr>
      <w:rFonts w:ascii="SimSun" w:hAnsi="SimSun" w:eastAsia="SimSun" w:cs="SimSun"/>
      <w:color w:val="auto"/>
      <w:kern w:val="0"/>
      <w:sz w:val="24"/>
      <w:szCs w:val="24"/>
      <w:lang w:val="en-US" w:eastAsia="zh-CN" w:bidi="ar"/>
    </w:rPr>
  </w:style>
  <w:style w:type="paragraph" w:styleId="NormalWeb">
    <w:name w:val="Normal (Web)"/>
    <w:basedOn w:val="Normal"/>
    <w:qFormat/>
    <w:pPr/>
    <w:rPr>
      <w:sz w:val="24"/>
      <w:szCs w:val="24"/>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28620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2026-09-20T08:47:02Z</dcterms:created>
  <dc:creator>sh</dc:creator>
  <dc:description/>
  <dc:language>en-US</dc:language>
  <cp:lastModifiedBy>sh</cp:lastModifiedBy>
  <dcterms:modified xsi:type="dcterms:W3CDTF">2026-09-20T10:02:26Z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8DBCAA878EF5410B8617FEFCB3D023BF_12</vt:lpwstr>
  </property>
  <property fmtid="{D5CDD505-2E9C-101B-9397-08002B2CF9AE}" pid="3" name="KSOProductBuildVer">
    <vt:lpwstr>1033-12.1.0.28485</vt:lpwstr>
  </property>
  <property fmtid="{D5CDD505-2E9C-101B-9397-08002B2CF9AE}" pid="4" name="KSOTemplateDocerSaveRecord">
    <vt:lpwstr>eyJoZGlkIjoiNGM5ODU5N2ZkZDc4NDljMjUzOGY4OWNhYjNkMTE0YWEifQ==</vt:lpwstr>
  </property>
</Properties>
</file>