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D22B3" w14:textId="32846B6F" w:rsidR="00A676EB" w:rsidRDefault="008E0154" w:rsidP="008E0154">
      <w:pPr>
        <w:jc w:val="center"/>
        <w:rPr>
          <w:b/>
          <w:bCs/>
          <w:sz w:val="44"/>
          <w:szCs w:val="44"/>
        </w:rPr>
      </w:pPr>
      <w:r w:rsidRPr="008E0154">
        <w:rPr>
          <w:rFonts w:hint="eastAsia"/>
          <w:b/>
          <w:bCs/>
          <w:sz w:val="44"/>
          <w:szCs w:val="44"/>
        </w:rPr>
        <w:t>可行性分析报告</w:t>
      </w:r>
    </w:p>
    <w:p w14:paraId="30661024" w14:textId="5EBBCB3E" w:rsidR="008E0154" w:rsidRDefault="008E0154" w:rsidP="008E0154">
      <w:pPr>
        <w:rPr>
          <w:sz w:val="24"/>
          <w:szCs w:val="24"/>
        </w:rPr>
      </w:pPr>
      <w:r w:rsidRPr="008E0154">
        <w:rPr>
          <w:rFonts w:hint="eastAsia"/>
          <w:b/>
          <w:bCs/>
          <w:sz w:val="32"/>
          <w:szCs w:val="32"/>
        </w:rPr>
        <w:t>引言：</w:t>
      </w:r>
      <w:r w:rsidRPr="008E0154">
        <w:rPr>
          <w:rFonts w:hint="eastAsia"/>
          <w:sz w:val="24"/>
          <w:szCs w:val="24"/>
        </w:rPr>
        <w:t>在校园日常生活中，我们常常会遇到资源闲置浪费的情况，因此我们希望制作一个基于</w:t>
      </w:r>
      <w:proofErr w:type="gramStart"/>
      <w:r w:rsidRPr="008E0154">
        <w:rPr>
          <w:rFonts w:hint="eastAsia"/>
          <w:sz w:val="24"/>
          <w:szCs w:val="24"/>
        </w:rPr>
        <w:t>寝室楼</w:t>
      </w:r>
      <w:proofErr w:type="gramEnd"/>
      <w:r w:rsidRPr="008E0154">
        <w:rPr>
          <w:rFonts w:hint="eastAsia"/>
          <w:sz w:val="24"/>
          <w:szCs w:val="24"/>
        </w:rPr>
        <w:t>的闲置资源交易平台。寝室闲置资源共享平台的引入是为了解决大学生寝室内闲置资源的浪费问题，并促进资源的有效利用和共享。本报告旨在评估该平台实施的可行性，为决策者提供相关参考信息。</w:t>
      </w:r>
    </w:p>
    <w:p w14:paraId="6570EE86" w14:textId="0DC349A0" w:rsidR="008E0154" w:rsidRDefault="008E0154" w:rsidP="008E0154">
      <w:pPr>
        <w:rPr>
          <w:sz w:val="24"/>
          <w:szCs w:val="24"/>
        </w:rPr>
      </w:pPr>
      <w:r w:rsidRPr="00DC298F">
        <w:rPr>
          <w:rFonts w:hint="eastAsia"/>
          <w:b/>
          <w:bCs/>
          <w:sz w:val="32"/>
          <w:szCs w:val="32"/>
        </w:rPr>
        <w:t>项目</w:t>
      </w:r>
      <w:r w:rsidR="00991BF1" w:rsidRPr="00DC298F">
        <w:rPr>
          <w:rFonts w:hint="eastAsia"/>
          <w:b/>
          <w:bCs/>
          <w:sz w:val="32"/>
          <w:szCs w:val="32"/>
        </w:rPr>
        <w:t>概述</w:t>
      </w:r>
      <w:r w:rsidRPr="00DC298F">
        <w:rPr>
          <w:rFonts w:hint="eastAsia"/>
          <w:b/>
          <w:bCs/>
          <w:sz w:val="32"/>
          <w:szCs w:val="32"/>
        </w:rPr>
        <w:t>：</w:t>
      </w:r>
      <w:r w:rsidRPr="008E0154">
        <w:rPr>
          <w:rFonts w:hint="eastAsia"/>
          <w:sz w:val="24"/>
          <w:szCs w:val="24"/>
        </w:rPr>
        <w:t>这是一个基于</w:t>
      </w:r>
      <w:proofErr w:type="gramStart"/>
      <w:r w:rsidRPr="008E0154">
        <w:rPr>
          <w:rFonts w:hint="eastAsia"/>
          <w:sz w:val="24"/>
          <w:szCs w:val="24"/>
        </w:rPr>
        <w:t>寝室楼</w:t>
      </w:r>
      <w:proofErr w:type="gramEnd"/>
      <w:r w:rsidRPr="008E0154">
        <w:rPr>
          <w:rFonts w:hint="eastAsia"/>
          <w:sz w:val="24"/>
          <w:szCs w:val="24"/>
        </w:rPr>
        <w:t>的闲置资源共享平台。用户可以在平台上发布、搜索、交易物品，为用户提供了一个方便、安全且可持续的物品交换和资源共享平台。</w:t>
      </w:r>
    </w:p>
    <w:p w14:paraId="1FFAA040" w14:textId="7A8884DB" w:rsidR="008E0154" w:rsidRDefault="008E0154" w:rsidP="008E0154">
      <w:pPr>
        <w:rPr>
          <w:sz w:val="24"/>
          <w:szCs w:val="24"/>
        </w:rPr>
      </w:pPr>
      <w:r w:rsidRPr="00DC298F">
        <w:rPr>
          <w:rFonts w:hint="eastAsia"/>
          <w:b/>
          <w:bCs/>
          <w:sz w:val="32"/>
          <w:szCs w:val="32"/>
        </w:rPr>
        <w:t>市场分析：</w:t>
      </w:r>
      <w:r>
        <w:rPr>
          <w:rFonts w:hint="eastAsia"/>
          <w:sz w:val="24"/>
          <w:szCs w:val="24"/>
        </w:rPr>
        <w:t>经过调研，</w:t>
      </w:r>
      <w:r w:rsidRPr="008E0154">
        <w:rPr>
          <w:rFonts w:hint="eastAsia"/>
          <w:sz w:val="24"/>
          <w:szCs w:val="24"/>
        </w:rPr>
        <w:t>大学校园内存在大量学生因个人物品更新换代</w:t>
      </w:r>
      <w:r>
        <w:rPr>
          <w:rFonts w:hint="eastAsia"/>
          <w:sz w:val="24"/>
          <w:szCs w:val="24"/>
        </w:rPr>
        <w:t>和购买过量</w:t>
      </w:r>
      <w:r w:rsidRPr="008E0154">
        <w:rPr>
          <w:rFonts w:hint="eastAsia"/>
          <w:sz w:val="24"/>
          <w:szCs w:val="24"/>
        </w:rPr>
        <w:t>而产生闲置资源，</w:t>
      </w:r>
      <w:r>
        <w:rPr>
          <w:rFonts w:hint="eastAsia"/>
          <w:sz w:val="24"/>
          <w:szCs w:val="24"/>
        </w:rPr>
        <w:t>因此</w:t>
      </w:r>
      <w:r w:rsidRPr="008E0154">
        <w:rPr>
          <w:rFonts w:hint="eastAsia"/>
          <w:sz w:val="24"/>
          <w:szCs w:val="24"/>
        </w:rPr>
        <w:t>有相应需求的学生群体也较为广泛。</w:t>
      </w:r>
      <w:r>
        <w:rPr>
          <w:rFonts w:hint="eastAsia"/>
          <w:sz w:val="24"/>
          <w:szCs w:val="24"/>
        </w:rPr>
        <w:t>而且</w:t>
      </w:r>
      <w:r w:rsidRPr="008E0154">
        <w:rPr>
          <w:rFonts w:hint="eastAsia"/>
          <w:sz w:val="24"/>
          <w:szCs w:val="24"/>
        </w:rPr>
        <w:t>大多数学生对于共享平台的接受度较高，这表明潜在用户群体较为庞大。</w:t>
      </w:r>
    </w:p>
    <w:p w14:paraId="625DAE62" w14:textId="07E100C1" w:rsidR="008E0154" w:rsidRDefault="008E0154" w:rsidP="008E0154">
      <w:pPr>
        <w:rPr>
          <w:sz w:val="24"/>
          <w:szCs w:val="24"/>
        </w:rPr>
      </w:pPr>
      <w:r w:rsidRPr="00DC298F">
        <w:rPr>
          <w:rFonts w:hint="eastAsia"/>
          <w:b/>
          <w:bCs/>
          <w:sz w:val="32"/>
          <w:szCs w:val="32"/>
        </w:rPr>
        <w:t>技术可行性：</w:t>
      </w:r>
      <w:r>
        <w:rPr>
          <w:rFonts w:hint="eastAsia"/>
          <w:sz w:val="24"/>
          <w:szCs w:val="24"/>
        </w:rPr>
        <w:t>利用</w:t>
      </w:r>
      <w:proofErr w:type="spellStart"/>
      <w:r>
        <w:rPr>
          <w:rFonts w:hint="eastAsia"/>
          <w:sz w:val="24"/>
          <w:szCs w:val="24"/>
        </w:rPr>
        <w:t>springboot</w:t>
      </w:r>
      <w:r>
        <w:rPr>
          <w:sz w:val="24"/>
          <w:szCs w:val="24"/>
        </w:rPr>
        <w:t>+</w:t>
      </w:r>
      <w:r>
        <w:rPr>
          <w:rFonts w:hint="eastAsia"/>
          <w:sz w:val="24"/>
          <w:szCs w:val="24"/>
        </w:rPr>
        <w:t>vue</w:t>
      </w:r>
      <w:proofErr w:type="spellEnd"/>
      <w:r>
        <w:rPr>
          <w:rFonts w:hint="eastAsia"/>
          <w:sz w:val="24"/>
          <w:szCs w:val="24"/>
        </w:rPr>
        <w:t>架构可以实现一个共享闲置资源平台的管理系统，</w:t>
      </w:r>
      <w:r w:rsidR="00991BF1">
        <w:rPr>
          <w:rFonts w:hint="eastAsia"/>
          <w:sz w:val="24"/>
          <w:szCs w:val="24"/>
        </w:rPr>
        <w:t>后端</w:t>
      </w:r>
      <w:proofErr w:type="gramStart"/>
      <w:r w:rsidR="00991BF1">
        <w:rPr>
          <w:rFonts w:hint="eastAsia"/>
          <w:sz w:val="24"/>
          <w:szCs w:val="24"/>
        </w:rPr>
        <w:t>数据库数据库</w:t>
      </w:r>
      <w:proofErr w:type="gramEnd"/>
      <w:r w:rsidR="00991BF1">
        <w:rPr>
          <w:rFonts w:hint="eastAsia"/>
          <w:sz w:val="24"/>
          <w:szCs w:val="24"/>
        </w:rPr>
        <w:t>使用</w:t>
      </w:r>
      <w:proofErr w:type="spellStart"/>
      <w:r w:rsidR="00991BF1">
        <w:rPr>
          <w:rFonts w:hint="eastAsia"/>
          <w:sz w:val="24"/>
          <w:szCs w:val="24"/>
        </w:rPr>
        <w:t>mysql</w:t>
      </w:r>
      <w:proofErr w:type="spellEnd"/>
      <w:r w:rsidR="00991BF1">
        <w:rPr>
          <w:rFonts w:hint="eastAsia"/>
          <w:sz w:val="24"/>
          <w:szCs w:val="24"/>
        </w:rPr>
        <w:t>。开发过程版本控制工具使用git，项目管理工具使用</w:t>
      </w:r>
      <w:proofErr w:type="spellStart"/>
      <w:r w:rsidR="00991BF1">
        <w:rPr>
          <w:rFonts w:hint="eastAsia"/>
          <w:sz w:val="24"/>
          <w:szCs w:val="24"/>
        </w:rPr>
        <w:t>pingcode</w:t>
      </w:r>
      <w:proofErr w:type="spellEnd"/>
      <w:r w:rsidR="00991BF1">
        <w:rPr>
          <w:rFonts w:hint="eastAsia"/>
          <w:sz w:val="24"/>
          <w:szCs w:val="24"/>
        </w:rPr>
        <w:t>，以及J</w:t>
      </w:r>
      <w:r w:rsidR="00991BF1">
        <w:rPr>
          <w:sz w:val="24"/>
          <w:szCs w:val="24"/>
        </w:rPr>
        <w:t>DK</w:t>
      </w:r>
      <w:r w:rsidR="00991BF1">
        <w:rPr>
          <w:rFonts w:hint="eastAsia"/>
          <w:sz w:val="24"/>
          <w:szCs w:val="24"/>
        </w:rPr>
        <w:t>、</w:t>
      </w:r>
      <w:r w:rsidR="00991BF1">
        <w:rPr>
          <w:sz w:val="24"/>
          <w:szCs w:val="24"/>
        </w:rPr>
        <w:t>IDEA</w:t>
      </w:r>
      <w:r w:rsidR="00991BF1">
        <w:rPr>
          <w:rFonts w:hint="eastAsia"/>
          <w:sz w:val="24"/>
          <w:szCs w:val="24"/>
        </w:rPr>
        <w:t>等开发工具。</w:t>
      </w:r>
    </w:p>
    <w:p w14:paraId="5DE69014" w14:textId="0338B09A" w:rsidR="00991BF1" w:rsidRDefault="00991BF1" w:rsidP="008E0154">
      <w:pPr>
        <w:rPr>
          <w:sz w:val="24"/>
          <w:szCs w:val="24"/>
        </w:rPr>
      </w:pPr>
      <w:r w:rsidRPr="00DC298F">
        <w:rPr>
          <w:rFonts w:hint="eastAsia"/>
          <w:b/>
          <w:bCs/>
          <w:sz w:val="32"/>
          <w:szCs w:val="32"/>
        </w:rPr>
        <w:t>经济可行性：</w:t>
      </w:r>
      <w:r w:rsidRPr="00991BF1">
        <w:rPr>
          <w:rFonts w:hint="eastAsia"/>
          <w:sz w:val="24"/>
          <w:szCs w:val="24"/>
        </w:rPr>
        <w:t>该平台的运营成本相对较低，而收入主要来自于平台的服务</w:t>
      </w:r>
      <w:r>
        <w:rPr>
          <w:rFonts w:hint="eastAsia"/>
          <w:sz w:val="24"/>
          <w:szCs w:val="24"/>
        </w:rPr>
        <w:t>器</w:t>
      </w:r>
      <w:r w:rsidRPr="00991BF1">
        <w:rPr>
          <w:rFonts w:hint="eastAsia"/>
          <w:sz w:val="24"/>
          <w:szCs w:val="24"/>
        </w:rPr>
        <w:t>费用</w:t>
      </w:r>
      <w:r>
        <w:rPr>
          <w:rFonts w:hint="eastAsia"/>
          <w:sz w:val="24"/>
          <w:szCs w:val="24"/>
        </w:rPr>
        <w:t>和带宽费用</w:t>
      </w:r>
      <w:r w:rsidRPr="00991BF1">
        <w:rPr>
          <w:rFonts w:hint="eastAsia"/>
          <w:sz w:val="24"/>
          <w:szCs w:val="24"/>
        </w:rPr>
        <w:t>。平台的盈利能力具有一定的潜力，</w:t>
      </w:r>
      <w:r>
        <w:rPr>
          <w:rFonts w:hint="eastAsia"/>
          <w:sz w:val="24"/>
          <w:szCs w:val="24"/>
        </w:rPr>
        <w:t>在有一定使用人群基数的情况下，</w:t>
      </w:r>
      <w:r w:rsidRPr="00991BF1">
        <w:rPr>
          <w:rFonts w:hint="eastAsia"/>
          <w:sz w:val="24"/>
          <w:szCs w:val="24"/>
        </w:rPr>
        <w:t>能够日常运营成本并获得一定的利润。</w:t>
      </w:r>
    </w:p>
    <w:p w14:paraId="30DBB819" w14:textId="2B8133AF" w:rsidR="00991BF1" w:rsidRDefault="00991BF1" w:rsidP="008E0154">
      <w:pPr>
        <w:rPr>
          <w:sz w:val="24"/>
          <w:szCs w:val="24"/>
        </w:rPr>
      </w:pPr>
      <w:r w:rsidRPr="00DC298F">
        <w:rPr>
          <w:rFonts w:hint="eastAsia"/>
          <w:b/>
          <w:bCs/>
          <w:sz w:val="32"/>
          <w:szCs w:val="32"/>
        </w:rPr>
        <w:t>法律和政策可行性：</w:t>
      </w:r>
      <w:r w:rsidRPr="00991BF1">
        <w:rPr>
          <w:rFonts w:hint="eastAsia"/>
          <w:sz w:val="24"/>
          <w:szCs w:val="24"/>
        </w:rPr>
        <w:t>在法律方面，平台遵守相关的网络安全法规和用户隐私保护政策，同时确保交易的合法性和透明度</w:t>
      </w:r>
      <w:r>
        <w:rPr>
          <w:rFonts w:hint="eastAsia"/>
          <w:sz w:val="24"/>
          <w:szCs w:val="24"/>
        </w:rPr>
        <w:t>。管理员会监管平台上违规的内容并删除。</w:t>
      </w:r>
    </w:p>
    <w:p w14:paraId="51518567" w14:textId="1D813E85" w:rsidR="00991BF1" w:rsidRPr="00991BF1" w:rsidRDefault="00991BF1" w:rsidP="00991BF1">
      <w:pPr>
        <w:rPr>
          <w:sz w:val="24"/>
          <w:szCs w:val="24"/>
        </w:rPr>
      </w:pPr>
      <w:r w:rsidRPr="00DC298F">
        <w:rPr>
          <w:rFonts w:hint="eastAsia"/>
          <w:b/>
          <w:bCs/>
          <w:sz w:val="32"/>
          <w:szCs w:val="32"/>
        </w:rPr>
        <w:t>风险分析：</w:t>
      </w:r>
      <w:r w:rsidRPr="00991BF1">
        <w:rPr>
          <w:rFonts w:hint="eastAsia"/>
          <w:sz w:val="24"/>
          <w:szCs w:val="24"/>
        </w:rPr>
        <w:t>潜在风险包括用户隐私泄露、交易纠纷</w:t>
      </w:r>
      <w:r>
        <w:rPr>
          <w:rFonts w:hint="eastAsia"/>
          <w:sz w:val="24"/>
          <w:szCs w:val="24"/>
        </w:rPr>
        <w:t>、人数过少</w:t>
      </w:r>
      <w:r w:rsidRPr="00991BF1">
        <w:rPr>
          <w:rFonts w:hint="eastAsia"/>
          <w:sz w:val="24"/>
          <w:szCs w:val="24"/>
        </w:rPr>
        <w:t>以及平台信誉等问题。针对这些风险，可以采取加强用户信息保护措施、建立完善的交易规则</w:t>
      </w:r>
      <w:r>
        <w:rPr>
          <w:rFonts w:hint="eastAsia"/>
          <w:sz w:val="24"/>
          <w:szCs w:val="24"/>
        </w:rPr>
        <w:t>、</w:t>
      </w:r>
      <w:r>
        <w:rPr>
          <w:rFonts w:hint="eastAsia"/>
          <w:sz w:val="24"/>
          <w:szCs w:val="24"/>
        </w:rPr>
        <w:lastRenderedPageBreak/>
        <w:t>加强平台宣传</w:t>
      </w:r>
      <w:r w:rsidRPr="00991BF1">
        <w:rPr>
          <w:rFonts w:hint="eastAsia"/>
          <w:sz w:val="24"/>
          <w:szCs w:val="24"/>
        </w:rPr>
        <w:t>和</w:t>
      </w:r>
      <w:r>
        <w:rPr>
          <w:rFonts w:hint="eastAsia"/>
          <w:sz w:val="24"/>
          <w:szCs w:val="24"/>
        </w:rPr>
        <w:t>建立</w:t>
      </w:r>
      <w:r w:rsidRPr="00991BF1">
        <w:rPr>
          <w:rFonts w:hint="eastAsia"/>
          <w:sz w:val="24"/>
          <w:szCs w:val="24"/>
        </w:rPr>
        <w:t>评价体系等应对策略。</w:t>
      </w:r>
    </w:p>
    <w:p w14:paraId="16A88C1B" w14:textId="7816AD05" w:rsidR="00991BF1" w:rsidRPr="00DC298F" w:rsidRDefault="00DC298F" w:rsidP="008E0154">
      <w:pPr>
        <w:rPr>
          <w:rFonts w:hint="eastAsia"/>
          <w:sz w:val="24"/>
          <w:szCs w:val="24"/>
        </w:rPr>
      </w:pPr>
      <w:r>
        <w:rPr>
          <w:rFonts w:hint="eastAsia"/>
          <w:b/>
          <w:bCs/>
          <w:sz w:val="32"/>
          <w:szCs w:val="32"/>
        </w:rPr>
        <w:t>结论：</w:t>
      </w:r>
      <w:r w:rsidRPr="00DC298F">
        <w:rPr>
          <w:rFonts w:hint="eastAsia"/>
          <w:sz w:val="24"/>
          <w:szCs w:val="24"/>
        </w:rPr>
        <w:t>基于以上分析，本报告认为寝室闲置资源共享平台的实施具有一定的可行性。</w:t>
      </w:r>
    </w:p>
    <w:sectPr w:rsidR="00991BF1" w:rsidRPr="00DC29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0E82C" w14:textId="77777777" w:rsidR="0002426A" w:rsidRDefault="0002426A" w:rsidP="008E0154">
      <w:r>
        <w:separator/>
      </w:r>
    </w:p>
  </w:endnote>
  <w:endnote w:type="continuationSeparator" w:id="0">
    <w:p w14:paraId="202203C2" w14:textId="77777777" w:rsidR="0002426A" w:rsidRDefault="0002426A" w:rsidP="008E0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224E6" w14:textId="77777777" w:rsidR="0002426A" w:rsidRDefault="0002426A" w:rsidP="008E0154">
      <w:r>
        <w:separator/>
      </w:r>
    </w:p>
  </w:footnote>
  <w:footnote w:type="continuationSeparator" w:id="0">
    <w:p w14:paraId="25B906AD" w14:textId="77777777" w:rsidR="0002426A" w:rsidRDefault="0002426A" w:rsidP="008E01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DF"/>
    <w:rsid w:val="0002426A"/>
    <w:rsid w:val="00765FC3"/>
    <w:rsid w:val="008E0154"/>
    <w:rsid w:val="00991BF1"/>
    <w:rsid w:val="00A676EB"/>
    <w:rsid w:val="00C847DF"/>
    <w:rsid w:val="00DC298F"/>
    <w:rsid w:val="00F74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8DAA3"/>
  <w15:chartTrackingRefBased/>
  <w15:docId w15:val="{5295E0ED-09E9-4890-8F40-8EFDC744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01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0154"/>
    <w:rPr>
      <w:sz w:val="18"/>
      <w:szCs w:val="18"/>
    </w:rPr>
  </w:style>
  <w:style w:type="paragraph" w:styleId="a5">
    <w:name w:val="footer"/>
    <w:basedOn w:val="a"/>
    <w:link w:val="a6"/>
    <w:uiPriority w:val="99"/>
    <w:unhideWhenUsed/>
    <w:rsid w:val="008E0154"/>
    <w:pPr>
      <w:tabs>
        <w:tab w:val="center" w:pos="4153"/>
        <w:tab w:val="right" w:pos="8306"/>
      </w:tabs>
      <w:snapToGrid w:val="0"/>
      <w:jc w:val="left"/>
    </w:pPr>
    <w:rPr>
      <w:sz w:val="18"/>
      <w:szCs w:val="18"/>
    </w:rPr>
  </w:style>
  <w:style w:type="character" w:customStyle="1" w:styleId="a6">
    <w:name w:val="页脚 字符"/>
    <w:basedOn w:val="a0"/>
    <w:link w:val="a5"/>
    <w:uiPriority w:val="99"/>
    <w:rsid w:val="008E01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王</dc:creator>
  <cp:keywords/>
  <dc:description/>
  <cp:lastModifiedBy>明 王</cp:lastModifiedBy>
  <cp:revision>2</cp:revision>
  <dcterms:created xsi:type="dcterms:W3CDTF">2023-10-22T11:04:00Z</dcterms:created>
  <dcterms:modified xsi:type="dcterms:W3CDTF">2023-10-22T11:59:00Z</dcterms:modified>
</cp:coreProperties>
</file>