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6455A95B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 w:rsidR="002D124E">
        <w:rPr>
          <w:rStyle w:val="TemplateTag"/>
        </w:rPr>
        <w:t>РаботодательДолжность</w:t>
      </w:r>
      <w:r w:rsidR="00191EA3">
        <w:rPr>
          <w:rFonts w:ascii="Arial" w:hAnsi="Arial" w:cs="Arial"/>
          <w:sz w:val="24"/>
          <w:szCs w:val="24"/>
          <w:lang w:val="en-US"/>
        </w:rPr>
        <w:t>|</w:t>
      </w:r>
      <w:r w:rsidR="00BB35FA">
        <w:rPr>
          <w:rFonts w:ascii="Arial" w:hAnsi="Arial" w:cs="Arial"/>
          <w:sz w:val="24"/>
          <w:szCs w:val="24"/>
          <w:lang w:val="en-US"/>
        </w:rPr>
        <w:t xml:space="preserve"> </w:t>
      </w:r>
      <w:r w:rsidR="00191EA3">
        <w:rPr>
          <w:rFonts w:ascii="Arial" w:hAnsi="Arial" w:cs="Arial"/>
          <w:sz w:val="24"/>
          <w:szCs w:val="24"/>
          <w:lang w:val="en-US"/>
        </w:rPr>
        <w:t>dative</w:t>
      </w:r>
      <w:r w:rsidR="00544143">
        <w:rPr>
          <w:rFonts w:ascii="Arial" w:hAnsi="Arial" w:cs="Arial"/>
          <w:sz w:val="24"/>
          <w:szCs w:val="24"/>
        </w:rPr>
        <w:t xml:space="preserve"> </w:t>
      </w:r>
      <w:r w:rsidR="00544143">
        <w:rPr>
          <w:rFonts w:ascii="Arial" w:hAnsi="Arial" w:cs="Arial"/>
          <w:sz w:val="24"/>
          <w:szCs w:val="24"/>
          <w:lang w:val="en-US"/>
        </w:rPr>
        <w:t xml:space="preserve">| title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40BBCD65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 w:rsidR="002D124E">
        <w:rPr>
          <w:rStyle w:val="TemplateTag"/>
        </w:rPr>
        <w:t>РаботодательНаименование</w:t>
      </w:r>
      <w:r w:rsidR="00BC2203">
        <w:rPr>
          <w:rStyle w:val="TemplateTag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64402FD9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 w:rsidR="00221B02" w:rsidRPr="00221B02">
        <w:rPr>
          <w:rStyle w:val="TemplateTag"/>
        </w:rPr>
        <w:t>Работодатель</w:t>
      </w:r>
      <w:r w:rsidRPr="00221B02">
        <w:rPr>
          <w:rStyle w:val="TemplateTag"/>
        </w:rPr>
        <w:t>ФИО</w:t>
      </w:r>
      <w:r w:rsidR="00E85A1B">
        <w:rPr>
          <w:rFonts w:ascii="Arial" w:hAnsi="Arial" w:cs="Arial"/>
          <w:sz w:val="24"/>
          <w:szCs w:val="24"/>
          <w:lang w:val="en-US"/>
        </w:rPr>
        <w:t>|dative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263DA5FB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DE34B9" w:rsidRPr="00DE34B9">
        <w:rPr>
          <w:rStyle w:val="TemplateTag"/>
        </w:rPr>
        <w:t>Работник</w:t>
      </w:r>
      <w:r w:rsidR="00A16B9A" w:rsidRPr="00DE34B9">
        <w:rPr>
          <w:rStyle w:val="TemplateTag"/>
        </w:rPr>
        <w:t>Должность</w:t>
      </w:r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31D6AF37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 w:rsidR="00DE34B9" w:rsidRPr="00DE34B9">
        <w:rPr>
          <w:rStyle w:val="TemplateTag"/>
        </w:rPr>
        <w:t>Работник</w:t>
      </w:r>
      <w:r w:rsidRPr="00DE34B9">
        <w:rPr>
          <w:rStyle w:val="TemplateTag"/>
        </w:rPr>
        <w:t>ФИО</w:t>
      </w:r>
      <w:r w:rsidR="00E85A1B">
        <w:rPr>
          <w:rFonts w:ascii="Arial" w:hAnsi="Arial" w:cs="Arial"/>
          <w:sz w:val="24"/>
          <w:szCs w:val="24"/>
          <w:lang w:val="en-US"/>
        </w:rPr>
        <w:t>|genitive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CF9A3D5" w:rsidR="00CE5DA3" w:rsidRPr="00CE5DA3" w:rsidRDefault="006B759D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Прошу предоставить</w:t>
      </w:r>
      <w:r w:rsidR="0092330E">
        <w:rPr>
          <w:rFonts w:ascii="Arial" w:hAnsi="Arial" w:cs="Arial"/>
          <w:sz w:val="24"/>
          <w:szCs w:val="24"/>
        </w:rPr>
        <w:t xml:space="preserve">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C96C3B" w:rsidRPr="00103743">
        <w:rPr>
          <w:rStyle w:val="TemplateTag"/>
        </w:rPr>
        <w:t>датаНачала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на </w:t>
      </w:r>
      <w:r w:rsidR="00D55879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продолжительность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4014FF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A7556F">
        <w:rPr>
          <w:rFonts w:ascii="Arial" w:hAnsi="Arial" w:cs="Arial"/>
          <w:sz w:val="24"/>
          <w:szCs w:val="24"/>
          <w:lang w:val="en-US"/>
        </w:rPr>
        <w:t>{{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 w:rsidRPr="00103743">
        <w:rPr>
          <w:rStyle w:val="TemplateTag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F308A">
        <w:rPr>
          <w:rFonts w:ascii="Arial" w:hAnsi="Arial" w:cs="Arial"/>
          <w:sz w:val="24"/>
          <w:szCs w:val="24"/>
          <w:lang w:val="en-US"/>
        </w:rPr>
        <w:t>}}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1C35C3">
        <w:rPr>
          <w:rFonts w:ascii="Arial" w:hAnsi="Arial" w:cs="Arial"/>
          <w:sz w:val="24"/>
          <w:szCs w:val="24"/>
          <w:lang w:val="en-US"/>
        </w:rPr>
        <w:t>{{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r w:rsidR="00392B7B">
        <w:rPr>
          <w:rFonts w:ascii="Arial" w:hAnsi="Arial" w:cs="Arial"/>
          <w:sz w:val="24"/>
          <w:szCs w:val="24"/>
          <w:lang w:val="en-US"/>
        </w:rPr>
        <w:t>noun_</w:t>
      </w:r>
      <w:r w:rsidR="00CE5DA3">
        <w:rPr>
          <w:rFonts w:ascii="Arial" w:hAnsi="Arial" w:cs="Arial"/>
          <w:sz w:val="24"/>
          <w:szCs w:val="24"/>
          <w:lang w:val="en-US"/>
        </w:rPr>
        <w:t>plural</w:t>
      </w:r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 w:rsidRPr="00103743">
        <w:rPr>
          <w:rStyle w:val="TemplateTag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894CBB">
        <w:rPr>
          <w:rFonts w:ascii="Arial" w:hAnsi="Arial" w:cs="Arial"/>
          <w:sz w:val="24"/>
          <w:szCs w:val="24"/>
          <w:lang w:val="en-US"/>
        </w:rPr>
        <w:t>}}</w:t>
      </w:r>
      <w:r w:rsidR="00CE5DA3">
        <w:rPr>
          <w:rFonts w:ascii="Arial" w:hAnsi="Arial" w:cs="Arial"/>
          <w:sz w:val="24"/>
          <w:szCs w:val="24"/>
        </w:rPr>
        <w:t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6A1064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865795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</w:rPr>
        <w:t xml:space="preserve"> ( </w:t>
      </w:r>
      <w:r w:rsidR="00E7357C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|currency_to_words </w:t>
      </w:r>
      <w:r w:rsidR="00E7357C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>
        <w:rPr>
          <w:rFonts w:ascii="Arial" w:hAnsi="Arial" w:cs="Arial"/>
          <w:sz w:val="24"/>
          <w:szCs w:val="24"/>
        </w:rPr>
        <w:t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5CF22489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060761">
        <w:rPr>
          <w:rFonts w:ascii="Arial" w:hAnsi="Arial" w:cs="Arial"/>
          <w:bCs/>
          <w:sz w:val="24"/>
          <w:szCs w:val="24"/>
        </w:rPr>
        <w:t xml:space="preserve"> </w:t>
      </w:r>
      <w:r w:rsidR="00060761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дата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0A67D3" w:rsidRPr="00DE34B9">
        <w:rPr>
          <w:rStyle w:val="TemplateTag"/>
        </w:rPr>
        <w:t>РаботникФИО</w:t>
      </w:r>
      <w:r w:rsidR="009B74F0">
        <w:rPr>
          <w:rFonts w:ascii="Arial" w:hAnsi="Arial" w:cs="Arial"/>
          <w:sz w:val="24"/>
          <w:szCs w:val="24"/>
          <w:lang w:val="en-US"/>
        </w:rPr>
        <w:t>|</w:t>
      </w:r>
      <w:r w:rsidR="00F17545">
        <w:rPr>
          <w:rFonts w:ascii="Arial" w:hAnsi="Arial" w:cs="Arial"/>
          <w:sz w:val="24"/>
          <w:szCs w:val="24"/>
          <w:lang w:val="en-US"/>
        </w:rPr>
        <w:t>fio_short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0761"/>
    <w:rsid w:val="00066151"/>
    <w:rsid w:val="00066DB0"/>
    <w:rsid w:val="00083075"/>
    <w:rsid w:val="00083C67"/>
    <w:rsid w:val="0009264C"/>
    <w:rsid w:val="00094D4B"/>
    <w:rsid w:val="000A2F64"/>
    <w:rsid w:val="000A67D3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7AFF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1B02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D124E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143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3319"/>
    <w:rsid w:val="00704760"/>
    <w:rsid w:val="00710833"/>
    <w:rsid w:val="00716089"/>
    <w:rsid w:val="0071739B"/>
    <w:rsid w:val="007312EA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344DA"/>
    <w:rsid w:val="00D55879"/>
    <w:rsid w:val="00D7681E"/>
    <w:rsid w:val="00D83506"/>
    <w:rsid w:val="00DA1730"/>
    <w:rsid w:val="00DB0942"/>
    <w:rsid w:val="00DD1920"/>
    <w:rsid w:val="00DD5471"/>
    <w:rsid w:val="00DE34B9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571B4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34FDA-B25E-4F44-AF8E-FB789CCA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101</cp:revision>
  <cp:lastPrinted>2010-01-29T15:19:00Z</cp:lastPrinted>
  <dcterms:created xsi:type="dcterms:W3CDTF">2023-10-01T15:24:00Z</dcterms:created>
  <dcterms:modified xsi:type="dcterms:W3CDTF">2023-11-30T17:55:00Z</dcterms:modified>
</cp:coreProperties>
</file>