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D13AC" w14:textId="01F31735" w:rsidR="00573453" w:rsidRDefault="009350D3">
      <w:r>
        <w:t>Requirements</w:t>
      </w:r>
    </w:p>
    <w:p w14:paraId="3432EDE7" w14:textId="77777777" w:rsidR="00BA2445" w:rsidRDefault="00BA2445" w:rsidP="00BA2445">
      <w:r>
        <w:t xml:space="preserve">REQ-1.1.1    The NLP model will accept a source of text to be analyzed. Ambiguity: what form may the text take (link, tweet, plaintext, news page, </w:t>
      </w:r>
      <w:proofErr w:type="spellStart"/>
      <w:r>
        <w:t>etc</w:t>
      </w:r>
      <w:proofErr w:type="spellEnd"/>
      <w:r>
        <w:t>)?</w:t>
      </w:r>
      <w:r>
        <w:tab/>
      </w:r>
    </w:p>
    <w:p w14:paraId="20DD81B3" w14:textId="77777777" w:rsidR="00BA2445" w:rsidRDefault="00BA2445" w:rsidP="00BA2445">
      <w:r>
        <w:t>REQ-1.1.2    The NLP model will identify colonialist language within a given body of text.</w:t>
      </w:r>
      <w:r>
        <w:tab/>
      </w:r>
    </w:p>
    <w:p w14:paraId="6CC56E24" w14:textId="77777777" w:rsidR="00BA2445" w:rsidRDefault="00BA2445" w:rsidP="00BA2445">
      <w:r>
        <w:t>REQ-1.1.3    The NLP model will report the results of its analysis to the user. Ambiguity: How does this report occur? What is displayed?</w:t>
      </w:r>
      <w:r>
        <w:tab/>
      </w:r>
    </w:p>
    <w:p w14:paraId="6D1F4B2B" w14:textId="77777777" w:rsidR="00BA2445" w:rsidRDefault="00BA2445" w:rsidP="00BA2445">
      <w:r>
        <w:t>REQ-1.1.4    Optional: The NLP model will suggest decolonialized alternatives to colonialist language uses within an analyzed body of text.</w:t>
      </w:r>
      <w:r>
        <w:tab/>
      </w:r>
    </w:p>
    <w:p w14:paraId="6493A6A2" w14:textId="77777777" w:rsidR="00BA2445" w:rsidRDefault="00BA2445" w:rsidP="00BA2445">
      <w:r>
        <w:t>REQ-1.2.1    The web scraper will collect the requisite data from a given website.</w:t>
      </w:r>
      <w:r>
        <w:tab/>
      </w:r>
    </w:p>
    <w:p w14:paraId="0F6C71FE" w14:textId="77777777" w:rsidR="00BA2445" w:rsidRDefault="00BA2445" w:rsidP="00BA2445">
      <w:r>
        <w:t>REQ-1.2.2    Requisite data (as described in REQ-1.2.1) may take the form of a news article, peer-reviewed study, or social media post.</w:t>
      </w:r>
      <w:r>
        <w:tab/>
      </w:r>
    </w:p>
    <w:p w14:paraId="4E5DC848" w14:textId="77777777" w:rsidR="00BA2445" w:rsidRDefault="00BA2445" w:rsidP="00BA2445">
      <w:r>
        <w:t xml:space="preserve">REQ-1.2.3    The web scraper will store the data collected from sources for use in training the NLP model. </w:t>
      </w:r>
      <w:r>
        <w:tab/>
      </w:r>
    </w:p>
    <w:p w14:paraId="7ED95608" w14:textId="77777777" w:rsidR="00BA2445" w:rsidRDefault="00BA2445" w:rsidP="00BA2445">
      <w:r>
        <w:t>REQ-1.2.4    The web scraper will pass the data collected from sources for analysis by the trained NLP model.</w:t>
      </w:r>
      <w:r>
        <w:tab/>
      </w:r>
    </w:p>
    <w:p w14:paraId="72C675FA" w14:textId="77777777" w:rsidR="00BA2445" w:rsidRDefault="00BA2445" w:rsidP="00BA2445">
      <w:r>
        <w:t xml:space="preserve">REQ-1.2.5    The web scraper will accept a target to be </w:t>
      </w:r>
      <w:proofErr w:type="spellStart"/>
      <w:r>
        <w:t>scraped</w:t>
      </w:r>
      <w:proofErr w:type="spellEnd"/>
      <w:r>
        <w:t>. Ambiguity: how flexible must the scraper be in what it can collect data from?</w:t>
      </w:r>
      <w:r>
        <w:tab/>
      </w:r>
    </w:p>
    <w:p w14:paraId="42A8E870" w14:textId="77777777" w:rsidR="00BA2445" w:rsidRDefault="00BA2445" w:rsidP="00BA2445">
      <w:r>
        <w:t>REQ-1.2.6    The web scraper will parse a web page via traversing the displayed HTML to collect requisite text. Ambiguity: should the scraper traverse the DOM or only parse raw HTML? Ambiguity: what tags are relevant to the scraper's collection process?</w:t>
      </w:r>
      <w:r>
        <w:tab/>
      </w:r>
    </w:p>
    <w:p w14:paraId="64E9EAD3" w14:textId="77777777" w:rsidR="00BA2445" w:rsidRDefault="00BA2445" w:rsidP="00BA2445">
      <w:r>
        <w:t>REQ-1.2.7    The web scraper will collect data from a given web page upon activation from the user interface by a given user.</w:t>
      </w:r>
      <w:r>
        <w:tab/>
      </w:r>
    </w:p>
    <w:p w14:paraId="7CE28E32" w14:textId="77777777" w:rsidR="00BA2445" w:rsidRDefault="00BA2445" w:rsidP="00BA2445">
      <w:r>
        <w:t>REQ-1.2.8    The web scraper will complete its collection of data for a given website within 2s of user initiation.</w:t>
      </w:r>
      <w:r>
        <w:tab/>
      </w:r>
    </w:p>
    <w:p w14:paraId="2B655446" w14:textId="1A76036F" w:rsidR="009350D3" w:rsidRDefault="00BA2445" w:rsidP="00BA2445">
      <w:r>
        <w:t>REQ-1.2.9    The web scraper will provide visible feedback to the user upon completion of its processing.</w:t>
      </w:r>
      <w:r>
        <w:tab/>
      </w:r>
    </w:p>
    <w:p w14:paraId="778F5542" w14:textId="77777777" w:rsidR="00BA2445" w:rsidRDefault="00BA2445" w:rsidP="00BA2445"/>
    <w:p w14:paraId="70FAF052" w14:textId="119C871D" w:rsidR="00BA2445" w:rsidRDefault="006409B9" w:rsidP="00BA2445">
      <w:r w:rsidRPr="006409B9">
        <w:t>REQ-1.3.1    The NLP model will accept input of text from the web scraper application.</w:t>
      </w:r>
      <w:r w:rsidRPr="006409B9">
        <w:tab/>
      </w:r>
    </w:p>
    <w:p w14:paraId="0EDEBAC6" w14:textId="77777777" w:rsidR="00F80599" w:rsidRDefault="00F80599" w:rsidP="00BA2445"/>
    <w:p w14:paraId="2514FCBB" w14:textId="77777777" w:rsidR="00F80599" w:rsidRDefault="00F80599" w:rsidP="00BA2445"/>
    <w:p w14:paraId="4DB25739" w14:textId="77777777" w:rsidR="00F26F4F" w:rsidRDefault="00F26F4F" w:rsidP="00F26F4F">
      <w:r>
        <w:lastRenderedPageBreak/>
        <w:t>REQ-1.4.1    The web scraper user interface will have no more than [5] interactable points immediately visible on the landing page.</w:t>
      </w:r>
      <w:r>
        <w:tab/>
      </w:r>
    </w:p>
    <w:p w14:paraId="4DC8F595" w14:textId="77777777" w:rsidR="00F26F4F" w:rsidRDefault="00F26F4F" w:rsidP="00F26F4F">
      <w:r>
        <w:t>REQ-1.4.2    The web scraper user interface will maintain continuity between all pages by placing common elements across pages in the same location on each page.</w:t>
      </w:r>
      <w:r>
        <w:tab/>
      </w:r>
    </w:p>
    <w:p w14:paraId="318237BC" w14:textId="77777777" w:rsidR="00F26F4F" w:rsidRDefault="00F26F4F" w:rsidP="00F26F4F">
      <w:r>
        <w:t>REQ-1.4.3    The web scraper user interface will achieve [insert quantifiable measurement of usability here].</w:t>
      </w:r>
      <w:r>
        <w:tab/>
      </w:r>
    </w:p>
    <w:p w14:paraId="6BA102A2" w14:textId="77777777" w:rsidR="00F26F4F" w:rsidRDefault="00F26F4F" w:rsidP="00F26F4F">
      <w:r>
        <w:t>REQ-1.4.4    The web scraper user interface will only have interaction points of a minimum size of [10x10px] to ensure ease of use.</w:t>
      </w:r>
      <w:r>
        <w:tab/>
      </w:r>
    </w:p>
    <w:p w14:paraId="1AEEEACE" w14:textId="77777777" w:rsidR="00F26F4F" w:rsidRDefault="00F26F4F" w:rsidP="00F26F4F">
      <w:r>
        <w:t xml:space="preserve">REQ-1.4.5    (Optional) The web scraper user interface will implement accessibility features, including keyboard navigation support, </w:t>
      </w:r>
      <w:proofErr w:type="spellStart"/>
      <w:r>
        <w:t>screenreader</w:t>
      </w:r>
      <w:proofErr w:type="spellEnd"/>
      <w:r>
        <w:t xml:space="preserve"> support, and additional language options (French?).</w:t>
      </w:r>
      <w:r>
        <w:tab/>
      </w:r>
    </w:p>
    <w:p w14:paraId="5AB28E51" w14:textId="77777777" w:rsidR="00F26F4F" w:rsidRDefault="00F26F4F" w:rsidP="00F26F4F">
      <w:r>
        <w:t>REQ-1.4.6    The web scraper user interface will maintain a consistent color palette across all pages.</w:t>
      </w:r>
      <w:r>
        <w:tab/>
      </w:r>
    </w:p>
    <w:p w14:paraId="0F0A9D15" w14:textId="77777777" w:rsidR="00F26F4F" w:rsidRDefault="00F26F4F" w:rsidP="00F26F4F">
      <w:r>
        <w:t>REQ-1.4.7    The web scraper user interface will use consistent terminology to refer to various features across all pages.</w:t>
      </w:r>
      <w:r>
        <w:tab/>
      </w:r>
    </w:p>
    <w:p w14:paraId="2538F86F" w14:textId="77777777" w:rsidR="00F26F4F" w:rsidRDefault="00F26F4F" w:rsidP="00F26F4F">
      <w:r>
        <w:t>REQ-1.4.8    The web scraper user interface will provide immediate feedback on all interactable points (ex. slight changes in appearance of the interactable point, or a loading indicator).</w:t>
      </w:r>
      <w:r>
        <w:tab/>
      </w:r>
    </w:p>
    <w:p w14:paraId="159F90F2" w14:textId="77777777" w:rsidR="00F26F4F" w:rsidRDefault="00F26F4F" w:rsidP="00F26F4F">
      <w:r>
        <w:t>REQ-1.4.9    The web scraper user interface will validate any data input into it prior to passing that input to other services.</w:t>
      </w:r>
      <w:r>
        <w:tab/>
      </w:r>
    </w:p>
    <w:p w14:paraId="28DA25A8" w14:textId="2588467E" w:rsidR="00F80599" w:rsidRDefault="00F26F4F" w:rsidP="00F26F4F">
      <w:r>
        <w:t>REQ-1.4.10    The web scraper user interface will indicate to the user when erroneous inputs have been supplied to the user interface.</w:t>
      </w:r>
      <w:r>
        <w:tab/>
      </w:r>
    </w:p>
    <w:p w14:paraId="76D877B3" w14:textId="77777777" w:rsidR="00F26F4F" w:rsidRDefault="00F26F4F" w:rsidP="00F26F4F"/>
    <w:p w14:paraId="0C34F82E" w14:textId="77777777" w:rsidR="00F26F4F" w:rsidRDefault="00F26F4F" w:rsidP="00F26F4F">
      <w:r>
        <w:t>REQ-1.5.1    The web scraper will provide meaningful responses in the event of internal errors.</w:t>
      </w:r>
      <w:r>
        <w:tab/>
      </w:r>
    </w:p>
    <w:p w14:paraId="48489ADB" w14:textId="6721C444" w:rsidR="00F26F4F" w:rsidRDefault="00F26F4F" w:rsidP="00F26F4F">
      <w:r>
        <w:t>REQ-1.5.2    The web scraper will not expose stack traces or similarly detailed error reports to outside users.</w:t>
      </w:r>
      <w:r>
        <w:tab/>
      </w:r>
    </w:p>
    <w:p w14:paraId="3AE0024B" w14:textId="77777777" w:rsidR="005B6383" w:rsidRDefault="005B6383"/>
    <w:p w14:paraId="213C97A8" w14:textId="77777777" w:rsidR="005B6383" w:rsidRDefault="005B6383"/>
    <w:p w14:paraId="15528ED7" w14:textId="77777777" w:rsidR="005B6383" w:rsidRDefault="005B6383"/>
    <w:p w14:paraId="48CA199E" w14:textId="13F986E1" w:rsidR="005B6383" w:rsidRDefault="005B6383">
      <w:r>
        <w:lastRenderedPageBreak/>
        <w:t xml:space="preserve">Requirements that will likely need to change to reflect changes in our project: 1.2.2, </w:t>
      </w:r>
      <w:r w:rsidR="00B91CA1">
        <w:t>1.2</w:t>
      </w:r>
      <w:r w:rsidR="00271597">
        <w:t>.8</w:t>
      </w:r>
    </w:p>
    <w:p w14:paraId="732C247B" w14:textId="77777777" w:rsidR="009350D3" w:rsidRDefault="009350D3"/>
    <w:sectPr w:rsidR="0093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53"/>
    <w:rsid w:val="00271597"/>
    <w:rsid w:val="00573453"/>
    <w:rsid w:val="005B6383"/>
    <w:rsid w:val="006409B9"/>
    <w:rsid w:val="00832842"/>
    <w:rsid w:val="009350D3"/>
    <w:rsid w:val="00A80DDB"/>
    <w:rsid w:val="00B91CA1"/>
    <w:rsid w:val="00BA2445"/>
    <w:rsid w:val="00F26F4F"/>
    <w:rsid w:val="00F8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7CD1"/>
  <w15:chartTrackingRefBased/>
  <w15:docId w15:val="{467DD8C5-6269-4335-B612-A9EE4FAD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6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James Gallenberger</dc:creator>
  <cp:keywords/>
  <dc:description/>
  <cp:lastModifiedBy>David James Gallenberger</cp:lastModifiedBy>
  <cp:revision>9</cp:revision>
  <dcterms:created xsi:type="dcterms:W3CDTF">2024-10-27T02:19:00Z</dcterms:created>
  <dcterms:modified xsi:type="dcterms:W3CDTF">2024-10-31T03:50:00Z</dcterms:modified>
</cp:coreProperties>
</file>