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Limb Darkening and Light Curve Simulation of the WASP55 System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b w:val="false"/>
          <w:bCs w:val="false"/>
        </w:rPr>
      </w:pPr>
      <w:r>
        <w:rPr>
          <w:b w:val="false"/>
          <w:bCs w:val="false"/>
        </w:rPr>
        <w:t>Kezman Saboi, Tiancheng Gong, Edgar Escalante</w:t>
      </w:r>
    </w:p>
    <w:p>
      <w:pPr>
        <w:pStyle w:val="Normal"/>
        <w:spacing w:lineRule="auto" w:line="36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left"/>
        <w:rPr>
          <w:u w:val="single"/>
        </w:rPr>
      </w:pPr>
      <w:r>
        <w:rPr>
          <w:u w:val="single"/>
        </w:rPr>
        <w:t>ABSTRACT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ab/>
        <w:t>Light curves are recorded by radio telescopes and are used by astronomers to help better their</w:t>
      </w:r>
    </w:p>
    <w:p>
      <w:pPr>
        <w:pStyle w:val="Normal"/>
        <w:spacing w:lineRule="auto" w:line="360"/>
        <w:jc w:val="left"/>
        <w:rPr/>
      </w:pPr>
      <w:r>
        <w:rPr/>
        <w:t>guesses to existence of exoplanets. In our work we are using the new WASP55 stellar system which is</w:t>
      </w:r>
    </w:p>
    <w:p>
      <w:pPr>
        <w:pStyle w:val="Normal"/>
        <w:spacing w:lineRule="auto" w:line="360"/>
        <w:jc w:val="left"/>
        <w:rPr/>
      </w:pPr>
      <w:r>
        <w:rPr/>
        <w:t>composed of one star and one planet. We want to be able to give the star a more closely related</w:t>
      </w:r>
    </w:p>
    <w:p>
      <w:pPr>
        <w:pStyle w:val="Normal"/>
        <w:spacing w:lineRule="auto" w:line="360"/>
        <w:jc w:val="left"/>
        <w:rPr/>
      </w:pPr>
      <w:r>
        <w:rPr/>
        <w:t>characteristic of limb darkening in which the edges of the surface that is facing us is less bright due to a</w:t>
      </w:r>
    </w:p>
    <w:p>
      <w:pPr>
        <w:pStyle w:val="Normal"/>
        <w:spacing w:lineRule="auto" w:line="360"/>
        <w:jc w:val="left"/>
        <w:rPr/>
      </w:pPr>
      <w:r>
        <w:rPr/>
        <w:t>longer radial distance. To produce these light curve plots we will be using Python 3.X. Because</w:t>
      </w:r>
    </w:p>
    <w:p>
      <w:pPr>
        <w:pStyle w:val="Normal"/>
        <w:spacing w:lineRule="auto" w:line="360"/>
        <w:jc w:val="left"/>
        <w:rPr/>
      </w:pPr>
      <w:r>
        <w:rPr/>
        <w:t>python cannot make spectators (like radio telescopes) easily, our “sight” will be a 2d array that holds</w:t>
      </w:r>
    </w:p>
    <w:p>
      <w:pPr>
        <w:pStyle w:val="Normal"/>
        <w:spacing w:lineRule="auto" w:line="360"/>
        <w:jc w:val="left"/>
        <w:rPr/>
      </w:pPr>
      <w:r>
        <w:rPr/>
        <w:t>the information of brightness at all points away from the origin defining the radial distance. We will</w:t>
      </w:r>
    </w:p>
    <w:p>
      <w:pPr>
        <w:pStyle w:val="Normal"/>
        <w:spacing w:lineRule="auto" w:line="360"/>
        <w:jc w:val="left"/>
        <w:rPr/>
      </w:pPr>
      <w:r>
        <w:rPr/>
        <w:t>then simulate a “planet”, making a circle of smaller radius, which crosses our view of the star and</w:t>
      </w:r>
    </w:p>
    <w:p>
      <w:pPr>
        <w:pStyle w:val="Normal"/>
        <w:spacing w:lineRule="auto" w:line="360"/>
        <w:jc w:val="left"/>
        <w:rPr/>
      </w:pPr>
      <w:r>
        <w:rPr/>
        <w:t>carries 0 brightness on all points on its surface. Our iterations of sums of our matrix as the planet</w:t>
      </w:r>
    </w:p>
    <w:p>
      <w:pPr>
        <w:pStyle w:val="Normal"/>
        <w:spacing w:lineRule="auto" w:line="360"/>
        <w:jc w:val="left"/>
        <w:rPr/>
      </w:pPr>
      <w:r>
        <w:rPr/>
        <w:t>moves will produce our light curves.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u w:val="single"/>
        </w:rPr>
      </w:pPr>
      <w:r>
        <w:rPr>
          <w:u w:val="single"/>
        </w:rPr>
        <w:t>CONTRIBUTIONS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Edgar Escalante:</w:t>
      </w:r>
    </w:p>
    <w:p>
      <w:pPr>
        <w:pStyle w:val="Normal"/>
        <w:spacing w:lineRule="auto" w:line="360"/>
        <w:jc w:val="left"/>
        <w:rPr/>
      </w:pPr>
      <w:r>
        <w:rPr/>
        <w:tab/>
        <w:t>Edgar has been playing a pivotal role in the ideation process of the entire project. He used his</w:t>
      </w:r>
    </w:p>
    <w:p>
      <w:pPr>
        <w:pStyle w:val="Normal"/>
        <w:spacing w:lineRule="auto" w:line="360"/>
        <w:jc w:val="left"/>
        <w:rPr/>
      </w:pPr>
      <w:r>
        <w:rPr/>
        <w:t>analytical skills to valuably contribute to and lead the algorithm development of the project’s WASP55</w:t>
      </w:r>
    </w:p>
    <w:p>
      <w:pPr>
        <w:pStyle w:val="Normal"/>
        <w:spacing w:lineRule="auto" w:line="360"/>
        <w:jc w:val="left"/>
        <w:rPr/>
      </w:pPr>
      <w:r>
        <w:rPr/>
        <w:t>simulation that is under the name “r_brightness.py”. Through doing this, he has been able to greatly steer</w:t>
        <w:t xml:space="preserve"> the project in the right direction. While collaborating with Kezman and Tiancheng, he is at the moment</w:t>
        <w:t xml:space="preserve"> trying to integrate the transit of WASP55 b across WASP55 in the code that the team currently has.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Kezman Saboi:</w:t>
      </w:r>
    </w:p>
    <w:p>
      <w:pPr>
        <w:pStyle w:val="Normal"/>
        <w:spacing w:lineRule="auto" w:line="360"/>
        <w:jc w:val="left"/>
        <w:rPr/>
      </w:pPr>
      <w:r>
        <w:rPr/>
        <w:tab/>
        <w:t>To kick-start the project, Kezman developed and wrote the project proposal clearly stating</w:t>
      </w:r>
    </w:p>
    <w:p>
      <w:pPr>
        <w:pStyle w:val="Normal"/>
        <w:spacing w:lineRule="auto" w:line="360"/>
        <w:jc w:val="left"/>
        <w:rPr/>
      </w:pPr>
      <w:r>
        <w:rPr/>
        <w:t>formulae needed as well as the goals needed to be ultimately achieved from the entire</w:t>
        <w:t xml:space="preserve"> project. He has been actively involved in the ideation process of figuring out how key and non-trivial</w:t>
        <w:t xml:space="preserve"> parts of the project, such as the simulation of WASP55, can be achieved. He initially developed a short</w:t>
        <w:t xml:space="preserve"> algorithm in VPython to observe the orbital movements of WASP55 b around WASP55. Additionally,</w:t>
        <w:t xml:space="preserve"> he has been involved in researching ways in which an efficient and well-functioning algorithm can be</w:t>
        <w:t xml:space="preserve"> developed to ultimately enable the team achieve its desired goals that are clearly outlined in the project proposal.</w:t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t>Tiancheng Gong:</w:t>
      </w:r>
    </w:p>
    <w:p>
      <w:pPr>
        <w:pStyle w:val="Normal"/>
        <w:spacing w:lineRule="auto" w:line="360"/>
        <w:jc w:val="left"/>
        <w:rPr/>
      </w:pPr>
      <w:r>
        <w:rPr/>
        <w:tab/>
        <w:t>Tiancheng has helped in establishing the useful functions that are required to calculate the wanted</w:t>
        <w:t xml:space="preserve"> light curves of WASP55 b’s transit across WASP55. He has been editing the “r_brightness.py” code to</w:t>
        <w:t xml:space="preserve"> make it process a better matrix. He has also been actively involved in the team’s brainstorming</w:t>
      </w:r>
    </w:p>
    <w:p>
      <w:pPr>
        <w:pStyle w:val="Normal"/>
        <w:spacing w:lineRule="auto" w:line="360"/>
        <w:jc w:val="left"/>
        <w:rPr/>
      </w:pPr>
      <w:r>
        <w:rPr/>
        <w:t>meetings.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"/>
        <w:sz w:val="24"/>
        <w:szCs w:val="24"/>
        <w:lang w:val="en-US" w:eastAsia="zh-CN" w:bidi="hi-IN"/>
      </w:rPr>
    </w:rPrDefault>
    <w:pPrDefault>
      <w:pPr/>
    </w:pPrDefault>
  </w:docDefaults>
  <w:latentStyles w:defQFormat="0" w:defUnhideWhenUsed="0" w:defSemiHidden="0" w:defUIPriority="99" w:count="371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eastAsia="Droid Sans Fallback" w:ascii="Liberation Serif" w:hAnsi="Liberation Serif" w:cs="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2017-05-01T12:43:00Z</dcterms:created>
  <dc:language>en-US</dc:language>
  <cp:lastModifiedBy>g</cp:lastModifiedBy>
  <dcterms:modified xsi:type="dcterms:W3CDTF">2017-05-02T01:35:00Z</dcterms:modified>
  <cp:revision>7</cp:revision>
</cp:coreProperties>
</file>