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5C" w:val="clear"/>
            <w:tcMar>
              <w:top w:type="dxa" w:w="300"/>
              <w:left w:type="dxa" w:w="400"/>
              <w:bottom w:type="dxa" w:w="300"/>
              <w:right w:type="dxa" w:w="4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EduLink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AACCEE"/>
                <w:sz w:val="26"/>
                <w:szCs w:val="26"/>
              </w:rPr>
              <w:t xml:space="preserve">Application Client-Serveur de Gestion des Cours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DOSSIER DE PROJET COMPLET</w:t>
      </w:r>
    </w:p>
    <w:p>
      <w:pPr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Etude Globale · Merise &amp; UML · Fonctionnalités · Cycle de Développement · Déploiement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Champ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Valeur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3A5C"/>
                <w:sz w:val="20"/>
                <w:szCs w:val="20"/>
              </w:rPr>
              <w:t xml:space="preserve">Nom du projet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EduLink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3A5C"/>
                <w:sz w:val="20"/>
                <w:szCs w:val="20"/>
              </w:rPr>
              <w:t xml:space="preserve">Type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Application Web + Mobile (PWA / App native)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3A5C"/>
                <w:sz w:val="20"/>
                <w:szCs w:val="20"/>
              </w:rPr>
              <w:t xml:space="preserve">Cible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Etudiants, Enseignants, Administrateurs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3A5C"/>
                <w:sz w:val="20"/>
                <w:szCs w:val="20"/>
              </w:rPr>
              <w:t xml:space="preserve">Version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3A5C"/>
                <w:sz w:val="20"/>
                <w:szCs w:val="20"/>
              </w:rPr>
              <w:t xml:space="preserve">Date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2025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3A5C"/>
                <w:sz w:val="20"/>
                <w:szCs w:val="20"/>
              </w:rPr>
              <w:t xml:space="preserve">Statut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En conception</w:t>
            </w:r>
          </w:p>
        </w:tc>
      </w:tr>
    </w:tbl>
    <w:p>
      <w:pPr>
        <w:spacing w:after="24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6DA4" w:sz="4" w:space="6"/>
        </w:pBdr>
        <w:spacing w:after="200" w:before="40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1. README — Présentation du Projet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8F7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4"/>
                <w:szCs w:val="24"/>
              </w:rPr>
              <w:t xml:space="preserve">Ce que doit contenir le README du dépôt Git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1.1 Titre &amp; Badge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Nom du projet : EduLink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Badges : build status, coverage, license, version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1.2 Description Courte</w:t>
      </w:r>
    </w:p>
    <w:p>
      <w:pPr>
        <w:spacing w:after="80" w:before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EduLink est une plateforme client-serveur full-stack permettant la gestion centralisée des cours, ressources pédagogiques, emplois du temps et communications entre enseignants et étudiants. Elle est accessible via navigateur web et application mobile.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1.3 Table des Matières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Prérequis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Installation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Configuration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Utilisation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Architecture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Tests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Contribution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Licence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1.4 Prérequis techniques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Navigateur moderne (Chrome, Firefox, Safari, Edge)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Node.js / Python / Java (selon stack choisie)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Base de données : PostgreSQL / MongoDB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Docker (optionnel mais recommandé)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1.5 Installation &amp; Lancement</w:t>
      </w:r>
    </w:p>
    <w:p>
      <w:pPr>
        <w:spacing w:after="80" w:before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Instructions step-by-step : cloner le repo, installer les dépendances, configurer les variables d'environnement, lancer le serveur et le client.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1.6 Variables d'environnement</w:t>
      </w:r>
    </w:p>
    <w:p>
      <w:pPr>
        <w:spacing w:after="80" w:before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Liste de toutes les variables (.env.example) : DATABASE_URL, JWT_SECRET, PORT, SMTP_HOST, etc.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1.7 Architecture du projet</w:t>
      </w:r>
    </w:p>
    <w:p>
      <w:pPr>
        <w:spacing w:after="80" w:before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Description de l'arborescence des dossiers (client/, server/, mobile/, docs/, tests/).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1.8 Contribuer</w:t>
      </w:r>
    </w:p>
    <w:p>
      <w:pPr>
        <w:spacing w:after="80" w:before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Guide de contribution : fork, branch naming convention, pull requests, code style.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1.9 Licence</w:t>
      </w:r>
    </w:p>
    <w:p>
      <w:pPr>
        <w:spacing w:after="80" w:before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MIT / GPL / propriétaire — à définir selon le contexte de déploiement.</w:t>
      </w:r>
    </w:p>
    <w:p>
      <w:r>
        <w:br w:type="page"/>
      </w:r>
    </w:p>
    <w:p>
      <w:pPr>
        <w:pStyle w:val="Heading1"/>
        <w:pBdr>
          <w:bottom w:val="single" w:color="2E6DA4" w:sz="4" w:space="6"/>
        </w:pBdr>
        <w:spacing w:after="200" w:before="40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2. Étude Globale du Projet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2.1 Contexte &amp; Problématique</w:t>
      </w:r>
    </w:p>
    <w:p>
      <w:pPr>
        <w:spacing w:after="80" w:before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Dans les établissements scolaires et universitaires, la gestion des cours, ressources et communications est souvent fragmentée : fichiers partagés par email, emplois du temps papier, absences non centralisées. EduLink répond à ce besoin en offrant une plateforme unifiée, accessible sur tous les supports.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2.2 Objectifs du Projet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Centraliser la gestion des cours, devoirs et ressources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Faciliter la communication enseignant-étudiant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Automatiser le suivi des présences et des notes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Offrir une vue en temps réel des emplois du temps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Permettre l'accès depuis web ET mobile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2.3 Périmètre fonctionnel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Module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Acteurs concernés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Authentification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Inscription, connexion, rôles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Tous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Gestion des cours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Création, édition, archivage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Enseignants, Admin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Ressources pédagogiques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Upload, téléchargement, organisation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Enseignants, Etudiants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Emploi du temps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Calendrier interactif, notifications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Tous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Devoirs &amp; évaluations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Dépôt, correction, notation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Enseignants, Etudiants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Présences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Suivi, alertes, rapports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Enseignants, Admin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Messagerie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Chat interne, annonces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Tous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Tableau de bord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Stats, progression, activité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Tous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Administration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Gestion utilisateurs, config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Admin</w:t>
            </w:r>
          </w:p>
        </w:tc>
      </w:tr>
    </w:tbl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2.4 Contraintes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Sécurité : authentification JWT, HTTPS obligatoire, RGPD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Performance : temps de réponse &lt; 2s, pagination des données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Accessibilité : responsive design, PWA pour mobile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Maintenabilité : code documenté, tests automatisés</w:t>
      </w:r>
    </w:p>
    <w:p>
      <w:r>
        <w:br w:type="page"/>
      </w:r>
    </w:p>
    <w:p>
      <w:pPr>
        <w:pStyle w:val="Heading1"/>
        <w:pBdr>
          <w:bottom w:val="single" w:color="2E6DA4" w:sz="4" w:space="6"/>
        </w:pBdr>
        <w:spacing w:after="200" w:before="40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3. Modélisation MERISE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3.1 Dictionnaire de Données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Entité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Attributs principaux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UTILISATEUR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id, nom, prénom, email, mot_de_passe, rôle, date_création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Pivot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COURS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id, titre, description, code, statut, id_enseignant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Principale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MODULE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id, nom, ordre, id_cours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Secondaire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RESSOURCE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id, nom, type, url, taille, date_upload, id_module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Secondaire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DEVOIR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id, titre, consigne, date_limite, note_max, id_cours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Principale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SOUMISSION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id, fichier, date, note, commentaire, id_devoir, id_etudiant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Associative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SEANCE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id, date, heure_debut, heure_fin, salle, id_cours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Principale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PRESENCE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id, statut, id_seance, id_etudiant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Associative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MESSAGE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id, contenu, date, lu, id_expediteur, id_destinataire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Principale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INSCRIPTION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id_etudiant, id_cours, date, statut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Associative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3.2 Modèle Conceptuel de Données (MCD) — Description textuelle</w:t>
      </w:r>
    </w:p>
    <w:p>
      <w:pPr>
        <w:spacing w:after="80" w:before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Faute de représentation graphique directe dans ce document, voici la description des associations clés 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UTILISATEUR (rôle=enseignant) ——&lt; COURS : Un enseignant crée plusieurs cours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UTILISATEUR (rôle=étudiant) &gt;——&lt; COURS : via entité INSCRIPTION (cardinalité n,m)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COURS ——&lt; MODULE ——&lt; RESSOURCE : Hiérarchie des contenus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COURS ——&lt; DEVOIR &gt;——&lt; SOUMISSION ——&lt; UTILISATEUR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COURS ——&lt; SEANCE &gt;——&lt; PRESENCE ——&lt; UTILISATEUR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UTILISATEUR ——&lt; MESSAGE &gt;——&lt; UTILISATEUR : autoréférence pour messagerie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3.3 Modèle Logique de Données (MLD)</w:t>
      </w:r>
    </w:p>
    <w:p>
      <w:pPr>
        <w:spacing w:after="80" w:before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Traduction du MCD en tables relationnelles 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Clé Primaire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Clés Étrangères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utilisateurs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id (UUID)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cours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id (UUID)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id_enseignant → utilisateurs.id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modules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id (UUID)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id_cours → cours.id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ressources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id (UUID)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id_module → modules.id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devoirs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id (UUID)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id_cours → cours.id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soumissions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id (UUID)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id_devoir, id_etudiant → utilisateurs.id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seances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id (UUID)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id_cours → cours.id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presences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id (UUID)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id_seance, id_etudiant → utilisateurs.id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inscriptions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id_etudiant + id_cours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→ utilisateurs.id, cours.id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messages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id (UUID)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id_expediteur, id_destinataire → utilisateurs.id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6DA4" w:sz="4" w:space="6"/>
        </w:pBdr>
        <w:spacing w:after="200" w:before="40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4. Modélisation UML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4.1 Diagramme des Cas d'Utilisation (Use Case) — Description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8F7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4"/>
                <w:szCs w:val="24"/>
              </w:rPr>
              <w:t xml:space="preserve">Acteurs principaux : Etudiant · Enseignant · Administrateur · Système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Acteur : Etudiant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S'inscrire / Se connecter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Consulter les cours et modules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Télécharger des ressources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Rendre un devoir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Consulter ses notes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Voir son emploi du temps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Envoyer un message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Acteur : Enseignant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Créer / modifier / archiver un cours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Ajouter des modules et ressources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Créer et corriger des devoirs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Prendre les présences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Envoyer des annonces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Consulter les statistiques de sa classe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Acteur : Administrateur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Gérer les comptes utilisateurs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Affecter les enseignants aux cours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Configurer les paramètres de la plateforme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Générer des rapports globaux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4.2 Diagramme de Classes — Principales classes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Classe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Attributs clés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Méthodes clés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User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id, name, email, role, password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login(), logout(), updateProfile()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Course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id, title, description, status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create(), archive(), getModules()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Module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id, name, order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addResource(), reorder()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Assignment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id, title, deadline, maxGrade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submit(), grade(), getSubmissions()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Schedule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id, date, startTime, endTime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addSession(), getByWeek()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Message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id, content, date, isRead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send(), markAsRead()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Notification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id, type, content, isRead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send(), dismiss()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4.3 Diagramme de Séquence — Scénario : Dépôt d'un devoir</w:t>
      </w:r>
    </w:p>
    <w:p>
      <w:pPr>
        <w:spacing w:after="80" w:before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Acteurs/Composants impliqués : Etudiant → Interface Web → API REST → Serveur → Base de Données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L'étudiant sélectionne un devoir depuis son tableau de bord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L'interface affiche le formulaire de soumission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L'étudiant upload son fichier et confirme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Le client envoie POST /api/assignments/{id}/submit avec le fichier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L'API valide le token JWT et les données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Le serveur enregistre le fichier (stockage) et crée l'entrée en BDD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La BDD retourne l'ID de la soumission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L'API retourne 201 Created avec confirmation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L'interface affiche un message de succès et met à jour le statut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Le système envoie une notification à l'enseignant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4.4 Diagramme d'États — Cycle de vie d'un Cours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État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Transitions possibles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BROUILLON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Cours en cours de création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→ PUBLIÉ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PUBLIÉ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Cours actif, visible des étudiants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→ ARCHIVÉ, → SUSPENDU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SUSPENDU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Cours temporairement masqué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→ PUBLIÉ, → ARCHIVÉ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ARCHIVÉ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Cours terminé, lecture seule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État final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4.5 Diagramme de Déploiement — Architecture</w:t>
      </w:r>
    </w:p>
    <w:p>
      <w:pPr>
        <w:spacing w:after="80" w:before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Composants et leur localisation 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Client Web (navigateur) : React / Vue.js / HTML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Client Mobile : React Native / Flutter ou PWA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Serveur API : Node.js / Django / Spring Boot (REST + WebSocket)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Base de données : PostgreSQL (données) + Redis (cache/sessions)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Stockage fichiers : AWS S3 / Cloudinary / serveur local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Serveur email/notifications : SMTP + Firebase FCM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Reverse proxy : Nginx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Hébergement : VPS / Cloud (AWS, GCP, Azure, DigitalOcean)</w:t>
      </w:r>
    </w:p>
    <w:p>
      <w:r>
        <w:br w:type="page"/>
      </w:r>
    </w:p>
    <w:p>
      <w:pPr>
        <w:pStyle w:val="Heading1"/>
        <w:pBdr>
          <w:bottom w:val="single" w:color="2E6DA4" w:sz="4" w:space="6"/>
        </w:pBdr>
        <w:spacing w:after="200" w:before="40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5. Fonctionnalités Détaillées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5.1 Authentification &amp; Gestion des rôles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Fonctionnalité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Détail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Priorité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Inscription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Formulaire avec validation email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Connexion / Déconnexion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JWT + refresh token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Rôles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Admin, Enseignant, Etudiant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Réinitialisation MDP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Par email (lien temporaire)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2FA (optionnel)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TOTP / SMS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P3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OAuth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Connexion Google / Microsoft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P2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5.2 Gestion des Cours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Création avec titre, description, image de couverture, code d'accès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Organisation en modules et sous-modules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Upload de ressources : PDF, vidéos, liens, présentations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Visibilité : public, privé, par code d'accès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Duplication de cours existants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5.3 Emploi du Temps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Vue calendrier hebdomadaire/mensuelle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Création de séances avec salle, horaire, récurrence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Rappels et notifications automatiques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Export iCal / Google Calendar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5.4 Devoirs &amp; Évaluations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Création de devoirs avec date limite, fichiers joints, type (rendu fichier, QCM, texte)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Dépôt de devoir par l'étudiant (avec versioning)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Interface de correction avec grille de notation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Feedback individualisé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Statistiques de classe (moyenne, médiane, distribution)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5.5 Suivi des Présences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Prise de présence par séance (manuel ou QR code)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Vue récapitulative par étudiant et par cours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Alertes automatiques en cas d'absentéisme excessif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Export CSV / PDF des feuilles de présence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5.6 Communication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Messagerie directe entre utilisateurs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Annonces de cours (tous les inscrits)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Notifications en temps réel (WebSocket)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Forum de discussion par cours (optionnel)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5.7 Tableau de Bord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Etudiant : cours en cours, devoirs à rendre, notes récentes, progression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Enseignant : activité des étudiants, soumissions en attente, stats de présence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Admin : utilisateurs actifs, cours publiés, métriques globales</w:t>
      </w:r>
    </w:p>
    <w:p>
      <w:r>
        <w:br w:type="page"/>
      </w:r>
    </w:p>
    <w:p>
      <w:pPr>
        <w:pStyle w:val="Heading1"/>
        <w:pBdr>
          <w:bottom w:val="single" w:color="2E6DA4" w:sz="4" w:space="6"/>
        </w:pBdr>
        <w:spacing w:after="200" w:before="40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6. Cycle de Développement — Étapes de Création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6.1 Phase 1 — Conception (Semaines 1–3)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Etape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Livrables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Durée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Recueil des besoins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Cahier des charges, interviews parties prenantes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3 jours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Analyse fonctionnelle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User stories, backlog produit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3 jours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Modélisation MERISE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MCD, MLD, MPD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2 jours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Modélisation UML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Use cases, classes, séquences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3 jours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Architecture technique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Choix stack, schéma déploiement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2 jours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Maquettes UI/UX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Wireframes, prototypes Figma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5 jours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6.2 Phase 2 — Initialisation du Projet (Semaine 4)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Création du dépôt Git (GitHub / GitLab / Bitbucket)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Mise en place de la structure de dossiers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Configuration des environnements (dev, staging, production)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Mise en place CI/CD de base (GitHub Actions / GitLab CI)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Configuration Docker Compose pour développement local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Définition des conventions de code et de commit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6.3 Phase 3 — Développement Backend (Semaines 5–10)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Mise en place du serveur API et du routeur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Modèles de données et migrations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Authentification : JWT, middleware de rôles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Endpoints CRUD : Utilisateurs, Cours, Modules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Endpoints : Devoirs, Soumissions, Présences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Système de fichiers (upload/download)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Notifications (email + push)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Tests unitaires et d'intégration API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6.4 Phase 4 — Développement Frontend Web (Semaines 8–14)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Setup du projet client (framework JS)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Composants UI de base (Design System)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Pages d'authentification (connexion, inscription)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Tableau de bord (rôles étudiant, enseignant, admin)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Interface de gestion des cours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Calendrier / emploi du temps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Interface devoirs et soumissions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Messagerie et notifications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Tests composants et end-to-end (E2E)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6.5 Phase 5 — Version Mobile (Semaines 12–18)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Option A — PWA : configuration manifest, service worker, offline mode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Option B — App native : React Native ou Flutter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Adaptation des écrans (responsive / mobile-first)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Notifications push mobiles (Firebase FCM)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Tests sur devices réels (iOS + Android)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Publication sur App Store et Play Store (si app native)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6.6 Phase 6 — Tests &amp; Qualité (Semaines 14–17)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 de test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Outil suggéré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Couverture cible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Tests unitaires backend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Jest / Pytest / JUnit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&gt; 80%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Tests unitaires frontend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Jest + Testing Library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&gt; 70%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Tests E2E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Cypress / Playwright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Scénarios critiques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Tests de charge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k6 / JMeter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100+ utilisateurs simultanés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Tests de sécurité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OWASP ZAP, audit manuel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OWASP Top 10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Tests d'accessibilité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axe, Lighthouse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Score &gt; 90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6.7 Phase 7 — Déploiement (Semaines 17–20)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Etape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Détail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Préparation serveur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Provisioning VPS ou cloud, Nginx, SSL/TLS (Let's Encrypt)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Base de données prod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PostgreSQL sécurisé, backups automatiques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Variables d'env prod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Secrets Manager (Vault, AWS SSM, ou .env sécurisé)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Pipeline CI/CD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Build → Test → Build image Docker → Push → Deploy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Mise en production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Blue/green deployment ou rolling update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Monitoring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Logs centralisés, alertes (Grafana, Sentry, UptimeRobot)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Documentation finale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README complet, doc API (Swagger/OpenAPI), guide admin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6DA4" w:sz="4" w:space="6"/>
        </w:pBdr>
        <w:spacing w:after="200" w:before="40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7. Architecture Technique Recommandée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7.1 Architecture Générale (Client-Serveur 3-tiers)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Couche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Composants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3A5C"/>
                <w:sz w:val="20"/>
                <w:szCs w:val="20"/>
              </w:rPr>
              <w:t xml:space="preserve">Présentation (Client)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Web App (SPA) + App Mobile (PWA ou native)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3A5C"/>
                <w:sz w:val="20"/>
                <w:szCs w:val="20"/>
              </w:rPr>
              <w:t xml:space="preserve">Logique métier (Serveur)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API REST + WebSocket + Authentification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3A5C"/>
                <w:sz w:val="20"/>
                <w:szCs w:val="20"/>
              </w:rPr>
              <w:t xml:space="preserve">Données (BDD)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PostgreSQL + Redis (cache) + S3 (fichiers)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7.2 API REST — Principaux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Méthode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Route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POST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/api/auth/register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Inscription utilisateur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POST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/api/auth/login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Connexion, retourne JWT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GET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/api/courses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Liste des cours accessibles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POST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/api/courses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Créer un cours (enseignant)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GET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/api/courses/:id/modules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Modules d'un cours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POST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/api/assignments/:id/submit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Déposer un devoir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GET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/api/schedule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Emploi du temps utilisateur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POST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/api/attendance/:sessionId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Prise de présence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GET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/api/dashboard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Données tableau de bord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GET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/api/messages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Messagerie utilisateur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7.3 Sécurité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Authentification : JWT (access token 15min + refresh token 7j)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Autorisation : middleware RBAC (Role-Based Access Control)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Données en transit : HTTPS/TLS obligatoire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Données au repos : chiffrement des mots de passe (bcrypt)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Protection : rate limiting, CORS configuré, headers sécurisés (Helmet)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Validation : sanitisation de toutes les entrées utilisateur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RGPD : droit à l'effacement, export des données, consentement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7.4 Scalabilité &amp; Performance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Pagination sur toutes les listes (page, limit)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Cache Redis pour les données fréquentes (emploi du temps, cours)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Compression des réponses API (gzip)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CDN pour les ressources statiques et fichiers uploadés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Horizontal scaling : API stateless, sessions côté client (JWT)</w:t>
      </w:r>
    </w:p>
    <w:p>
      <w:r>
        <w:br w:type="page"/>
      </w:r>
    </w:p>
    <w:p>
      <w:pPr>
        <w:pStyle w:val="Heading1"/>
        <w:pBdr>
          <w:bottom w:val="single" w:color="2E6DA4" w:sz="4" w:space="6"/>
        </w:pBdr>
        <w:spacing w:after="200" w:before="40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8. Gestion de Projet &amp; Livraisons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8.1 Méthodologie</w:t>
      </w:r>
    </w:p>
    <w:p>
      <w:pPr>
        <w:spacing w:after="80" w:before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Approche Agile / Scrum avec sprints de 2 semaines. Chaque sprint inclut : planning, développement, review et rétrospective.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8.2 Roadmap des Livrables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Période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Livrables clés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Sprint 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Sem. 1–2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Cahier des charges, Maquettes, Setup technique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Sprint 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Sem. 3–4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Auth, Gestion utilisateurs, Structure BDD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Sprint 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Sem. 5–6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Cours, Modules, Ressources (CRUD)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Sprint 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Sem. 7–8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Devoirs, Soumissions, Présences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Sprint 4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Sem. 9–10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Tableau de bord, Messagerie, Notifications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Sprint 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Sem. 11–12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Emploi du temps, Rapports, Admin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Sprint 6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Sem. 13–14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Version mobile (PWA), Tests E2E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Sprint 7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Sem. 15–16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Corrections bugs, Perf, Sécurité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Sprint 8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Sem. 17–18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Déploiement production, Monitoring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Sprint 9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Sem. 19–20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Documentation finale, Formation, Livraison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8.3 Outils recommandés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Catégorie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Outil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3A5C"/>
                <w:sz w:val="20"/>
                <w:szCs w:val="20"/>
              </w:rPr>
              <w:t xml:space="preserve">Versioning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Git + GitHub / GitLab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3A5C"/>
                <w:sz w:val="20"/>
                <w:szCs w:val="20"/>
              </w:rPr>
              <w:t xml:space="preserve">Gestion de tâches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Jira / Trello / Notion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3A5C"/>
                <w:sz w:val="20"/>
                <w:szCs w:val="20"/>
              </w:rPr>
              <w:t xml:space="preserve">Communication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Slack / Discord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3A5C"/>
                <w:sz w:val="20"/>
                <w:szCs w:val="20"/>
              </w:rPr>
              <w:t xml:space="preserve">UI/UX Design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Figma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3A5C"/>
                <w:sz w:val="20"/>
                <w:szCs w:val="20"/>
              </w:rPr>
              <w:t xml:space="preserve">Documentation API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Swagger / Postman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3A5C"/>
                <w:sz w:val="20"/>
                <w:szCs w:val="20"/>
              </w:rPr>
              <w:t xml:space="preserve">CI/CD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GitHub Actions / GitLab CI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3A5C"/>
                <w:sz w:val="20"/>
                <w:szCs w:val="20"/>
              </w:rPr>
              <w:t xml:space="preserve">Monitoring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Sentry + Grafana + UptimeRobot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3A5C"/>
                <w:sz w:val="20"/>
                <w:szCs w:val="20"/>
              </w:rPr>
              <w:t xml:space="preserve">Conteneurisation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Docker + Docker Compose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1"/>
        <w:pBdr>
          <w:bottom w:val="single" w:color="2E6DA4" w:sz="4" w:space="6"/>
        </w:pBdr>
        <w:spacing w:after="200" w:before="40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9. Conclusion</w:t>
      </w:r>
    </w:p>
    <w:p>
      <w:pPr>
        <w:spacing w:after="80" w:before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EduLink est un projet ambitieux mais structuré, couvrant l'ensemble du cycle de vie d'une application moderne : de la modélisation des données (MERISE, UML) jusqu'au déploiement en production, en passant par le développement web et mobile.</w:t>
      </w:r>
    </w:p>
    <w:p>
      <w:pPr>
        <w:spacing w:after="120" w:before="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Ce dossier constitue la base de travail pour toutes les équipes (backend, frontend, mobile, design, QA) et doit être mis à jour à chaque sprint.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CD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4"/>
                <w:szCs w:val="24"/>
              </w:rPr>
              <w:t xml:space="preserve">Prochaine étape : Choix des technologies (langage, framework, BDD) et démarrage du Sprint 0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6DA4" w:sz="2" w:space="4"/>
      </w:pBdr>
    </w:pPr>
    <w:r>
      <w:rPr>
        <w:rFonts w:ascii="Arial" w:cs="Arial" w:eastAsia="Arial" w:hAnsi="Arial"/>
        <w:color w:val="888888"/>
        <w:sz w:val="16"/>
        <w:szCs w:val="16"/>
      </w:rPr>
      <w:t xml:space="preserve">EduLink — Application de Gestion des Cours     |     Page </w:t>
    </w:r>
    <w:pgNum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6DA4" w:sz="2" w:space="4"/>
      </w:pBdr>
    </w:pPr>
    <w:r>
      <w:rPr>
        <w:rFonts w:ascii="Arial" w:cs="Arial" w:eastAsia="Arial" w:hAnsi="Arial"/>
        <w:color w:val="2E6DA4"/>
        <w:sz w:val="18"/>
        <w:szCs w:val="18"/>
      </w:rPr>
      <w:t xml:space="preserve">EduLink  — Dossier de Projet Complet</w:t>
    </w:r>
    <w:r>
      <w:rPr>
        <w:rFonts w:ascii="Arial" w:cs="Arial" w:eastAsia="Arial" w:hAnsi="Arial"/>
        <w:color w:val="999999"/>
        <w:sz w:val="18"/>
        <w:szCs w:val="18"/>
      </w:rPr>
      <w:t xml:space="preserve">     v1.0 — 2025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)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A3A5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Arial" w:cs="Arial" w:eastAsia="Arial" w:hAnsi="Arial"/>
      <w:b/>
      <w:bCs/>
      <w:color w:val="2E6DA4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1A3A5C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2026-05-14T11:07:03.274Z</dcterms:created>
  <dcterms:modified xsi:type="dcterms:W3CDTF">2026-05-14T11:07:03.274Z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