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280" w:line="274" w:lineRule="auto"/>
        <w:ind w:left="0" w:firstLine="0"/>
        <w:jc w:val="center"/>
        <w:rPr>
          <w:b/>
          <w:sz w:val="28"/>
        </w:rPr>
      </w:pPr>
      <w:r>
        <w:rPr>
          <w:b/>
          <w:sz w:val="28"/>
        </w:rPr>
        <w:t>Project Title: Recognizing handwritten digits in deep learning for smarter</w:t>
      </w:r>
    </w:p>
    <w:p>
      <w:pPr>
        <w:spacing w:after="280" w:line="274" w:lineRule="auto"/>
        <w:ind w:left="0" w:firstLine="0"/>
        <w:jc w:val="center"/>
      </w:pPr>
      <w:r>
        <w:rPr>
          <w:b/>
          <w:sz w:val="28"/>
        </w:rPr>
        <w:t>AI applications</w:t>
      </w:r>
    </w:p>
    <w:p>
      <w:pPr>
        <w:spacing w:after="223" w:line="259" w:lineRule="auto"/>
        <w:ind w:left="43" w:firstLine="0"/>
        <w:jc w:val="center"/>
        <w:rPr>
          <w:b/>
          <w:color w:val="434343"/>
          <w:sz w:val="28"/>
        </w:rPr>
      </w:pPr>
      <w:r>
        <w:rPr>
          <w:b/>
          <w:color w:val="980000"/>
          <w:sz w:val="28"/>
        </w:rPr>
        <w:t>PHASE-2</w:t>
      </w:r>
      <w:r>
        <w:rPr>
          <w:b/>
          <w:color w:val="434343"/>
          <w:sz w:val="28"/>
        </w:rPr>
        <w:t xml:space="preserve"> </w:t>
      </w:r>
    </w:p>
    <w:p>
      <w:pPr>
        <w:spacing w:after="223" w:line="259" w:lineRule="auto"/>
        <w:ind w:left="43" w:firstLine="0"/>
        <w:jc w:val="center"/>
        <w:rPr>
          <w:b/>
          <w:color w:val="434343"/>
          <w:sz w:val="28"/>
        </w:rPr>
      </w:pPr>
    </w:p>
    <w:p>
      <w:pPr>
        <w:spacing w:after="223" w:line="259" w:lineRule="auto"/>
        <w:ind w:left="43" w:firstLine="0"/>
        <w:rPr>
          <w:b/>
          <w:color w:val="434343"/>
          <w:sz w:val="28"/>
        </w:rPr>
      </w:pPr>
      <w:r>
        <w:rPr>
          <w:b/>
          <w:color w:val="434343"/>
          <w:sz w:val="28"/>
        </w:rPr>
        <w:t>Student Name : ASWATHI E</w:t>
      </w:r>
    </w:p>
    <w:p>
      <w:pPr>
        <w:spacing w:after="223" w:line="259" w:lineRule="auto"/>
        <w:ind w:left="43" w:firstLine="0"/>
        <w:rPr>
          <w:b/>
          <w:color w:val="434343"/>
          <w:sz w:val="28"/>
        </w:rPr>
      </w:pPr>
      <w:r>
        <w:rPr>
          <w:b/>
          <w:color w:val="434343"/>
          <w:sz w:val="28"/>
        </w:rPr>
        <w:t>Register Number : 421623205011</w:t>
      </w:r>
    </w:p>
    <w:p>
      <w:pPr>
        <w:spacing w:after="223" w:line="259" w:lineRule="auto"/>
        <w:ind w:left="43" w:firstLine="0"/>
        <w:rPr>
          <w:b/>
          <w:color w:val="434343"/>
          <w:sz w:val="28"/>
        </w:rPr>
      </w:pPr>
      <w:r>
        <w:rPr>
          <w:b/>
          <w:color w:val="434343"/>
          <w:sz w:val="28"/>
        </w:rPr>
        <w:t>Insititution : MAILAM ENGINEERING COLLEGE MAILAM</w:t>
      </w:r>
    </w:p>
    <w:p>
      <w:pPr>
        <w:spacing w:after="223" w:line="259" w:lineRule="auto"/>
        <w:ind w:left="43" w:firstLine="0"/>
        <w:rPr>
          <w:b/>
          <w:color w:val="434343"/>
          <w:sz w:val="28"/>
        </w:rPr>
      </w:pPr>
      <w:r>
        <w:rPr>
          <w:b/>
          <w:color w:val="434343"/>
          <w:sz w:val="28"/>
        </w:rPr>
        <w:t>Date of Submission : 08/05/2025</w:t>
      </w:r>
    </w:p>
    <w:p>
      <w:pPr>
        <w:spacing w:after="272" w:line="259" w:lineRule="auto"/>
        <w:ind w:left="43" w:firstLine="0"/>
        <w:rPr>
          <w:color w:val="434343"/>
          <w:sz w:val="32"/>
        </w:rPr>
      </w:pPr>
      <w:r>
        <w:rPr>
          <w:color w:val="434343"/>
          <w:sz w:val="32"/>
        </w:rPr>
        <w:t>Github Repostory Link:</w:t>
      </w:r>
      <w:r>
        <w:rPr>
          <w:rStyle w:val="15"/>
          <w:sz w:val="32"/>
        </w:rPr>
        <w:fldChar w:fldCharType="begin"/>
      </w:r>
      <w:r>
        <w:instrText>HYPERLINK "C:/Users/Student/Downloads/"</w:instrText>
      </w:r>
      <w:r>
        <w:rPr>
          <w:rStyle w:val="15"/>
          <w:sz w:val="32"/>
        </w:rPr>
        <w:fldChar w:fldCharType="separate"/>
      </w:r>
      <w:r>
        <w:rPr>
          <w:rStyle w:val="15"/>
          <w:sz w:val="32"/>
        </w:rPr>
        <w:t xml:space="preserve"> </w:t>
      </w:r>
      <w:r>
        <w:rPr>
          <w:rStyle w:val="15"/>
          <w:sz w:val="32"/>
        </w:rPr>
        <w:fldChar w:fldCharType="end"/>
      </w:r>
    </w:p>
    <w:p>
      <w:pPr>
        <w:spacing w:after="272" w:line="259" w:lineRule="auto"/>
        <w:ind w:left="0" w:firstLine="0"/>
        <w:rPr>
          <w:color w:val="434343"/>
          <w:sz w:val="32"/>
        </w:rPr>
      </w:pPr>
      <w:r>
        <w:rPr>
          <w:color w:val="434343"/>
          <w:sz w:val="32"/>
        </w:rPr>
        <w:t>https://github.com/ASWATHI-123-del/NM-project</w:t>
      </w:r>
    </w:p>
    <w:p>
      <w:pPr>
        <w:spacing w:after="223" w:line="259" w:lineRule="auto"/>
        <w:ind w:left="43" w:firstLine="0"/>
        <w:rPr>
          <w:b/>
          <w:color w:val="434343"/>
          <w:sz w:val="28"/>
        </w:rPr>
      </w:pPr>
    </w:p>
    <w:p>
      <w:pPr>
        <w:spacing w:after="223" w:line="259" w:lineRule="auto"/>
        <w:ind w:left="43" w:firstLine="0"/>
        <w:jc w:val="center"/>
        <w:rPr>
          <w:b/>
          <w:color w:val="434343"/>
          <w:sz w:val="28"/>
        </w:rPr>
      </w:pPr>
    </w:p>
    <w:p>
      <w:pPr>
        <w:spacing w:after="223" w:line="259" w:lineRule="auto"/>
        <w:ind w:left="43" w:firstLine="0"/>
        <w:jc w:val="center"/>
        <w:rPr>
          <w:b/>
          <w:color w:val="434343"/>
          <w:sz w:val="28"/>
        </w:rPr>
      </w:pPr>
    </w:p>
    <w:p>
      <w:pPr>
        <w:spacing w:after="223" w:line="259" w:lineRule="auto"/>
        <w:ind w:left="43" w:firstLine="0"/>
        <w:jc w:val="center"/>
      </w:pPr>
    </w:p>
    <w:p>
      <w:pPr>
        <w:pStyle w:val="1"/>
        <w:ind w:left="225" w:hanging="240"/>
        <w:rPr>
          <w:sz w:val="28"/>
          <w:szCs w:val="28"/>
        </w:rPr>
      </w:pPr>
      <w:r>
        <w:rPr>
          <w:sz w:val="28"/>
          <w:szCs w:val="28"/>
        </w:rPr>
        <w:t xml:space="preserve">Problem Statement </w:t>
      </w:r>
    </w:p>
    <w:p>
      <w:r>
        <w:t>The problem is to train a deep learning model to accurately recognize handwritten digits (0-9) from images, enabling applications in various AI domains, such as postal co</w:t>
      </w:r>
      <w:bookmarkStart w:id="0" w:name="_GoBack"/>
      <w:bookmarkEnd w:id="0"/>
      <w:r>
        <w:t xml:space="preserve">de recognition and bank check processing. This involves addressing challenges like variations in handwriting style, size, and orientation, as well as the inherent ambiguity between visually similar digits. </w:t>
      </w:r>
    </w:p>
    <w:p>
      <w:pPr>
        <w:rPr>
          <w:sz w:val="40"/>
          <w:szCs w:val="40"/>
        </w:rPr>
      </w:pPr>
      <w:r>
        <w:rPr>
          <w:sz w:val="40"/>
          <w:szCs w:val="40"/>
        </w:rPr>
        <w:t>Elaboration:</w:t>
      </w:r>
    </w:p>
    <w:p>
      <w:r>
        <w:t>Challenge:</w:t>
      </w:r>
    </w:p>
    <w:p>
      <w:r>
        <w:t xml:space="preserve">Handwritten digits are not uniform. They differ in size, width, orientation, and spacing between characters, making them difficult for machines to interpret. </w:t>
      </w:r>
    </w:p>
    <w:p>
      <w:r>
        <w:t>Goal:</w:t>
      </w:r>
    </w:p>
    <w:p>
      <w:r>
        <w:t xml:space="preserve">Develop a deep learning model that can accurately classify handwritten digits into their corresponding numerical values. </w:t>
      </w:r>
    </w:p>
    <w:p>
      <w:r>
        <w:t>Importance:</w:t>
      </w:r>
    </w:p>
    <w:p>
      <w:r>
        <w:t xml:space="preserve">This recognition capability has numerous real-world applications, including automating tasks like postal code sorting and processing bank checks. </w:t>
      </w:r>
    </w:p>
    <w:p>
      <w:r>
        <w:t>Deep Learning Approach:</w:t>
      </w:r>
    </w:p>
    <w:p>
      <w:r>
        <w:t xml:space="preserve">Convolutional Neural Networks (CNNs) are a popular choice for this task due to their ability to learn hierarchical features from images. </w:t>
      </w:r>
    </w:p>
    <w:p/>
    <w:p>
      <w:pPr>
        <w:pStyle w:val="1"/>
        <w:ind w:left="225" w:hanging="240"/>
        <w:rPr>
          <w:sz w:val="28"/>
          <w:szCs w:val="28"/>
        </w:rPr>
      </w:pPr>
      <w:r>
        <w:rPr>
          <w:sz w:val="28"/>
          <w:szCs w:val="28"/>
        </w:rPr>
        <w:t xml:space="preserve">Project Objectives </w:t>
      </w:r>
    </w:p>
    <w:p>
      <w:r>
        <w:t>Handwritten digit recognition using deep learning aims to enable computers to identify and classify handwritten numbers (0-9) from images, leveraging the power of deep neural networks, particularly convolutional neural networks (CNNs). This addresses the challenge of accurately recognizing numbers in diverse handwriting styles and contexts, with applications in areas like postal mail sorting, bank check processing, and number plate recognition.</w:t>
      </w:r>
    </w:p>
    <w:p/>
    <w:p>
      <w:r>
        <w:t>=&gt; Scalability</w:t>
      </w:r>
    </w:p>
    <w:p>
      <w:r>
        <w:t>=&gt; Efficiency</w:t>
      </w:r>
    </w:p>
    <w:p>
      <w:r>
        <w:t>=&gt; Generalization</w:t>
      </w:r>
    </w:p>
    <w:p>
      <w:r>
        <w:t xml:space="preserve">=&gt; Accuracy  </w:t>
      </w:r>
    </w:p>
    <w:p>
      <w:pPr>
        <w:pStyle w:val="1"/>
        <w:spacing w:after="229"/>
        <w:ind w:left="225" w:hanging="240"/>
        <w:rPr>
          <w:sz w:val="28"/>
          <w:szCs w:val="28"/>
        </w:rPr>
      </w:pPr>
      <w:r>
        <w:rPr>
          <w:sz w:val="28"/>
          <w:szCs w:val="28"/>
        </w:rPr>
        <w:t xml:space="preserve">Flowchart of the Project Workflow </w:t>
      </w:r>
    </w:p>
    <w:p>
      <w:pPr>
        <w:spacing w:after="257" w:line="259" w:lineRule="auto"/>
        <w:ind w:left="0" w:right="5132" w:firstLine="0"/>
        <w:jc w:val="center"/>
      </w:pPr>
      <w:r>
        <w:rPr>
          <w:lang w:val="en-GB" w:eastAsia="en-GB"/>
        </w:rPr>
        <w:drawing>
          <wp:inline distT="0" distB="0" distL="0" distR="0">
            <wp:extent cx="2562225" cy="6048375"/>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2562225" cy="6048375"/>
                    </a:xfrm>
                    <a:prstGeom prst="rect"/>
                    <a:noFill/>
                    <a:ln w="12700" cmpd="sng" cap="flat">
                      <a:noFill/>
                      <a:prstDash val="solid"/>
                      <a:miter/>
                    </a:ln>
                  </pic:spPr>
                </pic:pic>
              </a:graphicData>
            </a:graphic>
          </wp:inline>
        </w:drawing>
      </w:r>
      <w:r>
        <w:t xml:space="preserve"> </w:t>
      </w:r>
    </w:p>
    <w:p>
      <w:pPr>
        <w:pStyle w:val="1"/>
        <w:ind w:left="225" w:hanging="240"/>
        <w:rPr>
          <w:sz w:val="28"/>
          <w:szCs w:val="28"/>
        </w:rPr>
      </w:pPr>
      <w:r>
        <w:rPr>
          <w:sz w:val="28"/>
          <w:szCs w:val="28"/>
        </w:rPr>
        <w:t xml:space="preserve">Data Description </w:t>
      </w:r>
    </w:p>
    <w:p>
      <w:r>
        <w:t>Description: Includes digits and letters (upper/lower case).</w:t>
      </w:r>
    </w:p>
    <w:p/>
    <w:p>
      <w:r>
        <w:t>Size: Over 800,000 characters across 62 classes (0–9, A–Z, a–z).</w:t>
      </w:r>
    </w:p>
    <w:p/>
    <w:p>
      <w:r>
        <w:t>Image Dimensions: 28×28 pixels.</w:t>
      </w:r>
    </w:p>
    <w:p/>
    <w:p>
      <w:r>
        <w:t>Variants: EMNIST Digits, EMNIST Letters, EMNIST Balanced, etc.</w:t>
      </w:r>
    </w:p>
    <w:p/>
    <w:p>
      <w:r>
        <w:t>Use Case: Extends MNIST for more complex character recognition tasks.</w:t>
      </w:r>
    </w:p>
    <w:p>
      <w:pPr>
        <w:spacing w:after="26" w:line="259" w:lineRule="auto"/>
      </w:pPr>
    </w:p>
    <w:p>
      <w:pPr>
        <w:pStyle w:val="1"/>
        <w:ind w:left="225" w:hanging="240"/>
        <w:rPr>
          <w:sz w:val="28"/>
          <w:szCs w:val="28"/>
        </w:rPr>
      </w:pPr>
      <w:r>
        <w:rPr>
          <w:sz w:val="28"/>
          <w:szCs w:val="28"/>
        </w:rPr>
        <w:t xml:space="preserve">Data Preprocessing </w:t>
      </w:r>
    </w:p>
    <w:p>
      <w:r>
        <w:t>1. Data Collection</w:t>
      </w:r>
    </w:p>
    <w:p>
      <w:r>
        <w:t>Use datasets like MNIST, EMNIST, or custom datasets collected via forms or apps.</w:t>
      </w:r>
    </w:p>
    <w:p/>
    <w:p/>
    <w:p>
      <w:r>
        <w:t>2. Data Normalization</w:t>
      </w:r>
    </w:p>
    <w:p>
      <w:r>
        <w:t>Pixel values (originally 0–255) are scaled to a 0–1 range for better model convergence</w:t>
      </w:r>
    </w:p>
    <w:p/>
    <w:p>
      <w:r>
        <w:t>3. Reshaping</w:t>
      </w:r>
    </w:p>
    <w:p>
      <w:r>
        <w:t>CNNs require input in the form (samples, width, height, channels)</w:t>
      </w:r>
    </w:p>
    <w:p/>
    <w:p>
      <w:r>
        <w:t>4. Label Encoding (One-Hot Encoding)</w:t>
      </w:r>
    </w:p>
    <w:p>
      <w:r>
        <w:t>Convert class labels (e.g., 0–9) into binary vectors for classification</w:t>
      </w:r>
    </w:p>
    <w:p/>
    <w:p>
      <w:r>
        <w:t>5. Data Augmentation (optional but useful)</w:t>
      </w:r>
    </w:p>
    <w:p>
      <w:r>
        <w:t>To improve generalization, apply transformations like:</w:t>
      </w:r>
    </w:p>
    <w:p>
      <w:r>
        <w:t>Rotation</w:t>
      </w:r>
    </w:p>
    <w:p>
      <w:r>
        <w:t>Zoom</w:t>
      </w:r>
    </w:p>
    <w:p>
      <w:r>
        <w:t>Shifts (width/height)</w:t>
      </w:r>
    </w:p>
    <w:p>
      <w:r>
        <w:t>Shear</w:t>
      </w:r>
    </w:p>
    <w:p>
      <w:pPr>
        <w:ind w:left="0" w:firstLine="0"/>
      </w:pPr>
    </w:p>
    <w:p>
      <w:r>
        <w:t>6. Train-Test Split</w:t>
      </w:r>
    </w:p>
    <w:p>
      <w:r>
        <w:t>If not predefined, split data into training and testing sets using tools like train_test_split from sklearn.</w:t>
      </w:r>
    </w:p>
    <w:p/>
    <w:p/>
    <w:p/>
    <w:p/>
    <w:p>
      <w:pPr>
        <w:pStyle w:val="1"/>
        <w:ind w:left="225" w:hanging="240"/>
        <w:rPr>
          <w:sz w:val="28"/>
          <w:szCs w:val="28"/>
        </w:rPr>
      </w:pPr>
      <w:r>
        <w:rPr>
          <w:sz w:val="28"/>
          <w:szCs w:val="28"/>
        </w:rPr>
        <w:t xml:space="preserve">Exploratory Data Analysis (EDA) </w:t>
      </w:r>
    </w:p>
    <w:p>
      <w:r>
        <w:t>Handwritten digit recognition using deep learning enables machines to interpret and classify handwritten numbers, like the ones in the MNIST dataset. This process, often involving convolutional neural networks (CNNs), helps in various applications like automated check processing and mail sorting. Exploratory data analysis (EDA) plays a crucial role in understanding the dataset, identifying potential biases, and optimizing model performance. =&gt;Dataset Structure</w:t>
      </w:r>
    </w:p>
    <w:p>
      <w:r>
        <w:t>=&gt;Data Distribution</w:t>
      </w:r>
    </w:p>
    <w:p>
      <w:r>
        <w:t>=&gt;Feature Exploration</w:t>
      </w:r>
    </w:p>
    <w:p>
      <w:pPr>
        <w:ind w:left="0" w:firstLine="0"/>
      </w:pPr>
      <w:r>
        <w:t>=&gt;Visualization</w:t>
      </w:r>
    </w:p>
    <w:p>
      <w:r>
        <w:t>=&gt;Identifying Anomaly</w:t>
      </w:r>
    </w:p>
    <w:p>
      <w:r>
        <w:t>=&gt;Understanding Biases</w:t>
      </w:r>
    </w:p>
    <w:p>
      <w:pPr>
        <w:spacing w:after="26" w:line="259" w:lineRule="auto"/>
        <w:ind w:left="355"/>
      </w:pPr>
    </w:p>
    <w:p>
      <w:pPr>
        <w:pStyle w:val="1"/>
        <w:ind w:left="225" w:hanging="240"/>
        <w:rPr>
          <w:sz w:val="28"/>
          <w:szCs w:val="28"/>
        </w:rPr>
      </w:pPr>
      <w:r>
        <w:rPr>
          <w:sz w:val="28"/>
          <w:szCs w:val="28"/>
        </w:rPr>
        <w:t xml:space="preserve">Feature Engineering </w:t>
      </w:r>
    </w:p>
    <w:p>
      <w:r>
        <w:t xml:space="preserve">Handwritten digit recognition in deep learning is a powerful approach for building smarter AI applications. By using techniques like Convolutional Neural Networks (CNNs), we can train models to automatically extract features from raw pixel data, achieving high accuracy in identifying handwritten digits. This technology has various applications, including automating tasks like check processing and postal mail sorting. </w:t>
      </w:r>
    </w:p>
    <w:p>
      <w:r>
        <w:rPr>
          <w:b/>
          <w:bCs/>
          <w:i/>
          <w:iCs/>
        </w:rPr>
        <w:t>Key Concepts</w:t>
      </w:r>
      <w:r>
        <w:t>:</w:t>
      </w:r>
    </w:p>
    <w:p>
      <w:r>
        <w:rPr>
          <w:b/>
          <w:bCs/>
          <w:i/>
          <w:iCs/>
        </w:rPr>
        <w:t>Deep Learning</w:t>
      </w:r>
      <w:r>
        <w:t>:</w:t>
      </w:r>
    </w:p>
    <w:p>
      <w:r>
        <w:t xml:space="preserve">Employs neural networks with multiple layers to learn complex patterns from data. </w:t>
      </w:r>
    </w:p>
    <w:p>
      <w:r>
        <w:rPr>
          <w:i/>
          <w:iCs/>
        </w:rPr>
        <w:t>Convolutional Neural Networks</w:t>
      </w:r>
      <w:r>
        <w:t xml:space="preserve"> (CNNs):</w:t>
      </w:r>
    </w:p>
    <w:p>
      <w:r>
        <w:t xml:space="preserve">Specialized neural networks designed for image processing, effectively extracting features like edges and shapes. </w:t>
      </w:r>
    </w:p>
    <w:p>
      <w:r>
        <w:rPr>
          <w:i/>
          <w:iCs/>
        </w:rPr>
        <w:t>Feature Engineering</w:t>
      </w:r>
      <w:r>
        <w:t xml:space="preserve"> (in this context):</w:t>
      </w:r>
    </w:p>
    <w:p>
      <w:r>
        <w:t xml:space="preserve">The process of extracting relevant features from raw pixel data, which is often done automatically by CNNs.  </w:t>
      </w:r>
    </w:p>
    <w:p>
      <w:pPr>
        <w:rPr>
          <w:b/>
          <w:bCs/>
          <w:i/>
          <w:iCs/>
        </w:rPr>
      </w:pPr>
      <w:r>
        <w:rPr>
          <w:b/>
          <w:bCs/>
          <w:i/>
          <w:iCs/>
        </w:rPr>
        <w:t>Applications:</w:t>
      </w:r>
    </w:p>
    <w:p>
      <w:r>
        <w:t>Handwritten digit recognition can be used in various fields, including:</w:t>
      </w:r>
    </w:p>
    <w:p>
      <w:r>
        <w:t xml:space="preserve">Check processing in banking . </w:t>
      </w:r>
    </w:p>
    <w:p>
      <w:r>
        <w:t xml:space="preserve">Postal mail sorting . </w:t>
      </w:r>
    </w:p>
    <w:p>
      <w:r>
        <w:t xml:space="preserve">Form data entry . </w:t>
      </w:r>
    </w:p>
    <w:p>
      <w:r>
        <w:t xml:space="preserve">Automated teller machines (ATMs) . </w:t>
      </w:r>
    </w:p>
    <w:p>
      <w:r>
        <w:t>Mobile banking .</w:t>
      </w:r>
    </w:p>
    <w:p>
      <w:pPr>
        <w:pStyle w:val="1"/>
        <w:ind w:left="225" w:hanging="240"/>
        <w:rPr>
          <w:sz w:val="28"/>
          <w:szCs w:val="28"/>
        </w:rPr>
      </w:pPr>
      <w:r>
        <w:rPr>
          <w:sz w:val="28"/>
          <w:szCs w:val="28"/>
        </w:rPr>
        <w:t xml:space="preserve">Model Building </w:t>
      </w:r>
    </w:p>
    <w:p>
      <w:r>
        <w:t xml:space="preserve">Handwritten digit recognition using deep learning enables machines to accurately identify and classify handwritten numbers (0-9). This is achieved through various deep learning models, most notably Convolutional Neural Networks (CNNs), which excel at processing image data and extracting relevant features. The MNIST dataset, containing a vast collection of handwritten digits, is a popular resource for training these models. </w:t>
      </w:r>
    </w:p>
    <w:p>
      <w:r>
        <w:t>Key Concepts and Techniques:</w:t>
      </w:r>
    </w:p>
    <w:p>
      <w:r>
        <w:t>CNNs:</w:t>
      </w:r>
    </w:p>
    <w:p>
      <w:r>
        <w:t xml:space="preserve">CNNs are particularly well-suited for image recognition tasks due to their ability to learn hierarchical features from pixel data. Convolutional layers extract patterns like edges and shapes, while pooling layers reduce spatial dimensions and improve robustness. </w:t>
      </w:r>
    </w:p>
    <w:p>
      <w:r>
        <w:rPr>
          <w:b/>
          <w:bCs/>
        </w:rPr>
        <w:t>MNIST Dataset</w:t>
      </w:r>
      <w:r>
        <w:t>:</w:t>
      </w:r>
    </w:p>
    <w:p>
      <w:r>
        <w:t xml:space="preserve">This dataset provides a standardized benchmark for evaluating handwritten digit recognition models. It includes 60,000 training images and 10,000 test images of handwritten digits from 0 to 9. </w:t>
      </w:r>
    </w:p>
    <w:p>
      <w:r>
        <w:rPr>
          <w:b/>
          <w:bCs/>
        </w:rPr>
        <w:t>Model Building</w:t>
      </w:r>
      <w:r>
        <w:t>:</w:t>
      </w:r>
    </w:p>
    <w:p>
      <w:r>
        <w:t xml:space="preserve">Data Preprocessing: This involves preparing the MNIST data for training, often including scaling pixel values to a 0-1 range and one-hot encoding the labels. </w:t>
      </w:r>
    </w:p>
    <w:p>
      <w:r>
        <w:rPr>
          <w:b/>
          <w:bCs/>
        </w:rPr>
        <w:t>Model Creation</w:t>
      </w:r>
      <w:r>
        <w:t xml:space="preserve">: A CNN model is built with convolutional and pooling layers, followed by dense layers for classification. </w:t>
      </w:r>
    </w:p>
    <w:p>
      <w:r>
        <w:rPr>
          <w:b/>
          <w:bCs/>
        </w:rPr>
        <w:t>Training:</w:t>
      </w:r>
      <w:r>
        <w:t xml:space="preserve"> The model is trained on the MNIST training data, adjusting weights to minimize prediction errors. </w:t>
      </w:r>
    </w:p>
    <w:p>
      <w:r>
        <w:t xml:space="preserve">Evaluation: The trained model's performance is evaluated on the MNIST test data, measuring accuracy and other relevant metrics. </w:t>
      </w:r>
    </w:p>
    <w:p>
      <w:pPr>
        <w:rPr>
          <w:b/>
          <w:bCs/>
        </w:rPr>
      </w:pPr>
      <w:r>
        <w:rPr>
          <w:b/>
          <w:bCs/>
        </w:rPr>
        <w:t>Applications:</w:t>
      </w:r>
    </w:p>
    <w:p>
      <w:r>
        <w:t xml:space="preserve">Postal Mail Sorting: Identifying zip codes and addresses handwritten on mail. </w:t>
      </w:r>
    </w:p>
    <w:p>
      <w:r>
        <w:t xml:space="preserve">Bank Check Processing: Automating the reading of handwritten amounts on checks. </w:t>
      </w:r>
    </w:p>
    <w:p>
      <w:r>
        <w:t xml:space="preserve">Form Data Entry: Automatically extracting data from handwritten forms. </w:t>
      </w:r>
    </w:p>
    <w:p>
      <w:r>
        <w:t>Number Plate Recognition: Identifying vehicle number plates from images.</w:t>
      </w:r>
    </w:p>
    <w:p>
      <w:pPr>
        <w:pStyle w:val="1"/>
        <w:ind w:left="225" w:hanging="240"/>
        <w:rPr>
          <w:sz w:val="28"/>
          <w:szCs w:val="28"/>
        </w:rPr>
      </w:pPr>
      <w:r>
        <w:rPr>
          <w:sz w:val="28"/>
          <w:szCs w:val="28"/>
        </w:rPr>
        <w:t xml:space="preserve">Visualization of Results &amp; Model Insights </w:t>
      </w:r>
    </w:p>
    <w:p>
      <w:r>
        <w:t>Real-world applications: It's used in tasks like postal code recognition, bank check processing, and number plate recognition.</w:t>
      </w:r>
    </w:p>
    <w:p>
      <w:r>
        <w:t>Benchmark for machine learning: It's a widely used test case for evaluating the performance of different machine learning models.</w:t>
      </w:r>
    </w:p>
    <w:p>
      <w:r>
        <w:t>Foundation for other image recognition tasks: It provides a foundation for more complex image recognition tasks.</w:t>
      </w:r>
    </w:p>
    <w:p>
      <w:pPr>
        <w:pStyle w:val="1"/>
        <w:ind w:left="345" w:hanging="360"/>
        <w:rPr>
          <w:sz w:val="28"/>
          <w:szCs w:val="28"/>
        </w:rPr>
      </w:pPr>
      <w:r>
        <w:rPr>
          <w:sz w:val="28"/>
          <w:szCs w:val="28"/>
        </w:rPr>
        <w:t xml:space="preserve">Tools and Technologies Used </w:t>
      </w:r>
    </w:p>
    <w:p>
      <w:r>
        <w:t>Recognizing handwritten digits using deep learning is a classic problem, often introduced through the MNIST dataset. It's widely used as a benchmark for AI systems. Here are the key tools and technologies used in building smarter AI applications for digit recognition:</w:t>
      </w:r>
    </w:p>
    <w:p>
      <w:pPr>
        <w:rPr>
          <w:b/>
          <w:bCs/>
        </w:rPr>
      </w:pPr>
      <w:r>
        <w:t xml:space="preserve">1. </w:t>
      </w:r>
      <w:r>
        <w:rPr>
          <w:b/>
          <w:bCs/>
        </w:rPr>
        <w:t>Datasets</w:t>
      </w:r>
    </w:p>
    <w:p>
      <w:r>
        <w:rPr>
          <w:b/>
          <w:bCs/>
        </w:rPr>
        <w:t>MNIST:</w:t>
      </w:r>
      <w:r>
        <w:t xml:space="preserve"> The most common dataset containing 70,000 images of handwritten digits (0–9).</w:t>
      </w:r>
    </w:p>
    <w:p>
      <w:r>
        <w:rPr>
          <w:b/>
          <w:bCs/>
        </w:rPr>
        <w:t>EMNIST:</w:t>
      </w:r>
      <w:r>
        <w:t xml:space="preserve"> An extended version including letters.</w:t>
      </w:r>
    </w:p>
    <w:p>
      <w:r>
        <w:rPr>
          <w:b/>
          <w:bCs/>
        </w:rPr>
        <w:t>Kuzushiji-MNIST</w:t>
      </w:r>
      <w:r>
        <w:t>: Japanese cursive characters for more complex recognition tasks.</w:t>
      </w:r>
    </w:p>
    <w:p/>
    <w:p>
      <w:r>
        <w:t xml:space="preserve">2. </w:t>
      </w:r>
      <w:r>
        <w:rPr>
          <w:b/>
          <w:bCs/>
        </w:rPr>
        <w:t>Technologies &amp; Framework:</w:t>
      </w:r>
    </w:p>
    <w:p>
      <w:r>
        <w:rPr>
          <w:b/>
          <w:bCs/>
        </w:rPr>
        <w:t>Python</w:t>
      </w:r>
      <w:r>
        <w:t>: The primary language for deep learning.</w:t>
      </w:r>
    </w:p>
    <w:p>
      <w:r>
        <w:t>TensorFlow / Keras: Popular frameworks for building and training deep learning models.</w:t>
      </w:r>
    </w:p>
    <w:p>
      <w:r>
        <w:t>PyTorch: Another leading framework known for dynamic computation graphs and flexibility.</w:t>
      </w:r>
    </w:p>
    <w:p>
      <w:r>
        <w:t xml:space="preserve">3. </w:t>
      </w:r>
      <w:r>
        <w:rPr>
          <w:b/>
          <w:bCs/>
        </w:rPr>
        <w:t>Neural Network Architectures</w:t>
      </w:r>
    </w:p>
    <w:p>
      <w:r>
        <w:t>Convolutional Neural Networks (CNNs): Ideal for image data; they detect features like edges, shapes, and patterns.</w:t>
      </w:r>
    </w:p>
    <w:p>
      <w:r>
        <w:t xml:space="preserve"> Simpler, but less effective than CNNs for image tasks.</w:t>
      </w:r>
    </w:p>
    <w:p>
      <w:r>
        <w:rPr>
          <w:b/>
          <w:bCs/>
        </w:rPr>
        <w:t>Recurrent Neural Networks (RNNs):</w:t>
      </w:r>
      <w:r>
        <w:t xml:space="preserve"> Sometimes used for sequential analysis (e.g., digit sequences or handwriting in cursive).</w:t>
      </w:r>
    </w:p>
    <w:p>
      <w:r>
        <w:t>4</w:t>
      </w:r>
      <w:r>
        <w:rPr>
          <w:b/>
          <w:bCs/>
        </w:rPr>
        <w:t>. Development Tools</w:t>
      </w:r>
    </w:p>
    <w:p>
      <w:r>
        <w:t>Jupyter Notebooks: For interactive development and visualization.</w:t>
      </w:r>
    </w:p>
    <w:p>
      <w:r>
        <w:t>Google Colab: Free cloud-based environment with GPU support.</w:t>
      </w:r>
    </w:p>
    <w:p>
      <w:r>
        <w:t>CUDA / cuDNN: NVIDIA libraries that accelerate deep learning on GPUs.</w:t>
      </w:r>
    </w:p>
    <w:p>
      <w:r>
        <w:t>5</w:t>
      </w:r>
      <w:r>
        <w:rPr>
          <w:b/>
          <w:bCs/>
        </w:rPr>
        <w:t>. Supporting Libraries</w:t>
      </w:r>
    </w:p>
    <w:p>
      <w:r>
        <w:t>OpenCV: For image preprocessing (resizing, thresholding).</w:t>
      </w:r>
    </w:p>
    <w:p>
      <w:pPr>
        <w:ind w:left="0" w:firstLine="0"/>
      </w:pPr>
      <w:r>
        <w:t>NumPy &amp; Pandas: For numerical operations and data handling.</w:t>
      </w:r>
    </w:p>
    <w:p>
      <w:r>
        <w:t>Matplotlib / Seaborn: For visualization.</w:t>
      </w:r>
    </w:p>
    <w:p>
      <w:r>
        <w:t xml:space="preserve">6. </w:t>
      </w:r>
      <w:r>
        <w:rPr>
          <w:b/>
          <w:bCs/>
        </w:rPr>
        <w:t>Smart AI Application Enhancements</w:t>
      </w:r>
    </w:p>
    <w:p>
      <w:r>
        <w:t>Transfer Learning: Using pretrained CNNs to improve recognition accuracy with fewer samples.</w:t>
      </w:r>
    </w:p>
    <w:p>
      <w:r>
        <w:t>Data Augmentation: Rotating, flipping, or zooming digits to improve model robustness.</w:t>
      </w:r>
    </w:p>
    <w:p>
      <w:r>
        <w:t>Edge Deployment Tools: TensorFlow Lite or ONNX for running models on mobile devices or embedded systems.</w:t>
      </w:r>
    </w:p>
    <w:p>
      <w:pPr>
        <w:ind w:left="0" w:firstLine="0"/>
      </w:pPr>
    </w:p>
    <w:p>
      <w:pPr>
        <w:pStyle w:val="1"/>
        <w:numPr>
          <w:ilvl w:val="0"/>
          <w:numId w:val="0"/>
        </w:numPr>
        <w:ind w:left="10" w:hanging="10"/>
      </w:pPr>
      <w:r>
        <w:t xml:space="preserve">11.Team Members and Contributions </w:t>
      </w:r>
    </w:p>
    <w:p>
      <w:pPr>
        <w:spacing w:after="0" w:line="259" w:lineRule="auto"/>
        <w:ind w:left="0" w:firstLine="0"/>
        <w:rPr>
          <w:sz w:val="22"/>
        </w:rPr>
      </w:pPr>
      <w:r>
        <w:rPr>
          <w:b/>
          <w:i/>
        </w:rPr>
        <w:t>1.</w:t>
      </w:r>
      <w:r>
        <w:rPr>
          <w:sz w:val="22"/>
        </w:rPr>
        <w:t>[</w:t>
      </w:r>
      <w:r>
        <w:rPr>
          <w:b/>
          <w:bCs/>
          <w:sz w:val="22"/>
        </w:rPr>
        <w:t>ASWATHI.E</w:t>
      </w:r>
      <w:r>
        <w:rPr>
          <w:sz w:val="22"/>
        </w:rPr>
        <w:t>] – Project Leader &amp; Model Developer</w:t>
      </w:r>
    </w:p>
    <w:p>
      <w:pPr>
        <w:spacing w:after="0" w:line="259" w:lineRule="auto"/>
        <w:ind w:left="0" w:firstLine="0"/>
        <w:rPr>
          <w:sz w:val="22"/>
        </w:rPr>
      </w:pPr>
    </w:p>
    <w:p>
      <w:pPr>
        <w:spacing w:after="0" w:line="259" w:lineRule="auto"/>
        <w:ind w:left="0" w:firstLine="0"/>
      </w:pPr>
      <w:r>
        <w:t>2.[</w:t>
      </w:r>
      <w:r>
        <w:rPr>
          <w:b/>
          <w:bCs/>
        </w:rPr>
        <w:t>ARIVAZHAGI.V</w:t>
      </w:r>
      <w:r>
        <w:t>] – Data Analyst &amp; Preprocessing</w:t>
      </w:r>
    </w:p>
    <w:p>
      <w:pPr>
        <w:spacing w:after="0" w:line="259" w:lineRule="auto"/>
        <w:ind w:left="0" w:firstLine="0"/>
      </w:pPr>
    </w:p>
    <w:p>
      <w:pPr>
        <w:spacing w:after="0" w:line="259" w:lineRule="auto"/>
        <w:ind w:left="0" w:firstLine="0"/>
      </w:pPr>
      <w:r>
        <w:t>3.[</w:t>
      </w:r>
      <w:r>
        <w:rPr>
          <w:b/>
          <w:bCs/>
        </w:rPr>
        <w:t>JANANI.P</w:t>
      </w:r>
      <w:r>
        <w:t>] -EVALUATION &amp; Testing Lead</w:t>
      </w:r>
    </w:p>
    <w:p>
      <w:pPr>
        <w:spacing w:after="0" w:line="259" w:lineRule="auto"/>
        <w:ind w:left="0" w:firstLine="0"/>
      </w:pPr>
    </w:p>
    <w:p>
      <w:pPr>
        <w:spacing w:after="0" w:line="259" w:lineRule="auto"/>
        <w:ind w:left="0" w:firstLine="0"/>
      </w:pPr>
      <w:r>
        <w:t>4.[</w:t>
      </w:r>
      <w:r>
        <w:rPr>
          <w:b/>
          <w:bCs/>
        </w:rPr>
        <w:t>JEEVITHA.M</w:t>
      </w:r>
      <w:r>
        <w:t>]-Documentation &amp; Presentation Coordinator</w:t>
      </w:r>
    </w:p>
    <w:p>
      <w:pPr>
        <w:spacing w:after="0" w:line="259" w:lineRule="auto"/>
        <w:ind w:left="0" w:firstLine="0"/>
      </w:pPr>
    </w:p>
    <w:p>
      <w:pPr>
        <w:spacing w:after="0" w:line="259" w:lineRule="auto"/>
        <w:ind w:left="0" w:firstLine="0"/>
      </w:pPr>
      <w:r>
        <w:t>5.[</w:t>
      </w:r>
      <w:r>
        <w:rPr>
          <w:b/>
        </w:rPr>
        <w:t>KIRUTHIGA.K] –</w:t>
      </w:r>
      <w:r>
        <w:t xml:space="preserve"> Data science developer</w:t>
      </w:r>
    </w:p>
    <w:sectPr>
      <w:pgSz w:w="12240" w:h="15840"/>
      <w:pgMar w:top="1498" w:right="1483" w:bottom="1458" w:left="1440"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8CB3B26"/>
    <w:multiLevelType w:val="hybridMultilevel"/>
    <w:tmpl w:val="9E5CABEA"/>
    <w:lvl w:ilvl="0">
      <w:start w:val="1"/>
      <w:numFmt w:val="decimal"/>
      <w:lvlRestart w:val="0"/>
      <w:pStyle w:val="1"/>
      <w:lvlText w:val="%1."/>
      <w:lvlJc w:val="left"/>
      <w:pPr>
        <w:tabs>
          <w:tab w:val="num" w:pos="0"/>
        </w:tabs>
        <w:ind w:left="0" w:hanging="0"/>
      </w:pPr>
      <w:rPr>
        <w:rFonts w:ascii="Times New Roman" w:hAnsi="Times New Roman" w:eastAsia="Times New Roman" w:cs="Times New Roman"/>
        <w:b/>
        <w:bCs/>
        <w:i w:val="0"/>
        <w:strike w:val="0"/>
        <w:dstrike w:val="0"/>
        <w:color w:val="980000"/>
        <w:sz w:val="24"/>
        <w:szCs w:val="24"/>
        <w:u w:val="none" w:color="000000"/>
        <w:vertAlign w:val="baseline"/>
      </w:rPr>
    </w:lvl>
    <w:lvl w:ilvl="1">
      <w:start w:val="1"/>
      <w:numFmt w:val="lowerLetter"/>
      <w:lvlText w:val="%2"/>
      <w:lvlJc w:val="left"/>
      <w:pPr>
        <w:tabs>
          <w:tab w:val="num" w:pos="0"/>
        </w:tabs>
        <w:ind w:left="1080" w:hanging="1080"/>
      </w:pPr>
      <w:rPr>
        <w:rFonts w:ascii="Times New Roman" w:hAnsi="Times New Roman" w:eastAsia="Times New Roman" w:cs="Times New Roman"/>
        <w:b/>
        <w:bCs/>
        <w:i w:val="0"/>
        <w:strike w:val="0"/>
        <w:dstrike w:val="0"/>
        <w:color w:val="980000"/>
        <w:sz w:val="24"/>
        <w:szCs w:val="24"/>
        <w:u w:val="none" w:color="000000"/>
        <w:vertAlign w:val="baseline"/>
      </w:rPr>
    </w:lvl>
    <w:lvl w:ilvl="2">
      <w:start w:val="1"/>
      <w:numFmt w:val="lowerRoman"/>
      <w:lvlText w:val="%3"/>
      <w:lvlJc w:val="left"/>
      <w:pPr>
        <w:tabs>
          <w:tab w:val="num" w:pos="0"/>
        </w:tabs>
        <w:ind w:left="1800" w:hanging="1800"/>
      </w:pPr>
      <w:rPr>
        <w:rFonts w:ascii="Times New Roman" w:hAnsi="Times New Roman" w:eastAsia="Times New Roman" w:cs="Times New Roman"/>
        <w:b/>
        <w:bCs/>
        <w:i w:val="0"/>
        <w:strike w:val="0"/>
        <w:dstrike w:val="0"/>
        <w:color w:val="980000"/>
        <w:sz w:val="24"/>
        <w:szCs w:val="24"/>
        <w:u w:val="none" w:color="000000"/>
        <w:vertAlign w:val="baseline"/>
      </w:rPr>
    </w:lvl>
    <w:lvl w:ilvl="3">
      <w:start w:val="1"/>
      <w:numFmt w:val="decimal"/>
      <w:lvlText w:val="%4"/>
      <w:lvlJc w:val="left"/>
      <w:pPr>
        <w:tabs>
          <w:tab w:val="num" w:pos="0"/>
        </w:tabs>
        <w:ind w:left="2520" w:hanging="2520"/>
      </w:pPr>
      <w:rPr>
        <w:rFonts w:ascii="Times New Roman" w:hAnsi="Times New Roman" w:eastAsia="Times New Roman" w:cs="Times New Roman"/>
        <w:b/>
        <w:bCs/>
        <w:i w:val="0"/>
        <w:strike w:val="0"/>
        <w:dstrike w:val="0"/>
        <w:color w:val="980000"/>
        <w:sz w:val="24"/>
        <w:szCs w:val="24"/>
        <w:u w:val="none" w:color="000000"/>
        <w:vertAlign w:val="baseline"/>
      </w:rPr>
    </w:lvl>
    <w:lvl w:ilvl="4">
      <w:start w:val="1"/>
      <w:numFmt w:val="lowerLetter"/>
      <w:lvlText w:val="%5"/>
      <w:lvlJc w:val="left"/>
      <w:pPr>
        <w:tabs>
          <w:tab w:val="num" w:pos="0"/>
        </w:tabs>
        <w:ind w:left="3240" w:hanging="3240"/>
      </w:pPr>
      <w:rPr>
        <w:rFonts w:ascii="Times New Roman" w:hAnsi="Times New Roman" w:eastAsia="Times New Roman" w:cs="Times New Roman"/>
        <w:b/>
        <w:bCs/>
        <w:i w:val="0"/>
        <w:strike w:val="0"/>
        <w:dstrike w:val="0"/>
        <w:color w:val="980000"/>
        <w:sz w:val="24"/>
        <w:szCs w:val="24"/>
        <w:u w:val="none" w:color="000000"/>
        <w:vertAlign w:val="baseline"/>
      </w:rPr>
    </w:lvl>
    <w:lvl w:ilvl="5">
      <w:start w:val="1"/>
      <w:numFmt w:val="lowerRoman"/>
      <w:lvlText w:val="%6"/>
      <w:lvlJc w:val="left"/>
      <w:pPr>
        <w:tabs>
          <w:tab w:val="num" w:pos="0"/>
        </w:tabs>
        <w:ind w:left="3960" w:hanging="3960"/>
      </w:pPr>
      <w:rPr>
        <w:rFonts w:ascii="Times New Roman" w:hAnsi="Times New Roman" w:eastAsia="Times New Roman" w:cs="Times New Roman"/>
        <w:b/>
        <w:bCs/>
        <w:i w:val="0"/>
        <w:strike w:val="0"/>
        <w:dstrike w:val="0"/>
        <w:color w:val="980000"/>
        <w:sz w:val="24"/>
        <w:szCs w:val="24"/>
        <w:u w:val="none" w:color="000000"/>
        <w:vertAlign w:val="baseline"/>
      </w:rPr>
    </w:lvl>
    <w:lvl w:ilvl="6">
      <w:start w:val="1"/>
      <w:numFmt w:val="decimal"/>
      <w:lvlText w:val="%7"/>
      <w:lvlJc w:val="left"/>
      <w:pPr>
        <w:tabs>
          <w:tab w:val="num" w:pos="0"/>
        </w:tabs>
        <w:ind w:left="4680" w:hanging="4680"/>
      </w:pPr>
      <w:rPr>
        <w:rFonts w:ascii="Times New Roman" w:hAnsi="Times New Roman" w:eastAsia="Times New Roman" w:cs="Times New Roman"/>
        <w:b/>
        <w:bCs/>
        <w:i w:val="0"/>
        <w:strike w:val="0"/>
        <w:dstrike w:val="0"/>
        <w:color w:val="980000"/>
        <w:sz w:val="24"/>
        <w:szCs w:val="24"/>
        <w:u w:val="none" w:color="000000"/>
        <w:vertAlign w:val="baseline"/>
      </w:rPr>
    </w:lvl>
    <w:lvl w:ilvl="7">
      <w:start w:val="1"/>
      <w:numFmt w:val="lowerLetter"/>
      <w:lvlText w:val="%8"/>
      <w:lvlJc w:val="left"/>
      <w:pPr>
        <w:tabs>
          <w:tab w:val="num" w:pos="0"/>
        </w:tabs>
        <w:ind w:left="5400" w:hanging="5400"/>
      </w:pPr>
      <w:rPr>
        <w:rFonts w:ascii="Times New Roman" w:hAnsi="Times New Roman" w:eastAsia="Times New Roman" w:cs="Times New Roman"/>
        <w:b/>
        <w:bCs/>
        <w:i w:val="0"/>
        <w:strike w:val="0"/>
        <w:dstrike w:val="0"/>
        <w:color w:val="980000"/>
        <w:sz w:val="24"/>
        <w:szCs w:val="24"/>
        <w:u w:val="none" w:color="000000"/>
        <w:vertAlign w:val="baseline"/>
      </w:rPr>
    </w:lvl>
    <w:lvl w:ilvl="8">
      <w:start w:val="1"/>
      <w:numFmt w:val="lowerRoman"/>
      <w:lvlText w:val="%9"/>
      <w:lvlJc w:val="left"/>
      <w:pPr>
        <w:tabs>
          <w:tab w:val="num" w:pos="0"/>
        </w:tabs>
        <w:ind w:left="6120" w:hanging="6120"/>
      </w:pPr>
      <w:rPr>
        <w:rFonts w:ascii="Times New Roman" w:hAnsi="Times New Roman" w:eastAsia="Times New Roman" w:cs="Times New Roman"/>
        <w:b/>
        <w:bCs/>
        <w:i w:val="0"/>
        <w:strike w:val="0"/>
        <w:dstrike w:val="0"/>
        <w:color w:val="980000"/>
        <w:sz w:val="24"/>
        <w:szCs w:val="24"/>
        <w:u w:val="none" w:color="000000"/>
        <w:vertAlign w:val="baseline"/>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 w:line="269" w:lineRule="auto"/>
      <w:ind w:left="10" w:hanging="10"/>
    </w:pPr>
    <w:rPr>
      <w:rFonts w:ascii="Times New Roman" w:eastAsia="Times New Roman" w:cs="Times New Roman" w:hAnsi="Times New Roman"/>
      <w:color w:val="000000"/>
      <w:kern w:val="2"/>
      <w:sz w:val="24"/>
      <w:szCs w:val="24"/>
      <w:lang w:val="en-IN" w:eastAsia="en-IN" w:bidi="ar-SA"/>
    </w:rPr>
  </w:style>
  <w:style w:type="paragraph" w:styleId="1">
    <w:name w:val="heading 1"/>
    <w:next w:val="0"/>
    <w:pPr>
      <w:keepNext/>
      <w:keepLines/>
      <w:numPr>
        <w:ilvl w:val="0"/>
        <w:numId w:val="1"/>
      </w:numPr>
      <w:spacing w:after="268" w:line="259" w:lineRule="auto"/>
      <w:ind w:left="10" w:hanging="10"/>
      <w:outlineLvl w:val="0"/>
    </w:pPr>
    <w:rPr>
      <w:rFonts w:ascii="Times New Roman" w:eastAsia="Times New Roman" w:cs="Times New Roman" w:hAnsi="Times New Roman"/>
      <w:b/>
      <w:color w:val="980000"/>
      <w:kern w:val="2"/>
      <w:sz w:val="24"/>
      <w:szCs w:val="24"/>
      <w:lang w:val="en-IN" w:eastAsia="en-IN"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563C1"/>
      <w:u w:val="single"/>
    </w:rPr>
  </w:style>
  <w:style w:type="character" w:customStyle="1" w:styleId="16">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8</Pages>
  <Words>1214</Words>
  <Characters>7659</Characters>
  <Lines>204</Lines>
  <Paragraphs>126</Paragraphs>
  <CharactersWithSpaces>8784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Phase-2</dc:title>
  <dc:creator>girigiri4113@outlook.com</dc:creator>
  <cp:lastModifiedBy>vivo user</cp:lastModifiedBy>
  <cp:revision>2</cp:revision>
  <dcterms:created xsi:type="dcterms:W3CDTF">2025-05-07T12:13:00Z</dcterms:created>
  <dcterms:modified xsi:type="dcterms:W3CDTF">2025-05-08T04:52:48Z</dcterms:modified>
</cp:coreProperties>
</file>