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42FA162"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14:anchorId="5A3F8690" wp14:editId="521A249F">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5680" behindDoc="0" locked="0" layoutInCell="1" allowOverlap="1" wp14:anchorId="4FFBBE3A" wp14:editId="07BDA871">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14:anchorId="05BDE67E" wp14:editId="614029C4">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14:anchorId="758F34AB" wp14:editId="11E4769D">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347554" w:rsidRDefault="00CF321F">
      <w:r>
        <w:rPr>
          <w:noProof/>
          <w:color w:val="auto"/>
          <w:kern w:val="0"/>
          <w:sz w:val="24"/>
          <w:szCs w:val="24"/>
        </w:rPr>
        <mc:AlternateContent>
          <mc:Choice Requires="wps">
            <w:drawing>
              <wp:anchor distT="36576" distB="36576" distL="36576" distR="36576" simplePos="0" relativeHeight="251650560" behindDoc="0" locked="0" layoutInCell="1" allowOverlap="1" wp14:anchorId="1D71DB02" wp14:editId="33EB925A">
                <wp:simplePos x="0" y="0"/>
                <wp:positionH relativeFrom="margin">
                  <wp:posOffset>5962650</wp:posOffset>
                </wp:positionH>
                <wp:positionV relativeFrom="page">
                  <wp:posOffset>9526270</wp:posOffset>
                </wp:positionV>
                <wp:extent cx="1371600" cy="429260"/>
                <wp:effectExtent l="0" t="0" r="0" b="889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92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69.5pt;margin-top:750.1pt;width:108pt;height:33.8pt;z-index:2516505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EM+gIAAIwGAAAOAAAAZHJzL2Uyb0RvYy54bWysVW1vmzAQ/j5p/8Hyd8pLCARUWiUEpknd&#10;i9TuBzhggjWwme2WdNP++84maUm3D9M6Ilk++3z33D13l8vrQ9+hByoVEzzD/oWHEeWVqBnfZ/jL&#10;XemsMFKa8Jp0gtMMP1KFr6/evrkch5QGohVdTSUCI1yl45DhVushdV1VtbQn6kIMlMNlI2RPNIhy&#10;79aSjGC979zA8yJ3FLIepKioUnC6nS7xlbXfNLTSn5pGUY26DAM2bVdp151Z3atLku4lGVpWHWGQ&#10;f0DRE8bB6ZOpLdEE3Uv2m6meVVIo0eiLSvSuaBpWURsDRON7L6K5bclAbSyQHDU8pUn9P7PVx4fP&#10;ErE6w0GEESc9cHRHDxptxAHFJj3joFLQuh1ATx/gGGi2oarhRlRfFeIibwnf07WUYmwpqQGeb166&#10;s6eTHWWM7MYPogY35F4La+jQyN7kDrKBwDrQ9PhEjYFSGZeL2I88uKrgLgySILLcuSQ9vR6k0u+o&#10;6JHZZFgC9dY6ebhR2qAh6UnFOOOiZF1n6e/42QEoTifU1s/0mqSABLZG02Cy3P5IvKRYFavQCYOo&#10;cEJvu3XWZR46UenHy+1im+db/6dB4Ydpy+qacuP0VGd++Hc8Hit+qpCnSlOiY7UxZyApud/lnUQP&#10;BOq8NF9hGYCbZzX3HIZNCcTyIiQ/CL1NkDhltIqdsAyXThJ7K8fzk00SeWESbsvzkG4Yp68PCY0Z&#10;TpbBEiPS7WGUHPtpBv9FlIEPv1MRnKn1TMNM6Vif4ZVnvqnLTWkWvLaUa8K6aT9Lignkz0lZl0sv&#10;DhcrJ46XCydcFJ6zWZW5s879KIqLTb4pXvBc2NpRr8+LZWdWiDO8Rx/PkKFyT1Vqe8+029R4+rA7&#10;TF1+aumdqB+hGaWAXoG2ghEOm1bI7xiNMA4zrL7dE0kx6t5zaOhFtIxhQOi5IOfCbi4QXoGpDGtg&#10;025zPc3c+0GyfQuephHCxRqGQMNsf5ppMaGCiIwAI8/GdhzPZqbOZav1/Cdy9QsAAP//AwBQSwME&#10;FAAGAAgAAAAhAD+2ZfjfAAAADgEAAA8AAABkcnMvZG93bnJldi54bWxMj8FOwzAQRO9I/IO1SNyo&#10;naKUNsSpEBJw6YW2F25uvCRW4rVlu234e5wTHHdmNPum3k52ZBcM0TiSUCwEMKTWaUOdhOPh7WEN&#10;LCZFWo2OUMIPRtg2tze1qrS70ide9qljuYRipST0KfmK89j2aFVcOI+UvW8XrEr5DB3XQV1zuR35&#10;UogVt8pQ/tArj689tsP+bCX497agZAZfGNxNQzju0sdXK+X93fTyDCzhlP7CMONndGgy08mdSUc2&#10;Stg8bvKWlI1SiCWwOVKUZdZOs7Z6WgNvav5/RvMLAAD//wMAUEsBAi0AFAAGAAgAAAAhALaDOJL+&#10;AAAA4QEAABMAAAAAAAAAAAAAAAAAAAAAAFtDb250ZW50X1R5cGVzXS54bWxQSwECLQAUAAYACAAA&#10;ACEAOP0h/9YAAACUAQAACwAAAAAAAAAAAAAAAAAvAQAAX3JlbHMvLnJlbHNQSwECLQAUAAYACAAA&#10;ACEAzdlxDPoCAACMBgAADgAAAAAAAAAAAAAAAAAuAgAAZHJzL2Uyb0RvYy54bWxQSwECLQAUAAYA&#10;CAAAACEAP7Zl+N8AAAAOAQAADwAAAAAAAAAAAAAAAABUBQAAZHJzL2Rvd25yZXYueG1sUEsFBgAA&#10;AAAEAAQA8wAAAGA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v:textbox>
                <w10:wrap anchorx="margin" anchory="page"/>
              </v:shape>
            </w:pict>
          </mc:Fallback>
        </mc:AlternateContent>
      </w:r>
      <w:r>
        <w:rPr>
          <w:noProof/>
          <w:color w:val="auto"/>
          <w:kern w:val="0"/>
          <w:sz w:val="24"/>
          <w:szCs w:val="24"/>
        </w:rPr>
        <mc:AlternateContent>
          <mc:Choice Requires="wpg">
            <w:drawing>
              <wp:anchor distT="0" distB="0" distL="114300" distR="114300" simplePos="0" relativeHeight="251651584" behindDoc="0" locked="0" layoutInCell="1" allowOverlap="1" wp14:anchorId="6F5A4A21" wp14:editId="75DAC01B">
                <wp:simplePos x="0" y="0"/>
                <wp:positionH relativeFrom="column">
                  <wp:posOffset>5569585</wp:posOffset>
                </wp:positionH>
                <wp:positionV relativeFrom="page">
                  <wp:posOffset>9561195</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38.55pt;margin-top:752.85pt;width:28.6pt;height:30.9pt;z-index:2516515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DQjvjAAAADQEAAA8AAABkcnMvZG93bnJldi54bWxM&#10;j8FOg0AQhu8mvsNmTLzZBZFSkaVpGvXUmNiaNL1tYQqk7Cxht0Df3ulJjzP/l3++yZaTacWAvWss&#10;KQhnAQikwpYNVQp+dh9PCxDOayp1awkVXNHBMr+/y3Ra2pG+cdj6SnAJuVQrqL3vUildUaPRbmY7&#10;JM5Otjfa89hXsuz1yOWmlc9BMJdGN8QXat3husbivL0YBZ+jHldR+D5szqf19bCLv/abEJV6fJhW&#10;byA8Tv4Phps+q0POTkd7odKJVsEiSUJGOYiDOAHByGv0EoE43lbzJAaZZ/L/F/kvAAAA//8DAFBL&#10;AQItABQABgAIAAAAIQC2gziS/gAAAOEBAAATAAAAAAAAAAAAAAAAAAAAAABbQ29udGVudF9UeXBl&#10;c10ueG1sUEsBAi0AFAAGAAgAAAAhADj9If/WAAAAlAEAAAsAAAAAAAAAAAAAAAAALwEAAF9yZWxz&#10;Ly5yZWxzUEsBAi0AFAAGAAgAAAAhAKKaSs9GCwAAmUUAAA4AAAAAAAAAAAAAAAAALgIAAGRycy9l&#10;Mm9Eb2MueG1sUEsBAi0AFAAGAAgAAAAhAH+DQjv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795182">
        <w:rPr>
          <w:noProof/>
          <w:color w:val="auto"/>
          <w:kern w:val="0"/>
          <w:sz w:val="24"/>
          <w:szCs w:val="24"/>
        </w:rPr>
        <mc:AlternateContent>
          <mc:Choice Requires="wps">
            <w:drawing>
              <wp:anchor distT="36576" distB="36576" distL="36576" distR="36576" simplePos="0" relativeHeight="251652608" behindDoc="0" locked="0" layoutInCell="1" allowOverlap="1" wp14:anchorId="6408D034" wp14:editId="41285998">
                <wp:simplePos x="0" y="0"/>
                <wp:positionH relativeFrom="margin">
                  <wp:align>right</wp:align>
                </wp:positionH>
                <wp:positionV relativeFrom="page">
                  <wp:posOffset>9415214</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55.65pt;margin-top:741.35pt;width:106.85pt;height:22.9pt;z-index:25165260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Qv/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vnm0tIH0b5AM0oBvQIdBzMcNr2Qf2E0wzwssPr6RCTFaPidQ0Nv4iiJYYCuBbkWDmuB8AZM&#10;FVgDm3Zb6mXoPk2SHXvwtIwQLrYwBDpm+9NMiwUVRGQEmHk2tvN8NkN1LVutt3+Ru28AAAD//wMA&#10;UEsDBBQABgAIAAAAIQD0j/sM3QAAAAoBAAAPAAAAZHJzL2Rvd25yZXYueG1sTI8xT8MwEIV3JP6D&#10;dUhs1EmgEIU4FUICli6ULmyufSRW4rMVu2349xwTbHfvnd59r90sfhInnJMLpKBcFSCQTLCOegX7&#10;j5ebGkTKmqyeAqGCb0yw6S4vWt3YcKZ3PO1yLziEUqMVDDnHRspkBvQ6rUJEYu8rzF5nXude2lmf&#10;OdxPsiqKe+m1I/4w6IjPA5pxd/QK4qspKbsxlg63yzjvt/nt0yh1fbU8PYLIuOS/Y/jFZ3TomOkQ&#10;jmSTmBRwkczqXV09gGC/Km95OLC0ruo1yK6V/yt0PwAAAP//AwBQSwECLQAUAAYACAAAACEAtoM4&#10;kv4AAADhAQAAEwAAAAAAAAAAAAAAAAAAAAAAW0NvbnRlbnRfVHlwZXNdLnhtbFBLAQItABQABgAI&#10;AAAAIQA4/SH/1gAAAJQBAAALAAAAAAAAAAAAAAAAAC8BAABfcmVscy8ucmVsc1BLAQItABQABgAI&#10;AAAAIQDi2IQv/gIAAI0GAAAOAAAAAAAAAAAAAAAAAC4CAABkcnMvZTJvRG9jLnhtbFBLAQItABQA&#10;BgAIAAAAIQD0j/sM3QAAAAoBAAAPAAAAAAAAAAAAAAAAAFgFAABkcnMvZG93bnJldi54bWxQSwUG&#10;AAAAAAQABADzAAAAYg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v:textbox>
                <w10:wrap anchorx="margin"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800" behindDoc="0" locked="0" layoutInCell="1" allowOverlap="1" wp14:anchorId="4401FBFA" wp14:editId="1B2C84E8">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margin-left:289.85pt;margin-top:136.5pt;width:178.5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Y+QIAAI0GAAAOAAAAZHJzL2Uyb0RvYy54bWysVVtvmzAUfp+0/2D5nXIJl4BKq4TANKm7&#10;SNt+gAMmWAOb2W5JN+2/79gkLe32MK0jknVsH3/nO9dcXh+HHt1RqZjgOfYvPIwor0XD+CHHXz5X&#10;zhojpQlvSC84zfE9Vfj66vWry2nMaCA60TdUIgDhKpvGHHdaj5nrqrqjA1EXYqQcLlshB6JhKw9u&#10;I8kE6EPvBp4Xu5OQzShFTZWC0918ia8sftvSWn9oW0U16nMM3LRdpV33ZnWvLkl2kGTsWH2iQf6B&#10;xUAYB6MPUDuiCbqV7DeogdVSKNHqi1oMrmhbVlPrA3jje8+8+dSRkVpfIDhqfAiT+n+w9fu7jxKx&#10;BnKXYsTJADn6TI8abcURBSsTn2lUGah9GkFRH+EcdK2varwR9VeFuCg6wg90I6WYOkoa4Oebl+7i&#10;6YyjDMh+eicasENutbBAx1YOJngQDgTokKf7h9wYLjUcBkEcpxFc1XAXRgkk35og2fn1KJV+Q8WA&#10;jJBjCbm36OTuRmnDhmRnFWOMi4r1vc1/z58cgOJ8Qm0Bza9JBkxANJqGk03uj9RLy3W5Dp0wiEsn&#10;9HY7Z1MVoRNXfhLtVrui2Pk/DQs/zDrWNJQbo+dC88O/S+Sp5OcSeSg1JXrWGDhDScnDvugluiNQ&#10;6JX5ylN4FmruUxo2JODLM5f8IPS2QepU8TpxwiqMnDTx1o7np9s09sI03FVPXbphnL7cJTTlOI2C&#10;CCPSH2CWnBpqQf+Zl4EPv3MRPFEbmIah0rMhx2vPfCYUJDOlWfLGypqwfpYXQTGO/DkomyryknC1&#10;dpIkWjnhqvSc7boqnE3hx3FSbott+SzPpa0d9fK42OwsCnHB92TjkTJU7rlKbe+ZdpsbTx/3R9vm&#10;oYmF6cu9aO6hGaWAXoG2ghkOQifkd4wmmIc5Vt9uiaQY9W85NPQqjpIYBuhyI5eb/XJDeA1QOdaQ&#10;TSsWeh66t6Nkhw4szSOEiw0MgZbZ/nxkBR6ZDcw869tpPpuhutxbrcd/katfAAAA//8DAFBLAwQU&#10;AAYACAAAACEAvU2oqd8AAAALAQAADwAAAGRycy9kb3ducmV2LnhtbEyPwU7DMAyG70i8Q2Qkbizt&#10;ylZWmk4ICbjswtiFW5aYtmrjRE22lbfHnOBo+9Pv76+3sxvFGafYe1KQLzIQSMbbnloFh4+XuwcQ&#10;MWmyevSECr4xwra5vqp1Zf2F3vG8T63gEIqVVtClFCopo+nQ6bjwAYlvX35yOvE4tdJO+sLhbpTL&#10;LFtLp3viD50O+NyhGfYnpyC8mpxSP4S8x908TIddevs0St3ezE+PIBLO6Q+GX31Wh4adjv5ENopR&#10;warclIwqWJYFl2JiU6x5c1RQ3K8ykE0t/3dofgAAAP//AwBQSwECLQAUAAYACAAAACEAtoM4kv4A&#10;AADhAQAAEwAAAAAAAAAAAAAAAAAAAAAAW0NvbnRlbnRfVHlwZXNdLnhtbFBLAQItABQABgAIAAAA&#10;IQA4/SH/1gAAAJQBAAALAAAAAAAAAAAAAAAAAC8BAABfcmVscy8ucmVsc1BLAQItABQABgAIAAAA&#10;IQD/RR3Y+QIAAI0GAAAOAAAAAAAAAAAAAAAAAC4CAABkcnMvZTJvRG9jLnhtbFBLAQItABQABgAI&#10;AAAAIQC9Taip3wAAAAsBAAAPAAAAAAAAAAAAAAAAAFMFAABkcnMvZG93bnJldi54bWxQSwUGAAAA&#10;AAQABADzAAAAXwY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045ADF" w:rsidP="00347554">
      <w:r>
        <w:rPr>
          <w:noProof/>
          <w:color w:val="auto"/>
          <w:kern w:val="0"/>
          <w:sz w:val="24"/>
          <w:szCs w:val="24"/>
        </w:rPr>
        <mc:AlternateContent>
          <mc:Choice Requires="wps">
            <w:drawing>
              <wp:anchor distT="36576" distB="36576" distL="36576" distR="36576" simplePos="0" relativeHeight="251693568" behindDoc="0" locked="0" layoutInCell="1" allowOverlap="1" wp14:anchorId="75D53D4B" wp14:editId="109D56A4">
                <wp:simplePos x="0" y="0"/>
                <wp:positionH relativeFrom="column">
                  <wp:posOffset>3459886</wp:posOffset>
                </wp:positionH>
                <wp:positionV relativeFrom="page">
                  <wp:posOffset>2070100</wp:posOffset>
                </wp:positionV>
                <wp:extent cx="2399054" cy="400050"/>
                <wp:effectExtent l="0" t="0" r="127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54"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80E88" w:rsidRDefault="008F353E"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G</w:t>
                            </w:r>
                            <w:r w:rsidR="00766D99">
                              <w:rPr>
                                <w:rFonts w:ascii="Arial" w:hAnsi="Arial" w:cs="Arial"/>
                                <w:color w:val="2E3640"/>
                                <w:w w:val="90"/>
                                <w:sz w:val="38"/>
                                <w:szCs w:val="38"/>
                              </w:rPr>
                              <w:t>REE – AC A36CMHF</w:t>
                            </w:r>
                          </w:p>
                          <w:p w:rsidR="008F353E" w:rsidRDefault="008F353E" w:rsidP="008A3F03">
                            <w:pPr>
                              <w:widowControl w:val="0"/>
                              <w:spacing w:line="480" w:lineRule="exact"/>
                              <w:rPr>
                                <w:rFonts w:ascii="Arial" w:hAnsi="Arial" w:cs="Arial"/>
                                <w:color w:val="2E3640"/>
                                <w:w w:val="90"/>
                                <w:sz w:val="38"/>
                                <w:szCs w:val="38"/>
                              </w:rPr>
                            </w:pPr>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272.45pt;margin-top:163pt;width:188.9pt;height:31.5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ff/wIAAIwGAAAOAAAAZHJzL2Uyb0RvYy54bWysVW2PozYQ/l6p/8HydxZDgAS07CkhUFXa&#10;u6u02x/ggAnWgc3Z3iXbqv/9xibZJdt+ON01kSy/jMfPzPPMcPvhNPTomSnNpchxcEMwYqKWDRfH&#10;HP/5WHkbjLShoqG9FCzHL0zjD3e//nI7jRkLZSf7hikEToTOpjHHnTFj5vu67thA9Y0cmYDDVqqB&#10;Gliqo98oOoH3ofdDQhJ/kqoZlayZ1rC7nw/xnfPftqw2n9tWM4P6HAM240blxoMd/btbmh0VHTte&#10;n2HQH0AxUC7g0VdXe2ooelL8X64GXiupZWtuajn4sm15zVwMEE1A3kXz0NGRuVggOXp8TZP+/9zW&#10;n57/UIg3OU4wEnQAih7ZyaCdPKFwZdMzjToDq4cR7MwJ9oFmF6oe72X9RSMhi46KI9sqJaeO0Qbg&#10;Bfamv7g6+9HWyWH6KBt4hz4Z6RydWjXY3EE2EHgHml5eqbFYatgMV2lK4gijGs4iQkjsuPNpdrk9&#10;Km1+Y3JAdpJjBdQ77/T5XhuLhmYXE/uYkBXve0d/L642wHDeYU4/822aARKYWkuLyXH7d0rSclNu&#10;Ii8Kk9KLyH7vbasi8pIqWMf71b4o9sE/FkUQZR1vGibsoxedBdH38XhW/KyQV6Vp2fPGurOQtDoe&#10;il6hZwo6r+yvdAzAyZuZfw3DpQRieRdSEEZkF6ZelWzWXlRFsZeuycYjQbpLExKl0b66DumeC/bz&#10;IaEpx2kcxhjR/git5FxPC/jvogwD+F9EcGU2cAM9pedDjjegFHKucivNUjSOckN5P88XSbGB/HdS&#10;tlVM1tFq463X8cqLViXxdpuq8LZFkCTrclfsync8l047+ufz4thZCHGB9/zGG2RQ7kWlrvZsuc2F&#10;Z06Hk6vy+FLSB9m8QDEqCbUCFQctHCadVH9hNEE7zLH++kQVw6j/XUBBr5J4DR3CLBdquTgsF1TU&#10;4CrHBth008LMPfdpVPzYwUtzCxFyC02g5a4+bbeYUUFEdgEtz8V2bs+2py7XzurtI3L3DQAA//8D&#10;AFBLAwQUAAYACAAAACEAr4BFz98AAAALAQAADwAAAGRycy9kb3ducmV2LnhtbEyPwU7DMAyG70i8&#10;Q2QkbixtGWMtTSeEBFx2YezCLUtNG7VxqiTbyttjTuxo+9Pv7683sxvFCUO0nhTkiwwEkvGtpU7B&#10;/vP1bg0iJk2tHj2hgh+MsGmur2pdtf5MH3japU5wCMVKK+hTmiopo+nR6bjwExLfvn1wOvEYOtkG&#10;feZwN8oiy1bSaUv8odcTvvRoht3RKZjeTE7JDlNucTsPYb9N719Gqdub+fkJRMI5/cPwp8/q0LDT&#10;wR+pjWJU8LBclowquC9WXIqJsigeQRx4sy4zkE0tLzs0vwAAAP//AwBQSwECLQAUAAYACAAAACEA&#10;toM4kv4AAADhAQAAEwAAAAAAAAAAAAAAAAAAAAAAW0NvbnRlbnRfVHlwZXNdLnhtbFBLAQItABQA&#10;BgAIAAAAIQA4/SH/1gAAAJQBAAALAAAAAAAAAAAAAAAAAC8BAABfcmVscy8ucmVsc1BLAQItABQA&#10;BgAIAAAAIQAvYvff/wIAAIwGAAAOAAAAAAAAAAAAAAAAAC4CAABkcnMvZTJvRG9jLnhtbFBLAQIt&#10;ABQABgAIAAAAIQCvgEXP3wAAAAsBAAAPAAAAAAAAAAAAAAAAAFkFAABkcnMvZG93bnJldi54bWxQ&#10;SwUGAAAAAAQABADzAAAAZQYAAAAA&#10;" filled="f" fillcolor="#fffffe" stroked="f" strokecolor="#212120" insetpen="t">
                <v:textbox inset="2.88pt,2.88pt,2.88pt,2.88pt">
                  <w:txbxContent>
                    <w:p w:rsidR="00A80E88" w:rsidRDefault="008F353E"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G</w:t>
                      </w:r>
                      <w:r w:rsidR="00766D99">
                        <w:rPr>
                          <w:rFonts w:ascii="Arial" w:hAnsi="Arial" w:cs="Arial"/>
                          <w:color w:val="2E3640"/>
                          <w:w w:val="90"/>
                          <w:sz w:val="38"/>
                          <w:szCs w:val="38"/>
                        </w:rPr>
                        <w:t>REE – AC A36CMHF</w:t>
                      </w:r>
                    </w:p>
                    <w:p w:rsidR="008F353E" w:rsidRDefault="008F353E" w:rsidP="008A3F03">
                      <w:pPr>
                        <w:widowControl w:val="0"/>
                        <w:spacing w:line="480" w:lineRule="exact"/>
                        <w:rPr>
                          <w:rFonts w:ascii="Arial" w:hAnsi="Arial" w:cs="Arial"/>
                          <w:color w:val="2E3640"/>
                          <w:w w:val="90"/>
                          <w:sz w:val="38"/>
                          <w:szCs w:val="38"/>
                        </w:rPr>
                      </w:pPr>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v:textbox>
                <w10:wrap anchory="page"/>
              </v:shape>
            </w:pict>
          </mc:Fallback>
        </mc:AlternateContent>
      </w:r>
    </w:p>
    <w:p w:rsidR="00347554" w:rsidRPr="00347554" w:rsidRDefault="00347554" w:rsidP="00347554"/>
    <w:p w:rsidR="00347554" w:rsidRPr="00347554" w:rsidRDefault="00766D99" w:rsidP="00347554">
      <w:r>
        <w:rPr>
          <w:noProof/>
          <w:color w:val="auto"/>
          <w:kern w:val="0"/>
          <w:sz w:val="24"/>
          <w:szCs w:val="24"/>
        </w:rPr>
        <mc:AlternateContent>
          <mc:Choice Requires="wps">
            <w:drawing>
              <wp:anchor distT="36576" distB="36576" distL="36576" distR="36576" simplePos="0" relativeHeight="251648512" behindDoc="0" locked="0" layoutInCell="1" allowOverlap="1" wp14:anchorId="37CC923D" wp14:editId="3E12F5F1">
                <wp:simplePos x="0" y="0"/>
                <wp:positionH relativeFrom="column">
                  <wp:posOffset>5654615</wp:posOffset>
                </wp:positionH>
                <wp:positionV relativeFrom="page">
                  <wp:posOffset>2346384</wp:posOffset>
                </wp:positionV>
                <wp:extent cx="1664335" cy="3890513"/>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389051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1160" w:type="dxa"/>
                              <w:tblCellMar>
                                <w:left w:w="0" w:type="dxa"/>
                                <w:right w:w="0" w:type="dxa"/>
                              </w:tblCellMar>
                              <w:tblLook w:val="04A0" w:firstRow="1" w:lastRow="0" w:firstColumn="1" w:lastColumn="0" w:noHBand="0" w:noVBand="1"/>
                            </w:tblPr>
                            <w:tblGrid>
                              <w:gridCol w:w="2919"/>
                              <w:gridCol w:w="8241"/>
                            </w:tblGrid>
                            <w:tr w:rsidR="00256733" w:rsidRPr="007B30BF" w:rsidTr="00766D99">
                              <w:tc>
                                <w:tcPr>
                                  <w:tcW w:w="2919" w:type="dxa"/>
                                  <w:tcBorders>
                                    <w:top w:val="single" w:sz="6" w:space="0" w:color="DFE1E8"/>
                                    <w:left w:val="nil"/>
                                    <w:bottom w:val="nil"/>
                                    <w:right w:val="single" w:sz="6" w:space="0" w:color="DFE1E8"/>
                                  </w:tcBorders>
                                  <w:tcMar>
                                    <w:top w:w="120" w:type="dxa"/>
                                    <w:left w:w="300" w:type="dxa"/>
                                    <w:bottom w:w="120" w:type="dxa"/>
                                    <w:right w:w="120" w:type="dxa"/>
                                  </w:tcMar>
                                </w:tcPr>
                                <w:p w:rsidR="00766D99" w:rsidRPr="00766D99" w:rsidRDefault="00766D99" w:rsidP="00766D99">
                                  <w:pPr>
                                    <w:pStyle w:val="Heading3"/>
                                    <w:shd w:val="clear" w:color="auto" w:fill="FFFFFF"/>
                                    <w:spacing w:before="0" w:after="240" w:line="250" w:lineRule="atLeast"/>
                                    <w:rPr>
                                      <w:rFonts w:ascii="Open Sans" w:hAnsi="Open Sans"/>
                                      <w:b w:val="0"/>
                                      <w:bCs w:val="0"/>
                                      <w:color w:val="333E48"/>
                                      <w:spacing w:val="-2"/>
                                      <w:sz w:val="28"/>
                                      <w:szCs w:val="28"/>
                                    </w:rPr>
                                  </w:pPr>
                                  <w:r w:rsidRPr="00766D99">
                                    <w:rPr>
                                      <w:rFonts w:ascii="Open Sans" w:hAnsi="Open Sans"/>
                                      <w:b w:val="0"/>
                                      <w:bCs w:val="0"/>
                                      <w:color w:val="333E48"/>
                                      <w:spacing w:val="-2"/>
                                      <w:sz w:val="28"/>
                                      <w:szCs w:val="28"/>
                                    </w:rPr>
                                    <w:t>FEATURES</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Elegant 2 Tone Black/Gray Textured Finish</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1st European Compliant Heat and Cool AC</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Latest Powerful G-10 Inverter</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Ultra Low Frequency Torque Control</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State of the Art High Speed DSP Chip</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 xml:space="preserve">Precise </w:t>
                                  </w:r>
                                  <w:proofErr w:type="spellStart"/>
                                  <w:r w:rsidRPr="00766D99">
                                    <w:rPr>
                                      <w:rFonts w:ascii="Open Sans" w:hAnsi="Open Sans"/>
                                      <w:color w:val="686C6F"/>
                                      <w:spacing w:val="-2"/>
                                      <w:sz w:val="16"/>
                                      <w:szCs w:val="16"/>
                                    </w:rPr>
                                    <w:t>Tempreture</w:t>
                                  </w:r>
                                  <w:proofErr w:type="spellEnd"/>
                                  <w:r w:rsidRPr="00766D99">
                                    <w:rPr>
                                      <w:rFonts w:ascii="Open Sans" w:hAnsi="Open Sans"/>
                                      <w:color w:val="686C6F"/>
                                      <w:spacing w:val="-2"/>
                                      <w:sz w:val="16"/>
                                      <w:szCs w:val="16"/>
                                    </w:rPr>
                                    <w:t xml:space="preserve"> Control</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Faster Cooling And Heating</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Wide Frequency Precise Control</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Ultra Low Noise Control</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Ceiling Cooling and Floor Heating System</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Integrated Design</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Dual Installation (Both sides option)</w:t>
                                  </w:r>
                                </w:p>
                                <w:p w:rsid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8"/>
                                      <w:szCs w:val="18"/>
                                    </w:rPr>
                                  </w:pPr>
                                  <w:r>
                                    <w:rPr>
                                      <w:rFonts w:ascii="Open Sans" w:hAnsi="Open Sans"/>
                                      <w:color w:val="686C6F"/>
                                      <w:spacing w:val="-2"/>
                                      <w:sz w:val="18"/>
                                      <w:szCs w:val="18"/>
                                    </w:rPr>
                                    <w:t>Auto Restart</w:t>
                                  </w:r>
                                </w:p>
                                <w:p w:rsid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8"/>
                                      <w:szCs w:val="18"/>
                                    </w:rPr>
                                  </w:pPr>
                                  <w:r>
                                    <w:rPr>
                                      <w:rFonts w:ascii="Open Sans" w:hAnsi="Open Sans"/>
                                      <w:color w:val="686C6F"/>
                                      <w:spacing w:val="-2"/>
                                      <w:sz w:val="18"/>
                                      <w:szCs w:val="18"/>
                                    </w:rPr>
                                    <w:t>Fire Proof Electric Box</w:t>
                                  </w:r>
                                </w:p>
                                <w:p w:rsid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8"/>
                                      <w:szCs w:val="18"/>
                                    </w:rPr>
                                  </w:pPr>
                                  <w:r>
                                    <w:rPr>
                                      <w:rFonts w:ascii="Open Sans" w:hAnsi="Open Sans"/>
                                      <w:color w:val="686C6F"/>
                                      <w:spacing w:val="-2"/>
                                      <w:sz w:val="18"/>
                                      <w:szCs w:val="18"/>
                                    </w:rPr>
                                    <w:t xml:space="preserve">High Temperature </w:t>
                                  </w:r>
                                  <w:proofErr w:type="spellStart"/>
                                  <w:r>
                                    <w:rPr>
                                      <w:rFonts w:ascii="Open Sans" w:hAnsi="Open Sans"/>
                                      <w:color w:val="686C6F"/>
                                      <w:spacing w:val="-2"/>
                                      <w:sz w:val="18"/>
                                      <w:szCs w:val="18"/>
                                    </w:rPr>
                                    <w:t>Resistence</w:t>
                                  </w:r>
                                  <w:proofErr w:type="spellEnd"/>
                                </w:p>
                                <w:p w:rsidR="00256733" w:rsidRPr="00FE099D" w:rsidRDefault="00256733" w:rsidP="00766D99">
                                  <w:pPr>
                                    <w:spacing w:line="326" w:lineRule="atLeast"/>
                                    <w:rPr>
                                      <w:rFonts w:ascii="Tahoma" w:hAnsi="Tahoma" w:cs="Tahoma"/>
                                      <w:sz w:val="21"/>
                                      <w:szCs w:val="21"/>
                                    </w:rPr>
                                  </w:pPr>
                                </w:p>
                              </w:tc>
                              <w:tc>
                                <w:tcPr>
                                  <w:tcW w:w="8241" w:type="dxa"/>
                                  <w:tcBorders>
                                    <w:top w:val="single" w:sz="6" w:space="0" w:color="DFE1E8"/>
                                    <w:left w:val="nil"/>
                                    <w:bottom w:val="nil"/>
                                    <w:right w:val="single" w:sz="6" w:space="0" w:color="DFE1E8"/>
                                  </w:tcBorders>
                                  <w:tcMar>
                                    <w:top w:w="120" w:type="dxa"/>
                                    <w:left w:w="120" w:type="dxa"/>
                                    <w:bottom w:w="120" w:type="dxa"/>
                                    <w:right w:w="120" w:type="dxa"/>
                                  </w:tcMar>
                                </w:tcPr>
                                <w:p w:rsidR="00256733" w:rsidRPr="005A74B2" w:rsidRDefault="00256733"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p>
                              </w:tc>
                            </w:tr>
                          </w:tbl>
                          <w:p w:rsidR="00872E2E" w:rsidRDefault="00872E2E" w:rsidP="00766D99">
                            <w:pPr>
                              <w:pStyle w:val="NormalWeb"/>
                              <w:shd w:val="clear" w:color="auto" w:fill="FFFFFF"/>
                              <w:spacing w:before="0" w:beforeAutospacing="0" w:after="180" w:afterAutospacing="0"/>
                              <w:rPr>
                                <w:rFonts w:ascii="Arial" w:hAnsi="Arial" w:cs="Arial"/>
                              </w:rPr>
                            </w:pPr>
                            <w:r>
                              <w:rPr>
                                <w:rFonts w:ascii="Arial" w:hAnsi="Arial" w:cs="Arial"/>
                              </w:rPr>
                              <w:t>.</w:t>
                            </w:r>
                          </w:p>
                          <w:p w:rsidR="00317BDC" w:rsidRDefault="00317BDC" w:rsidP="00766D99">
                            <w:pPr>
                              <w:shd w:val="clear" w:color="auto" w:fill="FFFFFF"/>
                              <w:spacing w:before="100" w:beforeAutospacing="1" w:after="100" w:afterAutospacing="1"/>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445.25pt;margin-top:184.75pt;width:131.05pt;height:306.35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WS+wIAAIwGAAAOAAAAZHJzL2Uyb0RvYy54bWysVdtunDAQfa/Uf7D8ToDlsoBCol0Wqkrp&#10;RUr6AV4wi1Wwqe2ETav+e8dmk5C0D1VTVkK2GZ85c+ay55fHoUd3VComeI79Mw8jymvRMH7I8Zeb&#10;ykkwUprwhvSC0xzfU4UvL96+OZ/GjK5EJ/qGSgQgXGXTmONO6zFzXVV3dCDqTIyUw8dWyIFo2MqD&#10;20gyAfrQuyvPi91JyGaUoqZKwelu/ogvLH7b0lp/altFNepzDNy0fUv73pu3e3FOsoMkY8fqEw3y&#10;DywGwjg4fYTaEU3QrWS/QQ2slkKJVp/VYnBF27Ka2hggGt97Ec11R0ZqYwFx1Pgok/p/sPXHu88S&#10;sSbHK4w4GSBFN/So0VYcUWTUmUaVgdH1CGb6CMeQZRupGq9E/VUhLoqO8APdSCmmjpIG2Pnmpru4&#10;OuMoA7KfPogG3JBbLSzQsZWDkQ7EQIAOWbp/zIyhUhuXcRwGQYRRDd+CJPUiP7A+SPZwfZRKv6Ni&#10;QGaRYwmpt/Dk7kppQ4dkDybGGxcV63ub/p4/OwDD+YTa+plvkwyowNJYGlI2tz9SLy2TMgmdcBWX&#10;Tujtds6mKkInrvx1tAt2RbHzfxoWfph1rGkoN04f6swP/y6Pp4qfK+Sx0pToWWPgDCUlD/uil+iO&#10;QJ1X5ilP8izM3Oc0rCQQy4uQ/FXobVepU8XJ2gmrMHLStZc4np9u09gL03BXPQ/pinH6+pDQlOM0&#10;WkGKSX+AUXLqpwX9F1GufPjZBoaEPTMbmIaZ0rMhx4lnHiMFyUxtlryxa01YP68XophA/izKpoq8&#10;dRgkznodBU4YlJ6zTarC2RRQmOtyW2zLF3kube2o1+tis7MoxAXfk48nyiDEQ5Xa5jP9NneePu6P&#10;tstjo4VpzL1o7qEbpYBegZaDEQ6LTsjvGE0wDnOsvt0SSTHq33Po6CCO1jHMz+VGLjf75YbwGqBy&#10;rCGbdlnoeebejpIdOvA0zxAuNjAFWmb784kVRGQ2MPJsbKfxbGbqcm+tnv5ELn4BAAD//wMAUEsD&#10;BBQABgAIAAAAIQCqwEgq3wAAAAwBAAAPAAAAZHJzL2Rvd25yZXYueG1sTI+xTsMwEIZ3pL6DdZXY&#10;qJOgRkmIUyEkYOlC6cLm2kdiJT5bsduGt8edYLvTffrv+9vdYid2wTkYRwLyTQYMSTltqBdw/Hx9&#10;qICFKEnLyREK+MEAu25118pGuyt94OUQe5ZCKDRSwBCjbzgPakArw8Z5pHT7drOVMa1zz/Usrync&#10;TrzIspJbaSh9GKTHlwHVeDhbAf5N5RTN6HOD+2Wcj/v4/qWEuF8vz0/AIi7xD4abflKHLjmd3Jl0&#10;YJOAqs62CRXwWNZpuBH5tiiBnQTUVVEA71r+v0T3CwAA//8DAFBLAQItABQABgAIAAAAIQC2gziS&#10;/gAAAOEBAAATAAAAAAAAAAAAAAAAAAAAAABbQ29udGVudF9UeXBlc10ueG1sUEsBAi0AFAAGAAgA&#10;AAAhADj9If/WAAAAlAEAAAsAAAAAAAAAAAAAAAAALwEAAF9yZWxzLy5yZWxzUEsBAi0AFAAGAAgA&#10;AAAhAJX7hZL7AgAAjAYAAA4AAAAAAAAAAAAAAAAALgIAAGRycy9lMm9Eb2MueG1sUEsBAi0AFAAG&#10;AAgAAAAhAKrASCrfAAAADAEAAA8AAAAAAAAAAAAAAAAAVQUAAGRycy9kb3ducmV2LnhtbFBLBQYA&#10;AAAABAAEAPMAAABhBgAAAAA=&#10;" filled="f" fillcolor="#fffffe" stroked="f" strokecolor="#212120" insetpen="t">
                <v:textbox inset="2.88pt,2.88pt,2.88pt,2.88pt">
                  <w:txbxContent>
                    <w:tbl>
                      <w:tblPr>
                        <w:tblW w:w="11160" w:type="dxa"/>
                        <w:tblCellMar>
                          <w:left w:w="0" w:type="dxa"/>
                          <w:right w:w="0" w:type="dxa"/>
                        </w:tblCellMar>
                        <w:tblLook w:val="04A0" w:firstRow="1" w:lastRow="0" w:firstColumn="1" w:lastColumn="0" w:noHBand="0" w:noVBand="1"/>
                      </w:tblPr>
                      <w:tblGrid>
                        <w:gridCol w:w="2919"/>
                        <w:gridCol w:w="8241"/>
                      </w:tblGrid>
                      <w:tr w:rsidR="00256733" w:rsidRPr="007B30BF" w:rsidTr="00766D99">
                        <w:tc>
                          <w:tcPr>
                            <w:tcW w:w="2919" w:type="dxa"/>
                            <w:tcBorders>
                              <w:top w:val="single" w:sz="6" w:space="0" w:color="DFE1E8"/>
                              <w:left w:val="nil"/>
                              <w:bottom w:val="nil"/>
                              <w:right w:val="single" w:sz="6" w:space="0" w:color="DFE1E8"/>
                            </w:tcBorders>
                            <w:tcMar>
                              <w:top w:w="120" w:type="dxa"/>
                              <w:left w:w="300" w:type="dxa"/>
                              <w:bottom w:w="120" w:type="dxa"/>
                              <w:right w:w="120" w:type="dxa"/>
                            </w:tcMar>
                          </w:tcPr>
                          <w:p w:rsidR="00766D99" w:rsidRPr="00766D99" w:rsidRDefault="00766D99" w:rsidP="00766D99">
                            <w:pPr>
                              <w:pStyle w:val="Heading3"/>
                              <w:shd w:val="clear" w:color="auto" w:fill="FFFFFF"/>
                              <w:spacing w:before="0" w:after="240" w:line="250" w:lineRule="atLeast"/>
                              <w:rPr>
                                <w:rFonts w:ascii="Open Sans" w:hAnsi="Open Sans"/>
                                <w:b w:val="0"/>
                                <w:bCs w:val="0"/>
                                <w:color w:val="333E48"/>
                                <w:spacing w:val="-2"/>
                                <w:sz w:val="28"/>
                                <w:szCs w:val="28"/>
                              </w:rPr>
                            </w:pPr>
                            <w:r w:rsidRPr="00766D99">
                              <w:rPr>
                                <w:rFonts w:ascii="Open Sans" w:hAnsi="Open Sans"/>
                                <w:b w:val="0"/>
                                <w:bCs w:val="0"/>
                                <w:color w:val="333E48"/>
                                <w:spacing w:val="-2"/>
                                <w:sz w:val="28"/>
                                <w:szCs w:val="28"/>
                              </w:rPr>
                              <w:t>FEATURES</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Elegant 2 Tone Black/Gray Textured Finish</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1st European Compliant Heat and Cool AC</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Latest Powerful G-10 Inverter</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Ultra Low Frequency Torque Control</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State of the Art High Speed DSP Chip</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 xml:space="preserve">Precise </w:t>
                            </w:r>
                            <w:proofErr w:type="spellStart"/>
                            <w:r w:rsidRPr="00766D99">
                              <w:rPr>
                                <w:rFonts w:ascii="Open Sans" w:hAnsi="Open Sans"/>
                                <w:color w:val="686C6F"/>
                                <w:spacing w:val="-2"/>
                                <w:sz w:val="16"/>
                                <w:szCs w:val="16"/>
                              </w:rPr>
                              <w:t>Tempreture</w:t>
                            </w:r>
                            <w:proofErr w:type="spellEnd"/>
                            <w:r w:rsidRPr="00766D99">
                              <w:rPr>
                                <w:rFonts w:ascii="Open Sans" w:hAnsi="Open Sans"/>
                                <w:color w:val="686C6F"/>
                                <w:spacing w:val="-2"/>
                                <w:sz w:val="16"/>
                                <w:szCs w:val="16"/>
                              </w:rPr>
                              <w:t xml:space="preserve"> Control</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Faster Cooling And Heating</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Wide Frequency Precise Control</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Ultra Low Noise Control</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Ceiling Cooling and Floor Heating System</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Integrated Design</w:t>
                            </w:r>
                          </w:p>
                          <w:p w:rsidR="00766D99" w:rsidRP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6"/>
                                <w:szCs w:val="16"/>
                              </w:rPr>
                            </w:pPr>
                            <w:r w:rsidRPr="00766D99">
                              <w:rPr>
                                <w:rFonts w:ascii="Open Sans" w:hAnsi="Open Sans"/>
                                <w:color w:val="686C6F"/>
                                <w:spacing w:val="-2"/>
                                <w:sz w:val="16"/>
                                <w:szCs w:val="16"/>
                              </w:rPr>
                              <w:t>Dual Installation (Both sides option)</w:t>
                            </w:r>
                          </w:p>
                          <w:p w:rsid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8"/>
                                <w:szCs w:val="18"/>
                              </w:rPr>
                            </w:pPr>
                            <w:r>
                              <w:rPr>
                                <w:rFonts w:ascii="Open Sans" w:hAnsi="Open Sans"/>
                                <w:color w:val="686C6F"/>
                                <w:spacing w:val="-2"/>
                                <w:sz w:val="18"/>
                                <w:szCs w:val="18"/>
                              </w:rPr>
                              <w:t>Auto Restart</w:t>
                            </w:r>
                          </w:p>
                          <w:p w:rsid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8"/>
                                <w:szCs w:val="18"/>
                              </w:rPr>
                            </w:pPr>
                            <w:r>
                              <w:rPr>
                                <w:rFonts w:ascii="Open Sans" w:hAnsi="Open Sans"/>
                                <w:color w:val="686C6F"/>
                                <w:spacing w:val="-2"/>
                                <w:sz w:val="18"/>
                                <w:szCs w:val="18"/>
                              </w:rPr>
                              <w:t>Fire Proof Electric Box</w:t>
                            </w:r>
                          </w:p>
                          <w:p w:rsidR="00766D99" w:rsidRDefault="00766D99" w:rsidP="00766D99">
                            <w:pPr>
                              <w:numPr>
                                <w:ilvl w:val="0"/>
                                <w:numId w:val="15"/>
                              </w:numPr>
                              <w:shd w:val="clear" w:color="auto" w:fill="FFFFFF"/>
                              <w:spacing w:before="100" w:beforeAutospacing="1" w:after="100" w:afterAutospacing="1"/>
                              <w:rPr>
                                <w:rFonts w:ascii="Open Sans" w:hAnsi="Open Sans"/>
                                <w:color w:val="686C6F"/>
                                <w:spacing w:val="-2"/>
                                <w:sz w:val="18"/>
                                <w:szCs w:val="18"/>
                              </w:rPr>
                            </w:pPr>
                            <w:r>
                              <w:rPr>
                                <w:rFonts w:ascii="Open Sans" w:hAnsi="Open Sans"/>
                                <w:color w:val="686C6F"/>
                                <w:spacing w:val="-2"/>
                                <w:sz w:val="18"/>
                                <w:szCs w:val="18"/>
                              </w:rPr>
                              <w:t xml:space="preserve">High Temperature </w:t>
                            </w:r>
                            <w:proofErr w:type="spellStart"/>
                            <w:r>
                              <w:rPr>
                                <w:rFonts w:ascii="Open Sans" w:hAnsi="Open Sans"/>
                                <w:color w:val="686C6F"/>
                                <w:spacing w:val="-2"/>
                                <w:sz w:val="18"/>
                                <w:szCs w:val="18"/>
                              </w:rPr>
                              <w:t>Resistence</w:t>
                            </w:r>
                            <w:proofErr w:type="spellEnd"/>
                          </w:p>
                          <w:p w:rsidR="00256733" w:rsidRPr="00FE099D" w:rsidRDefault="00256733" w:rsidP="00766D99">
                            <w:pPr>
                              <w:spacing w:line="326" w:lineRule="atLeast"/>
                              <w:rPr>
                                <w:rFonts w:ascii="Tahoma" w:hAnsi="Tahoma" w:cs="Tahoma"/>
                                <w:sz w:val="21"/>
                                <w:szCs w:val="21"/>
                              </w:rPr>
                            </w:pPr>
                          </w:p>
                        </w:tc>
                        <w:tc>
                          <w:tcPr>
                            <w:tcW w:w="8241" w:type="dxa"/>
                            <w:tcBorders>
                              <w:top w:val="single" w:sz="6" w:space="0" w:color="DFE1E8"/>
                              <w:left w:val="nil"/>
                              <w:bottom w:val="nil"/>
                              <w:right w:val="single" w:sz="6" w:space="0" w:color="DFE1E8"/>
                            </w:tcBorders>
                            <w:tcMar>
                              <w:top w:w="120" w:type="dxa"/>
                              <w:left w:w="120" w:type="dxa"/>
                              <w:bottom w:w="120" w:type="dxa"/>
                              <w:right w:w="120" w:type="dxa"/>
                            </w:tcMar>
                          </w:tcPr>
                          <w:p w:rsidR="00256733" w:rsidRPr="005A74B2" w:rsidRDefault="00256733"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p>
                        </w:tc>
                      </w:tr>
                    </w:tbl>
                    <w:p w:rsidR="00872E2E" w:rsidRDefault="00872E2E" w:rsidP="00766D99">
                      <w:pPr>
                        <w:pStyle w:val="NormalWeb"/>
                        <w:shd w:val="clear" w:color="auto" w:fill="FFFFFF"/>
                        <w:spacing w:before="0" w:beforeAutospacing="0" w:after="180" w:afterAutospacing="0"/>
                        <w:rPr>
                          <w:rFonts w:ascii="Arial" w:hAnsi="Arial" w:cs="Arial"/>
                        </w:rPr>
                      </w:pPr>
                      <w:r>
                        <w:rPr>
                          <w:rFonts w:ascii="Arial" w:hAnsi="Arial" w:cs="Arial"/>
                        </w:rPr>
                        <w:t>.</w:t>
                      </w:r>
                    </w:p>
                    <w:p w:rsidR="00317BDC" w:rsidRDefault="00317BDC" w:rsidP="00766D99">
                      <w:pPr>
                        <w:shd w:val="clear" w:color="auto" w:fill="FFFFFF"/>
                        <w:spacing w:before="100" w:beforeAutospacing="1" w:after="100" w:afterAutospacing="1"/>
                        <w:rPr>
                          <w:rFonts w:ascii="Arial" w:hAnsi="Arial" w:cs="Arial"/>
                          <w:color w:val="2E3640"/>
                          <w:sz w:val="15"/>
                          <w:szCs w:val="15"/>
                        </w:rPr>
                      </w:pPr>
                    </w:p>
                  </w:txbxContent>
                </v:textbox>
                <w10:wrap anchory="page"/>
              </v:shape>
            </w:pict>
          </mc:Fallback>
        </mc:AlternateContent>
      </w:r>
    </w:p>
    <w:p w:rsidR="00347554" w:rsidRPr="00347554" w:rsidRDefault="00347554" w:rsidP="00347554"/>
    <w:p w:rsidR="00347554" w:rsidRPr="00347554" w:rsidRDefault="00766D99" w:rsidP="00347554">
      <w:r>
        <w:rPr>
          <w:noProof/>
          <w:color w:val="auto"/>
          <w:kern w:val="0"/>
          <w:sz w:val="24"/>
          <w:szCs w:val="24"/>
        </w:rPr>
        <w:drawing>
          <wp:anchor distT="36576" distB="36576" distL="36576" distR="36576" simplePos="0" relativeHeight="251646464" behindDoc="0" locked="0" layoutInCell="1" allowOverlap="1" wp14:anchorId="23D984BD" wp14:editId="6AC5FFE7">
            <wp:simplePos x="0" y="0"/>
            <wp:positionH relativeFrom="column">
              <wp:posOffset>1927860</wp:posOffset>
            </wp:positionH>
            <wp:positionV relativeFrom="page">
              <wp:posOffset>2578735</wp:posOffset>
            </wp:positionV>
            <wp:extent cx="2846705" cy="24930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46705" cy="24930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bookmarkStart w:id="0" w:name="_GoBack"/>
      <w:bookmarkEnd w:id="0"/>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766D99" w:rsidP="00347554">
      <w:r>
        <w:rPr>
          <w:noProof/>
          <w:color w:val="auto"/>
          <w:kern w:val="0"/>
          <w:sz w:val="24"/>
          <w:szCs w:val="24"/>
        </w:rPr>
        <mc:AlternateContent>
          <mc:Choice Requires="wps">
            <w:drawing>
              <wp:anchor distT="36576" distB="36576" distL="36576" distR="36576" simplePos="0" relativeHeight="251653632" behindDoc="0" locked="0" layoutInCell="1" allowOverlap="1" wp14:anchorId="7CEF1B95" wp14:editId="7C022487">
                <wp:simplePos x="0" y="0"/>
                <wp:positionH relativeFrom="column">
                  <wp:posOffset>2376170</wp:posOffset>
                </wp:positionH>
                <wp:positionV relativeFrom="page">
                  <wp:posOffset>6209941</wp:posOffset>
                </wp:positionV>
                <wp:extent cx="4384040" cy="144907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4040" cy="144907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766D99" w:rsidTr="008F353E">
                              <w:tc>
                                <w:tcPr>
                                  <w:tcW w:w="5115" w:type="dxa"/>
                                  <w:tcBorders>
                                    <w:top w:val="nil"/>
                                    <w:bottom w:val="single" w:sz="6" w:space="0" w:color="ECEEEF"/>
                                  </w:tcBorders>
                                  <w:shd w:val="clear" w:color="auto" w:fill="auto"/>
                                  <w:tcMar>
                                    <w:top w:w="0" w:type="dxa"/>
                                    <w:left w:w="450" w:type="dxa"/>
                                    <w:bottom w:w="105" w:type="dxa"/>
                                    <w:right w:w="450" w:type="dxa"/>
                                  </w:tcMar>
                                  <w:hideMark/>
                                </w:tcPr>
                                <w:p w:rsidR="00766D99" w:rsidRDefault="00766D99">
                                  <w:pPr>
                                    <w:rPr>
                                      <w:rFonts w:ascii="Open Sans" w:hAnsi="Open Sans"/>
                                      <w:b/>
                                      <w:bCs/>
                                      <w:color w:val="333E48"/>
                                      <w:spacing w:val="-2"/>
                                      <w:sz w:val="21"/>
                                      <w:szCs w:val="21"/>
                                    </w:rPr>
                                  </w:pPr>
                                  <w:r>
                                    <w:rPr>
                                      <w:rFonts w:ascii="Open Sans" w:hAnsi="Open Sans"/>
                                      <w:b/>
                                      <w:bCs/>
                                      <w:color w:val="333E48"/>
                                      <w:spacing w:val="-2"/>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766D99" w:rsidRDefault="00766D99">
                                  <w:pPr>
                                    <w:rPr>
                                      <w:rFonts w:ascii="Open Sans" w:hAnsi="Open Sans"/>
                                      <w:color w:val="333E48"/>
                                      <w:spacing w:val="-2"/>
                                      <w:sz w:val="21"/>
                                      <w:szCs w:val="21"/>
                                    </w:rPr>
                                  </w:pPr>
                                  <w:r>
                                    <w:rPr>
                                      <w:rFonts w:ascii="Open Sans" w:hAnsi="Open Sans"/>
                                      <w:color w:val="333E48"/>
                                      <w:spacing w:val="-2"/>
                                      <w:sz w:val="21"/>
                                      <w:szCs w:val="21"/>
                                    </w:rPr>
                                    <w:t>55 kg</w:t>
                                  </w:r>
                                </w:p>
                              </w:tc>
                            </w:tr>
                            <w:tr w:rsidR="00766D99"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766D99" w:rsidRDefault="00766D99">
                                  <w:pPr>
                                    <w:rPr>
                                      <w:rFonts w:ascii="Open Sans" w:hAnsi="Open Sans"/>
                                      <w:b/>
                                      <w:bCs/>
                                      <w:color w:val="333E48"/>
                                      <w:spacing w:val="-2"/>
                                      <w:sz w:val="21"/>
                                      <w:szCs w:val="21"/>
                                    </w:rPr>
                                  </w:pPr>
                                  <w:r>
                                    <w:rPr>
                                      <w:rFonts w:ascii="Open Sans" w:hAnsi="Open Sans"/>
                                      <w:b/>
                                      <w:bCs/>
                                      <w:color w:val="333E48"/>
                                      <w:spacing w:val="-2"/>
                                      <w:sz w:val="21"/>
                                      <w:szCs w:val="21"/>
                                    </w:rPr>
                                    <w:t>Technology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766D99" w:rsidRDefault="00766D99">
                                  <w:pPr>
                                    <w:pStyle w:val="NormalWeb"/>
                                    <w:spacing w:before="0" w:beforeAutospacing="0" w:after="0" w:afterAutospacing="0"/>
                                    <w:rPr>
                                      <w:rFonts w:ascii="Open Sans" w:hAnsi="Open Sans"/>
                                      <w:color w:val="333E48"/>
                                      <w:spacing w:val="-2"/>
                                      <w:sz w:val="18"/>
                                      <w:szCs w:val="18"/>
                                    </w:rPr>
                                  </w:pPr>
                                  <w:hyperlink r:id="rId9" w:history="1">
                                    <w:r>
                                      <w:rPr>
                                        <w:rStyle w:val="Hyperlink"/>
                                        <w:rFonts w:ascii="Open Sans" w:hAnsi="Open Sans"/>
                                        <w:color w:val="3E3E3E"/>
                                        <w:spacing w:val="-2"/>
                                        <w:sz w:val="18"/>
                                        <w:szCs w:val="18"/>
                                      </w:rPr>
                                      <w:t>Inverter</w:t>
                                    </w:r>
                                  </w:hyperlink>
                                </w:p>
                              </w:tc>
                            </w:tr>
                            <w:tr w:rsidR="00766D99"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766D99" w:rsidRDefault="00766D99">
                                  <w:pPr>
                                    <w:rPr>
                                      <w:rFonts w:ascii="Open Sans" w:hAnsi="Open Sans"/>
                                      <w:b/>
                                      <w:bCs/>
                                      <w:color w:val="333E48"/>
                                      <w:spacing w:val="-2"/>
                                      <w:sz w:val="21"/>
                                      <w:szCs w:val="21"/>
                                    </w:rPr>
                                  </w:pPr>
                                  <w:r>
                                    <w:rPr>
                                      <w:rFonts w:ascii="Open Sans" w:hAnsi="Open Sans"/>
                                      <w:b/>
                                      <w:bCs/>
                                      <w:color w:val="333E48"/>
                                      <w:spacing w:val="-2"/>
                                      <w:sz w:val="21"/>
                                      <w:szCs w:val="21"/>
                                    </w:rPr>
                                    <w:t>Air Conditioner Type</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766D99" w:rsidRDefault="00766D99">
                                  <w:pPr>
                                    <w:pStyle w:val="NormalWeb"/>
                                    <w:spacing w:before="0" w:beforeAutospacing="0" w:after="0" w:afterAutospacing="0"/>
                                    <w:rPr>
                                      <w:rFonts w:ascii="Open Sans" w:hAnsi="Open Sans"/>
                                      <w:color w:val="333E48"/>
                                      <w:spacing w:val="-2"/>
                                      <w:sz w:val="18"/>
                                      <w:szCs w:val="18"/>
                                    </w:rPr>
                                  </w:pPr>
                                  <w:hyperlink r:id="rId10" w:history="1">
                                    <w:r>
                                      <w:rPr>
                                        <w:rStyle w:val="Hyperlink"/>
                                        <w:rFonts w:ascii="Open Sans" w:hAnsi="Open Sans"/>
                                        <w:color w:val="3E3E3E"/>
                                        <w:spacing w:val="-2"/>
                                        <w:sz w:val="18"/>
                                        <w:szCs w:val="18"/>
                                      </w:rPr>
                                      <w:t>Wall Mounted Split</w:t>
                                    </w:r>
                                  </w:hyperlink>
                                </w:p>
                              </w:tc>
                            </w:tr>
                            <w:tr w:rsidR="00766D99"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766D99" w:rsidRDefault="00766D99">
                                  <w:pPr>
                                    <w:rPr>
                                      <w:rFonts w:ascii="Open Sans" w:hAnsi="Open Sans"/>
                                      <w:b/>
                                      <w:bCs/>
                                      <w:color w:val="333E48"/>
                                      <w:spacing w:val="-2"/>
                                      <w:sz w:val="21"/>
                                      <w:szCs w:val="21"/>
                                    </w:rPr>
                                  </w:pPr>
                                  <w:r>
                                    <w:rPr>
                                      <w:rFonts w:ascii="Open Sans" w:hAnsi="Open Sans"/>
                                      <w:b/>
                                      <w:bCs/>
                                      <w:color w:val="333E48"/>
                                      <w:spacing w:val="-2"/>
                                      <w:sz w:val="21"/>
                                      <w:szCs w:val="21"/>
                                    </w:rPr>
                                    <w:t>Cooling Capacity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766D99" w:rsidRDefault="00766D99">
                                  <w:pPr>
                                    <w:pStyle w:val="NormalWeb"/>
                                    <w:spacing w:before="0" w:beforeAutospacing="0" w:after="0" w:afterAutospacing="0"/>
                                    <w:rPr>
                                      <w:rFonts w:ascii="Open Sans" w:hAnsi="Open Sans"/>
                                      <w:color w:val="333E48"/>
                                      <w:spacing w:val="-2"/>
                                      <w:sz w:val="18"/>
                                      <w:szCs w:val="18"/>
                                    </w:rPr>
                                  </w:pPr>
                                  <w:hyperlink r:id="rId11" w:history="1">
                                    <w:r>
                                      <w:rPr>
                                        <w:rStyle w:val="Hyperlink"/>
                                        <w:rFonts w:ascii="Open Sans" w:hAnsi="Open Sans"/>
                                        <w:color w:val="3E3E3E"/>
                                        <w:spacing w:val="-2"/>
                                        <w:sz w:val="18"/>
                                        <w:szCs w:val="18"/>
                                      </w:rPr>
                                      <w:t>1.5 Ton</w:t>
                                    </w:r>
                                  </w:hyperlink>
                                </w:p>
                              </w:tc>
                            </w:tr>
                            <w:tr w:rsidR="00766D99"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766D99" w:rsidRDefault="00766D99">
                                  <w:pPr>
                                    <w:rPr>
                                      <w:rFonts w:ascii="Open Sans" w:hAnsi="Open Sans"/>
                                      <w:b/>
                                      <w:bCs/>
                                      <w:color w:val="333E48"/>
                                      <w:spacing w:val="-2"/>
                                      <w:sz w:val="21"/>
                                      <w:szCs w:val="21"/>
                                    </w:rPr>
                                  </w:pPr>
                                  <w:r>
                                    <w:rPr>
                                      <w:rFonts w:ascii="Open Sans" w:hAnsi="Open Sans"/>
                                      <w:b/>
                                      <w:bCs/>
                                      <w:color w:val="333E48"/>
                                      <w:spacing w:val="-2"/>
                                      <w:sz w:val="21"/>
                                      <w:szCs w:val="21"/>
                                    </w:rPr>
                                    <w:t>Cooling Type</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766D99" w:rsidRDefault="00766D99">
                                  <w:pPr>
                                    <w:pStyle w:val="NormalWeb"/>
                                    <w:spacing w:before="0" w:beforeAutospacing="0" w:after="0" w:afterAutospacing="0"/>
                                    <w:rPr>
                                      <w:rFonts w:ascii="Open Sans" w:hAnsi="Open Sans"/>
                                      <w:color w:val="333E48"/>
                                      <w:spacing w:val="-2"/>
                                      <w:sz w:val="18"/>
                                      <w:szCs w:val="18"/>
                                    </w:rPr>
                                  </w:pPr>
                                  <w:hyperlink r:id="rId12" w:history="1">
                                    <w:r>
                                      <w:rPr>
                                        <w:rStyle w:val="Hyperlink"/>
                                        <w:rFonts w:ascii="Open Sans" w:hAnsi="Open Sans"/>
                                        <w:color w:val="000000"/>
                                        <w:spacing w:val="-2"/>
                                        <w:sz w:val="18"/>
                                        <w:szCs w:val="18"/>
                                      </w:rPr>
                                      <w:t>Heat &amp; Cool</w:t>
                                    </w:r>
                                  </w:hyperlink>
                                </w:p>
                              </w:tc>
                            </w:tr>
                          </w:tbl>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187.1pt;margin-top:488.95pt;width:345.2pt;height:114.1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1E/AIAAI4GAAAOAAAAZHJzL2Uyb0RvYy54bWysVW1vmzAQ/j5p/8HydwokDgRUWiUEpknd&#10;i7TtBzhggjWwme2WdNP++84maWm3D9M6Ill+OT9+7u65y+X1se/QHVOaS5Hh8CLAiIlK1lwcMvzl&#10;c+mtMdKGipp2UrAM3zONr69ev7och5QtZCu7mikEIEKn45Dh1pgh9X1dtayn+kIOTMBhI1VPDSzV&#10;wa8VHQG97/xFEET+KFU9KFkxrWF3Nx3iK4ffNKwyH5pGM4O6DAM340blxr0d/atLmh4UHVpenWjQ&#10;f2DRUy7g0QeoHTUU3Sr+G1TPKyW1bMxFJXtfNg2vmPMBvAmDZ958aunAnC8QHD08hEn/P9jq/d1H&#10;hXgNuVtiJGgPOfrMjgZt5RGFkY3POOgUzD4NYGiOsA+2zlc93Mjqq0ZC5i0VB7ZRSo4tozXwC+1N&#10;f3Z1wtEWZD++kzW8Q2+NdEDHRvU2eBAOBOiQp/uH3FguFWyS5ZoEBI4qOAsJSYLYZc+n6fn6oLR5&#10;w2SP7CTDCpLv4OndjTaWDk3PJvY1IUvedU4AnXiyAYbTDnMKmm7TFKjA1FpaUi67P5IgKdbFmnhk&#10;ERUeCXY7b1PmxIvKMF7tlrs834U/LYuQpC2vaybso2elheTvMnnS/KSRB61p2fHawllKWh32eafQ&#10;HQWll/YrXArg5NHMf0rDhQR8eeZSuCDBdpF4ZbSOPVKSlZfEwdoLwmSbRAFJyK586tINF+zlLqEx&#10;w8lqscKIdgdoJqeKmtF/5uUihN9ZBE/Mem6gq3S8z/A6sN9U51abhahdyg3l3TSfBcU68uegbMpV&#10;EIMGvTheLT2yLAJvuy5zb5OHURQX23xbPMtz4bSjXx4Xl52ZEGd8T288UgblnlXqis/W21R55rg/&#10;ujqPzzW9l/U9VKOSUCtQV9DEYdJK9R2jERpihvW3W6oYRt1bARW9jFZxBB10vlDzxX6+oKICqAwb&#10;yKab5mbqureD4ocWXpp6iJAb6AINd/Vp28XECjyyC2h6zrdTg7Zddb52Vo9/I1e/AAAA//8DAFBL&#10;AwQUAAYACAAAACEAlVfR1uAAAAANAQAADwAAAGRycy9kb3ducmV2LnhtbEyPsU7DMBCGdyTewTok&#10;NmonVAkNcSqEBCxdaLuwuc6RRInPlu226dvXnWC703367/vr9WwmdkIfBksSsoUAhqRtO1AnYb/7&#10;eHoBFqKiVk2WUMIFA6yb+7taVa090zeetrFjKYRCpST0MbqK86B7NCosrENKt1/rjYpp9R1vvTqn&#10;cDPxXIiCGzVQ+tArh+896nF7NBLcp84oDqPLBtzMo99v4tePlvLxYX57BRZxjn8w3PSTOjTJ6WCP&#10;1AY2SXgul3lCJazKcgXsRohiWQA7pCkXRQa8qfn/Fs0VAAD//wMAUEsBAi0AFAAGAAgAAAAhALaD&#10;OJL+AAAA4QEAABMAAAAAAAAAAAAAAAAAAAAAAFtDb250ZW50X1R5cGVzXS54bWxQSwECLQAUAAYA&#10;CAAAACEAOP0h/9YAAACUAQAACwAAAAAAAAAAAAAAAAAvAQAAX3JlbHMvLnJlbHNQSwECLQAUAAYA&#10;CAAAACEALtltRPwCAACOBgAADgAAAAAAAAAAAAAAAAAuAgAAZHJzL2Uyb0RvYy54bWxQSwECLQAU&#10;AAYACAAAACEAlVfR1uAAAAANAQAADwAAAAAAAAAAAAAAAABWBQAAZHJzL2Rvd25yZXYueG1sUEsF&#10;BgAAAAAEAAQA8wAAAGMGA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766D99" w:rsidTr="008F353E">
                        <w:tc>
                          <w:tcPr>
                            <w:tcW w:w="5115" w:type="dxa"/>
                            <w:tcBorders>
                              <w:top w:val="nil"/>
                              <w:bottom w:val="single" w:sz="6" w:space="0" w:color="ECEEEF"/>
                            </w:tcBorders>
                            <w:shd w:val="clear" w:color="auto" w:fill="auto"/>
                            <w:tcMar>
                              <w:top w:w="0" w:type="dxa"/>
                              <w:left w:w="450" w:type="dxa"/>
                              <w:bottom w:w="105" w:type="dxa"/>
                              <w:right w:w="450" w:type="dxa"/>
                            </w:tcMar>
                            <w:hideMark/>
                          </w:tcPr>
                          <w:p w:rsidR="00766D99" w:rsidRDefault="00766D99">
                            <w:pPr>
                              <w:rPr>
                                <w:rFonts w:ascii="Open Sans" w:hAnsi="Open Sans"/>
                                <w:b/>
                                <w:bCs/>
                                <w:color w:val="333E48"/>
                                <w:spacing w:val="-2"/>
                                <w:sz w:val="21"/>
                                <w:szCs w:val="21"/>
                              </w:rPr>
                            </w:pPr>
                            <w:r>
                              <w:rPr>
                                <w:rFonts w:ascii="Open Sans" w:hAnsi="Open Sans"/>
                                <w:b/>
                                <w:bCs/>
                                <w:color w:val="333E48"/>
                                <w:spacing w:val="-2"/>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766D99" w:rsidRDefault="00766D99">
                            <w:pPr>
                              <w:rPr>
                                <w:rFonts w:ascii="Open Sans" w:hAnsi="Open Sans"/>
                                <w:color w:val="333E48"/>
                                <w:spacing w:val="-2"/>
                                <w:sz w:val="21"/>
                                <w:szCs w:val="21"/>
                              </w:rPr>
                            </w:pPr>
                            <w:r>
                              <w:rPr>
                                <w:rFonts w:ascii="Open Sans" w:hAnsi="Open Sans"/>
                                <w:color w:val="333E48"/>
                                <w:spacing w:val="-2"/>
                                <w:sz w:val="21"/>
                                <w:szCs w:val="21"/>
                              </w:rPr>
                              <w:t>55 kg</w:t>
                            </w:r>
                          </w:p>
                        </w:tc>
                      </w:tr>
                      <w:tr w:rsidR="00766D99"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766D99" w:rsidRDefault="00766D99">
                            <w:pPr>
                              <w:rPr>
                                <w:rFonts w:ascii="Open Sans" w:hAnsi="Open Sans"/>
                                <w:b/>
                                <w:bCs/>
                                <w:color w:val="333E48"/>
                                <w:spacing w:val="-2"/>
                                <w:sz w:val="21"/>
                                <w:szCs w:val="21"/>
                              </w:rPr>
                            </w:pPr>
                            <w:r>
                              <w:rPr>
                                <w:rFonts w:ascii="Open Sans" w:hAnsi="Open Sans"/>
                                <w:b/>
                                <w:bCs/>
                                <w:color w:val="333E48"/>
                                <w:spacing w:val="-2"/>
                                <w:sz w:val="21"/>
                                <w:szCs w:val="21"/>
                              </w:rPr>
                              <w:t>Technology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766D99" w:rsidRDefault="00766D99">
                            <w:pPr>
                              <w:pStyle w:val="NormalWeb"/>
                              <w:spacing w:before="0" w:beforeAutospacing="0" w:after="0" w:afterAutospacing="0"/>
                              <w:rPr>
                                <w:rFonts w:ascii="Open Sans" w:hAnsi="Open Sans"/>
                                <w:color w:val="333E48"/>
                                <w:spacing w:val="-2"/>
                                <w:sz w:val="18"/>
                                <w:szCs w:val="18"/>
                              </w:rPr>
                            </w:pPr>
                            <w:hyperlink r:id="rId13" w:history="1">
                              <w:r>
                                <w:rPr>
                                  <w:rStyle w:val="Hyperlink"/>
                                  <w:rFonts w:ascii="Open Sans" w:hAnsi="Open Sans"/>
                                  <w:color w:val="3E3E3E"/>
                                  <w:spacing w:val="-2"/>
                                  <w:sz w:val="18"/>
                                  <w:szCs w:val="18"/>
                                </w:rPr>
                                <w:t>Inverter</w:t>
                              </w:r>
                            </w:hyperlink>
                          </w:p>
                        </w:tc>
                      </w:tr>
                      <w:tr w:rsidR="00766D99"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766D99" w:rsidRDefault="00766D99">
                            <w:pPr>
                              <w:rPr>
                                <w:rFonts w:ascii="Open Sans" w:hAnsi="Open Sans"/>
                                <w:b/>
                                <w:bCs/>
                                <w:color w:val="333E48"/>
                                <w:spacing w:val="-2"/>
                                <w:sz w:val="21"/>
                                <w:szCs w:val="21"/>
                              </w:rPr>
                            </w:pPr>
                            <w:r>
                              <w:rPr>
                                <w:rFonts w:ascii="Open Sans" w:hAnsi="Open Sans"/>
                                <w:b/>
                                <w:bCs/>
                                <w:color w:val="333E48"/>
                                <w:spacing w:val="-2"/>
                                <w:sz w:val="21"/>
                                <w:szCs w:val="21"/>
                              </w:rPr>
                              <w:t>Air Conditioner Type</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766D99" w:rsidRDefault="00766D99">
                            <w:pPr>
                              <w:pStyle w:val="NormalWeb"/>
                              <w:spacing w:before="0" w:beforeAutospacing="0" w:after="0" w:afterAutospacing="0"/>
                              <w:rPr>
                                <w:rFonts w:ascii="Open Sans" w:hAnsi="Open Sans"/>
                                <w:color w:val="333E48"/>
                                <w:spacing w:val="-2"/>
                                <w:sz w:val="18"/>
                                <w:szCs w:val="18"/>
                              </w:rPr>
                            </w:pPr>
                            <w:hyperlink r:id="rId14" w:history="1">
                              <w:r>
                                <w:rPr>
                                  <w:rStyle w:val="Hyperlink"/>
                                  <w:rFonts w:ascii="Open Sans" w:hAnsi="Open Sans"/>
                                  <w:color w:val="3E3E3E"/>
                                  <w:spacing w:val="-2"/>
                                  <w:sz w:val="18"/>
                                  <w:szCs w:val="18"/>
                                </w:rPr>
                                <w:t>Wall Mounted Split</w:t>
                              </w:r>
                            </w:hyperlink>
                          </w:p>
                        </w:tc>
                      </w:tr>
                      <w:tr w:rsidR="00766D99"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766D99" w:rsidRDefault="00766D99">
                            <w:pPr>
                              <w:rPr>
                                <w:rFonts w:ascii="Open Sans" w:hAnsi="Open Sans"/>
                                <w:b/>
                                <w:bCs/>
                                <w:color w:val="333E48"/>
                                <w:spacing w:val="-2"/>
                                <w:sz w:val="21"/>
                                <w:szCs w:val="21"/>
                              </w:rPr>
                            </w:pPr>
                            <w:r>
                              <w:rPr>
                                <w:rFonts w:ascii="Open Sans" w:hAnsi="Open Sans"/>
                                <w:b/>
                                <w:bCs/>
                                <w:color w:val="333E48"/>
                                <w:spacing w:val="-2"/>
                                <w:sz w:val="21"/>
                                <w:szCs w:val="21"/>
                              </w:rPr>
                              <w:t>Cooling Capacity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766D99" w:rsidRDefault="00766D99">
                            <w:pPr>
                              <w:pStyle w:val="NormalWeb"/>
                              <w:spacing w:before="0" w:beforeAutospacing="0" w:after="0" w:afterAutospacing="0"/>
                              <w:rPr>
                                <w:rFonts w:ascii="Open Sans" w:hAnsi="Open Sans"/>
                                <w:color w:val="333E48"/>
                                <w:spacing w:val="-2"/>
                                <w:sz w:val="18"/>
                                <w:szCs w:val="18"/>
                              </w:rPr>
                            </w:pPr>
                            <w:hyperlink r:id="rId15" w:history="1">
                              <w:r>
                                <w:rPr>
                                  <w:rStyle w:val="Hyperlink"/>
                                  <w:rFonts w:ascii="Open Sans" w:hAnsi="Open Sans"/>
                                  <w:color w:val="3E3E3E"/>
                                  <w:spacing w:val="-2"/>
                                  <w:sz w:val="18"/>
                                  <w:szCs w:val="18"/>
                                </w:rPr>
                                <w:t>1.5 Ton</w:t>
                              </w:r>
                            </w:hyperlink>
                          </w:p>
                        </w:tc>
                      </w:tr>
                      <w:tr w:rsidR="00766D99"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766D99" w:rsidRDefault="00766D99">
                            <w:pPr>
                              <w:rPr>
                                <w:rFonts w:ascii="Open Sans" w:hAnsi="Open Sans"/>
                                <w:b/>
                                <w:bCs/>
                                <w:color w:val="333E48"/>
                                <w:spacing w:val="-2"/>
                                <w:sz w:val="21"/>
                                <w:szCs w:val="21"/>
                              </w:rPr>
                            </w:pPr>
                            <w:r>
                              <w:rPr>
                                <w:rFonts w:ascii="Open Sans" w:hAnsi="Open Sans"/>
                                <w:b/>
                                <w:bCs/>
                                <w:color w:val="333E48"/>
                                <w:spacing w:val="-2"/>
                                <w:sz w:val="21"/>
                                <w:szCs w:val="21"/>
                              </w:rPr>
                              <w:t>Cooling Type</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766D99" w:rsidRDefault="00766D99">
                            <w:pPr>
                              <w:pStyle w:val="NormalWeb"/>
                              <w:spacing w:before="0" w:beforeAutospacing="0" w:after="0" w:afterAutospacing="0"/>
                              <w:rPr>
                                <w:rFonts w:ascii="Open Sans" w:hAnsi="Open Sans"/>
                                <w:color w:val="333E48"/>
                                <w:spacing w:val="-2"/>
                                <w:sz w:val="18"/>
                                <w:szCs w:val="18"/>
                              </w:rPr>
                            </w:pPr>
                            <w:hyperlink r:id="rId16" w:history="1">
                              <w:r>
                                <w:rPr>
                                  <w:rStyle w:val="Hyperlink"/>
                                  <w:rFonts w:ascii="Open Sans" w:hAnsi="Open Sans"/>
                                  <w:color w:val="000000"/>
                                  <w:spacing w:val="-2"/>
                                  <w:sz w:val="18"/>
                                  <w:szCs w:val="18"/>
                                </w:rPr>
                                <w:t>Heat &amp; Cool</w:t>
                              </w:r>
                            </w:hyperlink>
                          </w:p>
                        </w:tc>
                      </w:tr>
                    </w:tbl>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8F353E" w:rsidP="00347554">
      <w:r>
        <w:rPr>
          <w:noProof/>
          <w:color w:val="auto"/>
          <w:kern w:val="0"/>
          <w:sz w:val="24"/>
          <w:szCs w:val="24"/>
        </w:rPr>
        <mc:AlternateContent>
          <mc:Choice Requires="wps">
            <w:drawing>
              <wp:anchor distT="36576" distB="36576" distL="36576" distR="36576" simplePos="0" relativeHeight="251654656" behindDoc="0" locked="0" layoutInCell="1" allowOverlap="1" wp14:anchorId="7D9648E5" wp14:editId="09776A09">
                <wp:simplePos x="0" y="0"/>
                <wp:positionH relativeFrom="column">
                  <wp:posOffset>1772285</wp:posOffset>
                </wp:positionH>
                <wp:positionV relativeFrom="page">
                  <wp:posOffset>7661910</wp:posOffset>
                </wp:positionV>
                <wp:extent cx="5572125" cy="1798320"/>
                <wp:effectExtent l="0" t="0" r="9525"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7983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07916" w:rsidRPr="00461240" w:rsidRDefault="00766D99" w:rsidP="00317BDC">
                            <w:pPr>
                              <w:widowControl w:val="0"/>
                              <w:spacing w:line="320" w:lineRule="exact"/>
                              <w:rPr>
                                <w:rFonts w:ascii="Arial" w:hAnsi="Arial" w:cs="Arial"/>
                                <w:color w:val="676767"/>
                                <w:sz w:val="22"/>
                                <w:szCs w:val="22"/>
                              </w:rPr>
                            </w:pPr>
                            <w:r>
                              <w:rPr>
                                <w:rFonts w:ascii="Arial" w:hAnsi="Arial" w:cs="Arial"/>
                                <w:color w:val="333333"/>
                                <w:sz w:val="18"/>
                                <w:szCs w:val="18"/>
                                <w:shd w:val="clear" w:color="auto" w:fill="FFFFFF"/>
                              </w:rPr>
                              <w:t>P</w:t>
                            </w:r>
                            <w:r>
                              <w:rPr>
                                <w:rFonts w:ascii="Arial" w:hAnsi="Arial" w:cs="Arial"/>
                                <w:color w:val="333333"/>
                                <w:sz w:val="18"/>
                                <w:szCs w:val="18"/>
                                <w:shd w:val="clear" w:color="auto" w:fill="FFFFFF"/>
                              </w:rPr>
                              <w:t xml:space="preserve">resenting the new </w:t>
                            </w:r>
                            <w:proofErr w:type="spellStart"/>
                            <w:r>
                              <w:rPr>
                                <w:rFonts w:ascii="Arial" w:hAnsi="Arial" w:cs="Arial"/>
                                <w:color w:val="333333"/>
                                <w:sz w:val="18"/>
                                <w:szCs w:val="18"/>
                                <w:shd w:val="clear" w:color="auto" w:fill="FFFFFF"/>
                              </w:rPr>
                              <w:t>eInverter</w:t>
                            </w:r>
                            <w:proofErr w:type="spellEnd"/>
                            <w:r>
                              <w:rPr>
                                <w:rFonts w:ascii="Arial" w:hAnsi="Arial" w:cs="Arial"/>
                                <w:color w:val="333333"/>
                                <w:sz w:val="18"/>
                                <w:szCs w:val="18"/>
                                <w:shd w:val="clear" w:color="auto" w:fill="FFFFFF"/>
                              </w:rPr>
                              <w:t xml:space="preserve"> A36CMHF</w:t>
                            </w:r>
                            <w:r>
                              <w:rPr>
                                <w:rFonts w:ascii="Arial" w:hAnsi="Arial" w:cs="Arial"/>
                                <w:color w:val="333333"/>
                                <w:sz w:val="18"/>
                                <w:szCs w:val="18"/>
                                <w:shd w:val="clear" w:color="auto" w:fill="FFFFFF"/>
                              </w:rPr>
                              <w:t xml:space="preserve"> in a metallic grey finish, that is designed to enhance the decor of your room. This model is the perfect combination of advanced technology complimented by its modern design. With up to 75% energy efficiency, heat and cool function, this model is ideal choice for your space without compromising on quality.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margin-left:139.55pt;margin-top:603.3pt;width:438.75pt;height:141.6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iqR/gIAAI4GAAAOAAAAZHJzL2Uyb0RvYy54bWysVdtu2zgQfS+w/0DwXdHFuiNKYctSUSDd&#10;LdD2A2iJsohKpEoykdPF/nuHlO0oaR8W29UDwctweGbOmdHt29M4oEcqFRO8wP6NhxHljWgZPxb4&#10;y+faSTFSmvCWDILTAj9Rhd/e/fHmdp5yGoheDC2VCJxwlc9TgXutp9x1VdPTkagbMVEOh52QI9Gw&#10;lEe3lWQG7+PgBp4Xu7OQ7SRFQ5WC3f1yiO+s/66jjf6r6xTVaCgwYNN2lHY8mNG9uyX5UZKpZ80Z&#10;BvkPKEbCODx6dbUnmqAHyX5yNbJGCiU6fdOI0RVdxxpqY4BofO9VNJ96MlEbCyRHTdc0qf/PbfPn&#10;40eJWFvgIMGIkxE4+kxPGu3ECfmJyc88qRzMPk1gqE+wDzzbWNV0L5qvCnFR9oQf6VZKMfeUtIDP&#10;Nzfd1dXFjzJODvMH0cI75EEL6+jUydEkD9KBwDvw9HTlxmBpYDOKksAPIowaOPOTLN0Elj2X5Jfr&#10;k1T6HRUjMpMCSyDfuieP90obOCS/mJjXuKjZMFgBDPzFBhguO9QqaLlNcoACU2NpQFl2/868rEqr&#10;NHTCIK6c0NvvnW1dhk5c+0m03+zLcu//Y1D4Yd6ztqXcPHpRmh/+OybPml80ctWaEgNrjTsDScnj&#10;oRwkeiSg9Np8laUATp7N3JcwbEogllch+UHo7YLMqeM0ccI6jJws8VLH87NdFnthFu7rlyHdM05/&#10;PyQ0FziLDMVkOEIzOVfUCv6rKEEP/lUEL8xGpqGrDGwscOqZb6lzo82Kt5ZyTdiwzFdJMYH8Oinb&#10;OvKScJM6SRJtnHBTec4urUtnW/pxnFS7cle94rmy2lG/nxfLzkqIK7znN54hg3IvKrXFZ+ptqTx9&#10;OpxsnaeXmj6I9gmqUQqoFSg5aOIw6YX8jtEMDbHA6tsDkRSj4T2Hit7EURJDB10v5HpxWC8Ib8BV&#10;gTWwaaelXrruwyTZsYeXlh7CxRa6QMdsfZp2saCCiMwCmp6N7dygTVddr63V82/k7gcAAAD//wMA&#10;UEsDBBQABgAIAAAAIQB0vknG3wAAAA4BAAAPAAAAZHJzL2Rvd25yZXYueG1sTI/BTsMwEETvSPyD&#10;tZW4UccRhDSNUyEk4NILpRdurrMkVuJ1ZLtt+HucE9xmNU+zM/VutiO7oA/GkQSxzoAhadca6iQc&#10;P1/vS2AhKmrV6Agl/GCAXXN7U6uqdVf6wMshdiyFUKiUhD7GqeI86B6tCms3ISXv23mrYjp9x1uv&#10;rincjjzPsoJbZSh96NWELz3q4XC2EqY3LSiaYRIG9/Pgj/v4/qWlvFvNz1tgEef4B8NSP1WHJnU6&#10;uTO1gY0S8qeNSGgy8qwogC2IeFzUKamHclMCb2r+f0bzCwAA//8DAFBLAQItABQABgAIAAAAIQC2&#10;gziS/gAAAOEBAAATAAAAAAAAAAAAAAAAAAAAAABbQ29udGVudF9UeXBlc10ueG1sUEsBAi0AFAAG&#10;AAgAAAAhADj9If/WAAAAlAEAAAsAAAAAAAAAAAAAAAAALwEAAF9yZWxzLy5yZWxzUEsBAi0AFAAG&#10;AAgAAAAhALaGKpH+AgAAjgYAAA4AAAAAAAAAAAAAAAAALgIAAGRycy9lMm9Eb2MueG1sUEsBAi0A&#10;FAAGAAgAAAAhAHS+ScbfAAAADgEAAA8AAAAAAAAAAAAAAAAAWAUAAGRycy9kb3ducmV2LnhtbFBL&#10;BQYAAAAABAAEAPMAAABkBgAAAAA=&#10;" filled="f" fillcolor="#fffffe" stroked="f" strokecolor="#212120" insetpen="t">
                <v:textbox inset="2.88pt,2.88pt,2.88pt,2.88pt">
                  <w:txbxContent>
                    <w:p w:rsidR="00107916" w:rsidRPr="00461240" w:rsidRDefault="00766D99" w:rsidP="00317BDC">
                      <w:pPr>
                        <w:widowControl w:val="0"/>
                        <w:spacing w:line="320" w:lineRule="exact"/>
                        <w:rPr>
                          <w:rFonts w:ascii="Arial" w:hAnsi="Arial" w:cs="Arial"/>
                          <w:color w:val="676767"/>
                          <w:sz w:val="22"/>
                          <w:szCs w:val="22"/>
                        </w:rPr>
                      </w:pPr>
                      <w:r>
                        <w:rPr>
                          <w:rFonts w:ascii="Arial" w:hAnsi="Arial" w:cs="Arial"/>
                          <w:color w:val="333333"/>
                          <w:sz w:val="18"/>
                          <w:szCs w:val="18"/>
                          <w:shd w:val="clear" w:color="auto" w:fill="FFFFFF"/>
                        </w:rPr>
                        <w:t>P</w:t>
                      </w:r>
                      <w:r>
                        <w:rPr>
                          <w:rFonts w:ascii="Arial" w:hAnsi="Arial" w:cs="Arial"/>
                          <w:color w:val="333333"/>
                          <w:sz w:val="18"/>
                          <w:szCs w:val="18"/>
                          <w:shd w:val="clear" w:color="auto" w:fill="FFFFFF"/>
                        </w:rPr>
                        <w:t xml:space="preserve">resenting the new </w:t>
                      </w:r>
                      <w:proofErr w:type="spellStart"/>
                      <w:r>
                        <w:rPr>
                          <w:rFonts w:ascii="Arial" w:hAnsi="Arial" w:cs="Arial"/>
                          <w:color w:val="333333"/>
                          <w:sz w:val="18"/>
                          <w:szCs w:val="18"/>
                          <w:shd w:val="clear" w:color="auto" w:fill="FFFFFF"/>
                        </w:rPr>
                        <w:t>eInverter</w:t>
                      </w:r>
                      <w:proofErr w:type="spellEnd"/>
                      <w:r>
                        <w:rPr>
                          <w:rFonts w:ascii="Arial" w:hAnsi="Arial" w:cs="Arial"/>
                          <w:color w:val="333333"/>
                          <w:sz w:val="18"/>
                          <w:szCs w:val="18"/>
                          <w:shd w:val="clear" w:color="auto" w:fill="FFFFFF"/>
                        </w:rPr>
                        <w:t xml:space="preserve"> A36CMHF</w:t>
                      </w:r>
                      <w:r>
                        <w:rPr>
                          <w:rFonts w:ascii="Arial" w:hAnsi="Arial" w:cs="Arial"/>
                          <w:color w:val="333333"/>
                          <w:sz w:val="18"/>
                          <w:szCs w:val="18"/>
                          <w:shd w:val="clear" w:color="auto" w:fill="FFFFFF"/>
                        </w:rPr>
                        <w:t xml:space="preserve"> in a metallic grey finish, that is designed to enhance the decor of your room. This model is the perfect combination of advanced technology complimented by its modern design. With up to 75% energy efficiency, heat and cool function, this model is ideal choice for your space without compromising on quality.</w:t>
                      </w: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2631FD" w:rsidP="002631FD">
      <w:pPr>
        <w:tabs>
          <w:tab w:val="left" w:pos="7852"/>
        </w:tabs>
      </w:pPr>
      <w:r>
        <w:tab/>
      </w:r>
    </w:p>
    <w:p w:rsidR="00347554" w:rsidRPr="00347554" w:rsidRDefault="00347554" w:rsidP="00347554"/>
    <w:p w:rsidR="00347554" w:rsidRPr="00347554" w:rsidRDefault="00347554" w:rsidP="00347554"/>
    <w:p w:rsidR="00347554" w:rsidRPr="00347554" w:rsidRDefault="00347554" w:rsidP="00347554"/>
    <w:p w:rsidR="00347554" w:rsidRDefault="00347554" w:rsidP="00347554"/>
    <w:p w:rsidR="00347554" w:rsidRPr="00347554" w:rsidRDefault="00347554" w:rsidP="00347554"/>
    <w:p w:rsidR="00347554" w:rsidRDefault="00347554" w:rsidP="00347554"/>
    <w:p w:rsidR="00972407" w:rsidRDefault="00347554" w:rsidP="00347554">
      <w:pPr>
        <w:tabs>
          <w:tab w:val="left" w:pos="4725"/>
        </w:tabs>
      </w:pPr>
      <w:r>
        <w:tab/>
      </w:r>
    </w:p>
    <w:p w:rsidR="00972407" w:rsidRPr="00972407" w:rsidRDefault="00847EB4" w:rsidP="00847EB4">
      <w:pPr>
        <w:tabs>
          <w:tab w:val="left" w:pos="7961"/>
        </w:tabs>
      </w:pPr>
      <w:r>
        <w:tab/>
      </w:r>
    </w:p>
    <w:p w:rsidR="00972407" w:rsidRPr="00972407" w:rsidRDefault="00BB18C4" w:rsidP="00461240">
      <w:pPr>
        <w:tabs>
          <w:tab w:val="left" w:pos="5230"/>
          <w:tab w:val="left" w:pos="7390"/>
        </w:tabs>
      </w:pPr>
      <w:r>
        <w:tab/>
      </w:r>
      <w:r w:rsidR="00461240">
        <w:tab/>
      </w:r>
    </w:p>
    <w:p w:rsidR="005F70E4" w:rsidRPr="00972407" w:rsidRDefault="00972407" w:rsidP="008F353E">
      <w:pPr>
        <w:tabs>
          <w:tab w:val="left" w:pos="5265"/>
          <w:tab w:val="left" w:pos="7974"/>
        </w:tabs>
      </w:pPr>
      <w:r>
        <w:tab/>
      </w:r>
      <w:r w:rsidR="008F353E">
        <w:tab/>
      </w:r>
    </w:p>
    <w:sectPr w:rsidR="005F70E4" w:rsidRPr="00972407"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C4D" w:rsidRDefault="00CF3C4D" w:rsidP="006843CF">
      <w:r>
        <w:separator/>
      </w:r>
    </w:p>
  </w:endnote>
  <w:endnote w:type="continuationSeparator" w:id="0">
    <w:p w:rsidR="00CF3C4D" w:rsidRDefault="00CF3C4D"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C4D" w:rsidRDefault="00CF3C4D" w:rsidP="006843CF">
      <w:r>
        <w:separator/>
      </w:r>
    </w:p>
  </w:footnote>
  <w:footnote w:type="continuationSeparator" w:id="0">
    <w:p w:rsidR="00CF3C4D" w:rsidRDefault="00CF3C4D"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0DC"/>
    <w:multiLevelType w:val="multilevel"/>
    <w:tmpl w:val="4AA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A1C2C"/>
    <w:multiLevelType w:val="multilevel"/>
    <w:tmpl w:val="F57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62904"/>
    <w:multiLevelType w:val="multilevel"/>
    <w:tmpl w:val="7A6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16708"/>
    <w:multiLevelType w:val="multilevel"/>
    <w:tmpl w:val="BC48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D1F3F"/>
    <w:multiLevelType w:val="multilevel"/>
    <w:tmpl w:val="C42A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7870F9"/>
    <w:multiLevelType w:val="multilevel"/>
    <w:tmpl w:val="921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328C4"/>
    <w:multiLevelType w:val="multilevel"/>
    <w:tmpl w:val="620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6A3C99"/>
    <w:multiLevelType w:val="multilevel"/>
    <w:tmpl w:val="E5BC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55BBA"/>
    <w:multiLevelType w:val="multilevel"/>
    <w:tmpl w:val="72F0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8F4AF9"/>
    <w:multiLevelType w:val="multilevel"/>
    <w:tmpl w:val="E0B4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E3642F"/>
    <w:multiLevelType w:val="multilevel"/>
    <w:tmpl w:val="422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7142AE"/>
    <w:multiLevelType w:val="multilevel"/>
    <w:tmpl w:val="A2D0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BE00ED"/>
    <w:multiLevelType w:val="multilevel"/>
    <w:tmpl w:val="8AC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027ADB"/>
    <w:multiLevelType w:val="multilevel"/>
    <w:tmpl w:val="CC90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9"/>
  </w:num>
  <w:num w:numId="4">
    <w:abstractNumId w:val="4"/>
  </w:num>
  <w:num w:numId="5">
    <w:abstractNumId w:val="6"/>
  </w:num>
  <w:num w:numId="6">
    <w:abstractNumId w:val="3"/>
  </w:num>
  <w:num w:numId="7">
    <w:abstractNumId w:val="8"/>
  </w:num>
  <w:num w:numId="8">
    <w:abstractNumId w:val="1"/>
  </w:num>
  <w:num w:numId="9">
    <w:abstractNumId w:val="12"/>
  </w:num>
  <w:num w:numId="10">
    <w:abstractNumId w:val="13"/>
  </w:num>
  <w:num w:numId="11">
    <w:abstractNumId w:val="11"/>
  </w:num>
  <w:num w:numId="12">
    <w:abstractNumId w:val="10"/>
  </w:num>
  <w:num w:numId="13">
    <w:abstractNumId w:val="7"/>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45ADF"/>
    <w:rsid w:val="000D247E"/>
    <w:rsid w:val="000D5C94"/>
    <w:rsid w:val="00107916"/>
    <w:rsid w:val="00114C4E"/>
    <w:rsid w:val="00117A40"/>
    <w:rsid w:val="00194B1B"/>
    <w:rsid w:val="001B315B"/>
    <w:rsid w:val="001B326D"/>
    <w:rsid w:val="001D74C9"/>
    <w:rsid w:val="002139C7"/>
    <w:rsid w:val="002142F6"/>
    <w:rsid w:val="00256733"/>
    <w:rsid w:val="002631FD"/>
    <w:rsid w:val="002740F5"/>
    <w:rsid w:val="002E3995"/>
    <w:rsid w:val="00317BDC"/>
    <w:rsid w:val="0032009C"/>
    <w:rsid w:val="00333C62"/>
    <w:rsid w:val="00335AA7"/>
    <w:rsid w:val="00347554"/>
    <w:rsid w:val="00387A59"/>
    <w:rsid w:val="003933C2"/>
    <w:rsid w:val="003A291E"/>
    <w:rsid w:val="003B7DE5"/>
    <w:rsid w:val="003C7EA7"/>
    <w:rsid w:val="0045168A"/>
    <w:rsid w:val="00461240"/>
    <w:rsid w:val="004953EC"/>
    <w:rsid w:val="004E1129"/>
    <w:rsid w:val="004E4744"/>
    <w:rsid w:val="004F2CE2"/>
    <w:rsid w:val="0050607B"/>
    <w:rsid w:val="00565C8F"/>
    <w:rsid w:val="00595839"/>
    <w:rsid w:val="005B547F"/>
    <w:rsid w:val="005F70E4"/>
    <w:rsid w:val="00606D3B"/>
    <w:rsid w:val="006472AD"/>
    <w:rsid w:val="006843CF"/>
    <w:rsid w:val="00687CD4"/>
    <w:rsid w:val="006F061A"/>
    <w:rsid w:val="00766D99"/>
    <w:rsid w:val="00786D16"/>
    <w:rsid w:val="00794852"/>
    <w:rsid w:val="00795182"/>
    <w:rsid w:val="007B30BF"/>
    <w:rsid w:val="00847EB4"/>
    <w:rsid w:val="00872E2E"/>
    <w:rsid w:val="00874595"/>
    <w:rsid w:val="008774E4"/>
    <w:rsid w:val="008A3F03"/>
    <w:rsid w:val="008F353E"/>
    <w:rsid w:val="00904EDB"/>
    <w:rsid w:val="00961A21"/>
    <w:rsid w:val="00972407"/>
    <w:rsid w:val="009C4518"/>
    <w:rsid w:val="00A0434A"/>
    <w:rsid w:val="00A80E88"/>
    <w:rsid w:val="00A82DD9"/>
    <w:rsid w:val="00B024DE"/>
    <w:rsid w:val="00B33FC3"/>
    <w:rsid w:val="00B52C3C"/>
    <w:rsid w:val="00B77049"/>
    <w:rsid w:val="00B82028"/>
    <w:rsid w:val="00BB18C4"/>
    <w:rsid w:val="00BC48DA"/>
    <w:rsid w:val="00BE55BE"/>
    <w:rsid w:val="00BE71E2"/>
    <w:rsid w:val="00C02250"/>
    <w:rsid w:val="00C24784"/>
    <w:rsid w:val="00C47C64"/>
    <w:rsid w:val="00C73820"/>
    <w:rsid w:val="00C92760"/>
    <w:rsid w:val="00C933ED"/>
    <w:rsid w:val="00CA535E"/>
    <w:rsid w:val="00CF321F"/>
    <w:rsid w:val="00CF3C4D"/>
    <w:rsid w:val="00D32884"/>
    <w:rsid w:val="00DB733A"/>
    <w:rsid w:val="00E30C79"/>
    <w:rsid w:val="00E65CBA"/>
    <w:rsid w:val="00EA4691"/>
    <w:rsid w:val="00EB426B"/>
    <w:rsid w:val="00ED62F4"/>
    <w:rsid w:val="00F20390"/>
    <w:rsid w:val="00F47472"/>
    <w:rsid w:val="00F81AA7"/>
    <w:rsid w:val="00F92563"/>
    <w:rsid w:val="00FB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uiPriority w:val="9"/>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uiPriority w:val="9"/>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48226">
      <w:bodyDiv w:val="1"/>
      <w:marLeft w:val="0"/>
      <w:marRight w:val="0"/>
      <w:marTop w:val="0"/>
      <w:marBottom w:val="0"/>
      <w:divBdr>
        <w:top w:val="none" w:sz="0" w:space="0" w:color="auto"/>
        <w:left w:val="none" w:sz="0" w:space="0" w:color="auto"/>
        <w:bottom w:val="none" w:sz="0" w:space="0" w:color="auto"/>
        <w:right w:val="none" w:sz="0" w:space="0" w:color="auto"/>
      </w:divBdr>
    </w:div>
    <w:div w:id="149255274">
      <w:bodyDiv w:val="1"/>
      <w:marLeft w:val="0"/>
      <w:marRight w:val="0"/>
      <w:marTop w:val="0"/>
      <w:marBottom w:val="0"/>
      <w:divBdr>
        <w:top w:val="none" w:sz="0" w:space="0" w:color="auto"/>
        <w:left w:val="none" w:sz="0" w:space="0" w:color="auto"/>
        <w:bottom w:val="none" w:sz="0" w:space="0" w:color="auto"/>
        <w:right w:val="none" w:sz="0" w:space="0" w:color="auto"/>
      </w:divBdr>
    </w:div>
    <w:div w:id="287785913">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617612987">
      <w:bodyDiv w:val="1"/>
      <w:marLeft w:val="0"/>
      <w:marRight w:val="0"/>
      <w:marTop w:val="0"/>
      <w:marBottom w:val="0"/>
      <w:divBdr>
        <w:top w:val="none" w:sz="0" w:space="0" w:color="auto"/>
        <w:left w:val="none" w:sz="0" w:space="0" w:color="auto"/>
        <w:bottom w:val="none" w:sz="0" w:space="0" w:color="auto"/>
        <w:right w:val="none" w:sz="0" w:space="0" w:color="auto"/>
      </w:divBdr>
    </w:div>
    <w:div w:id="758916092">
      <w:bodyDiv w:val="1"/>
      <w:marLeft w:val="0"/>
      <w:marRight w:val="0"/>
      <w:marTop w:val="0"/>
      <w:marBottom w:val="0"/>
      <w:divBdr>
        <w:top w:val="none" w:sz="0" w:space="0" w:color="auto"/>
        <w:left w:val="none" w:sz="0" w:space="0" w:color="auto"/>
        <w:bottom w:val="none" w:sz="0" w:space="0" w:color="auto"/>
        <w:right w:val="none" w:sz="0" w:space="0" w:color="auto"/>
      </w:divBdr>
    </w:div>
    <w:div w:id="831332722">
      <w:bodyDiv w:val="1"/>
      <w:marLeft w:val="0"/>
      <w:marRight w:val="0"/>
      <w:marTop w:val="0"/>
      <w:marBottom w:val="0"/>
      <w:divBdr>
        <w:top w:val="none" w:sz="0" w:space="0" w:color="auto"/>
        <w:left w:val="none" w:sz="0" w:space="0" w:color="auto"/>
        <w:bottom w:val="none" w:sz="0" w:space="0" w:color="auto"/>
        <w:right w:val="none" w:sz="0" w:space="0" w:color="auto"/>
      </w:divBdr>
      <w:divsChild>
        <w:div w:id="1873037298">
          <w:marLeft w:val="0"/>
          <w:marRight w:val="0"/>
          <w:marTop w:val="0"/>
          <w:marBottom w:val="0"/>
          <w:divBdr>
            <w:top w:val="none" w:sz="0" w:space="0" w:color="auto"/>
            <w:left w:val="none" w:sz="0" w:space="0" w:color="auto"/>
            <w:bottom w:val="none" w:sz="0" w:space="0" w:color="auto"/>
            <w:right w:val="none" w:sz="0" w:space="0" w:color="auto"/>
          </w:divBdr>
          <w:divsChild>
            <w:div w:id="1128477810">
              <w:marLeft w:val="0"/>
              <w:marRight w:val="0"/>
              <w:marTop w:val="0"/>
              <w:marBottom w:val="0"/>
              <w:divBdr>
                <w:top w:val="none" w:sz="0" w:space="0" w:color="auto"/>
                <w:left w:val="none" w:sz="0" w:space="0" w:color="auto"/>
                <w:bottom w:val="none" w:sz="0" w:space="0" w:color="auto"/>
                <w:right w:val="none" w:sz="0" w:space="0" w:color="auto"/>
              </w:divBdr>
              <w:divsChild>
                <w:div w:id="1998799001">
                  <w:marLeft w:val="0"/>
                  <w:marRight w:val="0"/>
                  <w:marTop w:val="0"/>
                  <w:marBottom w:val="0"/>
                  <w:divBdr>
                    <w:top w:val="none" w:sz="0" w:space="0" w:color="auto"/>
                    <w:left w:val="none" w:sz="0" w:space="0" w:color="auto"/>
                    <w:bottom w:val="none" w:sz="0" w:space="0" w:color="auto"/>
                    <w:right w:val="none" w:sz="0" w:space="0" w:color="auto"/>
                  </w:divBdr>
                  <w:divsChild>
                    <w:div w:id="2037845625">
                      <w:marLeft w:val="0"/>
                      <w:marRight w:val="0"/>
                      <w:marTop w:val="0"/>
                      <w:marBottom w:val="0"/>
                      <w:divBdr>
                        <w:top w:val="none" w:sz="0" w:space="0" w:color="auto"/>
                        <w:left w:val="none" w:sz="0" w:space="0" w:color="auto"/>
                        <w:bottom w:val="none" w:sz="0" w:space="0" w:color="auto"/>
                        <w:right w:val="none" w:sz="0" w:space="0" w:color="auto"/>
                      </w:divBdr>
                      <w:divsChild>
                        <w:div w:id="857549740">
                          <w:marLeft w:val="0"/>
                          <w:marRight w:val="0"/>
                          <w:marTop w:val="0"/>
                          <w:marBottom w:val="0"/>
                          <w:divBdr>
                            <w:top w:val="none" w:sz="0" w:space="0" w:color="auto"/>
                            <w:left w:val="none" w:sz="0" w:space="0" w:color="auto"/>
                            <w:bottom w:val="none" w:sz="0" w:space="0" w:color="auto"/>
                            <w:right w:val="none" w:sz="0" w:space="0" w:color="auto"/>
                          </w:divBdr>
                          <w:divsChild>
                            <w:div w:id="12751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20">
                      <w:marLeft w:val="0"/>
                      <w:marRight w:val="0"/>
                      <w:marTop w:val="0"/>
                      <w:marBottom w:val="0"/>
                      <w:divBdr>
                        <w:top w:val="none" w:sz="0" w:space="0" w:color="auto"/>
                        <w:left w:val="none" w:sz="0" w:space="0" w:color="auto"/>
                        <w:bottom w:val="none" w:sz="0" w:space="0" w:color="auto"/>
                        <w:right w:val="none" w:sz="0" w:space="0" w:color="auto"/>
                      </w:divBdr>
                      <w:divsChild>
                        <w:div w:id="5979978">
                          <w:marLeft w:val="0"/>
                          <w:marRight w:val="0"/>
                          <w:marTop w:val="0"/>
                          <w:marBottom w:val="0"/>
                          <w:divBdr>
                            <w:top w:val="none" w:sz="0" w:space="0" w:color="auto"/>
                            <w:left w:val="none" w:sz="0" w:space="0" w:color="auto"/>
                            <w:bottom w:val="none" w:sz="0" w:space="0" w:color="auto"/>
                            <w:right w:val="none" w:sz="0" w:space="0" w:color="auto"/>
                          </w:divBdr>
                          <w:divsChild>
                            <w:div w:id="1638609043">
                              <w:marLeft w:val="-225"/>
                              <w:marRight w:val="-225"/>
                              <w:marTop w:val="0"/>
                              <w:marBottom w:val="0"/>
                              <w:divBdr>
                                <w:top w:val="none" w:sz="0" w:space="0" w:color="auto"/>
                                <w:left w:val="none" w:sz="0" w:space="0" w:color="auto"/>
                                <w:bottom w:val="none" w:sz="0" w:space="0" w:color="auto"/>
                                <w:right w:val="none" w:sz="0" w:space="0" w:color="auto"/>
                              </w:divBdr>
                              <w:divsChild>
                                <w:div w:id="1029793981">
                                  <w:marLeft w:val="0"/>
                                  <w:marRight w:val="0"/>
                                  <w:marTop w:val="0"/>
                                  <w:marBottom w:val="0"/>
                                  <w:divBdr>
                                    <w:top w:val="none" w:sz="0" w:space="0" w:color="auto"/>
                                    <w:left w:val="none" w:sz="0" w:space="0" w:color="auto"/>
                                    <w:bottom w:val="none" w:sz="0" w:space="0" w:color="auto"/>
                                    <w:right w:val="none" w:sz="0" w:space="0" w:color="auto"/>
                                  </w:divBdr>
                                </w:div>
                                <w:div w:id="1398019453">
                                  <w:marLeft w:val="0"/>
                                  <w:marRight w:val="0"/>
                                  <w:marTop w:val="0"/>
                                  <w:marBottom w:val="375"/>
                                  <w:divBdr>
                                    <w:top w:val="none" w:sz="0" w:space="0" w:color="auto"/>
                                    <w:left w:val="none" w:sz="0" w:space="0" w:color="auto"/>
                                    <w:bottom w:val="none" w:sz="0" w:space="0" w:color="auto"/>
                                    <w:right w:val="none" w:sz="0" w:space="0" w:color="auto"/>
                                  </w:divBdr>
                                  <w:divsChild>
                                    <w:div w:id="988286145">
                                      <w:marLeft w:val="0"/>
                                      <w:marRight w:val="0"/>
                                      <w:marTop w:val="0"/>
                                      <w:marBottom w:val="0"/>
                                      <w:divBdr>
                                        <w:top w:val="none" w:sz="0" w:space="0" w:color="auto"/>
                                        <w:left w:val="none" w:sz="0" w:space="0" w:color="auto"/>
                                        <w:bottom w:val="none" w:sz="0" w:space="0" w:color="auto"/>
                                        <w:right w:val="none" w:sz="0" w:space="0" w:color="auto"/>
                                      </w:divBdr>
                                      <w:divsChild>
                                        <w:div w:id="475874757">
                                          <w:marLeft w:val="0"/>
                                          <w:marRight w:val="0"/>
                                          <w:marTop w:val="0"/>
                                          <w:marBottom w:val="0"/>
                                          <w:divBdr>
                                            <w:top w:val="none" w:sz="0" w:space="0" w:color="auto"/>
                                            <w:left w:val="none" w:sz="0" w:space="0" w:color="auto"/>
                                            <w:bottom w:val="none" w:sz="0" w:space="0" w:color="auto"/>
                                            <w:right w:val="none" w:sz="0" w:space="0" w:color="auto"/>
                                          </w:divBdr>
                                          <w:divsChild>
                                            <w:div w:id="1806046794">
                                              <w:marLeft w:val="0"/>
                                              <w:marRight w:val="0"/>
                                              <w:marTop w:val="0"/>
                                              <w:marBottom w:val="300"/>
                                              <w:divBdr>
                                                <w:top w:val="none" w:sz="0" w:space="0" w:color="auto"/>
                                                <w:left w:val="none" w:sz="0" w:space="0" w:color="auto"/>
                                                <w:bottom w:val="none" w:sz="0" w:space="0" w:color="auto"/>
                                                <w:right w:val="none" w:sz="0" w:space="0" w:color="auto"/>
                                              </w:divBdr>
                                              <w:divsChild>
                                                <w:div w:id="620036472">
                                                  <w:marLeft w:val="0"/>
                                                  <w:marRight w:val="0"/>
                                                  <w:marTop w:val="0"/>
                                                  <w:marBottom w:val="0"/>
                                                  <w:divBdr>
                                                    <w:top w:val="none" w:sz="0" w:space="0" w:color="auto"/>
                                                    <w:left w:val="none" w:sz="0" w:space="0" w:color="auto"/>
                                                    <w:bottom w:val="none" w:sz="0" w:space="0" w:color="auto"/>
                                                    <w:right w:val="none" w:sz="0" w:space="0" w:color="auto"/>
                                                  </w:divBdr>
                                                  <w:divsChild>
                                                    <w:div w:id="1052658457">
                                                      <w:marLeft w:val="0"/>
                                                      <w:marRight w:val="0"/>
                                                      <w:marTop w:val="0"/>
                                                      <w:marBottom w:val="0"/>
                                                      <w:divBdr>
                                                        <w:top w:val="none" w:sz="0" w:space="0" w:color="auto"/>
                                                        <w:left w:val="none" w:sz="0" w:space="0" w:color="auto"/>
                                                        <w:bottom w:val="none" w:sz="0" w:space="0" w:color="auto"/>
                                                        <w:right w:val="none" w:sz="0" w:space="0" w:color="auto"/>
                                                      </w:divBdr>
                                                      <w:divsChild>
                                                        <w:div w:id="1140733067">
                                                          <w:marLeft w:val="0"/>
                                                          <w:marRight w:val="0"/>
                                                          <w:marTop w:val="0"/>
                                                          <w:marBottom w:val="0"/>
                                                          <w:divBdr>
                                                            <w:top w:val="none" w:sz="0" w:space="0" w:color="auto"/>
                                                            <w:left w:val="none" w:sz="0" w:space="0" w:color="auto"/>
                                                            <w:bottom w:val="none" w:sz="0" w:space="0" w:color="auto"/>
                                                            <w:right w:val="none" w:sz="0" w:space="0" w:color="auto"/>
                                                          </w:divBdr>
                                                          <w:divsChild>
                                                            <w:div w:id="1217862760">
                                                              <w:marLeft w:val="0"/>
                                                              <w:marRight w:val="0"/>
                                                              <w:marTop w:val="0"/>
                                                              <w:marBottom w:val="0"/>
                                                              <w:divBdr>
                                                                <w:top w:val="none" w:sz="0" w:space="0" w:color="auto"/>
                                                                <w:left w:val="none" w:sz="0" w:space="0" w:color="auto"/>
                                                                <w:bottom w:val="none" w:sz="0" w:space="0" w:color="auto"/>
                                                                <w:right w:val="none" w:sz="0" w:space="0" w:color="auto"/>
                                                              </w:divBdr>
                                                              <w:divsChild>
                                                                <w:div w:id="11996625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24263">
                                              <w:marLeft w:val="0"/>
                                              <w:marRight w:val="0"/>
                                              <w:marTop w:val="0"/>
                                              <w:marBottom w:val="300"/>
                                              <w:divBdr>
                                                <w:top w:val="none" w:sz="0" w:space="0" w:color="auto"/>
                                                <w:left w:val="none" w:sz="0" w:space="0" w:color="auto"/>
                                                <w:bottom w:val="none" w:sz="0" w:space="0" w:color="auto"/>
                                                <w:right w:val="none" w:sz="0" w:space="0" w:color="auto"/>
                                              </w:divBdr>
                                              <w:divsChild>
                                                <w:div w:id="1385718111">
                                                  <w:marLeft w:val="0"/>
                                                  <w:marRight w:val="0"/>
                                                  <w:marTop w:val="0"/>
                                                  <w:marBottom w:val="0"/>
                                                  <w:divBdr>
                                                    <w:top w:val="none" w:sz="0" w:space="0" w:color="auto"/>
                                                    <w:left w:val="none" w:sz="0" w:space="0" w:color="auto"/>
                                                    <w:bottom w:val="none" w:sz="0" w:space="0" w:color="auto"/>
                                                    <w:right w:val="none" w:sz="0" w:space="0" w:color="auto"/>
                                                  </w:divBdr>
                                                  <w:divsChild>
                                                    <w:div w:id="1345789703">
                                                      <w:marLeft w:val="0"/>
                                                      <w:marRight w:val="0"/>
                                                      <w:marTop w:val="0"/>
                                                      <w:marBottom w:val="0"/>
                                                      <w:divBdr>
                                                        <w:top w:val="none" w:sz="0" w:space="0" w:color="auto"/>
                                                        <w:left w:val="none" w:sz="0" w:space="0" w:color="auto"/>
                                                        <w:bottom w:val="none" w:sz="0" w:space="0" w:color="auto"/>
                                                        <w:right w:val="none" w:sz="0" w:space="0" w:color="auto"/>
                                                      </w:divBdr>
                                                      <w:divsChild>
                                                        <w:div w:id="1712874522">
                                                          <w:marLeft w:val="0"/>
                                                          <w:marRight w:val="0"/>
                                                          <w:marTop w:val="0"/>
                                                          <w:marBottom w:val="0"/>
                                                          <w:divBdr>
                                                            <w:top w:val="none" w:sz="0" w:space="0" w:color="auto"/>
                                                            <w:left w:val="none" w:sz="0" w:space="0" w:color="auto"/>
                                                            <w:bottom w:val="none" w:sz="0" w:space="0" w:color="auto"/>
                                                            <w:right w:val="none" w:sz="0" w:space="0" w:color="auto"/>
                                                          </w:divBdr>
                                                          <w:divsChild>
                                                            <w:div w:id="927814394">
                                                              <w:marLeft w:val="0"/>
                                                              <w:marRight w:val="0"/>
                                                              <w:marTop w:val="0"/>
                                                              <w:marBottom w:val="0"/>
                                                              <w:divBdr>
                                                                <w:top w:val="none" w:sz="0" w:space="0" w:color="auto"/>
                                                                <w:left w:val="none" w:sz="0" w:space="0" w:color="auto"/>
                                                                <w:bottom w:val="none" w:sz="0" w:space="0" w:color="auto"/>
                                                                <w:right w:val="none" w:sz="0" w:space="0" w:color="auto"/>
                                                              </w:divBdr>
                                                              <w:divsChild>
                                                                <w:div w:id="6618531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947890">
                                              <w:marLeft w:val="0"/>
                                              <w:marRight w:val="0"/>
                                              <w:marTop w:val="0"/>
                                              <w:marBottom w:val="300"/>
                                              <w:divBdr>
                                                <w:top w:val="none" w:sz="0" w:space="0" w:color="auto"/>
                                                <w:left w:val="none" w:sz="0" w:space="0" w:color="auto"/>
                                                <w:bottom w:val="none" w:sz="0" w:space="0" w:color="auto"/>
                                                <w:right w:val="none" w:sz="0" w:space="0" w:color="auto"/>
                                              </w:divBdr>
                                              <w:divsChild>
                                                <w:div w:id="1384867026">
                                                  <w:marLeft w:val="0"/>
                                                  <w:marRight w:val="0"/>
                                                  <w:marTop w:val="0"/>
                                                  <w:marBottom w:val="0"/>
                                                  <w:divBdr>
                                                    <w:top w:val="none" w:sz="0" w:space="0" w:color="auto"/>
                                                    <w:left w:val="none" w:sz="0" w:space="0" w:color="auto"/>
                                                    <w:bottom w:val="none" w:sz="0" w:space="0" w:color="auto"/>
                                                    <w:right w:val="none" w:sz="0" w:space="0" w:color="auto"/>
                                                  </w:divBdr>
                                                  <w:divsChild>
                                                    <w:div w:id="34081828">
                                                      <w:marLeft w:val="0"/>
                                                      <w:marRight w:val="0"/>
                                                      <w:marTop w:val="0"/>
                                                      <w:marBottom w:val="0"/>
                                                      <w:divBdr>
                                                        <w:top w:val="none" w:sz="0" w:space="0" w:color="auto"/>
                                                        <w:left w:val="none" w:sz="0" w:space="0" w:color="auto"/>
                                                        <w:bottom w:val="none" w:sz="0" w:space="0" w:color="auto"/>
                                                        <w:right w:val="none" w:sz="0" w:space="0" w:color="auto"/>
                                                      </w:divBdr>
                                                      <w:divsChild>
                                                        <w:div w:id="1707872681">
                                                          <w:marLeft w:val="0"/>
                                                          <w:marRight w:val="0"/>
                                                          <w:marTop w:val="0"/>
                                                          <w:marBottom w:val="0"/>
                                                          <w:divBdr>
                                                            <w:top w:val="none" w:sz="0" w:space="0" w:color="auto"/>
                                                            <w:left w:val="none" w:sz="0" w:space="0" w:color="auto"/>
                                                            <w:bottom w:val="none" w:sz="0" w:space="0" w:color="auto"/>
                                                            <w:right w:val="none" w:sz="0" w:space="0" w:color="auto"/>
                                                          </w:divBdr>
                                                          <w:divsChild>
                                                            <w:div w:id="1283732840">
                                                              <w:marLeft w:val="0"/>
                                                              <w:marRight w:val="0"/>
                                                              <w:marTop w:val="0"/>
                                                              <w:marBottom w:val="0"/>
                                                              <w:divBdr>
                                                                <w:top w:val="none" w:sz="0" w:space="0" w:color="auto"/>
                                                                <w:left w:val="none" w:sz="0" w:space="0" w:color="auto"/>
                                                                <w:bottom w:val="none" w:sz="0" w:space="0" w:color="auto"/>
                                                                <w:right w:val="none" w:sz="0" w:space="0" w:color="auto"/>
                                                              </w:divBdr>
                                                              <w:divsChild>
                                                                <w:div w:id="1128161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3443">
                                              <w:marLeft w:val="0"/>
                                              <w:marRight w:val="0"/>
                                              <w:marTop w:val="0"/>
                                              <w:marBottom w:val="300"/>
                                              <w:divBdr>
                                                <w:top w:val="none" w:sz="0" w:space="0" w:color="auto"/>
                                                <w:left w:val="none" w:sz="0" w:space="0" w:color="auto"/>
                                                <w:bottom w:val="none" w:sz="0" w:space="0" w:color="auto"/>
                                                <w:right w:val="none" w:sz="0" w:space="0" w:color="auto"/>
                                              </w:divBdr>
                                              <w:divsChild>
                                                <w:div w:id="1709912191">
                                                  <w:marLeft w:val="0"/>
                                                  <w:marRight w:val="0"/>
                                                  <w:marTop w:val="0"/>
                                                  <w:marBottom w:val="0"/>
                                                  <w:divBdr>
                                                    <w:top w:val="none" w:sz="0" w:space="0" w:color="auto"/>
                                                    <w:left w:val="none" w:sz="0" w:space="0" w:color="auto"/>
                                                    <w:bottom w:val="none" w:sz="0" w:space="0" w:color="auto"/>
                                                    <w:right w:val="none" w:sz="0" w:space="0" w:color="auto"/>
                                                  </w:divBdr>
                                                  <w:divsChild>
                                                    <w:div w:id="345407403">
                                                      <w:marLeft w:val="0"/>
                                                      <w:marRight w:val="0"/>
                                                      <w:marTop w:val="0"/>
                                                      <w:marBottom w:val="0"/>
                                                      <w:divBdr>
                                                        <w:top w:val="none" w:sz="0" w:space="0" w:color="auto"/>
                                                        <w:left w:val="none" w:sz="0" w:space="0" w:color="auto"/>
                                                        <w:bottom w:val="none" w:sz="0" w:space="0" w:color="auto"/>
                                                        <w:right w:val="none" w:sz="0" w:space="0" w:color="auto"/>
                                                      </w:divBdr>
                                                      <w:divsChild>
                                                        <w:div w:id="1159880397">
                                                          <w:marLeft w:val="0"/>
                                                          <w:marRight w:val="0"/>
                                                          <w:marTop w:val="0"/>
                                                          <w:marBottom w:val="0"/>
                                                          <w:divBdr>
                                                            <w:top w:val="none" w:sz="0" w:space="0" w:color="auto"/>
                                                            <w:left w:val="none" w:sz="0" w:space="0" w:color="auto"/>
                                                            <w:bottom w:val="none" w:sz="0" w:space="0" w:color="auto"/>
                                                            <w:right w:val="none" w:sz="0" w:space="0" w:color="auto"/>
                                                          </w:divBdr>
                                                          <w:divsChild>
                                                            <w:div w:id="1479299463">
                                                              <w:marLeft w:val="0"/>
                                                              <w:marRight w:val="0"/>
                                                              <w:marTop w:val="0"/>
                                                              <w:marBottom w:val="0"/>
                                                              <w:divBdr>
                                                                <w:top w:val="none" w:sz="0" w:space="0" w:color="auto"/>
                                                                <w:left w:val="none" w:sz="0" w:space="0" w:color="auto"/>
                                                                <w:bottom w:val="none" w:sz="0" w:space="0" w:color="auto"/>
                                                                <w:right w:val="none" w:sz="0" w:space="0" w:color="auto"/>
                                                              </w:divBdr>
                                                              <w:divsChild>
                                                                <w:div w:id="8943955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8392">
                                              <w:marLeft w:val="0"/>
                                              <w:marRight w:val="0"/>
                                              <w:marTop w:val="0"/>
                                              <w:marBottom w:val="300"/>
                                              <w:divBdr>
                                                <w:top w:val="none" w:sz="0" w:space="0" w:color="auto"/>
                                                <w:left w:val="none" w:sz="0" w:space="0" w:color="auto"/>
                                                <w:bottom w:val="none" w:sz="0" w:space="0" w:color="auto"/>
                                                <w:right w:val="none" w:sz="0" w:space="0" w:color="auto"/>
                                              </w:divBdr>
                                              <w:divsChild>
                                                <w:div w:id="130831847">
                                                  <w:marLeft w:val="0"/>
                                                  <w:marRight w:val="0"/>
                                                  <w:marTop w:val="0"/>
                                                  <w:marBottom w:val="0"/>
                                                  <w:divBdr>
                                                    <w:top w:val="none" w:sz="0" w:space="0" w:color="auto"/>
                                                    <w:left w:val="none" w:sz="0" w:space="0" w:color="auto"/>
                                                    <w:bottom w:val="none" w:sz="0" w:space="0" w:color="auto"/>
                                                    <w:right w:val="none" w:sz="0" w:space="0" w:color="auto"/>
                                                  </w:divBdr>
                                                  <w:divsChild>
                                                    <w:div w:id="1327444222">
                                                      <w:marLeft w:val="0"/>
                                                      <w:marRight w:val="0"/>
                                                      <w:marTop w:val="0"/>
                                                      <w:marBottom w:val="0"/>
                                                      <w:divBdr>
                                                        <w:top w:val="none" w:sz="0" w:space="0" w:color="auto"/>
                                                        <w:left w:val="none" w:sz="0" w:space="0" w:color="auto"/>
                                                        <w:bottom w:val="none" w:sz="0" w:space="0" w:color="auto"/>
                                                        <w:right w:val="none" w:sz="0" w:space="0" w:color="auto"/>
                                                      </w:divBdr>
                                                      <w:divsChild>
                                                        <w:div w:id="1544363943">
                                                          <w:marLeft w:val="0"/>
                                                          <w:marRight w:val="0"/>
                                                          <w:marTop w:val="0"/>
                                                          <w:marBottom w:val="0"/>
                                                          <w:divBdr>
                                                            <w:top w:val="none" w:sz="0" w:space="0" w:color="auto"/>
                                                            <w:left w:val="none" w:sz="0" w:space="0" w:color="auto"/>
                                                            <w:bottom w:val="none" w:sz="0" w:space="0" w:color="auto"/>
                                                            <w:right w:val="none" w:sz="0" w:space="0" w:color="auto"/>
                                                          </w:divBdr>
                                                          <w:divsChild>
                                                            <w:div w:id="133572937">
                                                              <w:marLeft w:val="0"/>
                                                              <w:marRight w:val="0"/>
                                                              <w:marTop w:val="0"/>
                                                              <w:marBottom w:val="0"/>
                                                              <w:divBdr>
                                                                <w:top w:val="none" w:sz="0" w:space="0" w:color="auto"/>
                                                                <w:left w:val="none" w:sz="0" w:space="0" w:color="auto"/>
                                                                <w:bottom w:val="none" w:sz="0" w:space="0" w:color="auto"/>
                                                                <w:right w:val="none" w:sz="0" w:space="0" w:color="auto"/>
                                                              </w:divBdr>
                                                              <w:divsChild>
                                                                <w:div w:id="9467388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485990">
                      <w:marLeft w:val="0"/>
                      <w:marRight w:val="0"/>
                      <w:marTop w:val="0"/>
                      <w:marBottom w:val="0"/>
                      <w:divBdr>
                        <w:top w:val="none" w:sz="0" w:space="0" w:color="auto"/>
                        <w:left w:val="none" w:sz="0" w:space="0" w:color="auto"/>
                        <w:bottom w:val="single" w:sz="6" w:space="11" w:color="CCCCCC"/>
                        <w:right w:val="none" w:sz="0" w:space="0" w:color="auto"/>
                      </w:divBdr>
                      <w:divsChild>
                        <w:div w:id="12415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99028">
              <w:marLeft w:val="0"/>
              <w:marRight w:val="0"/>
              <w:marTop w:val="300"/>
              <w:marBottom w:val="0"/>
              <w:divBdr>
                <w:top w:val="none" w:sz="0" w:space="0" w:color="auto"/>
                <w:left w:val="none" w:sz="0" w:space="0" w:color="auto"/>
                <w:bottom w:val="none" w:sz="0" w:space="0" w:color="auto"/>
                <w:right w:val="none" w:sz="0" w:space="0" w:color="auto"/>
              </w:divBdr>
              <w:divsChild>
                <w:div w:id="394008011">
                  <w:marLeft w:val="0"/>
                  <w:marRight w:val="0"/>
                  <w:marTop w:val="0"/>
                  <w:marBottom w:val="0"/>
                  <w:divBdr>
                    <w:top w:val="none" w:sz="0" w:space="0" w:color="auto"/>
                    <w:left w:val="none" w:sz="0" w:space="0" w:color="auto"/>
                    <w:bottom w:val="none" w:sz="0" w:space="0" w:color="auto"/>
                    <w:right w:val="none" w:sz="0" w:space="0" w:color="auto"/>
                  </w:divBdr>
                  <w:divsChild>
                    <w:div w:id="1216116591">
                      <w:marLeft w:val="0"/>
                      <w:marRight w:val="0"/>
                      <w:marTop w:val="0"/>
                      <w:marBottom w:val="0"/>
                      <w:divBdr>
                        <w:top w:val="none" w:sz="0" w:space="0" w:color="auto"/>
                        <w:left w:val="none" w:sz="0" w:space="0" w:color="auto"/>
                        <w:bottom w:val="none" w:sz="0" w:space="0" w:color="auto"/>
                        <w:right w:val="none" w:sz="0" w:space="0" w:color="auto"/>
                      </w:divBdr>
                      <w:divsChild>
                        <w:div w:id="1338339074">
                          <w:marLeft w:val="-225"/>
                          <w:marRight w:val="-225"/>
                          <w:marTop w:val="0"/>
                          <w:marBottom w:val="0"/>
                          <w:divBdr>
                            <w:top w:val="none" w:sz="0" w:space="0" w:color="auto"/>
                            <w:left w:val="none" w:sz="0" w:space="0" w:color="auto"/>
                            <w:bottom w:val="none" w:sz="0" w:space="0" w:color="auto"/>
                            <w:right w:val="none" w:sz="0" w:space="0" w:color="auto"/>
                          </w:divBdr>
                          <w:divsChild>
                            <w:div w:id="1590000968">
                              <w:marLeft w:val="0"/>
                              <w:marRight w:val="0"/>
                              <w:marTop w:val="0"/>
                              <w:marBottom w:val="0"/>
                              <w:divBdr>
                                <w:top w:val="none" w:sz="0" w:space="0" w:color="auto"/>
                                <w:left w:val="none" w:sz="0" w:space="0" w:color="auto"/>
                                <w:bottom w:val="none" w:sz="0" w:space="0" w:color="auto"/>
                                <w:right w:val="none" w:sz="0" w:space="0" w:color="auto"/>
                              </w:divBdr>
                              <w:divsChild>
                                <w:div w:id="7222732">
                                  <w:marLeft w:val="0"/>
                                  <w:marRight w:val="0"/>
                                  <w:marTop w:val="0"/>
                                  <w:marBottom w:val="0"/>
                                  <w:divBdr>
                                    <w:top w:val="none" w:sz="0" w:space="0" w:color="auto"/>
                                    <w:left w:val="none" w:sz="0" w:space="0" w:color="auto"/>
                                    <w:bottom w:val="none" w:sz="0" w:space="0" w:color="auto"/>
                                    <w:right w:val="none" w:sz="0" w:space="0" w:color="auto"/>
                                  </w:divBdr>
                                  <w:divsChild>
                                    <w:div w:id="2137486829">
                                      <w:marLeft w:val="0"/>
                                      <w:marRight w:val="0"/>
                                      <w:marTop w:val="0"/>
                                      <w:marBottom w:val="0"/>
                                      <w:divBdr>
                                        <w:top w:val="none" w:sz="0" w:space="0" w:color="auto"/>
                                        <w:left w:val="none" w:sz="0" w:space="0" w:color="auto"/>
                                        <w:bottom w:val="none" w:sz="0" w:space="0" w:color="auto"/>
                                        <w:right w:val="none" w:sz="0" w:space="0" w:color="auto"/>
                                      </w:divBdr>
                                    </w:div>
                                    <w:div w:id="2046565248">
                                      <w:marLeft w:val="0"/>
                                      <w:marRight w:val="0"/>
                                      <w:marTop w:val="0"/>
                                      <w:marBottom w:val="0"/>
                                      <w:divBdr>
                                        <w:top w:val="none" w:sz="0" w:space="0" w:color="auto"/>
                                        <w:left w:val="none" w:sz="0" w:space="0" w:color="auto"/>
                                        <w:bottom w:val="none" w:sz="0" w:space="0" w:color="auto"/>
                                        <w:right w:val="none" w:sz="0" w:space="0" w:color="auto"/>
                                      </w:divBdr>
                                    </w:div>
                                  </w:divsChild>
                                </w:div>
                                <w:div w:id="1377006125">
                                  <w:marLeft w:val="0"/>
                                  <w:marRight w:val="0"/>
                                  <w:marTop w:val="0"/>
                                  <w:marBottom w:val="0"/>
                                  <w:divBdr>
                                    <w:top w:val="none" w:sz="0" w:space="0" w:color="auto"/>
                                    <w:left w:val="none" w:sz="0" w:space="0" w:color="auto"/>
                                    <w:bottom w:val="none" w:sz="0" w:space="0" w:color="auto"/>
                                    <w:right w:val="none" w:sz="0" w:space="0" w:color="auto"/>
                                  </w:divBdr>
                                  <w:divsChild>
                                    <w:div w:id="536772475">
                                      <w:marLeft w:val="0"/>
                                      <w:marRight w:val="0"/>
                                      <w:marTop w:val="0"/>
                                      <w:marBottom w:val="1200"/>
                                      <w:divBdr>
                                        <w:top w:val="none" w:sz="0" w:space="0" w:color="auto"/>
                                        <w:left w:val="none" w:sz="0" w:space="0" w:color="auto"/>
                                        <w:bottom w:val="none" w:sz="0" w:space="0" w:color="auto"/>
                                        <w:right w:val="none" w:sz="0" w:space="0" w:color="auto"/>
                                      </w:divBdr>
                                      <w:divsChild>
                                        <w:div w:id="536771403">
                                          <w:marLeft w:val="0"/>
                                          <w:marRight w:val="0"/>
                                          <w:marTop w:val="0"/>
                                          <w:marBottom w:val="0"/>
                                          <w:divBdr>
                                            <w:top w:val="none" w:sz="0" w:space="0" w:color="auto"/>
                                            <w:left w:val="none" w:sz="0" w:space="0" w:color="auto"/>
                                            <w:bottom w:val="none" w:sz="0" w:space="0" w:color="auto"/>
                                            <w:right w:val="none" w:sz="0" w:space="0" w:color="auto"/>
                                          </w:divBdr>
                                          <w:divsChild>
                                            <w:div w:id="2008317691">
                                              <w:marLeft w:val="0"/>
                                              <w:marRight w:val="0"/>
                                              <w:marTop w:val="0"/>
                                              <w:marBottom w:val="0"/>
                                              <w:divBdr>
                                                <w:top w:val="none" w:sz="0" w:space="0" w:color="auto"/>
                                                <w:left w:val="none" w:sz="0" w:space="0" w:color="auto"/>
                                                <w:bottom w:val="none" w:sz="0" w:space="0" w:color="auto"/>
                                                <w:right w:val="none" w:sz="0" w:space="0" w:color="auto"/>
                                              </w:divBdr>
                                            </w:div>
                                            <w:div w:id="396587256">
                                              <w:marLeft w:val="0"/>
                                              <w:marRight w:val="0"/>
                                              <w:marTop w:val="0"/>
                                              <w:marBottom w:val="300"/>
                                              <w:divBdr>
                                                <w:top w:val="none" w:sz="0" w:space="0" w:color="auto"/>
                                                <w:left w:val="none" w:sz="0" w:space="0" w:color="auto"/>
                                                <w:bottom w:val="none" w:sz="0" w:space="0" w:color="auto"/>
                                                <w:right w:val="none" w:sz="0" w:space="0" w:color="auto"/>
                                              </w:divBdr>
                                            </w:div>
                                            <w:div w:id="273365829">
                                              <w:marLeft w:val="0"/>
                                              <w:marRight w:val="0"/>
                                              <w:marTop w:val="0"/>
                                              <w:marBottom w:val="0"/>
                                              <w:divBdr>
                                                <w:top w:val="none" w:sz="0" w:space="0" w:color="auto"/>
                                                <w:left w:val="none" w:sz="0" w:space="0" w:color="auto"/>
                                                <w:bottom w:val="none" w:sz="0" w:space="0" w:color="auto"/>
                                                <w:right w:val="none" w:sz="0" w:space="0" w:color="auto"/>
                                              </w:divBdr>
                                              <w:divsChild>
                                                <w:div w:id="203375644">
                                                  <w:marLeft w:val="0"/>
                                                  <w:marRight w:val="0"/>
                                                  <w:marTop w:val="0"/>
                                                  <w:marBottom w:val="0"/>
                                                  <w:divBdr>
                                                    <w:top w:val="none" w:sz="0" w:space="0" w:color="auto"/>
                                                    <w:left w:val="none" w:sz="0" w:space="0" w:color="auto"/>
                                                    <w:bottom w:val="none" w:sz="0" w:space="0" w:color="auto"/>
                                                    <w:right w:val="none" w:sz="0" w:space="0" w:color="auto"/>
                                                  </w:divBdr>
                                                </w:div>
                                              </w:divsChild>
                                            </w:div>
                                            <w:div w:id="1303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48481">
                                  <w:marLeft w:val="0"/>
                                  <w:marRight w:val="0"/>
                                  <w:marTop w:val="0"/>
                                  <w:marBottom w:val="0"/>
                                  <w:divBdr>
                                    <w:top w:val="none" w:sz="0" w:space="0" w:color="auto"/>
                                    <w:left w:val="none" w:sz="0" w:space="0" w:color="auto"/>
                                    <w:bottom w:val="none" w:sz="0" w:space="0" w:color="auto"/>
                                    <w:right w:val="none" w:sz="0" w:space="0" w:color="auto"/>
                                  </w:divBdr>
                                  <w:divsChild>
                                    <w:div w:id="31809717">
                                      <w:marLeft w:val="0"/>
                                      <w:marRight w:val="0"/>
                                      <w:marTop w:val="0"/>
                                      <w:marBottom w:val="0"/>
                                      <w:divBdr>
                                        <w:top w:val="none" w:sz="0" w:space="0" w:color="auto"/>
                                        <w:left w:val="none" w:sz="0" w:space="0" w:color="auto"/>
                                        <w:bottom w:val="none" w:sz="0" w:space="0" w:color="auto"/>
                                        <w:right w:val="none" w:sz="0" w:space="0" w:color="auto"/>
                                      </w:divBdr>
                                    </w:div>
                                  </w:divsChild>
                                </w:div>
                                <w:div w:id="1811511420">
                                  <w:marLeft w:val="0"/>
                                  <w:marRight w:val="0"/>
                                  <w:marTop w:val="0"/>
                                  <w:marBottom w:val="0"/>
                                  <w:divBdr>
                                    <w:top w:val="none" w:sz="0" w:space="0" w:color="auto"/>
                                    <w:left w:val="none" w:sz="0" w:space="0" w:color="auto"/>
                                    <w:bottom w:val="none" w:sz="0" w:space="0" w:color="auto"/>
                                    <w:right w:val="none" w:sz="0" w:space="0" w:color="auto"/>
                                  </w:divBdr>
                                </w:div>
                                <w:div w:id="17711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995420">
      <w:bodyDiv w:val="1"/>
      <w:marLeft w:val="0"/>
      <w:marRight w:val="0"/>
      <w:marTop w:val="0"/>
      <w:marBottom w:val="0"/>
      <w:divBdr>
        <w:top w:val="none" w:sz="0" w:space="0" w:color="auto"/>
        <w:left w:val="none" w:sz="0" w:space="0" w:color="auto"/>
        <w:bottom w:val="none" w:sz="0" w:space="0" w:color="auto"/>
        <w:right w:val="none" w:sz="0" w:space="0" w:color="auto"/>
      </w:divBdr>
      <w:divsChild>
        <w:div w:id="1452019815">
          <w:marLeft w:val="0"/>
          <w:marRight w:val="0"/>
          <w:marTop w:val="0"/>
          <w:marBottom w:val="0"/>
          <w:divBdr>
            <w:top w:val="none" w:sz="0" w:space="0" w:color="auto"/>
            <w:left w:val="none" w:sz="0" w:space="0" w:color="auto"/>
            <w:bottom w:val="none" w:sz="0" w:space="0" w:color="auto"/>
            <w:right w:val="none" w:sz="0" w:space="0" w:color="auto"/>
          </w:divBdr>
          <w:divsChild>
            <w:div w:id="740130282">
              <w:marLeft w:val="0"/>
              <w:marRight w:val="0"/>
              <w:marTop w:val="0"/>
              <w:marBottom w:val="0"/>
              <w:divBdr>
                <w:top w:val="none" w:sz="0" w:space="0" w:color="auto"/>
                <w:left w:val="none" w:sz="0" w:space="0" w:color="auto"/>
                <w:bottom w:val="none" w:sz="0" w:space="0" w:color="auto"/>
                <w:right w:val="none" w:sz="0" w:space="0" w:color="auto"/>
              </w:divBdr>
            </w:div>
            <w:div w:id="465246882">
              <w:marLeft w:val="855"/>
              <w:marRight w:val="0"/>
              <w:marTop w:val="0"/>
              <w:marBottom w:val="0"/>
              <w:divBdr>
                <w:top w:val="none" w:sz="0" w:space="0" w:color="auto"/>
                <w:left w:val="none" w:sz="0" w:space="0" w:color="auto"/>
                <w:bottom w:val="none" w:sz="0" w:space="0" w:color="auto"/>
                <w:right w:val="none" w:sz="0" w:space="0" w:color="auto"/>
              </w:divBdr>
            </w:div>
          </w:divsChild>
        </w:div>
        <w:div w:id="2048096878">
          <w:marLeft w:val="0"/>
          <w:marRight w:val="0"/>
          <w:marTop w:val="0"/>
          <w:marBottom w:val="0"/>
          <w:divBdr>
            <w:top w:val="none" w:sz="0" w:space="0" w:color="auto"/>
            <w:left w:val="none" w:sz="0" w:space="0" w:color="auto"/>
            <w:bottom w:val="none" w:sz="0" w:space="0" w:color="auto"/>
            <w:right w:val="none" w:sz="0" w:space="0" w:color="auto"/>
          </w:divBdr>
          <w:divsChild>
            <w:div w:id="1207255248">
              <w:marLeft w:val="0"/>
              <w:marRight w:val="0"/>
              <w:marTop w:val="0"/>
              <w:marBottom w:val="0"/>
              <w:divBdr>
                <w:top w:val="none" w:sz="0" w:space="0" w:color="auto"/>
                <w:left w:val="none" w:sz="0" w:space="0" w:color="auto"/>
                <w:bottom w:val="none" w:sz="0" w:space="0" w:color="auto"/>
                <w:right w:val="none" w:sz="0" w:space="0" w:color="auto"/>
              </w:divBdr>
            </w:div>
            <w:div w:id="349642567">
              <w:marLeft w:val="855"/>
              <w:marRight w:val="0"/>
              <w:marTop w:val="0"/>
              <w:marBottom w:val="0"/>
              <w:divBdr>
                <w:top w:val="none" w:sz="0" w:space="0" w:color="auto"/>
                <w:left w:val="none" w:sz="0" w:space="0" w:color="auto"/>
                <w:bottom w:val="none" w:sz="0" w:space="0" w:color="auto"/>
                <w:right w:val="none" w:sz="0" w:space="0" w:color="auto"/>
              </w:divBdr>
            </w:div>
          </w:divsChild>
        </w:div>
        <w:div w:id="1772581464">
          <w:marLeft w:val="0"/>
          <w:marRight w:val="0"/>
          <w:marTop w:val="0"/>
          <w:marBottom w:val="0"/>
          <w:divBdr>
            <w:top w:val="none" w:sz="0" w:space="0" w:color="auto"/>
            <w:left w:val="none" w:sz="0" w:space="0" w:color="auto"/>
            <w:bottom w:val="none" w:sz="0" w:space="0" w:color="auto"/>
            <w:right w:val="none" w:sz="0" w:space="0" w:color="auto"/>
          </w:divBdr>
          <w:divsChild>
            <w:div w:id="20716619">
              <w:marLeft w:val="0"/>
              <w:marRight w:val="0"/>
              <w:marTop w:val="0"/>
              <w:marBottom w:val="0"/>
              <w:divBdr>
                <w:top w:val="none" w:sz="0" w:space="0" w:color="auto"/>
                <w:left w:val="none" w:sz="0" w:space="0" w:color="auto"/>
                <w:bottom w:val="none" w:sz="0" w:space="0" w:color="auto"/>
                <w:right w:val="none" w:sz="0" w:space="0" w:color="auto"/>
              </w:divBdr>
            </w:div>
            <w:div w:id="63383167">
              <w:marLeft w:val="855"/>
              <w:marRight w:val="0"/>
              <w:marTop w:val="0"/>
              <w:marBottom w:val="0"/>
              <w:divBdr>
                <w:top w:val="none" w:sz="0" w:space="0" w:color="auto"/>
                <w:left w:val="none" w:sz="0" w:space="0" w:color="auto"/>
                <w:bottom w:val="none" w:sz="0" w:space="0" w:color="auto"/>
                <w:right w:val="none" w:sz="0" w:space="0" w:color="auto"/>
              </w:divBdr>
            </w:div>
          </w:divsChild>
        </w:div>
        <w:div w:id="1115095648">
          <w:marLeft w:val="0"/>
          <w:marRight w:val="0"/>
          <w:marTop w:val="0"/>
          <w:marBottom w:val="0"/>
          <w:divBdr>
            <w:top w:val="none" w:sz="0" w:space="0" w:color="auto"/>
            <w:left w:val="none" w:sz="0" w:space="0" w:color="auto"/>
            <w:bottom w:val="none" w:sz="0" w:space="0" w:color="auto"/>
            <w:right w:val="none" w:sz="0" w:space="0" w:color="auto"/>
          </w:divBdr>
          <w:divsChild>
            <w:div w:id="910500228">
              <w:marLeft w:val="0"/>
              <w:marRight w:val="0"/>
              <w:marTop w:val="0"/>
              <w:marBottom w:val="0"/>
              <w:divBdr>
                <w:top w:val="none" w:sz="0" w:space="0" w:color="auto"/>
                <w:left w:val="none" w:sz="0" w:space="0" w:color="auto"/>
                <w:bottom w:val="none" w:sz="0" w:space="0" w:color="auto"/>
                <w:right w:val="none" w:sz="0" w:space="0" w:color="auto"/>
              </w:divBdr>
            </w:div>
            <w:div w:id="1698891775">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015110895">
      <w:bodyDiv w:val="1"/>
      <w:marLeft w:val="0"/>
      <w:marRight w:val="0"/>
      <w:marTop w:val="0"/>
      <w:marBottom w:val="0"/>
      <w:divBdr>
        <w:top w:val="none" w:sz="0" w:space="0" w:color="auto"/>
        <w:left w:val="none" w:sz="0" w:space="0" w:color="auto"/>
        <w:bottom w:val="none" w:sz="0" w:space="0" w:color="auto"/>
        <w:right w:val="none" w:sz="0" w:space="0" w:color="auto"/>
      </w:divBdr>
    </w:div>
    <w:div w:id="1064642509">
      <w:bodyDiv w:val="1"/>
      <w:marLeft w:val="0"/>
      <w:marRight w:val="0"/>
      <w:marTop w:val="0"/>
      <w:marBottom w:val="0"/>
      <w:divBdr>
        <w:top w:val="none" w:sz="0" w:space="0" w:color="auto"/>
        <w:left w:val="none" w:sz="0" w:space="0" w:color="auto"/>
        <w:bottom w:val="none" w:sz="0" w:space="0" w:color="auto"/>
        <w:right w:val="none" w:sz="0" w:space="0" w:color="auto"/>
      </w:divBdr>
      <w:divsChild>
        <w:div w:id="1389648684">
          <w:marLeft w:val="0"/>
          <w:marRight w:val="0"/>
          <w:marTop w:val="0"/>
          <w:marBottom w:val="651"/>
          <w:divBdr>
            <w:top w:val="none" w:sz="0" w:space="0" w:color="auto"/>
            <w:left w:val="none" w:sz="0" w:space="0" w:color="auto"/>
            <w:bottom w:val="none" w:sz="0" w:space="0" w:color="auto"/>
            <w:right w:val="none" w:sz="0" w:space="0" w:color="auto"/>
          </w:divBdr>
          <w:divsChild>
            <w:div w:id="1157958202">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125394597">
      <w:bodyDiv w:val="1"/>
      <w:marLeft w:val="0"/>
      <w:marRight w:val="0"/>
      <w:marTop w:val="0"/>
      <w:marBottom w:val="0"/>
      <w:divBdr>
        <w:top w:val="none" w:sz="0" w:space="0" w:color="auto"/>
        <w:left w:val="none" w:sz="0" w:space="0" w:color="auto"/>
        <w:bottom w:val="none" w:sz="0" w:space="0" w:color="auto"/>
        <w:right w:val="none" w:sz="0" w:space="0" w:color="auto"/>
      </w:divBdr>
    </w:div>
    <w:div w:id="1167594034">
      <w:bodyDiv w:val="1"/>
      <w:marLeft w:val="0"/>
      <w:marRight w:val="0"/>
      <w:marTop w:val="0"/>
      <w:marBottom w:val="0"/>
      <w:divBdr>
        <w:top w:val="none" w:sz="0" w:space="0" w:color="auto"/>
        <w:left w:val="none" w:sz="0" w:space="0" w:color="auto"/>
        <w:bottom w:val="none" w:sz="0" w:space="0" w:color="auto"/>
        <w:right w:val="none" w:sz="0" w:space="0" w:color="auto"/>
      </w:divBdr>
    </w:div>
    <w:div w:id="1233809244">
      <w:bodyDiv w:val="1"/>
      <w:marLeft w:val="0"/>
      <w:marRight w:val="0"/>
      <w:marTop w:val="0"/>
      <w:marBottom w:val="0"/>
      <w:divBdr>
        <w:top w:val="none" w:sz="0" w:space="0" w:color="auto"/>
        <w:left w:val="none" w:sz="0" w:space="0" w:color="auto"/>
        <w:bottom w:val="none" w:sz="0" w:space="0" w:color="auto"/>
        <w:right w:val="none" w:sz="0" w:space="0" w:color="auto"/>
      </w:divBdr>
      <w:divsChild>
        <w:div w:id="1557397753">
          <w:marLeft w:val="0"/>
          <w:marRight w:val="0"/>
          <w:marTop w:val="0"/>
          <w:marBottom w:val="0"/>
          <w:divBdr>
            <w:top w:val="none" w:sz="0" w:space="0" w:color="auto"/>
            <w:left w:val="none" w:sz="0" w:space="0" w:color="auto"/>
            <w:bottom w:val="none" w:sz="0" w:space="0" w:color="auto"/>
            <w:right w:val="none" w:sz="0" w:space="0" w:color="auto"/>
          </w:divBdr>
          <w:divsChild>
            <w:div w:id="847449275">
              <w:marLeft w:val="0"/>
              <w:marRight w:val="0"/>
              <w:marTop w:val="0"/>
              <w:marBottom w:val="0"/>
              <w:divBdr>
                <w:top w:val="none" w:sz="0" w:space="0" w:color="auto"/>
                <w:left w:val="none" w:sz="0" w:space="0" w:color="auto"/>
                <w:bottom w:val="none" w:sz="0" w:space="0" w:color="auto"/>
                <w:right w:val="none" w:sz="0" w:space="0" w:color="auto"/>
              </w:divBdr>
              <w:divsChild>
                <w:div w:id="16524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9324">
      <w:bodyDiv w:val="1"/>
      <w:marLeft w:val="0"/>
      <w:marRight w:val="0"/>
      <w:marTop w:val="0"/>
      <w:marBottom w:val="0"/>
      <w:divBdr>
        <w:top w:val="none" w:sz="0" w:space="0" w:color="auto"/>
        <w:left w:val="none" w:sz="0" w:space="0" w:color="auto"/>
        <w:bottom w:val="none" w:sz="0" w:space="0" w:color="auto"/>
        <w:right w:val="none" w:sz="0" w:space="0" w:color="auto"/>
      </w:divBdr>
      <w:divsChild>
        <w:div w:id="1931161400">
          <w:marLeft w:val="0"/>
          <w:marRight w:val="0"/>
          <w:marTop w:val="0"/>
          <w:marBottom w:val="0"/>
          <w:divBdr>
            <w:top w:val="none" w:sz="0" w:space="0" w:color="auto"/>
            <w:left w:val="none" w:sz="0" w:space="0" w:color="auto"/>
            <w:bottom w:val="none" w:sz="0" w:space="0" w:color="auto"/>
            <w:right w:val="none" w:sz="0" w:space="0" w:color="auto"/>
          </w:divBdr>
          <w:divsChild>
            <w:div w:id="28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484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458522656">
      <w:bodyDiv w:val="1"/>
      <w:marLeft w:val="0"/>
      <w:marRight w:val="0"/>
      <w:marTop w:val="0"/>
      <w:marBottom w:val="0"/>
      <w:divBdr>
        <w:top w:val="none" w:sz="0" w:space="0" w:color="auto"/>
        <w:left w:val="none" w:sz="0" w:space="0" w:color="auto"/>
        <w:bottom w:val="none" w:sz="0" w:space="0" w:color="auto"/>
        <w:right w:val="none" w:sz="0" w:space="0" w:color="auto"/>
      </w:divBdr>
    </w:div>
    <w:div w:id="1525754397">
      <w:bodyDiv w:val="1"/>
      <w:marLeft w:val="0"/>
      <w:marRight w:val="0"/>
      <w:marTop w:val="0"/>
      <w:marBottom w:val="0"/>
      <w:divBdr>
        <w:top w:val="none" w:sz="0" w:space="0" w:color="auto"/>
        <w:left w:val="none" w:sz="0" w:space="0" w:color="auto"/>
        <w:bottom w:val="none" w:sz="0" w:space="0" w:color="auto"/>
        <w:right w:val="none" w:sz="0" w:space="0" w:color="auto"/>
      </w:divBdr>
      <w:divsChild>
        <w:div w:id="864713311">
          <w:marLeft w:val="0"/>
          <w:marRight w:val="0"/>
          <w:marTop w:val="0"/>
          <w:marBottom w:val="0"/>
          <w:divBdr>
            <w:top w:val="none" w:sz="0" w:space="0" w:color="auto"/>
            <w:left w:val="none" w:sz="0" w:space="0" w:color="auto"/>
            <w:bottom w:val="none" w:sz="0" w:space="0" w:color="auto"/>
            <w:right w:val="none" w:sz="0" w:space="0" w:color="auto"/>
          </w:divBdr>
        </w:div>
      </w:divsChild>
    </w:div>
    <w:div w:id="1556887592">
      <w:bodyDiv w:val="1"/>
      <w:marLeft w:val="0"/>
      <w:marRight w:val="0"/>
      <w:marTop w:val="0"/>
      <w:marBottom w:val="0"/>
      <w:divBdr>
        <w:top w:val="none" w:sz="0" w:space="0" w:color="auto"/>
        <w:left w:val="none" w:sz="0" w:space="0" w:color="auto"/>
        <w:bottom w:val="none" w:sz="0" w:space="0" w:color="auto"/>
        <w:right w:val="none" w:sz="0" w:space="0" w:color="auto"/>
      </w:divBdr>
      <w:divsChild>
        <w:div w:id="1182469471">
          <w:marLeft w:val="0"/>
          <w:marRight w:val="0"/>
          <w:marTop w:val="0"/>
          <w:marBottom w:val="0"/>
          <w:divBdr>
            <w:top w:val="none" w:sz="0" w:space="0" w:color="auto"/>
            <w:left w:val="none" w:sz="0" w:space="0" w:color="auto"/>
            <w:bottom w:val="none" w:sz="0" w:space="0" w:color="auto"/>
            <w:right w:val="none" w:sz="0" w:space="0" w:color="auto"/>
          </w:divBdr>
          <w:divsChild>
            <w:div w:id="19180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1853">
      <w:bodyDiv w:val="1"/>
      <w:marLeft w:val="0"/>
      <w:marRight w:val="0"/>
      <w:marTop w:val="0"/>
      <w:marBottom w:val="0"/>
      <w:divBdr>
        <w:top w:val="none" w:sz="0" w:space="0" w:color="auto"/>
        <w:left w:val="none" w:sz="0" w:space="0" w:color="auto"/>
        <w:bottom w:val="none" w:sz="0" w:space="0" w:color="auto"/>
        <w:right w:val="none" w:sz="0" w:space="0" w:color="auto"/>
      </w:divBdr>
      <w:divsChild>
        <w:div w:id="21637535">
          <w:marLeft w:val="-6000"/>
          <w:marRight w:val="0"/>
          <w:marTop w:val="0"/>
          <w:marBottom w:val="0"/>
          <w:divBdr>
            <w:top w:val="none" w:sz="0" w:space="0" w:color="auto"/>
            <w:left w:val="none" w:sz="0" w:space="0" w:color="auto"/>
            <w:bottom w:val="none" w:sz="0" w:space="0" w:color="auto"/>
            <w:right w:val="none" w:sz="0" w:space="0" w:color="auto"/>
          </w:divBdr>
        </w:div>
      </w:divsChild>
    </w:div>
    <w:div w:id="1789198899">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23690129">
      <w:bodyDiv w:val="1"/>
      <w:marLeft w:val="0"/>
      <w:marRight w:val="0"/>
      <w:marTop w:val="0"/>
      <w:marBottom w:val="0"/>
      <w:divBdr>
        <w:top w:val="none" w:sz="0" w:space="0" w:color="auto"/>
        <w:left w:val="none" w:sz="0" w:space="0" w:color="auto"/>
        <w:bottom w:val="none" w:sz="0" w:space="0" w:color="auto"/>
        <w:right w:val="none" w:sz="0" w:space="0" w:color="auto"/>
      </w:divBdr>
      <w:divsChild>
        <w:div w:id="1008407356">
          <w:marLeft w:val="0"/>
          <w:marRight w:val="75"/>
          <w:marTop w:val="0"/>
          <w:marBottom w:val="0"/>
          <w:divBdr>
            <w:top w:val="none" w:sz="0" w:space="0" w:color="auto"/>
            <w:left w:val="none" w:sz="0" w:space="0" w:color="auto"/>
            <w:bottom w:val="none" w:sz="0" w:space="0" w:color="auto"/>
            <w:right w:val="none" w:sz="0" w:space="0" w:color="auto"/>
          </w:divBdr>
          <w:divsChild>
            <w:div w:id="1181162466">
              <w:marLeft w:val="0"/>
              <w:marRight w:val="0"/>
              <w:marTop w:val="0"/>
              <w:marBottom w:val="0"/>
              <w:divBdr>
                <w:top w:val="none" w:sz="0" w:space="0" w:color="auto"/>
                <w:left w:val="none" w:sz="0" w:space="0" w:color="auto"/>
                <w:bottom w:val="none" w:sz="0" w:space="0" w:color="auto"/>
                <w:right w:val="none" w:sz="0" w:space="0" w:color="auto"/>
              </w:divBdr>
              <w:divsChild>
                <w:div w:id="552352410">
                  <w:marLeft w:val="0"/>
                  <w:marRight w:val="300"/>
                  <w:marTop w:val="0"/>
                  <w:marBottom w:val="0"/>
                  <w:divBdr>
                    <w:top w:val="none" w:sz="0" w:space="0" w:color="auto"/>
                    <w:left w:val="none" w:sz="0" w:space="0" w:color="auto"/>
                    <w:bottom w:val="none" w:sz="0" w:space="0" w:color="auto"/>
                    <w:right w:val="none" w:sz="0" w:space="0" w:color="auto"/>
                  </w:divBdr>
                  <w:divsChild>
                    <w:div w:id="1404908271">
                      <w:marLeft w:val="0"/>
                      <w:marRight w:val="0"/>
                      <w:marTop w:val="0"/>
                      <w:marBottom w:val="0"/>
                      <w:divBdr>
                        <w:top w:val="none" w:sz="0" w:space="0" w:color="auto"/>
                        <w:left w:val="none" w:sz="0" w:space="0" w:color="auto"/>
                        <w:bottom w:val="none" w:sz="0" w:space="0" w:color="auto"/>
                        <w:right w:val="none" w:sz="0" w:space="0" w:color="auto"/>
                      </w:divBdr>
                    </w:div>
                    <w:div w:id="127288866">
                      <w:marLeft w:val="855"/>
                      <w:marRight w:val="0"/>
                      <w:marTop w:val="0"/>
                      <w:marBottom w:val="0"/>
                      <w:divBdr>
                        <w:top w:val="none" w:sz="0" w:space="0" w:color="auto"/>
                        <w:left w:val="none" w:sz="0" w:space="0" w:color="auto"/>
                        <w:bottom w:val="none" w:sz="0" w:space="0" w:color="auto"/>
                        <w:right w:val="none" w:sz="0" w:space="0" w:color="auto"/>
                      </w:divBdr>
                    </w:div>
                  </w:divsChild>
                </w:div>
                <w:div w:id="593708878">
                  <w:marLeft w:val="0"/>
                  <w:marRight w:val="0"/>
                  <w:marTop w:val="0"/>
                  <w:marBottom w:val="0"/>
                  <w:divBdr>
                    <w:top w:val="none" w:sz="0" w:space="0" w:color="auto"/>
                    <w:left w:val="none" w:sz="0" w:space="0" w:color="auto"/>
                    <w:bottom w:val="none" w:sz="0" w:space="0" w:color="auto"/>
                    <w:right w:val="none" w:sz="0" w:space="0" w:color="auto"/>
                  </w:divBdr>
                  <w:divsChild>
                    <w:div w:id="777602189">
                      <w:marLeft w:val="0"/>
                      <w:marRight w:val="0"/>
                      <w:marTop w:val="0"/>
                      <w:marBottom w:val="0"/>
                      <w:divBdr>
                        <w:top w:val="none" w:sz="0" w:space="0" w:color="auto"/>
                        <w:left w:val="none" w:sz="0" w:space="0" w:color="auto"/>
                        <w:bottom w:val="none" w:sz="0" w:space="0" w:color="auto"/>
                        <w:right w:val="none" w:sz="0" w:space="0" w:color="auto"/>
                      </w:divBdr>
                    </w:div>
                    <w:div w:id="1933275642">
                      <w:marLeft w:val="855"/>
                      <w:marRight w:val="0"/>
                      <w:marTop w:val="0"/>
                      <w:marBottom w:val="0"/>
                      <w:divBdr>
                        <w:top w:val="none" w:sz="0" w:space="0" w:color="auto"/>
                        <w:left w:val="none" w:sz="0" w:space="0" w:color="auto"/>
                        <w:bottom w:val="none" w:sz="0" w:space="0" w:color="auto"/>
                        <w:right w:val="none" w:sz="0" w:space="0" w:color="auto"/>
                      </w:divBdr>
                    </w:div>
                  </w:divsChild>
                </w:div>
                <w:div w:id="1424952198">
                  <w:marLeft w:val="0"/>
                  <w:marRight w:val="300"/>
                  <w:marTop w:val="0"/>
                  <w:marBottom w:val="0"/>
                  <w:divBdr>
                    <w:top w:val="none" w:sz="0" w:space="0" w:color="auto"/>
                    <w:left w:val="none" w:sz="0" w:space="0" w:color="auto"/>
                    <w:bottom w:val="none" w:sz="0" w:space="0" w:color="auto"/>
                    <w:right w:val="none" w:sz="0" w:space="0" w:color="auto"/>
                  </w:divBdr>
                  <w:divsChild>
                    <w:div w:id="507406786">
                      <w:marLeft w:val="0"/>
                      <w:marRight w:val="0"/>
                      <w:marTop w:val="0"/>
                      <w:marBottom w:val="0"/>
                      <w:divBdr>
                        <w:top w:val="none" w:sz="0" w:space="0" w:color="auto"/>
                        <w:left w:val="none" w:sz="0" w:space="0" w:color="auto"/>
                        <w:bottom w:val="none" w:sz="0" w:space="0" w:color="auto"/>
                        <w:right w:val="none" w:sz="0" w:space="0" w:color="auto"/>
                      </w:divBdr>
                    </w:div>
                    <w:div w:id="1804958968">
                      <w:marLeft w:val="855"/>
                      <w:marRight w:val="0"/>
                      <w:marTop w:val="0"/>
                      <w:marBottom w:val="0"/>
                      <w:divBdr>
                        <w:top w:val="none" w:sz="0" w:space="0" w:color="auto"/>
                        <w:left w:val="none" w:sz="0" w:space="0" w:color="auto"/>
                        <w:bottom w:val="none" w:sz="0" w:space="0" w:color="auto"/>
                        <w:right w:val="none" w:sz="0" w:space="0" w:color="auto"/>
                      </w:divBdr>
                    </w:div>
                  </w:divsChild>
                </w:div>
                <w:div w:id="12264702">
                  <w:marLeft w:val="0"/>
                  <w:marRight w:val="0"/>
                  <w:marTop w:val="0"/>
                  <w:marBottom w:val="0"/>
                  <w:divBdr>
                    <w:top w:val="none" w:sz="0" w:space="0" w:color="auto"/>
                    <w:left w:val="none" w:sz="0" w:space="0" w:color="auto"/>
                    <w:bottom w:val="none" w:sz="0" w:space="0" w:color="auto"/>
                    <w:right w:val="none" w:sz="0" w:space="0" w:color="auto"/>
                  </w:divBdr>
                  <w:divsChild>
                    <w:div w:id="722094678">
                      <w:marLeft w:val="0"/>
                      <w:marRight w:val="0"/>
                      <w:marTop w:val="0"/>
                      <w:marBottom w:val="0"/>
                      <w:divBdr>
                        <w:top w:val="none" w:sz="0" w:space="0" w:color="auto"/>
                        <w:left w:val="none" w:sz="0" w:space="0" w:color="auto"/>
                        <w:bottom w:val="none" w:sz="0" w:space="0" w:color="auto"/>
                        <w:right w:val="none" w:sz="0" w:space="0" w:color="auto"/>
                      </w:divBdr>
                    </w:div>
                    <w:div w:id="1489515347">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33329">
      <w:bodyDiv w:val="1"/>
      <w:marLeft w:val="0"/>
      <w:marRight w:val="0"/>
      <w:marTop w:val="0"/>
      <w:marBottom w:val="0"/>
      <w:divBdr>
        <w:top w:val="none" w:sz="0" w:space="0" w:color="auto"/>
        <w:left w:val="none" w:sz="0" w:space="0" w:color="auto"/>
        <w:bottom w:val="none" w:sz="0" w:space="0" w:color="auto"/>
        <w:right w:val="none" w:sz="0" w:space="0" w:color="auto"/>
      </w:divBdr>
      <w:divsChild>
        <w:div w:id="567694722">
          <w:marLeft w:val="0"/>
          <w:marRight w:val="0"/>
          <w:marTop w:val="0"/>
          <w:marBottom w:val="651"/>
          <w:divBdr>
            <w:top w:val="none" w:sz="0" w:space="0" w:color="auto"/>
            <w:left w:val="none" w:sz="0" w:space="0" w:color="auto"/>
            <w:bottom w:val="none" w:sz="0" w:space="0" w:color="auto"/>
            <w:right w:val="none" w:sz="0" w:space="0" w:color="auto"/>
          </w:divBdr>
          <w:divsChild>
            <w:div w:id="222762457">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2015112973">
      <w:bodyDiv w:val="1"/>
      <w:marLeft w:val="0"/>
      <w:marRight w:val="0"/>
      <w:marTop w:val="0"/>
      <w:marBottom w:val="0"/>
      <w:divBdr>
        <w:top w:val="none" w:sz="0" w:space="0" w:color="auto"/>
        <w:left w:val="none" w:sz="0" w:space="0" w:color="auto"/>
        <w:bottom w:val="none" w:sz="0" w:space="0" w:color="auto"/>
        <w:right w:val="none" w:sz="0" w:space="0" w:color="auto"/>
      </w:divBdr>
    </w:div>
    <w:div w:id="2106418510">
      <w:bodyDiv w:val="1"/>
      <w:marLeft w:val="0"/>
      <w:marRight w:val="0"/>
      <w:marTop w:val="0"/>
      <w:marBottom w:val="0"/>
      <w:divBdr>
        <w:top w:val="none" w:sz="0" w:space="0" w:color="auto"/>
        <w:left w:val="none" w:sz="0" w:space="0" w:color="auto"/>
        <w:bottom w:val="none" w:sz="0" w:space="0" w:color="auto"/>
        <w:right w:val="none" w:sz="0" w:space="0" w:color="auto"/>
      </w:divBdr>
      <w:divsChild>
        <w:div w:id="574972571">
          <w:marLeft w:val="0"/>
          <w:marRight w:val="0"/>
          <w:marTop w:val="0"/>
          <w:marBottom w:val="651"/>
          <w:divBdr>
            <w:top w:val="none" w:sz="0" w:space="0" w:color="auto"/>
            <w:left w:val="none" w:sz="0" w:space="0" w:color="auto"/>
            <w:bottom w:val="none" w:sz="0" w:space="0" w:color="auto"/>
            <w:right w:val="none" w:sz="0" w:space="0" w:color="auto"/>
          </w:divBdr>
          <w:divsChild>
            <w:div w:id="757143548">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fatah.com.pk/technology/inverte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lfatah.com.pk/cooling-type/heat-coo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lfatah.com.pk/cooling-type/heat-coo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lfatah.com.pk/cooling-capacity/1-5-ton/" TargetMode="External"/><Relationship Id="rId5" Type="http://schemas.openxmlformats.org/officeDocument/2006/relationships/webSettings" Target="webSettings.xml"/><Relationship Id="rId15" Type="http://schemas.openxmlformats.org/officeDocument/2006/relationships/hyperlink" Target="https://www.alfatah.com.pk/cooling-capacity/1-5-ton/" TargetMode="External"/><Relationship Id="rId10" Type="http://schemas.openxmlformats.org/officeDocument/2006/relationships/hyperlink" Target="https://www.alfatah.com.pk/air-conditioner-type/wall-mounted-split/" TargetMode="External"/><Relationship Id="rId4" Type="http://schemas.openxmlformats.org/officeDocument/2006/relationships/settings" Target="settings.xml"/><Relationship Id="rId9" Type="http://schemas.openxmlformats.org/officeDocument/2006/relationships/hyperlink" Target="https://www.alfatah.com.pk/technology/inverter/" TargetMode="External"/><Relationship Id="rId14" Type="http://schemas.openxmlformats.org/officeDocument/2006/relationships/hyperlink" Target="https://www.alfatah.com.pk/air-conditioner-type/wall-mounted-spl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Template>
  <TotalTime>253</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85</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Student</cp:lastModifiedBy>
  <cp:revision>51</cp:revision>
  <dcterms:created xsi:type="dcterms:W3CDTF">2018-11-19T18:01:00Z</dcterms:created>
  <dcterms:modified xsi:type="dcterms:W3CDTF">2018-11-23T06:10:00Z</dcterms:modified>
</cp:coreProperties>
</file>