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15F37F04" wp14:editId="395C81EA">
                <wp:simplePos x="0" y="0"/>
                <wp:positionH relativeFrom="column">
                  <wp:posOffset>3152775</wp:posOffset>
                </wp:positionH>
                <wp:positionV relativeFrom="page">
                  <wp:posOffset>2066925</wp:posOffset>
                </wp:positionV>
                <wp:extent cx="38671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0E88" w:rsidRDefault="000D5C94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ORIENT</w:t>
                            </w:r>
                            <w:r w:rsidR="0038431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– AC AFGS9500M</w:t>
                            </w:r>
                          </w:p>
                          <w:p w:rsidR="0038431F" w:rsidRDefault="0038431F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8A3F03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HSU1</w:t>
                            </w:r>
                            <w:r w:rsid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HNF</w:t>
                            </w:r>
                          </w:p>
                          <w:p w:rsidR="002142F6" w:rsidRDefault="002142F6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8.25pt;margin-top:162.75pt;width:304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A80E88" w:rsidRDefault="000D5C94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ORIENT</w:t>
                      </w:r>
                      <w:r w:rsidR="0038431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– AC AFGS9500M</w:t>
                      </w:r>
                    </w:p>
                    <w:p w:rsidR="0038431F" w:rsidRDefault="0038431F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8A3F03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HSU1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0D5C94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52E2EF9A" wp14:editId="670ECA13">
            <wp:simplePos x="0" y="0"/>
            <wp:positionH relativeFrom="column">
              <wp:posOffset>1772728</wp:posOffset>
            </wp:positionH>
            <wp:positionV relativeFrom="page">
              <wp:posOffset>2389518</wp:posOffset>
            </wp:positionV>
            <wp:extent cx="3209027" cy="2406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729" cy="240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130D36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0B1F77F5" wp14:editId="5149A7F4">
                <wp:simplePos x="0" y="0"/>
                <wp:positionH relativeFrom="column">
                  <wp:posOffset>2470785</wp:posOffset>
                </wp:positionH>
                <wp:positionV relativeFrom="page">
                  <wp:posOffset>4605655</wp:posOffset>
                </wp:positionV>
                <wp:extent cx="4053840" cy="1483360"/>
                <wp:effectExtent l="0" t="0" r="3810" b="254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148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431F" w:rsidRPr="0038431F" w:rsidRDefault="0038431F" w:rsidP="0038431F">
                            <w:pPr>
                              <w:shd w:val="clear" w:color="auto" w:fill="FFFFFF"/>
                              <w:rPr>
                                <w:rFonts w:ascii="futurabook" w:hAnsi="futurabook"/>
                                <w:color w:val="555555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8431F">
                              <w:rPr>
                                <w:rFonts w:ascii="futurabook" w:hAnsi="futurabook"/>
                                <w:b/>
                                <w:bCs/>
                                <w:color w:val="555555"/>
                                <w:kern w:val="0"/>
                                <w:sz w:val="27"/>
                                <w:szCs w:val="27"/>
                              </w:rPr>
                              <w:t>Cooling</w:t>
                            </w:r>
                          </w:p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384"/>
                              <w:gridCol w:w="4716"/>
                            </w:tblGrid>
                            <w:tr w:rsidR="0038431F" w:rsidRPr="0038431F" w:rsidTr="0038431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  <w:hideMark/>
                                </w:tcPr>
                                <w:p w:rsidR="0038431F" w:rsidRPr="0038431F" w:rsidRDefault="0038431F" w:rsidP="0038431F">
                                  <w:pP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</w:pPr>
                                  <w:r w:rsidRPr="0038431F"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  <w:t>RATED CAPACITY (COOLING)</w:t>
                                  </w: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  <w:t xml:space="preserve">              12000BTU/H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  <w:hideMark/>
                                </w:tcPr>
                                <w:p w:rsidR="0038431F" w:rsidRPr="0038431F" w:rsidRDefault="0038431F" w:rsidP="0038431F">
                                  <w:pPr>
                                    <w:rPr>
                                      <w:color w:val="auto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38431F">
                                    <w:rPr>
                                      <w:color w:val="auto"/>
                                      <w:kern w:val="0"/>
                                      <w:sz w:val="24"/>
                                      <w:szCs w:val="24"/>
                                    </w:rPr>
                                    <w:t>12000 Btu/h</w:t>
                                  </w:r>
                                </w:p>
                              </w:tc>
                            </w:tr>
                            <w:tr w:rsidR="0038431F" w:rsidRPr="0038431F" w:rsidTr="0038431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  <w:hideMark/>
                                </w:tcPr>
                                <w:p w:rsidR="0038431F" w:rsidRPr="0038431F" w:rsidRDefault="0038431F" w:rsidP="0038431F">
                                  <w:pP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</w:pPr>
                                  <w:r w:rsidRPr="0038431F"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  <w:t>RATED POWER CONSUMPTION (C)</w:t>
                                  </w: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  <w:t xml:space="preserve">     1100W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  <w:hideMark/>
                                </w:tcPr>
                                <w:p w:rsidR="0038431F" w:rsidRPr="0038431F" w:rsidRDefault="0038431F" w:rsidP="0038431F">
                                  <w:pPr>
                                    <w:rPr>
                                      <w:color w:val="auto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38431F">
                                    <w:rPr>
                                      <w:color w:val="auto"/>
                                      <w:kern w:val="0"/>
                                      <w:sz w:val="24"/>
                                      <w:szCs w:val="24"/>
                                    </w:rPr>
                                    <w:t>1100 W</w:t>
                                  </w:r>
                                </w:p>
                              </w:tc>
                            </w:tr>
                            <w:tr w:rsidR="0038431F" w:rsidRPr="0038431F" w:rsidTr="0038431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  <w:hideMark/>
                                </w:tcPr>
                                <w:p w:rsidR="0038431F" w:rsidRPr="0038431F" w:rsidRDefault="0038431F" w:rsidP="0038431F">
                                  <w:pP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</w:pPr>
                                  <w:r w:rsidRPr="0038431F"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  <w:t>RUNNING CURRENT (C)</w:t>
                                  </w: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  <w:t xml:space="preserve">                          4.8A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  <w:hideMark/>
                                </w:tcPr>
                                <w:p w:rsidR="0038431F" w:rsidRPr="0038431F" w:rsidRDefault="0038431F" w:rsidP="0038431F">
                                  <w:pPr>
                                    <w:rPr>
                                      <w:color w:val="auto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38431F">
                                    <w:rPr>
                                      <w:color w:val="auto"/>
                                      <w:kern w:val="0"/>
                                      <w:sz w:val="24"/>
                                      <w:szCs w:val="24"/>
                                    </w:rPr>
                                    <w:t>4.8 A</w:t>
                                  </w:r>
                                </w:p>
                              </w:tc>
                            </w:tr>
                            <w:tr w:rsidR="0038431F" w:rsidRPr="0038431F" w:rsidTr="0038431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  <w:hideMark/>
                                </w:tcPr>
                                <w:p w:rsidR="0038431F" w:rsidRDefault="0038431F" w:rsidP="0038431F">
                                  <w:pP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</w:pPr>
                                  <w:r w:rsidRPr="0038431F"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  <w:t>SEER (C)</w:t>
                                  </w:r>
                                  <w: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  <w:t xml:space="preserve">                                                       3.6</w:t>
                                  </w:r>
                                </w:p>
                                <w:p w:rsidR="0038431F" w:rsidRPr="0038431F" w:rsidRDefault="0038431F" w:rsidP="0038431F">
                                  <w:pP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  <w:hideMark/>
                                </w:tcPr>
                                <w:p w:rsidR="0038431F" w:rsidRPr="0038431F" w:rsidRDefault="0038431F" w:rsidP="0038431F">
                                  <w:pPr>
                                    <w:rPr>
                                      <w:color w:val="auto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 w:rsidRPr="0038431F">
                                    <w:rPr>
                                      <w:color w:val="auto"/>
                                      <w:kern w:val="0"/>
                                      <w:sz w:val="24"/>
                                      <w:szCs w:val="24"/>
                                    </w:rPr>
                                    <w:t>3.6</w:t>
                                  </w:r>
                                </w:p>
                              </w:tc>
                            </w:tr>
                            <w:tr w:rsidR="000D5C94" w:rsidRPr="000D5C94" w:rsidTr="0038431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</w:tcPr>
                                <w:p w:rsidR="000D5C94" w:rsidRPr="000D5C94" w:rsidRDefault="000D5C94" w:rsidP="00847EB4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  <w:bar w:val="single" w:sz="4" w:color="auto"/>
                                    </w:pBd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</w:tcPr>
                                <w:p w:rsidR="000D5C94" w:rsidRPr="000D5C94" w:rsidRDefault="000D5C94" w:rsidP="00847EB4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  <w:bar w:val="single" w:sz="4" w:color="auto"/>
                                    </w:pBdr>
                                    <w:rPr>
                                      <w:color w:val="auto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D5C94" w:rsidRPr="000D5C94" w:rsidTr="0038431F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</w:tcPr>
                                <w:p w:rsidR="000D5C94" w:rsidRPr="000D5C94" w:rsidRDefault="000D5C94" w:rsidP="00847EB4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  <w:bar w:val="single" w:sz="4" w:color="auto"/>
                                    </w:pBdr>
                                    <w:rPr>
                                      <w:b/>
                                      <w:bCs/>
                                      <w:caps/>
                                      <w:color w:val="auto"/>
                                      <w:kern w:val="0"/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FE4E6"/>
                                    <w:left w:val="single" w:sz="6" w:space="0" w:color="DFE4E6"/>
                                    <w:bottom w:val="single" w:sz="6" w:space="0" w:color="DFE4E6"/>
                                    <w:right w:val="single" w:sz="6" w:space="0" w:color="DFE4E6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285" w:type="dxa"/>
                                    <w:bottom w:w="105" w:type="dxa"/>
                                    <w:right w:w="285" w:type="dxa"/>
                                  </w:tcMar>
                                  <w:vAlign w:val="center"/>
                                </w:tcPr>
                                <w:p w:rsidR="000D5C94" w:rsidRPr="000D5C94" w:rsidRDefault="000D5C94" w:rsidP="00847EB4">
                                  <w:pPr>
                                    <w:pBdr>
                                      <w:top w:val="single" w:sz="4" w:space="1" w:color="auto"/>
                                      <w:left w:val="single" w:sz="4" w:space="4" w:color="auto"/>
                                      <w:bottom w:val="single" w:sz="4" w:space="1" w:color="auto"/>
                                      <w:right w:val="single" w:sz="4" w:space="4" w:color="auto"/>
                                      <w:between w:val="single" w:sz="4" w:space="1" w:color="auto"/>
                                      <w:bar w:val="single" w:sz="4" w:color="auto"/>
                                    </w:pBdr>
                                    <w:rPr>
                                      <w:color w:val="auto"/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194.55pt;margin-top:362.65pt;width:319.2pt;height:116.8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8431F" w:rsidRPr="0038431F" w:rsidRDefault="0038431F" w:rsidP="0038431F">
                      <w:pPr>
                        <w:shd w:val="clear" w:color="auto" w:fill="FFFFFF"/>
                        <w:rPr>
                          <w:rFonts w:ascii="futurabook" w:hAnsi="futurabook"/>
                          <w:color w:val="555555"/>
                          <w:kern w:val="0"/>
                          <w:sz w:val="23"/>
                          <w:szCs w:val="23"/>
                        </w:rPr>
                      </w:pPr>
                      <w:r w:rsidRPr="0038431F">
                        <w:rPr>
                          <w:rFonts w:ascii="futurabook" w:hAnsi="futurabook"/>
                          <w:b/>
                          <w:bCs/>
                          <w:color w:val="555555"/>
                          <w:kern w:val="0"/>
                          <w:sz w:val="27"/>
                          <w:szCs w:val="27"/>
                        </w:rPr>
                        <w:t>Cooling</w:t>
                      </w:r>
                    </w:p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384"/>
                        <w:gridCol w:w="4716"/>
                      </w:tblGrid>
                      <w:tr w:rsidR="0038431F" w:rsidRPr="0038431F" w:rsidTr="0038431F"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  <w:hideMark/>
                          </w:tcPr>
                          <w:p w:rsidR="0038431F" w:rsidRPr="0038431F" w:rsidRDefault="0038431F" w:rsidP="0038431F">
                            <w:pP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8431F"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  <w:t>RATED CAPACITY (COOLING)</w:t>
                            </w:r>
                            <w: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  <w:t xml:space="preserve">              12000BTU/H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  <w:hideMark/>
                          </w:tcPr>
                          <w:p w:rsidR="0038431F" w:rsidRPr="0038431F" w:rsidRDefault="0038431F" w:rsidP="0038431F">
                            <w:pPr>
                              <w:rPr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8431F">
                              <w:rPr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12000 Btu/h</w:t>
                            </w:r>
                          </w:p>
                        </w:tc>
                      </w:tr>
                      <w:tr w:rsidR="0038431F" w:rsidRPr="0038431F" w:rsidTr="0038431F"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  <w:hideMark/>
                          </w:tcPr>
                          <w:p w:rsidR="0038431F" w:rsidRPr="0038431F" w:rsidRDefault="0038431F" w:rsidP="0038431F">
                            <w:pP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8431F"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  <w:t>RATED POWER CONSUMPTION (C)</w:t>
                            </w:r>
                            <w: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  <w:t xml:space="preserve">     1100W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  <w:hideMark/>
                          </w:tcPr>
                          <w:p w:rsidR="0038431F" w:rsidRPr="0038431F" w:rsidRDefault="0038431F" w:rsidP="0038431F">
                            <w:pPr>
                              <w:rPr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8431F">
                              <w:rPr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1100 W</w:t>
                            </w:r>
                          </w:p>
                        </w:tc>
                      </w:tr>
                      <w:tr w:rsidR="0038431F" w:rsidRPr="0038431F" w:rsidTr="0038431F"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  <w:hideMark/>
                          </w:tcPr>
                          <w:p w:rsidR="0038431F" w:rsidRPr="0038431F" w:rsidRDefault="0038431F" w:rsidP="0038431F">
                            <w:pP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8431F"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  <w:t>RUNNING CURRENT (C)</w:t>
                            </w:r>
                            <w: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  <w:t xml:space="preserve">                          4.8A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  <w:hideMark/>
                          </w:tcPr>
                          <w:p w:rsidR="0038431F" w:rsidRPr="0038431F" w:rsidRDefault="0038431F" w:rsidP="0038431F">
                            <w:pPr>
                              <w:rPr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8431F">
                              <w:rPr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4.8 A</w:t>
                            </w:r>
                          </w:p>
                        </w:tc>
                      </w:tr>
                      <w:tr w:rsidR="0038431F" w:rsidRPr="0038431F" w:rsidTr="0038431F"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  <w:hideMark/>
                          </w:tcPr>
                          <w:p w:rsidR="0038431F" w:rsidRDefault="0038431F" w:rsidP="0038431F">
                            <w:pP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38431F"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  <w:t>SEER (C)</w:t>
                            </w:r>
                            <w: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  <w:t xml:space="preserve">                                                       3.6</w:t>
                            </w:r>
                          </w:p>
                          <w:p w:rsidR="0038431F" w:rsidRPr="0038431F" w:rsidRDefault="0038431F" w:rsidP="0038431F">
                            <w:pP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  <w:hideMark/>
                          </w:tcPr>
                          <w:p w:rsidR="0038431F" w:rsidRPr="0038431F" w:rsidRDefault="0038431F" w:rsidP="0038431F">
                            <w:pPr>
                              <w:rPr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38431F">
                              <w:rPr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  <w:t>3.6</w:t>
                            </w:r>
                          </w:p>
                        </w:tc>
                      </w:tr>
                      <w:tr w:rsidR="000D5C94" w:rsidRPr="000D5C94" w:rsidTr="0038431F"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</w:tcPr>
                          <w:p w:rsidR="000D5C94" w:rsidRPr="000D5C94" w:rsidRDefault="000D5C94" w:rsidP="00847EB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</w:tcPr>
                          <w:p w:rsidR="000D5C94" w:rsidRPr="000D5C94" w:rsidRDefault="000D5C94" w:rsidP="00847EB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D5C94" w:rsidRPr="000D5C94" w:rsidTr="0038431F"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</w:tcPr>
                          <w:p w:rsidR="000D5C94" w:rsidRPr="000D5C94" w:rsidRDefault="000D5C94" w:rsidP="00847EB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b/>
                                <w:bCs/>
                                <w:caps/>
                                <w:color w:val="auto"/>
                                <w:kern w:val="0"/>
                                <w:sz w:val="17"/>
                                <w:szCs w:val="17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FE4E6"/>
                              <w:left w:val="single" w:sz="6" w:space="0" w:color="DFE4E6"/>
                              <w:bottom w:val="single" w:sz="6" w:space="0" w:color="DFE4E6"/>
                              <w:right w:val="single" w:sz="6" w:space="0" w:color="DFE4E6"/>
                            </w:tcBorders>
                            <w:shd w:val="clear" w:color="auto" w:fill="auto"/>
                            <w:tcMar>
                              <w:top w:w="105" w:type="dxa"/>
                              <w:left w:w="285" w:type="dxa"/>
                              <w:bottom w:w="105" w:type="dxa"/>
                              <w:right w:w="285" w:type="dxa"/>
                            </w:tcMar>
                            <w:vAlign w:val="center"/>
                          </w:tcPr>
                          <w:p w:rsidR="000D5C94" w:rsidRPr="000D5C94" w:rsidRDefault="000D5C94" w:rsidP="00847EB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rPr>
                                <w:color w:val="auto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>
      <w:bookmarkStart w:id="0" w:name="_GoBack"/>
      <w:bookmarkEnd w:id="0"/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130D36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BA1541E" wp14:editId="1724BE8B">
                <wp:simplePos x="0" y="0"/>
                <wp:positionH relativeFrom="column">
                  <wp:posOffset>1772285</wp:posOffset>
                </wp:positionH>
                <wp:positionV relativeFrom="page">
                  <wp:posOffset>6331585</wp:posOffset>
                </wp:positionV>
                <wp:extent cx="5761990" cy="3137535"/>
                <wp:effectExtent l="0" t="0" r="0" b="571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313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8431F" w:rsidRPr="0038431F" w:rsidRDefault="0038431F" w:rsidP="0038431F">
                            <w:pPr>
                              <w:shd w:val="clear" w:color="auto" w:fill="FFFFFF"/>
                              <w:spacing w:line="360" w:lineRule="atLeast"/>
                              <w:rPr>
                                <w:rFonts w:ascii="futurabook" w:hAnsi="futurabook"/>
                                <w:color w:val="555555"/>
                                <w:kern w:val="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futurabook" w:hAnsi="futurabook"/>
                                <w:color w:val="555555"/>
                                <w:sz w:val="23"/>
                                <w:szCs w:val="23"/>
                                <w:shd w:val="clear" w:color="auto" w:fill="FFFFFF"/>
                              </w:rPr>
                              <w:t>Need an air conditioner that cools quicker, farther and wider than ever before? Orient presents the all-new Jupiter DC Inverter AC whose exceptional design is tailor-made for greater efficiency and dynamic cooling. Jupiter’s comfortable cooling system ensures that he temperature remains stable at precisely the number you want, preventing under-cooling as well as over-cooling. </w:t>
                            </w:r>
                            <w:r w:rsidRPr="0038431F">
                              <w:rPr>
                                <w:rFonts w:ascii="futurabook" w:hAnsi="futurabook"/>
                                <w:color w:val="555555"/>
                                <w:kern w:val="0"/>
                                <w:sz w:val="23"/>
                                <w:szCs w:val="23"/>
                              </w:rPr>
                              <w:t xml:space="preserve">While using the minimum amount of energy, Jupiter ensures you enjoy a relaxed and pleasant atmosphere. Jupiter’s built to last a lifetime, with the AC’s interior and exterior units built from tough constituents </w:t>
                            </w:r>
                            <w:proofErr w:type="spellStart"/>
                            <w:r w:rsidRPr="0038431F">
                              <w:rPr>
                                <w:rFonts w:ascii="futurabook" w:hAnsi="futurabook"/>
                                <w:color w:val="555555"/>
                                <w:kern w:val="0"/>
                                <w:sz w:val="23"/>
                                <w:szCs w:val="23"/>
                              </w:rPr>
                              <w:t>that’re</w:t>
                            </w:r>
                            <w:proofErr w:type="spellEnd"/>
                            <w:r w:rsidRPr="0038431F">
                              <w:rPr>
                                <w:rFonts w:ascii="futurabook" w:hAnsi="futurabook"/>
                                <w:color w:val="555555"/>
                                <w:kern w:val="0"/>
                                <w:sz w:val="23"/>
                                <w:szCs w:val="23"/>
                              </w:rPr>
                              <w:t xml:space="preserve"> able to withstand wear and tear over time. Bring home Orient’s latest innovation and change your life for the better.</w:t>
                            </w:r>
                          </w:p>
                          <w:p w:rsidR="00107916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139.55pt;margin-top:498.55pt;width:453.7pt;height:247.0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p w:rsidR="0038431F" w:rsidRPr="0038431F" w:rsidRDefault="0038431F" w:rsidP="0038431F">
                      <w:pPr>
                        <w:shd w:val="clear" w:color="auto" w:fill="FFFFFF"/>
                        <w:spacing w:line="360" w:lineRule="atLeast"/>
                        <w:rPr>
                          <w:rFonts w:ascii="futurabook" w:hAnsi="futurabook"/>
                          <w:color w:val="555555"/>
                          <w:kern w:val="0"/>
                          <w:sz w:val="23"/>
                          <w:szCs w:val="23"/>
                        </w:rPr>
                      </w:pPr>
                      <w:r>
                        <w:rPr>
                          <w:rFonts w:ascii="futurabook" w:hAnsi="futurabook"/>
                          <w:color w:val="555555"/>
                          <w:sz w:val="23"/>
                          <w:szCs w:val="23"/>
                          <w:shd w:val="clear" w:color="auto" w:fill="FFFFFF"/>
                        </w:rPr>
                        <w:t>Need an air conditioner that cools quicker, farther and wider than ever before? Orient presents the all-new Jupiter DC Inverter AC whose exceptional design is tailor-made for greater efficiency and dynamic cooling. Jupiter’s comfortable cooling system ensures that he temperature remains stable at precisely the number you want, preventing under-cooling as well as over-cooling. </w:t>
                      </w:r>
                      <w:r w:rsidRPr="0038431F">
                        <w:rPr>
                          <w:rFonts w:ascii="futurabook" w:hAnsi="futurabook"/>
                          <w:color w:val="555555"/>
                          <w:kern w:val="0"/>
                          <w:sz w:val="23"/>
                          <w:szCs w:val="23"/>
                        </w:rPr>
                        <w:t xml:space="preserve">While using the minimum amount of energy, Jupiter ensures you enjoy a relaxed and pleasant atmosphere. Jupiter’s built to last a lifetime, with the AC’s interior and exterior units built from tough constituents </w:t>
                      </w:r>
                      <w:proofErr w:type="spellStart"/>
                      <w:r w:rsidRPr="0038431F">
                        <w:rPr>
                          <w:rFonts w:ascii="futurabook" w:hAnsi="futurabook"/>
                          <w:color w:val="555555"/>
                          <w:kern w:val="0"/>
                          <w:sz w:val="23"/>
                          <w:szCs w:val="23"/>
                        </w:rPr>
                        <w:t>that’re</w:t>
                      </w:r>
                      <w:proofErr w:type="spellEnd"/>
                      <w:r w:rsidRPr="0038431F">
                        <w:rPr>
                          <w:rFonts w:ascii="futurabook" w:hAnsi="futurabook"/>
                          <w:color w:val="555555"/>
                          <w:kern w:val="0"/>
                          <w:sz w:val="23"/>
                          <w:szCs w:val="23"/>
                        </w:rPr>
                        <w:t xml:space="preserve"> able to withstand wear and tear over time. Bring home Orient’s latest innovation and change your life for the better.</w:t>
                      </w:r>
                    </w:p>
                    <w:p w:rsidR="00107916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972407" w:rsidRDefault="00347554" w:rsidP="00347554">
      <w:pPr>
        <w:tabs>
          <w:tab w:val="left" w:pos="4725"/>
        </w:tabs>
      </w:pPr>
      <w:r>
        <w:tab/>
      </w:r>
    </w:p>
    <w:p w:rsidR="00972407" w:rsidRPr="00972407" w:rsidRDefault="00847EB4" w:rsidP="00847EB4">
      <w:pPr>
        <w:tabs>
          <w:tab w:val="left" w:pos="7961"/>
        </w:tabs>
      </w:pPr>
      <w:r>
        <w:tab/>
      </w:r>
    </w:p>
    <w:p w:rsidR="00972407" w:rsidRPr="00972407" w:rsidRDefault="00972407" w:rsidP="00972407"/>
    <w:p w:rsidR="005F70E4" w:rsidRPr="00972407" w:rsidRDefault="00972407" w:rsidP="00972407">
      <w:pPr>
        <w:tabs>
          <w:tab w:val="left" w:pos="5265"/>
        </w:tabs>
      </w:pPr>
      <w:r>
        <w:tab/>
      </w:r>
    </w:p>
    <w:sectPr w:rsidR="005F70E4" w:rsidRPr="009724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77F" w:rsidRDefault="00FE577F" w:rsidP="006843CF">
      <w:r>
        <w:separator/>
      </w:r>
    </w:p>
  </w:endnote>
  <w:endnote w:type="continuationSeparator" w:id="0">
    <w:p w:rsidR="00FE577F" w:rsidRDefault="00FE577F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boo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77F" w:rsidRDefault="00FE577F" w:rsidP="006843CF">
      <w:r>
        <w:separator/>
      </w:r>
    </w:p>
  </w:footnote>
  <w:footnote w:type="continuationSeparator" w:id="0">
    <w:p w:rsidR="00FE577F" w:rsidRDefault="00FE577F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D247E"/>
    <w:rsid w:val="000D5C94"/>
    <w:rsid w:val="00107916"/>
    <w:rsid w:val="00114C4E"/>
    <w:rsid w:val="00117A40"/>
    <w:rsid w:val="00130D36"/>
    <w:rsid w:val="00194B1B"/>
    <w:rsid w:val="001B315B"/>
    <w:rsid w:val="001B326D"/>
    <w:rsid w:val="001D74C9"/>
    <w:rsid w:val="002142F6"/>
    <w:rsid w:val="002740F5"/>
    <w:rsid w:val="002E3995"/>
    <w:rsid w:val="00317BDC"/>
    <w:rsid w:val="0032009C"/>
    <w:rsid w:val="00333C62"/>
    <w:rsid w:val="00335AA7"/>
    <w:rsid w:val="00347554"/>
    <w:rsid w:val="0038431F"/>
    <w:rsid w:val="00387A59"/>
    <w:rsid w:val="003A291E"/>
    <w:rsid w:val="003B7DE5"/>
    <w:rsid w:val="003C7EA7"/>
    <w:rsid w:val="004953EC"/>
    <w:rsid w:val="004E1129"/>
    <w:rsid w:val="004F2CE2"/>
    <w:rsid w:val="00565C8F"/>
    <w:rsid w:val="00595839"/>
    <w:rsid w:val="005B547F"/>
    <w:rsid w:val="005F70E4"/>
    <w:rsid w:val="00606D3B"/>
    <w:rsid w:val="006472AD"/>
    <w:rsid w:val="006843CF"/>
    <w:rsid w:val="00687CD4"/>
    <w:rsid w:val="00786D16"/>
    <w:rsid w:val="00794852"/>
    <w:rsid w:val="00795182"/>
    <w:rsid w:val="007B30BF"/>
    <w:rsid w:val="00847EB4"/>
    <w:rsid w:val="00872E2E"/>
    <w:rsid w:val="00874595"/>
    <w:rsid w:val="008A3F03"/>
    <w:rsid w:val="00904EDB"/>
    <w:rsid w:val="00946296"/>
    <w:rsid w:val="00972407"/>
    <w:rsid w:val="009C4518"/>
    <w:rsid w:val="00A80E88"/>
    <w:rsid w:val="00B024DE"/>
    <w:rsid w:val="00B33FC3"/>
    <w:rsid w:val="00B52C3C"/>
    <w:rsid w:val="00B77049"/>
    <w:rsid w:val="00BC48DA"/>
    <w:rsid w:val="00BE55BE"/>
    <w:rsid w:val="00C02250"/>
    <w:rsid w:val="00C47C64"/>
    <w:rsid w:val="00C92760"/>
    <w:rsid w:val="00C933ED"/>
    <w:rsid w:val="00CA535E"/>
    <w:rsid w:val="00CF321F"/>
    <w:rsid w:val="00D32884"/>
    <w:rsid w:val="00DB733A"/>
    <w:rsid w:val="00E30C79"/>
    <w:rsid w:val="00E65CBA"/>
    <w:rsid w:val="00EA4691"/>
    <w:rsid w:val="00F20390"/>
    <w:rsid w:val="00F47472"/>
    <w:rsid w:val="00F81AA7"/>
    <w:rsid w:val="00FE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  <w:style w:type="character" w:customStyle="1" w:styleId="title">
    <w:name w:val="title"/>
    <w:basedOn w:val="DefaultParagraphFont"/>
    <w:rsid w:val="003843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  <w:style w:type="character" w:customStyle="1" w:styleId="title">
    <w:name w:val="title"/>
    <w:basedOn w:val="DefaultParagraphFont"/>
    <w:rsid w:val="00384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82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75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2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3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4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866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5642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219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8968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534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176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80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30</cp:revision>
  <dcterms:created xsi:type="dcterms:W3CDTF">2018-11-19T18:01:00Z</dcterms:created>
  <dcterms:modified xsi:type="dcterms:W3CDTF">2018-11-22T16:50:00Z</dcterms:modified>
</cp:coreProperties>
</file>