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42FA162" id="Group 33" o:spid="_x0000_s1026" style="position:absolute;margin-left:0;margin-top:73.7pt;width:575.3pt;height:76.65pt;z-index:251667968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A3F8690" wp14:editId="521A249F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139.5pt;margin-top:18pt;width:436.5pt;height:116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4FFBBE3A" wp14:editId="07BDA871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 xml:space="preserve">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Our products are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geniune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we import our products from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malysia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nigerya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japan,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indonesia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america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You can claim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waranty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 xml:space="preserve">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Our products are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geniune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we import our products from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malysia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nigerya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japan,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indonesia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america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You can claim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waranty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 wp14:anchorId="05BDE67E" wp14:editId="614029C4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66.5pt;margin-top:32.8pt;width:333pt;height:36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758F34AB" wp14:editId="11E4769D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18pt;width:139.5pt;height:756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347554" w:rsidRDefault="00CF321F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 wp14:anchorId="1D71DB02" wp14:editId="33EB925A">
                <wp:simplePos x="0" y="0"/>
                <wp:positionH relativeFrom="margin">
                  <wp:posOffset>5962650</wp:posOffset>
                </wp:positionH>
                <wp:positionV relativeFrom="page">
                  <wp:posOffset>9526270</wp:posOffset>
                </wp:positionV>
                <wp:extent cx="1371600" cy="429260"/>
                <wp:effectExtent l="0" t="0" r="0" b="889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469.5pt;margin-top:750.1pt;width:108pt;height:33.8pt;z-index:25165056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6F5A4A21" wp14:editId="75DAC01B">
                <wp:simplePos x="0" y="0"/>
                <wp:positionH relativeFrom="column">
                  <wp:posOffset>5569585</wp:posOffset>
                </wp:positionH>
                <wp:positionV relativeFrom="page">
                  <wp:posOffset>9561195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438.55pt;margin-top:752.85pt;width:28.6pt;height:30.9pt;z-index:25165158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6408D034" wp14:editId="41285998">
                <wp:simplePos x="0" y="0"/>
                <wp:positionH relativeFrom="margin">
                  <wp:align>right</wp:align>
                </wp:positionH>
                <wp:positionV relativeFrom="page">
                  <wp:posOffset>9415214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 xml:space="preserve">Life is easy with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55.65pt;margin-top:741.35pt;width:106.85pt;height:22.9pt;z-index:251652608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IQv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 xml:space="preserve">Life is easy with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 wp14:anchorId="4401FBFA" wp14:editId="1B2C84E8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</w:t>
                            </w:r>
                            <w:proofErr w:type="spellEnd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 xml:space="preserve">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margin-left:289.85pt;margin-top:136.5pt;width:178.5pt;height:3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proofErr w:type="spellStart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</w:t>
                      </w:r>
                      <w:proofErr w:type="spellEnd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 xml:space="preserve">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3568" behindDoc="0" locked="0" layoutInCell="1" allowOverlap="1" wp14:anchorId="15F37F04" wp14:editId="395C81EA">
                <wp:simplePos x="0" y="0"/>
                <wp:positionH relativeFrom="column">
                  <wp:posOffset>3305006</wp:posOffset>
                </wp:positionH>
                <wp:positionV relativeFrom="page">
                  <wp:posOffset>2070100</wp:posOffset>
                </wp:positionV>
                <wp:extent cx="2553419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419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80E88" w:rsidRDefault="000D5C94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ORIENT</w:t>
                            </w:r>
                            <w:r w:rsidR="003933C2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 xml:space="preserve"> – AC GFQ50F</w:t>
                            </w:r>
                          </w:p>
                          <w:p w:rsidR="008A3F03" w:rsidRDefault="00A80E88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 xml:space="preserve"> HSU1</w:t>
                            </w:r>
                            <w:r w:rsidR="002142F6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HNF</w:t>
                            </w:r>
                          </w:p>
                          <w:p w:rsidR="002142F6" w:rsidRDefault="002142F6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</w:p>
                          <w:p w:rsidR="00C02250" w:rsidRPr="008A3F03" w:rsidRDefault="00C02250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260.25pt;margin-top:163pt;width:201.05pt;height:31.5pt;z-index:251693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A80E88" w:rsidRDefault="000D5C94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ORIENT</w:t>
                      </w:r>
                      <w:r w:rsidR="003933C2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 xml:space="preserve"> – AC GFQ50F</w:t>
                      </w:r>
                    </w:p>
                    <w:p w:rsidR="008A3F03" w:rsidRDefault="00A80E88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 xml:space="preserve"> HSU1</w:t>
                      </w:r>
                      <w:r w:rsidR="002142F6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HNF</w:t>
                      </w:r>
                    </w:p>
                    <w:p w:rsidR="002142F6" w:rsidRDefault="002142F6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</w:p>
                    <w:p w:rsidR="00C02250" w:rsidRPr="008A3F03" w:rsidRDefault="00C02250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0D5C94" w:rsidP="00347554"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46464" behindDoc="0" locked="0" layoutInCell="1" allowOverlap="1" wp14:anchorId="52E2EF9A" wp14:editId="670ECA13">
            <wp:simplePos x="0" y="0"/>
            <wp:positionH relativeFrom="column">
              <wp:posOffset>1824486</wp:posOffset>
            </wp:positionH>
            <wp:positionV relativeFrom="page">
              <wp:posOffset>2389517</wp:posOffset>
            </wp:positionV>
            <wp:extent cx="2921479" cy="232050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207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554" w:rsidRPr="00347554" w:rsidRDefault="002631FD" w:rsidP="0034755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33BF0F51" wp14:editId="43BB54D7">
                <wp:simplePos x="0" y="0"/>
                <wp:positionH relativeFrom="column">
                  <wp:posOffset>5628736</wp:posOffset>
                </wp:positionH>
                <wp:positionV relativeFrom="page">
                  <wp:posOffset>2467155</wp:posOffset>
                </wp:positionV>
                <wp:extent cx="1682151" cy="3821502"/>
                <wp:effectExtent l="0" t="0" r="0" b="762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151" cy="38215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30C79" w:rsidRPr="00E30C79" w:rsidRDefault="00872E2E" w:rsidP="00E30C79">
                            <w:pPr>
                              <w:shd w:val="clear" w:color="auto" w:fill="FFFFFF"/>
                              <w:rPr>
                                <w:rFonts w:ascii="Helvetica" w:hAnsi="Helvetica" w:cs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686C6F"/>
                                <w:spacing w:val="-2"/>
                                <w:kern w:val="0"/>
                              </w:rPr>
                              <w:t xml:space="preserve">   </w:t>
                            </w:r>
                          </w:p>
                          <w:tbl>
                            <w:tblPr>
                              <w:tblW w:w="1116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919"/>
                              <w:gridCol w:w="8241"/>
                            </w:tblGrid>
                            <w:tr w:rsidR="002631FD" w:rsidRPr="007B30BF" w:rsidTr="002631FD">
                              <w:tc>
                                <w:tcPr>
                                  <w:tcW w:w="29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2631FD" w:rsidRPr="000A5244" w:rsidRDefault="002631FD" w:rsidP="00077597">
                                  <w:pPr>
                                    <w:pStyle w:val="NormalWeb"/>
                                    <w:spacing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A5244">
                                    <w:rPr>
                                      <w:rStyle w:val="Strong"/>
                                      <w:sz w:val="20"/>
                                      <w:szCs w:val="20"/>
                                    </w:rPr>
                                    <w:t>FEATURES</w:t>
                                  </w:r>
                                </w:p>
                              </w:tc>
                              <w:tc>
                                <w:tcPr>
                                  <w:tcW w:w="8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2631FD" w:rsidRPr="000A5244" w:rsidRDefault="002631FD" w:rsidP="00077597">
                                  <w:pPr>
                                    <w:pStyle w:val="NormalWeb"/>
                                    <w:spacing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A5244">
                                    <w:rPr>
                                      <w:rStyle w:val="Strong"/>
                                      <w:sz w:val="20"/>
                                      <w:szCs w:val="20"/>
                                    </w:rPr>
                                    <w:t>FEATURES</w:t>
                                  </w:r>
                                </w:p>
                              </w:tc>
                            </w:tr>
                            <w:tr w:rsidR="002631FD" w:rsidRPr="002142F6" w:rsidTr="002631FD">
                              <w:tc>
                                <w:tcPr>
                                  <w:tcW w:w="2919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2631FD" w:rsidRPr="000A5244" w:rsidRDefault="002631FD" w:rsidP="00077597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hd w:val="clear" w:color="auto" w:fill="FFFFFF"/>
                                    <w:spacing w:before="100" w:beforeAutospacing="1" w:after="100" w:afterAutospacing="1"/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0A5244"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  <w:t>Factory installed Wi-Fi Kit</w:t>
                                  </w:r>
                                </w:p>
                              </w:tc>
                              <w:tc>
                                <w:tcPr>
                                  <w:tcW w:w="8241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2631FD" w:rsidRPr="000A5244" w:rsidRDefault="002631FD" w:rsidP="002631FD">
                                  <w:pPr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FFFFFF"/>
                                    <w:spacing w:before="100" w:beforeAutospacing="1" w:after="100" w:afterAutospacing="1"/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0A5244"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  <w:t>Factory installed Wi-Fi Kit</w:t>
                                  </w:r>
                                </w:p>
                              </w:tc>
                            </w:tr>
                            <w:tr w:rsidR="002631FD" w:rsidRPr="007B30BF" w:rsidTr="002631FD">
                              <w:tc>
                                <w:tcPr>
                                  <w:tcW w:w="2919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2631FD" w:rsidRPr="000A5244" w:rsidRDefault="002631FD" w:rsidP="002631FD">
                                  <w:pPr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FFFFFF"/>
                                    <w:spacing w:before="100" w:beforeAutospacing="1" w:after="100" w:afterAutospacing="1"/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0A5244"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  <w:t>Built-in Energy Meter</w:t>
                                  </w:r>
                                </w:p>
                              </w:tc>
                              <w:tc>
                                <w:tcPr>
                                  <w:tcW w:w="8241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2631FD" w:rsidRPr="000A5244" w:rsidRDefault="002631FD" w:rsidP="002631FD">
                                  <w:pPr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FFFFFF"/>
                                    <w:spacing w:before="100" w:beforeAutospacing="1" w:after="100" w:afterAutospacing="1"/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0A5244"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  <w:t>Built-in Energy Meter</w:t>
                                  </w:r>
                                </w:p>
                              </w:tc>
                            </w:tr>
                            <w:tr w:rsidR="002631FD" w:rsidRPr="007B30BF" w:rsidTr="002631FD">
                              <w:tc>
                                <w:tcPr>
                                  <w:tcW w:w="2919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2631FD" w:rsidRPr="000A5244" w:rsidRDefault="002631FD" w:rsidP="00077597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hd w:val="clear" w:color="auto" w:fill="FFFFFF"/>
                                    <w:spacing w:before="100" w:beforeAutospacing="1" w:after="100" w:afterAutospacing="1"/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0A5244"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  <w:t>Electricity Consumption Management</w:t>
                                  </w:r>
                                </w:p>
                              </w:tc>
                              <w:tc>
                                <w:tcPr>
                                  <w:tcW w:w="8241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2631FD" w:rsidRPr="000A5244" w:rsidRDefault="002631FD" w:rsidP="002631FD">
                                  <w:pPr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FFFFFF"/>
                                    <w:spacing w:before="100" w:beforeAutospacing="1" w:after="100" w:afterAutospacing="1"/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0A5244"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  <w:t>Electricity Consumption Management</w:t>
                                  </w:r>
                                </w:p>
                              </w:tc>
                            </w:tr>
                            <w:tr w:rsidR="002631FD" w:rsidRPr="007B30BF" w:rsidTr="002631FD">
                              <w:tc>
                                <w:tcPr>
                                  <w:tcW w:w="2919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2631FD" w:rsidRPr="000A5244" w:rsidRDefault="002631FD" w:rsidP="002631FD">
                                  <w:pPr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FFFFFF"/>
                                    <w:spacing w:before="100" w:beforeAutospacing="1" w:after="100" w:afterAutospacing="1"/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0A5244"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  <w:t>Online Control</w:t>
                                  </w:r>
                                </w:p>
                              </w:tc>
                              <w:tc>
                                <w:tcPr>
                                  <w:tcW w:w="8241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2631FD" w:rsidRPr="000A5244" w:rsidRDefault="002631FD" w:rsidP="002631FD">
                                  <w:pPr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FFFFFF"/>
                                    <w:spacing w:before="100" w:beforeAutospacing="1" w:after="100" w:afterAutospacing="1"/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0A5244"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  <w:t>Online Control</w:t>
                                  </w:r>
                                </w:p>
                              </w:tc>
                            </w:tr>
                            <w:tr w:rsidR="002631FD" w:rsidRPr="007B30BF" w:rsidTr="002631FD">
                              <w:tc>
                                <w:tcPr>
                                  <w:tcW w:w="2919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2631FD" w:rsidRPr="000A5244" w:rsidRDefault="002631FD" w:rsidP="00077597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hd w:val="clear" w:color="auto" w:fill="FFFFFF"/>
                                    <w:spacing w:before="100" w:beforeAutospacing="1" w:after="100" w:afterAutospacing="1"/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0A5244"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  <w:t>Schedule Management</w:t>
                                  </w:r>
                                </w:p>
                              </w:tc>
                              <w:tc>
                                <w:tcPr>
                                  <w:tcW w:w="8241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2631FD" w:rsidRPr="000A5244" w:rsidRDefault="002631FD" w:rsidP="002631FD">
                                  <w:pPr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FFFFFF"/>
                                    <w:spacing w:before="100" w:beforeAutospacing="1" w:after="100" w:afterAutospacing="1"/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0A5244"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  <w:t>Schedule Management</w:t>
                                  </w:r>
                                </w:p>
                              </w:tc>
                            </w:tr>
                            <w:tr w:rsidR="002631FD" w:rsidRPr="007B30BF" w:rsidTr="002631FD">
                              <w:tc>
                                <w:tcPr>
                                  <w:tcW w:w="2919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2631FD" w:rsidRPr="000A5244" w:rsidRDefault="002631FD" w:rsidP="00077597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hd w:val="clear" w:color="auto" w:fill="FFFFFF"/>
                                    <w:spacing w:before="100" w:beforeAutospacing="1" w:after="100" w:afterAutospacing="1"/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0A5244"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  <w:t>Biggest Indoor (Available in Market)</w:t>
                                  </w:r>
                                </w:p>
                              </w:tc>
                              <w:tc>
                                <w:tcPr>
                                  <w:tcW w:w="8241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2631FD" w:rsidRPr="000A5244" w:rsidRDefault="002631FD" w:rsidP="002631FD">
                                  <w:pPr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FFFFFF"/>
                                    <w:spacing w:before="100" w:beforeAutospacing="1" w:after="100" w:afterAutospacing="1"/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0A5244"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  <w:t>Biggest Indoor (Available in Market)</w:t>
                                  </w:r>
                                </w:p>
                              </w:tc>
                            </w:tr>
                          </w:tbl>
                          <w:p w:rsidR="00872E2E" w:rsidRDefault="00872E2E" w:rsidP="00872E2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0" w:beforeAutospacing="0" w:after="180" w:afterAutospacing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317BDC" w:rsidRDefault="00317BDC" w:rsidP="00872E2E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443.2pt;margin-top:194.25pt;width:132.45pt;height:300.9pt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E30C79" w:rsidRPr="00E30C79" w:rsidRDefault="00872E2E" w:rsidP="00E30C79">
                      <w:pPr>
                        <w:shd w:val="clear" w:color="auto" w:fill="FFFFFF"/>
                        <w:rPr>
                          <w:rFonts w:ascii="Helvetica" w:hAnsi="Helvetica" w:cs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bCs/>
                          <w:color w:val="686C6F"/>
                          <w:spacing w:val="-2"/>
                          <w:kern w:val="0"/>
                        </w:rPr>
                        <w:t xml:space="preserve">   </w:t>
                      </w:r>
                    </w:p>
                    <w:tbl>
                      <w:tblPr>
                        <w:tblW w:w="1116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919"/>
                        <w:gridCol w:w="8241"/>
                      </w:tblGrid>
                      <w:tr w:rsidR="002631FD" w:rsidRPr="007B30BF" w:rsidTr="002631FD">
                        <w:tc>
                          <w:tcPr>
                            <w:tcW w:w="2919" w:type="dxa"/>
                            <w:tcBorders>
                              <w:top w:val="nil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2631FD" w:rsidRPr="000A5244" w:rsidRDefault="002631FD" w:rsidP="00077597">
                            <w:pPr>
                              <w:pStyle w:val="NormalWeb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A5244">
                              <w:rPr>
                                <w:rStyle w:val="Strong"/>
                                <w:sz w:val="20"/>
                                <w:szCs w:val="20"/>
                              </w:rPr>
                              <w:t>FEATURES</w:t>
                            </w:r>
                          </w:p>
                        </w:tc>
                        <w:tc>
                          <w:tcPr>
                            <w:tcW w:w="8241" w:type="dxa"/>
                            <w:tcBorders>
                              <w:top w:val="nil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2631FD" w:rsidRPr="000A5244" w:rsidRDefault="002631FD" w:rsidP="00077597">
                            <w:pPr>
                              <w:pStyle w:val="NormalWeb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A5244">
                              <w:rPr>
                                <w:rStyle w:val="Strong"/>
                                <w:sz w:val="20"/>
                                <w:szCs w:val="20"/>
                              </w:rPr>
                              <w:t>FEATURES</w:t>
                            </w:r>
                          </w:p>
                        </w:tc>
                      </w:tr>
                      <w:tr w:rsidR="002631FD" w:rsidRPr="002142F6" w:rsidTr="002631FD">
                        <w:tc>
                          <w:tcPr>
                            <w:tcW w:w="2919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2631FD" w:rsidRPr="000A5244" w:rsidRDefault="002631FD" w:rsidP="00077597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0A5244"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  <w:t>Factory installed Wi-Fi Kit</w:t>
                            </w:r>
                          </w:p>
                        </w:tc>
                        <w:tc>
                          <w:tcPr>
                            <w:tcW w:w="8241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2631FD" w:rsidRPr="000A5244" w:rsidRDefault="002631FD" w:rsidP="002631FD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0A5244"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  <w:t>Factory installed Wi-Fi Kit</w:t>
                            </w:r>
                          </w:p>
                        </w:tc>
                      </w:tr>
                      <w:tr w:rsidR="002631FD" w:rsidRPr="007B30BF" w:rsidTr="002631FD">
                        <w:tc>
                          <w:tcPr>
                            <w:tcW w:w="2919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2631FD" w:rsidRPr="000A5244" w:rsidRDefault="002631FD" w:rsidP="002631FD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0A5244"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  <w:t>Built-in Energy Meter</w:t>
                            </w:r>
                          </w:p>
                        </w:tc>
                        <w:tc>
                          <w:tcPr>
                            <w:tcW w:w="8241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2631FD" w:rsidRPr="000A5244" w:rsidRDefault="002631FD" w:rsidP="002631FD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0A5244"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  <w:t>Built-in Energy Meter</w:t>
                            </w:r>
                          </w:p>
                        </w:tc>
                      </w:tr>
                      <w:tr w:rsidR="002631FD" w:rsidRPr="007B30BF" w:rsidTr="002631FD">
                        <w:tc>
                          <w:tcPr>
                            <w:tcW w:w="2919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2631FD" w:rsidRPr="000A5244" w:rsidRDefault="002631FD" w:rsidP="00077597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0A5244"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  <w:t>Electricity Consumption Management</w:t>
                            </w:r>
                          </w:p>
                        </w:tc>
                        <w:tc>
                          <w:tcPr>
                            <w:tcW w:w="8241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2631FD" w:rsidRPr="000A5244" w:rsidRDefault="002631FD" w:rsidP="002631FD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0A5244"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  <w:t>Electricity Consumption Management</w:t>
                            </w:r>
                          </w:p>
                        </w:tc>
                      </w:tr>
                      <w:tr w:rsidR="002631FD" w:rsidRPr="007B30BF" w:rsidTr="002631FD">
                        <w:tc>
                          <w:tcPr>
                            <w:tcW w:w="2919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2631FD" w:rsidRPr="000A5244" w:rsidRDefault="002631FD" w:rsidP="002631FD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0A5244"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  <w:t>Online Control</w:t>
                            </w:r>
                          </w:p>
                        </w:tc>
                        <w:tc>
                          <w:tcPr>
                            <w:tcW w:w="8241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2631FD" w:rsidRPr="000A5244" w:rsidRDefault="002631FD" w:rsidP="002631FD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0A5244"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  <w:t>Online Control</w:t>
                            </w:r>
                          </w:p>
                        </w:tc>
                      </w:tr>
                      <w:tr w:rsidR="002631FD" w:rsidRPr="007B30BF" w:rsidTr="002631FD">
                        <w:tc>
                          <w:tcPr>
                            <w:tcW w:w="2919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2631FD" w:rsidRPr="000A5244" w:rsidRDefault="002631FD" w:rsidP="00077597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0A5244"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  <w:t>Schedule Management</w:t>
                            </w:r>
                          </w:p>
                        </w:tc>
                        <w:tc>
                          <w:tcPr>
                            <w:tcW w:w="8241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2631FD" w:rsidRPr="000A5244" w:rsidRDefault="002631FD" w:rsidP="002631FD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0A5244"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  <w:t>Schedule Management</w:t>
                            </w:r>
                          </w:p>
                        </w:tc>
                      </w:tr>
                      <w:tr w:rsidR="002631FD" w:rsidRPr="007B30BF" w:rsidTr="002631FD">
                        <w:tc>
                          <w:tcPr>
                            <w:tcW w:w="2919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2631FD" w:rsidRPr="000A5244" w:rsidRDefault="002631FD" w:rsidP="00077597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0A5244"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  <w:t>Biggest Indoor (Available in Market)</w:t>
                            </w:r>
                          </w:p>
                        </w:tc>
                        <w:tc>
                          <w:tcPr>
                            <w:tcW w:w="8241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2631FD" w:rsidRPr="000A5244" w:rsidRDefault="002631FD" w:rsidP="002631FD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0A5244"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  <w:t>Biggest Indoor (Available in Market)</w:t>
                            </w:r>
                          </w:p>
                        </w:tc>
                      </w:tr>
                    </w:tbl>
                    <w:p w:rsidR="00872E2E" w:rsidRDefault="00872E2E" w:rsidP="00872E2E">
                      <w:pPr>
                        <w:pStyle w:val="NormalWeb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0" w:beforeAutospacing="0" w:after="180" w:afterAutospacing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:rsidR="00317BDC" w:rsidRDefault="00317BDC" w:rsidP="00872E2E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>
      <w:bookmarkStart w:id="0" w:name="_GoBack"/>
      <w:bookmarkEnd w:id="0"/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2631FD" w:rsidP="0034755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4E7851BE" wp14:editId="78E4CB79">
                <wp:simplePos x="0" y="0"/>
                <wp:positionH relativeFrom="column">
                  <wp:posOffset>2117090</wp:posOffset>
                </wp:positionH>
                <wp:positionV relativeFrom="page">
                  <wp:posOffset>6304280</wp:posOffset>
                </wp:positionV>
                <wp:extent cx="4384040" cy="1276350"/>
                <wp:effectExtent l="0" t="0" r="0" b="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4040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26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65"/>
                              <w:gridCol w:w="4950"/>
                              <w:gridCol w:w="12150"/>
                            </w:tblGrid>
                            <w:tr w:rsidR="002631FD" w:rsidTr="002631FD"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2631FD" w:rsidRDefault="002631FD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2631FD" w:rsidRDefault="002631FD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70 kg</w:t>
                                  </w:r>
                                </w:p>
                              </w:tc>
                            </w:tr>
                            <w:tr w:rsidR="002631FD" w:rsidTr="002631FD"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2631FD" w:rsidRDefault="002631FD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Cooling 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2631FD" w:rsidRPr="002631FD" w:rsidRDefault="004E4744" w:rsidP="002631FD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hyperlink r:id="rId9" w:history="1">
                                    <w:r w:rsidR="002631FD" w:rsidRPr="002631FD">
                                      <w:rPr>
                                        <w:rStyle w:val="Hyperlink"/>
                                        <w:sz w:val="21"/>
                                        <w:szCs w:val="21"/>
                                      </w:rPr>
                                      <w:t>Heat &amp; Cool</w:t>
                                    </w:r>
                                  </w:hyperlink>
                                </w:p>
                              </w:tc>
                            </w:tr>
                            <w:tr w:rsidR="002631FD" w:rsidTr="002631FD"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2631FD" w:rsidRDefault="002631FD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Cooling Capacity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2631FD" w:rsidRPr="002631FD" w:rsidRDefault="004E4744" w:rsidP="002631FD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hyperlink r:id="rId10" w:history="1">
                                    <w:r w:rsidR="002631FD" w:rsidRPr="002631FD">
                                      <w:rPr>
                                        <w:rStyle w:val="Hyperlink"/>
                                        <w:sz w:val="21"/>
                                        <w:szCs w:val="21"/>
                                      </w:rPr>
                                      <w:t>1.5 Ton</w:t>
                                    </w:r>
                                  </w:hyperlink>
                                </w:p>
                              </w:tc>
                            </w:tr>
                            <w:tr w:rsidR="002631FD" w:rsidTr="002631FD"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2631FD" w:rsidRDefault="002631FD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Technology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2631FD" w:rsidRPr="002631FD" w:rsidRDefault="004E4744" w:rsidP="002631FD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hyperlink r:id="rId11" w:history="1">
                                    <w:r w:rsidR="002631FD" w:rsidRPr="002631FD">
                                      <w:rPr>
                                        <w:rStyle w:val="Hyperlink"/>
                                        <w:sz w:val="21"/>
                                        <w:szCs w:val="21"/>
                                      </w:rPr>
                                      <w:t>Inverter</w:t>
                                    </w:r>
                                  </w:hyperlink>
                                </w:p>
                              </w:tc>
                            </w:tr>
                            <w:tr w:rsidR="002631FD" w:rsidTr="002631FD"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2631FD" w:rsidRDefault="002631FD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Air Conditioner 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2631FD" w:rsidRPr="002631FD" w:rsidRDefault="004E4744" w:rsidP="002631FD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hyperlink r:id="rId12" w:history="1">
                                    <w:r w:rsidR="002631FD" w:rsidRPr="002631FD">
                                      <w:rPr>
                                        <w:rStyle w:val="Hyperlink"/>
                                        <w:sz w:val="21"/>
                                        <w:szCs w:val="21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  <w:tr w:rsidR="000D5C94" w:rsidRPr="000D5C94" w:rsidTr="002631FD">
                              <w:trPr>
                                <w:gridBefore w:val="1"/>
                                <w:wBefore w:w="16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FE4E6"/>
                                    <w:left w:val="single" w:sz="6" w:space="0" w:color="DFE4E6"/>
                                    <w:bottom w:val="single" w:sz="6" w:space="0" w:color="DFE4E6"/>
                                    <w:right w:val="single" w:sz="6" w:space="0" w:color="DFE4E6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285" w:type="dxa"/>
                                    <w:bottom w:w="105" w:type="dxa"/>
                                    <w:right w:w="285" w:type="dxa"/>
                                  </w:tcMar>
                                  <w:vAlign w:val="center"/>
                                </w:tcPr>
                                <w:p w:rsidR="000D5C94" w:rsidRPr="000D5C94" w:rsidRDefault="000D5C94" w:rsidP="00847EB4">
                                  <w:pPr>
                                    <w:pBdr>
                                      <w:top w:val="single" w:sz="4" w:space="1" w:color="auto"/>
                                      <w:left w:val="single" w:sz="4" w:space="4" w:color="auto"/>
                                      <w:bottom w:val="single" w:sz="4" w:space="1" w:color="auto"/>
                                      <w:right w:val="single" w:sz="4" w:space="4" w:color="auto"/>
                                      <w:between w:val="single" w:sz="4" w:space="1" w:color="auto"/>
                                      <w:bar w:val="single" w:sz="4" w:color="auto"/>
                                    </w:pBdr>
                                    <w:rPr>
                                      <w:b/>
                                      <w:bCs/>
                                      <w:caps/>
                                      <w:color w:val="auto"/>
                                      <w:kern w:val="0"/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FE4E6"/>
                                    <w:left w:val="single" w:sz="6" w:space="0" w:color="DFE4E6"/>
                                    <w:bottom w:val="single" w:sz="6" w:space="0" w:color="DFE4E6"/>
                                    <w:right w:val="single" w:sz="6" w:space="0" w:color="DFE4E6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285" w:type="dxa"/>
                                    <w:bottom w:w="105" w:type="dxa"/>
                                    <w:right w:w="285" w:type="dxa"/>
                                  </w:tcMar>
                                  <w:vAlign w:val="center"/>
                                </w:tcPr>
                                <w:p w:rsidR="000D5C94" w:rsidRPr="000D5C94" w:rsidRDefault="000D5C94" w:rsidP="00847EB4">
                                  <w:pPr>
                                    <w:pBdr>
                                      <w:top w:val="single" w:sz="4" w:space="1" w:color="auto"/>
                                      <w:left w:val="single" w:sz="4" w:space="4" w:color="auto"/>
                                      <w:bottom w:val="single" w:sz="4" w:space="1" w:color="auto"/>
                                      <w:right w:val="single" w:sz="4" w:space="4" w:color="auto"/>
                                      <w:between w:val="single" w:sz="4" w:space="1" w:color="auto"/>
                                      <w:bar w:val="single" w:sz="4" w:color="auto"/>
                                    </w:pBdr>
                                    <w:rPr>
                                      <w:color w:val="auto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margin-left:166.7pt;margin-top:496.4pt;width:345.2pt;height:100.5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26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65"/>
                        <w:gridCol w:w="4950"/>
                        <w:gridCol w:w="12150"/>
                      </w:tblGrid>
                      <w:tr w:rsidR="002631FD" w:rsidTr="002631FD">
                        <w:tc>
                          <w:tcPr>
                            <w:tcW w:w="5115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2631FD" w:rsidRDefault="002631FD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2631FD" w:rsidRDefault="002631F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70 kg</w:t>
                            </w:r>
                          </w:p>
                        </w:tc>
                      </w:tr>
                      <w:tr w:rsidR="002631FD" w:rsidTr="002631FD">
                        <w:tc>
                          <w:tcPr>
                            <w:tcW w:w="5115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2631FD" w:rsidRDefault="002631FD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Cooling 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2631FD" w:rsidRPr="002631FD" w:rsidRDefault="004E4744" w:rsidP="002631F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hyperlink r:id="rId13" w:history="1">
                              <w:r w:rsidR="002631FD" w:rsidRPr="002631FD">
                                <w:rPr>
                                  <w:rStyle w:val="Hyperlink"/>
                                  <w:sz w:val="21"/>
                                  <w:szCs w:val="21"/>
                                </w:rPr>
                                <w:t>Heat &amp; Cool</w:t>
                              </w:r>
                            </w:hyperlink>
                          </w:p>
                        </w:tc>
                      </w:tr>
                      <w:tr w:rsidR="002631FD" w:rsidTr="002631FD">
                        <w:tc>
                          <w:tcPr>
                            <w:tcW w:w="5115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2631FD" w:rsidRDefault="002631FD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Cooling Capacity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2631FD" w:rsidRPr="002631FD" w:rsidRDefault="004E4744" w:rsidP="002631F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hyperlink r:id="rId14" w:history="1">
                              <w:r w:rsidR="002631FD" w:rsidRPr="002631FD">
                                <w:rPr>
                                  <w:rStyle w:val="Hyperlink"/>
                                  <w:sz w:val="21"/>
                                  <w:szCs w:val="21"/>
                                </w:rPr>
                                <w:t>1.5 Ton</w:t>
                              </w:r>
                            </w:hyperlink>
                          </w:p>
                        </w:tc>
                      </w:tr>
                      <w:tr w:rsidR="002631FD" w:rsidTr="002631FD">
                        <w:tc>
                          <w:tcPr>
                            <w:tcW w:w="5115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2631FD" w:rsidRDefault="002631FD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Technology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2631FD" w:rsidRPr="002631FD" w:rsidRDefault="004E4744" w:rsidP="002631F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hyperlink r:id="rId15" w:history="1">
                              <w:r w:rsidR="002631FD" w:rsidRPr="002631FD">
                                <w:rPr>
                                  <w:rStyle w:val="Hyperlink"/>
                                  <w:sz w:val="21"/>
                                  <w:szCs w:val="21"/>
                                </w:rPr>
                                <w:t>Inverter</w:t>
                              </w:r>
                            </w:hyperlink>
                          </w:p>
                        </w:tc>
                      </w:tr>
                      <w:tr w:rsidR="002631FD" w:rsidTr="002631FD">
                        <w:tc>
                          <w:tcPr>
                            <w:tcW w:w="5115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2631FD" w:rsidRDefault="002631FD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Air Conditioner 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2631FD" w:rsidRPr="002631FD" w:rsidRDefault="004E4744" w:rsidP="002631F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hyperlink r:id="rId16" w:history="1">
                              <w:r w:rsidR="002631FD" w:rsidRPr="002631FD">
                                <w:rPr>
                                  <w:rStyle w:val="Hyperlink"/>
                                  <w:sz w:val="21"/>
                                  <w:szCs w:val="21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  <w:tr w:rsidR="000D5C94" w:rsidRPr="000D5C94" w:rsidTr="002631FD">
                        <w:trPr>
                          <w:gridBefore w:val="1"/>
                          <w:wBefore w:w="165" w:type="dxa"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DFE4E6"/>
                              <w:left w:val="single" w:sz="6" w:space="0" w:color="DFE4E6"/>
                              <w:bottom w:val="single" w:sz="6" w:space="0" w:color="DFE4E6"/>
                              <w:right w:val="single" w:sz="6" w:space="0" w:color="DFE4E6"/>
                            </w:tcBorders>
                            <w:shd w:val="clear" w:color="auto" w:fill="auto"/>
                            <w:tcMar>
                              <w:top w:w="105" w:type="dxa"/>
                              <w:left w:w="285" w:type="dxa"/>
                              <w:bottom w:w="105" w:type="dxa"/>
                              <w:right w:w="285" w:type="dxa"/>
                            </w:tcMar>
                            <w:vAlign w:val="center"/>
                          </w:tcPr>
                          <w:p w:rsidR="000D5C94" w:rsidRPr="000D5C94" w:rsidRDefault="000D5C94" w:rsidP="00847EB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rPr>
                                <w:b/>
                                <w:bCs/>
                                <w:caps/>
                                <w:color w:val="auto"/>
                                <w:kern w:val="0"/>
                                <w:sz w:val="17"/>
                                <w:szCs w:val="17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DFE4E6"/>
                              <w:left w:val="single" w:sz="6" w:space="0" w:color="DFE4E6"/>
                              <w:bottom w:val="single" w:sz="6" w:space="0" w:color="DFE4E6"/>
                              <w:right w:val="single" w:sz="6" w:space="0" w:color="DFE4E6"/>
                            </w:tcBorders>
                            <w:shd w:val="clear" w:color="auto" w:fill="auto"/>
                            <w:tcMar>
                              <w:top w:w="105" w:type="dxa"/>
                              <w:left w:w="285" w:type="dxa"/>
                              <w:bottom w:w="105" w:type="dxa"/>
                              <w:right w:w="285" w:type="dxa"/>
                            </w:tcMar>
                            <w:vAlign w:val="center"/>
                          </w:tcPr>
                          <w:p w:rsidR="000D5C94" w:rsidRPr="000D5C94" w:rsidRDefault="000D5C94" w:rsidP="00847EB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rPr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2631FD" w:rsidP="002631FD">
      <w:pPr>
        <w:tabs>
          <w:tab w:val="left" w:pos="7852"/>
        </w:tabs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2935DBDA" wp14:editId="123FFAB6">
                <wp:simplePos x="0" y="0"/>
                <wp:positionH relativeFrom="column">
                  <wp:posOffset>1772728</wp:posOffset>
                </wp:positionH>
                <wp:positionV relativeFrom="page">
                  <wp:posOffset>8134709</wp:posOffset>
                </wp:positionV>
                <wp:extent cx="5572125" cy="1328468"/>
                <wp:effectExtent l="0" t="0" r="9525" b="508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328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07916" w:rsidRDefault="002631FD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futurabook" w:hAnsi="futurabook"/>
                                <w:color w:val="555555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Keeping with our tradition to offer the very best in the consumer electronics market, we’re now letting you live a wonderfully smart life with the </w:t>
                            </w:r>
                            <w:proofErr w:type="spellStart"/>
                            <w:r>
                              <w:rPr>
                                <w:rFonts w:ascii="futurabook" w:hAnsi="futurabook"/>
                                <w:color w:val="555555"/>
                                <w:sz w:val="23"/>
                                <w:szCs w:val="23"/>
                                <w:shd w:val="clear" w:color="auto" w:fill="FFFFFF"/>
                              </w:rPr>
                              <w:t>Ultron</w:t>
                            </w:r>
                            <w:proofErr w:type="spellEnd"/>
                            <w:r>
                              <w:rPr>
                                <w:rFonts w:ascii="futurabook" w:hAnsi="futurabook"/>
                                <w:color w:val="555555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Classic Smart Edition! This all-new version of our </w:t>
                            </w:r>
                            <w:proofErr w:type="spellStart"/>
                            <w:r>
                              <w:rPr>
                                <w:rFonts w:ascii="futurabook" w:hAnsi="futurabook"/>
                                <w:color w:val="555555"/>
                                <w:sz w:val="23"/>
                                <w:szCs w:val="23"/>
                                <w:shd w:val="clear" w:color="auto" w:fill="FFFFFF"/>
                              </w:rPr>
                              <w:t>Ultron</w:t>
                            </w:r>
                            <w:proofErr w:type="spellEnd"/>
                            <w:r>
                              <w:rPr>
                                <w:rFonts w:ascii="futurabook" w:hAnsi="futurabook"/>
                                <w:color w:val="555555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Classic DC Inverter comes with an already installed Smart Wi-Fi Kit – which means that your AC is already online-powered. All you have to do is connect it with the MEVRIS app to begin tracking its consumption data in real time and for schedule management.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139.6pt;margin-top:640.55pt;width:438.75pt;height:104.6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" filled="f" fillcolor="#fffffe" stroked="f" strokecolor="#212120" insetpen="t">
                <v:textbox inset="2.88pt,2.88pt,2.88pt,2.88pt">
                  <w:txbxContent>
                    <w:p w:rsidR="00107916" w:rsidRDefault="002631FD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  <w:r>
                        <w:rPr>
                          <w:rFonts w:ascii="futurabook" w:hAnsi="futurabook"/>
                          <w:color w:val="555555"/>
                          <w:sz w:val="23"/>
                          <w:szCs w:val="23"/>
                          <w:shd w:val="clear" w:color="auto" w:fill="FFFFFF"/>
                        </w:rPr>
                        <w:t xml:space="preserve">Keeping with our tradition to offer the very best in the consumer electronics market, we’re now letting you live a wonderfully smart life with the </w:t>
                      </w:r>
                      <w:proofErr w:type="spellStart"/>
                      <w:r>
                        <w:rPr>
                          <w:rFonts w:ascii="futurabook" w:hAnsi="futurabook"/>
                          <w:color w:val="555555"/>
                          <w:sz w:val="23"/>
                          <w:szCs w:val="23"/>
                          <w:shd w:val="clear" w:color="auto" w:fill="FFFFFF"/>
                        </w:rPr>
                        <w:t>Ultron</w:t>
                      </w:r>
                      <w:proofErr w:type="spellEnd"/>
                      <w:r>
                        <w:rPr>
                          <w:rFonts w:ascii="futurabook" w:hAnsi="futurabook"/>
                          <w:color w:val="555555"/>
                          <w:sz w:val="23"/>
                          <w:szCs w:val="23"/>
                          <w:shd w:val="clear" w:color="auto" w:fill="FFFFFF"/>
                        </w:rPr>
                        <w:t xml:space="preserve"> Classic Smart Edition! This all-new version of our </w:t>
                      </w:r>
                      <w:proofErr w:type="spellStart"/>
                      <w:r>
                        <w:rPr>
                          <w:rFonts w:ascii="futurabook" w:hAnsi="futurabook"/>
                          <w:color w:val="555555"/>
                          <w:sz w:val="23"/>
                          <w:szCs w:val="23"/>
                          <w:shd w:val="clear" w:color="auto" w:fill="FFFFFF"/>
                        </w:rPr>
                        <w:t>Ultron</w:t>
                      </w:r>
                      <w:proofErr w:type="spellEnd"/>
                      <w:r>
                        <w:rPr>
                          <w:rFonts w:ascii="futurabook" w:hAnsi="futurabook"/>
                          <w:color w:val="555555"/>
                          <w:sz w:val="23"/>
                          <w:szCs w:val="23"/>
                          <w:shd w:val="clear" w:color="auto" w:fill="FFFFFF"/>
                        </w:rPr>
                        <w:t xml:space="preserve"> Classic DC Inverter comes with an already installed Smart Wi-Fi Kit – which means that your AC is already online-powered. All you have to do is connect it with the MEVRIS app to begin tracking its consumption data in real time and for schedule management.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tab/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Default="00347554" w:rsidP="00347554"/>
    <w:p w:rsidR="00347554" w:rsidRPr="00347554" w:rsidRDefault="00347554" w:rsidP="00347554"/>
    <w:p w:rsidR="00347554" w:rsidRDefault="00347554" w:rsidP="00347554"/>
    <w:p w:rsidR="00972407" w:rsidRDefault="00347554" w:rsidP="00347554">
      <w:pPr>
        <w:tabs>
          <w:tab w:val="left" w:pos="4725"/>
        </w:tabs>
      </w:pPr>
      <w:r>
        <w:tab/>
      </w:r>
    </w:p>
    <w:p w:rsidR="00972407" w:rsidRPr="00972407" w:rsidRDefault="00847EB4" w:rsidP="00847EB4">
      <w:pPr>
        <w:tabs>
          <w:tab w:val="left" w:pos="7961"/>
        </w:tabs>
      </w:pPr>
      <w:r>
        <w:tab/>
      </w:r>
    </w:p>
    <w:p w:rsidR="00972407" w:rsidRPr="00972407" w:rsidRDefault="00972407" w:rsidP="00972407"/>
    <w:p w:rsidR="005F70E4" w:rsidRPr="00972407" w:rsidRDefault="00972407" w:rsidP="00972407">
      <w:pPr>
        <w:tabs>
          <w:tab w:val="left" w:pos="5265"/>
        </w:tabs>
      </w:pPr>
      <w:r>
        <w:tab/>
      </w:r>
    </w:p>
    <w:sectPr w:rsidR="005F70E4" w:rsidRPr="00972407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744" w:rsidRDefault="004E4744" w:rsidP="006843CF">
      <w:r>
        <w:separator/>
      </w:r>
    </w:p>
  </w:endnote>
  <w:endnote w:type="continuationSeparator" w:id="0">
    <w:p w:rsidR="004E4744" w:rsidRDefault="004E4744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futurabook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744" w:rsidRDefault="004E4744" w:rsidP="006843CF">
      <w:r>
        <w:separator/>
      </w:r>
    </w:p>
  </w:footnote>
  <w:footnote w:type="continuationSeparator" w:id="0">
    <w:p w:rsidR="004E4744" w:rsidRDefault="004E4744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616708"/>
    <w:multiLevelType w:val="multilevel"/>
    <w:tmpl w:val="BC48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7870F9"/>
    <w:multiLevelType w:val="multilevel"/>
    <w:tmpl w:val="921A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B55BBA"/>
    <w:multiLevelType w:val="multilevel"/>
    <w:tmpl w:val="72F0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027ADB"/>
    <w:multiLevelType w:val="multilevel"/>
    <w:tmpl w:val="CC90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D247E"/>
    <w:rsid w:val="000D5C94"/>
    <w:rsid w:val="00107916"/>
    <w:rsid w:val="00114C4E"/>
    <w:rsid w:val="00117A40"/>
    <w:rsid w:val="00194B1B"/>
    <w:rsid w:val="001B315B"/>
    <w:rsid w:val="001B326D"/>
    <w:rsid w:val="001D74C9"/>
    <w:rsid w:val="002142F6"/>
    <w:rsid w:val="002631FD"/>
    <w:rsid w:val="002740F5"/>
    <w:rsid w:val="002E3995"/>
    <w:rsid w:val="00317BDC"/>
    <w:rsid w:val="0032009C"/>
    <w:rsid w:val="00333C62"/>
    <w:rsid w:val="00335AA7"/>
    <w:rsid w:val="00347554"/>
    <w:rsid w:val="00387A59"/>
    <w:rsid w:val="003933C2"/>
    <w:rsid w:val="003A291E"/>
    <w:rsid w:val="003B7DE5"/>
    <w:rsid w:val="003C7EA7"/>
    <w:rsid w:val="004953EC"/>
    <w:rsid w:val="004E1129"/>
    <w:rsid w:val="004E4744"/>
    <w:rsid w:val="004F2CE2"/>
    <w:rsid w:val="00565C8F"/>
    <w:rsid w:val="00595839"/>
    <w:rsid w:val="005B547F"/>
    <w:rsid w:val="005F70E4"/>
    <w:rsid w:val="00606D3B"/>
    <w:rsid w:val="006472AD"/>
    <w:rsid w:val="006843CF"/>
    <w:rsid w:val="00687CD4"/>
    <w:rsid w:val="00786D16"/>
    <w:rsid w:val="00794852"/>
    <w:rsid w:val="00795182"/>
    <w:rsid w:val="007B30BF"/>
    <w:rsid w:val="00847EB4"/>
    <w:rsid w:val="00872E2E"/>
    <w:rsid w:val="00874595"/>
    <w:rsid w:val="008774E4"/>
    <w:rsid w:val="008A3F03"/>
    <w:rsid w:val="00904EDB"/>
    <w:rsid w:val="00972407"/>
    <w:rsid w:val="009C4518"/>
    <w:rsid w:val="00A80E88"/>
    <w:rsid w:val="00B024DE"/>
    <w:rsid w:val="00B33FC3"/>
    <w:rsid w:val="00B52C3C"/>
    <w:rsid w:val="00B77049"/>
    <w:rsid w:val="00BC48DA"/>
    <w:rsid w:val="00BE55BE"/>
    <w:rsid w:val="00C02250"/>
    <w:rsid w:val="00C24784"/>
    <w:rsid w:val="00C47C64"/>
    <w:rsid w:val="00C92760"/>
    <w:rsid w:val="00C933ED"/>
    <w:rsid w:val="00CA535E"/>
    <w:rsid w:val="00CF321F"/>
    <w:rsid w:val="00D32884"/>
    <w:rsid w:val="00DB733A"/>
    <w:rsid w:val="00E30C79"/>
    <w:rsid w:val="00E65CBA"/>
    <w:rsid w:val="00EA4691"/>
    <w:rsid w:val="00F20390"/>
    <w:rsid w:val="00F4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8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142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link w:val="Heading4Char"/>
    <w:uiPriority w:val="9"/>
    <w:qFormat/>
    <w:rsid w:val="00DB733A"/>
    <w:pPr>
      <w:spacing w:before="100" w:beforeAutospacing="1" w:after="100" w:afterAutospacing="1"/>
      <w:outlineLvl w:val="3"/>
    </w:pPr>
    <w:rPr>
      <w:b/>
      <w:bCs/>
      <w:color w:val="auto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B733A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2142F6"/>
    <w:rPr>
      <w:rFonts w:asciiTheme="majorHAnsi" w:eastAsiaTheme="majorEastAsia" w:hAnsiTheme="majorHAnsi" w:cstheme="majorBidi"/>
      <w:b/>
      <w:bCs/>
      <w:color w:val="4472C4" w:themeColor="accent1"/>
      <w:kern w:val="28"/>
    </w:rPr>
  </w:style>
  <w:style w:type="paragraph" w:styleId="ListParagraph">
    <w:name w:val="List Paragraph"/>
    <w:basedOn w:val="Normal"/>
    <w:uiPriority w:val="34"/>
    <w:qFormat/>
    <w:rsid w:val="00B33F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2884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paragraf-buttom-space">
    <w:name w:val="paragraf-buttom-space"/>
    <w:basedOn w:val="Normal"/>
    <w:rsid w:val="00D32884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BalloonText">
    <w:name w:val="Balloon Text"/>
    <w:basedOn w:val="Normal"/>
    <w:link w:val="BalloonTextChar"/>
    <w:rsid w:val="00EA4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4691"/>
    <w:rPr>
      <w:rFonts w:ascii="Tahoma" w:hAnsi="Tahoma" w:cs="Tahoma"/>
      <w:color w:val="212120"/>
      <w:kern w:val="28"/>
      <w:sz w:val="16"/>
      <w:szCs w:val="16"/>
    </w:rPr>
  </w:style>
  <w:style w:type="character" w:customStyle="1" w:styleId="Title1">
    <w:name w:val="Title1"/>
    <w:basedOn w:val="DefaultParagraphFont"/>
    <w:rsid w:val="000D5C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8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142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link w:val="Heading4Char"/>
    <w:uiPriority w:val="9"/>
    <w:qFormat/>
    <w:rsid w:val="00DB733A"/>
    <w:pPr>
      <w:spacing w:before="100" w:beforeAutospacing="1" w:after="100" w:afterAutospacing="1"/>
      <w:outlineLvl w:val="3"/>
    </w:pPr>
    <w:rPr>
      <w:b/>
      <w:bCs/>
      <w:color w:val="auto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B733A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2142F6"/>
    <w:rPr>
      <w:rFonts w:asciiTheme="majorHAnsi" w:eastAsiaTheme="majorEastAsia" w:hAnsiTheme="majorHAnsi" w:cstheme="majorBidi"/>
      <w:b/>
      <w:bCs/>
      <w:color w:val="4472C4" w:themeColor="accent1"/>
      <w:kern w:val="28"/>
    </w:rPr>
  </w:style>
  <w:style w:type="paragraph" w:styleId="ListParagraph">
    <w:name w:val="List Paragraph"/>
    <w:basedOn w:val="Normal"/>
    <w:uiPriority w:val="34"/>
    <w:qFormat/>
    <w:rsid w:val="00B33F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2884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paragraf-buttom-space">
    <w:name w:val="paragraf-buttom-space"/>
    <w:basedOn w:val="Normal"/>
    <w:rsid w:val="00D32884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BalloonText">
    <w:name w:val="Balloon Text"/>
    <w:basedOn w:val="Normal"/>
    <w:link w:val="BalloonTextChar"/>
    <w:rsid w:val="00EA4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4691"/>
    <w:rPr>
      <w:rFonts w:ascii="Tahoma" w:hAnsi="Tahoma" w:cs="Tahoma"/>
      <w:color w:val="212120"/>
      <w:kern w:val="28"/>
      <w:sz w:val="16"/>
      <w:szCs w:val="16"/>
    </w:rPr>
  </w:style>
  <w:style w:type="character" w:customStyle="1" w:styleId="Title1">
    <w:name w:val="Title1"/>
    <w:basedOn w:val="DefaultParagraphFont"/>
    <w:rsid w:val="000D5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9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4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54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16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260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0904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79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019453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8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87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04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03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65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3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862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662542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792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718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789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874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814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1853133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694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867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81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872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732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8161132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22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912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407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880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299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4395548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153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3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44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363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72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6738871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048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CCCCCC"/>
                        <w:right w:val="none" w:sz="0" w:space="0" w:color="auto"/>
                      </w:divBdr>
                      <w:divsChild>
                        <w:div w:id="124152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299902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0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1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3907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0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8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56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700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772475">
                                      <w:marLeft w:val="0"/>
                                      <w:marRight w:val="0"/>
                                      <w:marTop w:val="0"/>
                                      <w:marBottom w:val="12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77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31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58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3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7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924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894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0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151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19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9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882">
              <w:marLeft w:val="8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567">
              <w:marLeft w:val="8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67">
              <w:marLeft w:val="8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775">
              <w:marLeft w:val="8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0151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2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735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5241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0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8866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7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75642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95219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958968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9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15347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1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2571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3548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lfatah.com.pk/cooling-type/heat-cool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alfatah.com.pk/air-conditioner-type/wall-mounted-split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lfatah.com.pk/air-conditioner-type/wall-mounted-split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technology/invert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lfatah.com.pk/technology/inverter/" TargetMode="External"/><Relationship Id="rId10" Type="http://schemas.openxmlformats.org/officeDocument/2006/relationships/hyperlink" Target="https://www.alfatah.com.pk/cooling-capacity/1-5-t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fatah.com.pk/cooling-type/heat-cool/" TargetMode="External"/><Relationship Id="rId14" Type="http://schemas.openxmlformats.org/officeDocument/2006/relationships/hyperlink" Target="https://www.alfatah.com.pk/cooling-capacity/1-5-to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171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82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Student</cp:lastModifiedBy>
  <cp:revision>31</cp:revision>
  <dcterms:created xsi:type="dcterms:W3CDTF">2018-11-19T18:01:00Z</dcterms:created>
  <dcterms:modified xsi:type="dcterms:W3CDTF">2018-11-22T17:02:00Z</dcterms:modified>
</cp:coreProperties>
</file>