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D8C895" id="Group 33" o:spid="_x0000_s1026" style="position:absolute;margin-left:0;margin-top:73.7pt;width:575.3pt;height:76.65pt;z-index:251663360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AD999" id="Freeform 24" o:spid="_x0000_s1026" style="position:absolute;margin-left:139.5pt;margin-top:18pt;width:436.5pt;height:1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Our products are geniune we import our products from malysia, nigerya, japan, indonesia, america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You can claim waranty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3D7E4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Our products are geniune we import our products from malysia, nigerya, japan, indonesia, america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You can claim waranty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73A59" id="Text Box 6" o:spid="_x0000_s1027" type="#_x0000_t202" style="position:absolute;margin-left:166.5pt;margin-top:32.8pt;width:333pt;height:36pt;z-index: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6FA30C" id="Rectangle 4" o:spid="_x0000_s1026" style="position:absolute;margin-left:0;margin-top:18pt;width:139.5pt;height:756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1A5917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5A7173B9" wp14:editId="4D717984">
                <wp:simplePos x="0" y="0"/>
                <wp:positionH relativeFrom="column">
                  <wp:posOffset>2876550</wp:posOffset>
                </wp:positionH>
                <wp:positionV relativeFrom="page">
                  <wp:posOffset>2066925</wp:posOffset>
                </wp:positionV>
                <wp:extent cx="44386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3169B5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T</w:t>
                            </w:r>
                            <w:r w:rsidR="00087651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OASTER-BLACK+DECKER-TS-556S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173B9" id="Text Box 23" o:spid="_x0000_s1028" type="#_x0000_t202" style="position:absolute;margin-left:226.5pt;margin-top:162.75pt;width:349.5pt;height:31.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" filled="f" fillcolor="#fffffe" stroked="f" strokecolor="#212120" insetpen="t">
                <v:textbox inset="2.88pt,2.88pt,2.88pt,2.88pt">
                  <w:txbxContent>
                    <w:p w:rsidR="008A3F03" w:rsidRPr="005702A2" w:rsidRDefault="003169B5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T</w:t>
                      </w:r>
                      <w:r w:rsidR="00087651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OASTER-BLACK+DECKER-TS-556S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A40228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8240" behindDoc="0" locked="0" layoutInCell="1" allowOverlap="1" wp14:anchorId="358D1543" wp14:editId="00758944">
            <wp:simplePos x="0" y="0"/>
            <wp:positionH relativeFrom="column">
              <wp:posOffset>1914525</wp:posOffset>
            </wp:positionH>
            <wp:positionV relativeFrom="page">
              <wp:posOffset>2524125</wp:posOffset>
            </wp:positionV>
            <wp:extent cx="2854325" cy="2654300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AC1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00C8ACA9" wp14:editId="2D9483B2">
                <wp:simplePos x="0" y="0"/>
                <wp:positionH relativeFrom="column">
                  <wp:posOffset>5524500</wp:posOffset>
                </wp:positionH>
                <wp:positionV relativeFrom="page">
                  <wp:posOffset>2476501</wp:posOffset>
                </wp:positionV>
                <wp:extent cx="1790700" cy="32766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27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69B5" w:rsidRDefault="003169B5" w:rsidP="003169B5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343434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343434"/>
                                <w:sz w:val="29"/>
                                <w:szCs w:val="29"/>
                              </w:rPr>
                              <w:t>This</w:t>
                            </w:r>
                            <w:r w:rsidR="00A40228">
                              <w:rPr>
                                <w:rFonts w:ascii="Helvetica" w:hAnsi="Helvetica"/>
                                <w:color w:val="343434"/>
                                <w:sz w:val="29"/>
                                <w:szCs w:val="29"/>
                              </w:rPr>
                              <w:t xml:space="preserve"> TWO-slice toaster from BLACK + DECKER</w:t>
                            </w:r>
                            <w:r>
                              <w:rPr>
                                <w:rFonts w:ascii="Helvetica" w:hAnsi="Helvetica"/>
                                <w:color w:val="343434"/>
                                <w:sz w:val="29"/>
                                <w:szCs w:val="29"/>
                              </w:rPr>
                              <w:t xml:space="preserve"> offers two separate heating mechanisms, so you can customize each person's toast based on personal preference. 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Automatic backlight adjustment for optimum image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Hexa Chroma Drive processor for realistic and natural images</w:t>
                            </w:r>
                          </w:p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8ACA9" id="Text Box 5" o:spid="_x0000_s1029" type="#_x0000_t202" style="position:absolute;margin-left:435pt;margin-top:195pt;width:141pt;height:258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3169B5" w:rsidRDefault="003169B5" w:rsidP="003169B5">
                      <w:pPr>
                        <w:pStyle w:val="NormalWeb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343434"/>
                          <w:sz w:val="29"/>
                          <w:szCs w:val="29"/>
                        </w:rPr>
                      </w:pPr>
                      <w:r>
                        <w:rPr>
                          <w:rFonts w:ascii="Helvetica" w:hAnsi="Helvetica"/>
                          <w:color w:val="343434"/>
                          <w:sz w:val="29"/>
                          <w:szCs w:val="29"/>
                        </w:rPr>
                        <w:t>This</w:t>
                      </w:r>
                      <w:r w:rsidR="00A40228">
                        <w:rPr>
                          <w:rFonts w:ascii="Helvetica" w:hAnsi="Helvetica"/>
                          <w:color w:val="343434"/>
                          <w:sz w:val="29"/>
                          <w:szCs w:val="29"/>
                        </w:rPr>
                        <w:t xml:space="preserve"> TWO-slice toaster from BLACK + DECKER</w:t>
                      </w:r>
                      <w:r>
                        <w:rPr>
                          <w:rFonts w:ascii="Helvetica" w:hAnsi="Helvetica"/>
                          <w:color w:val="343434"/>
                          <w:sz w:val="29"/>
                          <w:szCs w:val="29"/>
                        </w:rPr>
                        <w:t xml:space="preserve"> offers two separate heating mechanisms, so you can customize each person's toast based on personal preference. 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Automatic backlight adjustment for optimum image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Hexa Chroma Drive processor for realistic and natural images</w:t>
                      </w:r>
                    </w:p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  <w:bookmarkStart w:id="0" w:name="_GoBack"/>
      <w:bookmarkEnd w:id="0"/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Super SpeedSmartphone App</w:t>
      </w:r>
    </w:p>
    <w:p w:rsidR="005F70E4" w:rsidRDefault="003169B5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66563693" wp14:editId="14788D7B">
                <wp:simplePos x="0" y="0"/>
                <wp:positionH relativeFrom="column">
                  <wp:posOffset>2105025</wp:posOffset>
                </wp:positionH>
                <wp:positionV relativeFrom="page">
                  <wp:posOffset>6153150</wp:posOffset>
                </wp:positionV>
                <wp:extent cx="5429250" cy="533400"/>
                <wp:effectExtent l="0" t="0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55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"/>
                              <w:gridCol w:w="4665"/>
                              <w:gridCol w:w="869"/>
                              <w:gridCol w:w="7867"/>
                              <w:gridCol w:w="3699"/>
                            </w:tblGrid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A40228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="003169B5">
                                    <w:rPr>
                                      <w:sz w:val="21"/>
                                      <w:szCs w:val="21"/>
                                    </w:rPr>
                                    <w:t xml:space="preserve"> kg</w:t>
                                  </w: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BD2BBA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9" w:history="1">
                                    <w:r w:rsidR="00A40228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800</w:t>
                                    </w:r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W</w:t>
                                    </w:r>
                                  </w:hyperlink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20 kg</w:t>
                                  </w: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BD2BBA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920W</w:t>
                                    </w:r>
                                  </w:hyperlink>
                                </w:p>
                              </w:tc>
                            </w:tr>
                            <w:tr w:rsidR="003169B5" w:rsidRPr="0048028B" w:rsidTr="007B547B">
                              <w:trPr>
                                <w:gridAfter w:val="3"/>
                                <w:wAfter w:w="12435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1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</w:hyperlink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BD2BBA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2" w:history="1">
                                    <w:r w:rsidR="001A5917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63693" id="Text Box 16" o:spid="_x0000_s1030" type="#_x0000_t202" style="position:absolute;margin-left:165.75pt;margin-top:484.5pt;width:427.5pt;height:42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55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"/>
                        <w:gridCol w:w="4665"/>
                        <w:gridCol w:w="869"/>
                        <w:gridCol w:w="7867"/>
                        <w:gridCol w:w="3699"/>
                      </w:tblGrid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A40228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4</w:t>
                            </w:r>
                            <w:r w:rsidR="003169B5">
                              <w:rPr>
                                <w:sz w:val="21"/>
                                <w:szCs w:val="21"/>
                              </w:rPr>
                              <w:t xml:space="preserve"> kg</w:t>
                            </w: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BD2BBA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3" w:history="1">
                              <w:r w:rsidR="00A40228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800</w:t>
                              </w:r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W</w:t>
                              </w:r>
                            </w:hyperlink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20 kg</w:t>
                            </w: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BD2BBA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920W</w:t>
                              </w:r>
                            </w:hyperlink>
                          </w:p>
                        </w:tc>
                      </w:tr>
                      <w:tr w:rsidR="003169B5" w:rsidRPr="0048028B" w:rsidTr="007B547B">
                        <w:trPr>
                          <w:gridAfter w:val="3"/>
                          <w:wAfter w:w="12435" w:type="dxa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5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</w:hyperlink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BD2BBA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="001A5917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1511DDF3" wp14:editId="697C730A">
                <wp:simplePos x="0" y="0"/>
                <wp:positionH relativeFrom="column">
                  <wp:posOffset>2114550</wp:posOffset>
                </wp:positionH>
                <wp:positionV relativeFrom="page">
                  <wp:posOffset>7172325</wp:posOffset>
                </wp:positionV>
                <wp:extent cx="5201285" cy="2047875"/>
                <wp:effectExtent l="0" t="0" r="0" b="9525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1285" cy="204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69B5" w:rsidRPr="003169B5" w:rsidRDefault="003169B5" w:rsidP="003169B5">
                            <w:pPr>
                              <w:shd w:val="clear" w:color="auto" w:fill="FFFFFF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b/>
                                <w:bCs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FEATURES</w:t>
                            </w:r>
                          </w:p>
                          <w:p w:rsidR="003169B5" w:rsidRPr="003169B5" w:rsidRDefault="00A40228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="003169B5"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 xml:space="preserve"> slot 2 slice stainless steel toaster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Variable width slots for toasting thick and thin slices, bagels, crumpets etc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Coolwall body for added safety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Hi-rise bread lift makes it easier to remove small slices, crumpets etc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Mid cycle cancel button for added safety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Safety auto stop switches machine off at end of cycle if bread becomes jammed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Integral bun warmer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Variable browning control dial with setting for bun warmer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Slide out crumb tray for easy cleaning</w:t>
                            </w:r>
                          </w:p>
                          <w:p w:rsidR="003169B5" w:rsidRPr="003169B5" w:rsidRDefault="00A40228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Made by BLACK + DECKER</w:t>
                            </w:r>
                          </w:p>
                          <w:p w:rsidR="00C86F49" w:rsidRPr="0064113B" w:rsidRDefault="00C86F49" w:rsidP="00DF498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1DDF3" id="Text Box 17" o:spid="_x0000_s1031" type="#_x0000_t202" style="position:absolute;margin-left:166.5pt;margin-top:564.75pt;width:409.55pt;height:161.2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3169B5" w:rsidRPr="003169B5" w:rsidRDefault="003169B5" w:rsidP="003169B5">
                      <w:pPr>
                        <w:shd w:val="clear" w:color="auto" w:fill="FFFFFF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b/>
                          <w:bCs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FEATURES</w:t>
                      </w:r>
                    </w:p>
                    <w:p w:rsidR="003169B5" w:rsidRPr="003169B5" w:rsidRDefault="00A40228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2</w:t>
                      </w:r>
                      <w:r w:rsidR="003169B5"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 xml:space="preserve"> slot 2 slice stainless steel toaster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Variable width slots for toasting thick and thin slices, bagels, crumpets etc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Coolwall body for added safety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Hi-rise bread lift makes it easier to remove small slices, crumpets etc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Mid cycle cancel button for added safety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Safety auto stop switches machine off at end of cycle if bread becomes jammed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Integral bun warmer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Variable browning control dial with setting for bun warmer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Slide out crumb tray for easy cleaning</w:t>
                      </w:r>
                    </w:p>
                    <w:p w:rsidR="003169B5" w:rsidRPr="003169B5" w:rsidRDefault="00A40228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Made by BLACK + DECKER</w:t>
                      </w:r>
                    </w:p>
                    <w:p w:rsidR="00C86F49" w:rsidRPr="0064113B" w:rsidRDefault="00C86F49" w:rsidP="00DF498B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 wp14:anchorId="37C32517" wp14:editId="5472C55C">
                <wp:simplePos x="0" y="0"/>
                <wp:positionH relativeFrom="margin">
                  <wp:posOffset>5943600</wp:posOffset>
                </wp:positionH>
                <wp:positionV relativeFrom="page">
                  <wp:posOffset>9274175</wp:posOffset>
                </wp:positionV>
                <wp:extent cx="1371600" cy="251343"/>
                <wp:effectExtent l="0" t="0" r="0" b="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1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32517" id="Text Box 7" o:spid="_x0000_s1032" type="#_x0000_t202" style="position:absolute;margin-left:468pt;margin-top:730.25pt;width:108pt;height:19.8pt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6192" behindDoc="0" locked="0" layoutInCell="1" allowOverlap="1" wp14:anchorId="4FEE23AD" wp14:editId="7DDB95CF">
                <wp:simplePos x="0" y="0"/>
                <wp:positionH relativeFrom="margin">
                  <wp:posOffset>5958205</wp:posOffset>
                </wp:positionH>
                <wp:positionV relativeFrom="page">
                  <wp:posOffset>9529445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Life is easy with harvel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E23AD" id="Text Box 15" o:spid="_x0000_s1033" type="#_x0000_t202" style="position:absolute;margin-left:469.15pt;margin-top:750.35pt;width:106.85pt;height:22.9pt;z-index: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Life is easy with harvel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20A4ABD" wp14:editId="6FE21936">
                <wp:simplePos x="0" y="0"/>
                <wp:positionH relativeFrom="column">
                  <wp:posOffset>5523251</wp:posOffset>
                </wp:positionH>
                <wp:positionV relativeFrom="page">
                  <wp:posOffset>9399954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11C2FB" id="Group 8" o:spid="_x0000_s1026" style="position:absolute;margin-left:434.9pt;margin-top:740.15pt;width:28.6pt;height:30.9pt;z-index:251653120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5IIkv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BBA" w:rsidRDefault="00BD2BBA" w:rsidP="006843CF">
      <w:r>
        <w:separator/>
      </w:r>
    </w:p>
  </w:endnote>
  <w:endnote w:type="continuationSeparator" w:id="0">
    <w:p w:rsidR="00BD2BBA" w:rsidRDefault="00BD2BBA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BBA" w:rsidRDefault="00BD2BBA" w:rsidP="006843CF">
      <w:r>
        <w:separator/>
      </w:r>
    </w:p>
  </w:footnote>
  <w:footnote w:type="continuationSeparator" w:id="0">
    <w:p w:rsidR="00BD2BBA" w:rsidRDefault="00BD2BBA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0399A"/>
    <w:multiLevelType w:val="multilevel"/>
    <w:tmpl w:val="1168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A229E"/>
    <w:multiLevelType w:val="multilevel"/>
    <w:tmpl w:val="7978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77470"/>
    <w:multiLevelType w:val="multilevel"/>
    <w:tmpl w:val="9D70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264D7C"/>
    <w:multiLevelType w:val="multilevel"/>
    <w:tmpl w:val="4F3A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804A06"/>
    <w:multiLevelType w:val="hybridMultilevel"/>
    <w:tmpl w:val="31D65AE4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7" w15:restartNumberingAfterBreak="0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15"/>
  </w:num>
  <w:num w:numId="4">
    <w:abstractNumId w:val="19"/>
  </w:num>
  <w:num w:numId="5">
    <w:abstractNumId w:val="17"/>
  </w:num>
  <w:num w:numId="6">
    <w:abstractNumId w:val="6"/>
  </w:num>
  <w:num w:numId="7">
    <w:abstractNumId w:val="8"/>
  </w:num>
  <w:num w:numId="8">
    <w:abstractNumId w:val="18"/>
  </w:num>
  <w:num w:numId="9">
    <w:abstractNumId w:val="11"/>
  </w:num>
  <w:num w:numId="10">
    <w:abstractNumId w:val="2"/>
  </w:num>
  <w:num w:numId="11">
    <w:abstractNumId w:val="3"/>
  </w:num>
  <w:num w:numId="12">
    <w:abstractNumId w:val="14"/>
  </w:num>
  <w:num w:numId="13">
    <w:abstractNumId w:val="12"/>
  </w:num>
  <w:num w:numId="14">
    <w:abstractNumId w:val="7"/>
  </w:num>
  <w:num w:numId="15">
    <w:abstractNumId w:val="9"/>
  </w:num>
  <w:num w:numId="16">
    <w:abstractNumId w:val="10"/>
  </w:num>
  <w:num w:numId="17">
    <w:abstractNumId w:val="0"/>
  </w:num>
  <w:num w:numId="18">
    <w:abstractNumId w:val="5"/>
  </w:num>
  <w:num w:numId="19">
    <w:abstractNumId w:val="1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3681F"/>
    <w:rsid w:val="000732AD"/>
    <w:rsid w:val="000821DE"/>
    <w:rsid w:val="00087651"/>
    <w:rsid w:val="000D247E"/>
    <w:rsid w:val="000F2E4C"/>
    <w:rsid w:val="00107916"/>
    <w:rsid w:val="00114C4E"/>
    <w:rsid w:val="00117A40"/>
    <w:rsid w:val="00194B1B"/>
    <w:rsid w:val="001A5917"/>
    <w:rsid w:val="001B315B"/>
    <w:rsid w:val="001B326D"/>
    <w:rsid w:val="001C2F3A"/>
    <w:rsid w:val="001E0885"/>
    <w:rsid w:val="00201037"/>
    <w:rsid w:val="00216298"/>
    <w:rsid w:val="002573F0"/>
    <w:rsid w:val="002A7025"/>
    <w:rsid w:val="002B285C"/>
    <w:rsid w:val="002B6F27"/>
    <w:rsid w:val="003169B5"/>
    <w:rsid w:val="00317BDC"/>
    <w:rsid w:val="0032009C"/>
    <w:rsid w:val="00333C62"/>
    <w:rsid w:val="00335AA7"/>
    <w:rsid w:val="003379A4"/>
    <w:rsid w:val="00387A59"/>
    <w:rsid w:val="003A291E"/>
    <w:rsid w:val="003B7DE5"/>
    <w:rsid w:val="00405A5B"/>
    <w:rsid w:val="00405C58"/>
    <w:rsid w:val="004368BA"/>
    <w:rsid w:val="0048028B"/>
    <w:rsid w:val="004933F9"/>
    <w:rsid w:val="004953EC"/>
    <w:rsid w:val="004B0E30"/>
    <w:rsid w:val="004B1414"/>
    <w:rsid w:val="00523237"/>
    <w:rsid w:val="00523280"/>
    <w:rsid w:val="00555B54"/>
    <w:rsid w:val="005702A2"/>
    <w:rsid w:val="00591BD4"/>
    <w:rsid w:val="00595839"/>
    <w:rsid w:val="005B0B27"/>
    <w:rsid w:val="005F70E4"/>
    <w:rsid w:val="00606D3B"/>
    <w:rsid w:val="00625A48"/>
    <w:rsid w:val="0064113B"/>
    <w:rsid w:val="00652440"/>
    <w:rsid w:val="006843CF"/>
    <w:rsid w:val="00687CD4"/>
    <w:rsid w:val="006A3C69"/>
    <w:rsid w:val="006A7E1C"/>
    <w:rsid w:val="006C34F5"/>
    <w:rsid w:val="00745D26"/>
    <w:rsid w:val="00786D16"/>
    <w:rsid w:val="00794852"/>
    <w:rsid w:val="00795182"/>
    <w:rsid w:val="007B547B"/>
    <w:rsid w:val="008159EE"/>
    <w:rsid w:val="0085062F"/>
    <w:rsid w:val="008A3F03"/>
    <w:rsid w:val="008C2D72"/>
    <w:rsid w:val="008E5794"/>
    <w:rsid w:val="00903658"/>
    <w:rsid w:val="00904EDB"/>
    <w:rsid w:val="00971E2D"/>
    <w:rsid w:val="009A0C6C"/>
    <w:rsid w:val="00A40228"/>
    <w:rsid w:val="00B024DE"/>
    <w:rsid w:val="00B074C2"/>
    <w:rsid w:val="00B10726"/>
    <w:rsid w:val="00B20AC1"/>
    <w:rsid w:val="00B234B0"/>
    <w:rsid w:val="00BB2816"/>
    <w:rsid w:val="00BC48DA"/>
    <w:rsid w:val="00BD2BBA"/>
    <w:rsid w:val="00C47C64"/>
    <w:rsid w:val="00C8491A"/>
    <w:rsid w:val="00C86F49"/>
    <w:rsid w:val="00C933ED"/>
    <w:rsid w:val="00CD59F9"/>
    <w:rsid w:val="00D25B66"/>
    <w:rsid w:val="00DB5D10"/>
    <w:rsid w:val="00DC7910"/>
    <w:rsid w:val="00DD286E"/>
    <w:rsid w:val="00DF498B"/>
    <w:rsid w:val="00E30C79"/>
    <w:rsid w:val="00E60CE5"/>
    <w:rsid w:val="00E65CBA"/>
    <w:rsid w:val="00E847A9"/>
    <w:rsid w:val="00EC114D"/>
    <w:rsid w:val="00F23E84"/>
    <w:rsid w:val="00F25D1E"/>
    <w:rsid w:val="00F6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797C68F-5264-488E-AD38-7F00F430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  <w:style w:type="character" w:customStyle="1" w:styleId="prod-warrantyterm">
    <w:name w:val="prod-warranty__term"/>
    <w:basedOn w:val="DefaultParagraphFont"/>
    <w:rsid w:val="00B20AC1"/>
  </w:style>
  <w:style w:type="character" w:customStyle="1" w:styleId="prod-warrantytype">
    <w:name w:val="prod-warranty__type"/>
    <w:basedOn w:val="DefaultParagraphFont"/>
    <w:rsid w:val="00B20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479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213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664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1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alfatah.com.pk/power/920w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lfatah.com.pk/air-conditioner-type/wall-mounted-split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alfatah.com.pk/air-conditioner-type/wall-mounted-spli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technology/convention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lfatah.com.pk/technology/conventional/" TargetMode="External"/><Relationship Id="rId10" Type="http://schemas.openxmlformats.org/officeDocument/2006/relationships/hyperlink" Target="https://www.alfatah.com.pk/power/920w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fatah.com.pk/power/920w/" TargetMode="External"/><Relationship Id="rId14" Type="http://schemas.openxmlformats.org/officeDocument/2006/relationships/hyperlink" Target="https://www.alfatah.com.pk/power/920w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92D35-D1E1-4526-9DC0-148EF2C7C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235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Windows User</cp:lastModifiedBy>
  <cp:revision>59</cp:revision>
  <dcterms:created xsi:type="dcterms:W3CDTF">2018-11-19T18:01:00Z</dcterms:created>
  <dcterms:modified xsi:type="dcterms:W3CDTF">2018-11-25T11:44:00Z</dcterms:modified>
</cp:coreProperties>
</file>