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44F" w:rsidRDefault="00742C60">
      <w:r>
        <w:t xml:space="preserve">NODE.JS ALEJANDRO SAINZ </w:t>
      </w:r>
      <w:proofErr w:type="spellStart"/>
      <w:r>
        <w:t>SAINZ</w:t>
      </w:r>
      <w:proofErr w:type="spellEnd"/>
    </w:p>
    <w:p w:rsidR="00742C60" w:rsidRDefault="00742C60"/>
    <w:p w:rsidR="00742C60" w:rsidRDefault="00742C60">
      <w:r w:rsidRPr="00742C60">
        <w:drawing>
          <wp:inline distT="0" distB="0" distL="0" distR="0" wp14:anchorId="6D34A951" wp14:editId="09136CD7">
            <wp:extent cx="5400040" cy="207454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C60" w:rsidRDefault="00742C60" w:rsidP="00742C60"/>
    <w:p w:rsidR="00742C60" w:rsidRDefault="00742C60" w:rsidP="00742C60">
      <w:r w:rsidRPr="00742C60">
        <w:drawing>
          <wp:inline distT="0" distB="0" distL="0" distR="0" wp14:anchorId="755C3A94" wp14:editId="204428C8">
            <wp:extent cx="5400040" cy="153924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C60" w:rsidRDefault="00742C60" w:rsidP="00742C60"/>
    <w:p w:rsidR="00742C60" w:rsidRPr="00742C60" w:rsidRDefault="00742C60" w:rsidP="00742C60">
      <w:r w:rsidRPr="00742C60">
        <w:drawing>
          <wp:inline distT="0" distB="0" distL="0" distR="0" wp14:anchorId="50346C77" wp14:editId="7CAAB4BC">
            <wp:extent cx="5400040" cy="145161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42C60" w:rsidRPr="00742C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147"/>
    <w:rsid w:val="00184FD4"/>
    <w:rsid w:val="00417E6B"/>
    <w:rsid w:val="00742C60"/>
    <w:rsid w:val="007C3A2E"/>
    <w:rsid w:val="00AF3147"/>
    <w:rsid w:val="00B65A31"/>
    <w:rsid w:val="00D747EB"/>
    <w:rsid w:val="00F5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ED4EB"/>
  <w15:chartTrackingRefBased/>
  <w15:docId w15:val="{39AEEA98-7AE4-4221-A6AC-8FDE67EC5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2</cp:revision>
  <dcterms:created xsi:type="dcterms:W3CDTF">2025-12-15T18:15:00Z</dcterms:created>
  <dcterms:modified xsi:type="dcterms:W3CDTF">2025-12-15T18:21:00Z</dcterms:modified>
</cp:coreProperties>
</file>