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 Presentación - Monitorización y Optimización de Redes mediante Agentes de IA</w:t>
      </w:r>
    </w:p>
    <w:p>
      <w:pPr>
        <w:pStyle w:val="Heading2"/>
      </w:pPr>
      <w:r>
        <w:t>Portada</w:t>
      </w:r>
    </w:p>
    <w:p>
      <w:r>
        <w:t>Persona 1:</w:t>
        <w:br/>
        <w:t>Buenos días, somos los autores de este proyecto. Hoy presentamos nuestra propuesta titulada “Monitorización y optimización de redes mediante agentes de inteligencia artificial”, desarrollada en la asignatura de IPPE II.</w:t>
      </w:r>
    </w:p>
    <w:p>
      <w:pPr>
        <w:pStyle w:val="Heading2"/>
      </w:pPr>
      <w:r>
        <w:t>Conceptos clave</w:t>
      </w:r>
    </w:p>
    <w:p>
      <w:r>
        <w:t>Persona 2:</w:t>
        <w:br/>
        <w:t>Antes de explicar nuestra idea, queremos aclarar algunos conceptos clave. Hablamos de monitorización de redes, es decir, la supervisión del tráfico, el rendimiento y la seguridad de una red en tiempo real. Y cuando decimos agentes de IA, nos referimos a programas capaces de analizar datos, detectar anomalías y tomar decisiones automáticas para optimizar el funcionamiento.</w:t>
      </w:r>
    </w:p>
    <w:p>
      <w:pPr>
        <w:pStyle w:val="Heading2"/>
      </w:pPr>
      <w:r>
        <w:t>Nuestra idea: en qué se basa</w:t>
      </w:r>
    </w:p>
    <w:p>
      <w:r>
        <w:t>Persona 1:</w:t>
        <w:br/>
        <w:t>Nuestra propuesta consiste en una aplicación que utiliza inteligencia artificial para analizar el estado de una red y predecir posibles fallos o saturaciones antes de que ocurran. De esta forma, las empresas pueden anticiparse a los problemas y mantener la red siempre operativa. La idea se basa en técnicas de aprendizaje automático y análisis de patrones de tráfico.</w:t>
      </w:r>
    </w:p>
    <w:p>
      <w:pPr>
        <w:pStyle w:val="Heading2"/>
      </w:pPr>
      <w:r>
        <w:t>Qué aporta nuestro plan</w:t>
      </w:r>
    </w:p>
    <w:p>
      <w:r>
        <w:t>Persona 2:</w:t>
        <w:br/>
        <w:t>Nuestro plan aporta principalmente eficiencia, ahorro de recursos y sostenibilidad. La IA permite detectar incidencias automáticamente, reduciendo la necesidad de intervención manual. Además, el sistema optimiza el consumo energético de los equipos al ajustar el uso de recursos según la carga de red.</w:t>
      </w:r>
    </w:p>
    <w:p>
      <w:pPr>
        <w:pStyle w:val="Heading2"/>
      </w:pPr>
      <w:r>
        <w:t>Evolución de las redes</w:t>
      </w:r>
    </w:p>
    <w:p>
      <w:r>
        <w:t>Persona 1:</w:t>
        <w:br/>
        <w:t>En el análisis de la evolución tecnológica de las redes, identificamos tres tipos de innovación:</w:t>
        <w:br/>
        <w:t>- Crucial: Internet, como base de toda conectividad.</w:t>
        <w:br/>
        <w:t>- Incremental: Wi-Fi, que mejora la movilidad y la velocidad de conexión.</w:t>
        <w:br/>
        <w:t>- Revolucionaria: las videollamadas, que transformaron la comunicación global.</w:t>
        <w:br/>
        <w:t>Nuestra herramienta continúa esta evolución, aportando inteligencia y automatización a la gestión de redes.</w:t>
      </w:r>
    </w:p>
    <w:p>
      <w:pPr>
        <w:pStyle w:val="Heading2"/>
      </w:pPr>
      <w:r>
        <w:t>Modelo Lean Startup</w:t>
      </w:r>
    </w:p>
    <w:p>
      <w:r>
        <w:t>Persona 2:</w:t>
        <w:br/>
        <w:t>Para desarrollar nuestro proyecto seguimos la metodología Lean Startup. Comenzamos con una hipótesis: las empresas necesitan una forma más inteligente de gestionar sus redes. Diseñamos un MVP, una versión básica del sistema que recopila datos de red y detecta patrones simples. Tras las pruebas, recogimos feedback y ajustamos el modelo para mejorar la precisión y reducir falsos positivos. Así logramos un proceso de desarrollo ágil y enfocado en la validación real.</w:t>
      </w:r>
    </w:p>
    <w:p>
      <w:pPr>
        <w:pStyle w:val="Heading2"/>
      </w:pPr>
      <w:r>
        <w:t>Nuestro proyecto y los ODS</w:t>
      </w:r>
    </w:p>
    <w:p>
      <w:r>
        <w:t>Persona 1:</w:t>
        <w:br/>
        <w:t>Nuestro proyecto también contribuye a los Objetivos de Desarrollo Sostenible. Hemos identificado cinco:</w:t>
        <w:br/>
        <w:br/>
        <w:t>ODS 1 – Fin de la pobreza:</w:t>
        <w:br/>
        <w:t>Facilitamos el acceso a tecnología eficiente a pequeñas empresas, ayudándolas a reducir costes y ser más competitivas.</w:t>
        <w:br/>
        <w:br/>
        <w:t>ODS 8 – Trabajo decente y crecimiento económico:</w:t>
        <w:br/>
        <w:t>Promovemos empleos de calidad en el sector tecnológico y un entorno de trabajo más productivo.</w:t>
        <w:br/>
        <w:br/>
        <w:t>ODS 9 – Industria, innovación e infraestructura:</w:t>
        <w:br/>
        <w:t>Nuestra herramienta impulsa infraestructuras digitales más modernas, seguras y sostenibles.</w:t>
        <w:br/>
        <w:br/>
        <w:t>ODS 11 – Ciudades y comunidades sostenibles:</w:t>
        <w:br/>
        <w:t>La monitorización inteligente puede aplicarse a redes urbanas, mejorando servicios públicos conectados.</w:t>
        <w:br/>
        <w:br/>
        <w:t>ODS 12 – Producción y consumo responsables:</w:t>
        <w:br/>
        <w:t>Al optimizar los recursos y reducir el consumo energético de las redes, contribuimos a un uso más responsable de la tecnología.</w:t>
      </w:r>
    </w:p>
    <w:p>
      <w:pPr>
        <w:pStyle w:val="Heading2"/>
      </w:pPr>
      <w:r>
        <w:t>Cierre</w:t>
      </w:r>
    </w:p>
    <w:p>
      <w:r>
        <w:t>Persona 2:</w:t>
        <w:br/>
        <w:t>En resumen, nuestra propuesta combina innovación tecnológica, sostenibilidad y eficiencia. Con la ayuda de la inteligencia artificial, buscamos crear redes más inteligentes, fiables y sostenibles.</w:t>
        <w:br/>
        <w:br/>
        <w:t>Persona 1:</w:t>
        <w:br/>
        <w:t>Gracias por vuestra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