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1604" w:rsidRDefault="00B01604">
      <w:r>
        <w:t xml:space="preserve">Anna </w:t>
      </w:r>
      <w:proofErr w:type="spellStart"/>
      <w:r>
        <w:t>Saracoff</w:t>
      </w:r>
      <w:proofErr w:type="spellEnd"/>
    </w:p>
    <w:p w:rsidR="00B01604" w:rsidRDefault="00B01604">
      <w:r>
        <w:t xml:space="preserve">CIS 123 </w:t>
      </w:r>
    </w:p>
    <w:p w:rsidR="00B01604" w:rsidRDefault="00B01604">
      <w:r>
        <w:t>Kathleen Lopez</w:t>
      </w:r>
    </w:p>
    <w:p w:rsidR="00B01604" w:rsidRDefault="00D339E1">
      <w:r>
        <w:t>9/5</w:t>
      </w:r>
      <w:r w:rsidR="00B01604">
        <w:t>/12</w:t>
      </w:r>
    </w:p>
    <w:p w:rsidR="00B01604" w:rsidRDefault="00B01604" w:rsidP="00B01604">
      <w:pPr>
        <w:jc w:val="center"/>
      </w:pPr>
    </w:p>
    <w:p w:rsidR="00580B2F" w:rsidRDefault="00FB0F86" w:rsidP="00B01604">
      <w:pPr>
        <w:jc w:val="center"/>
      </w:pPr>
      <w:r>
        <w:t>Site statement – site map/wireframe</w:t>
      </w:r>
    </w:p>
    <w:p w:rsidR="00FB0F86" w:rsidRDefault="00FB0F86">
      <w:r>
        <w:t>Primary purpose –  to acknowledge, explain and to understand the theories of sleep and how it affects daily life, also includes pros and cons of sleep, what happens when you get too much or too little sleep, what are dreams and why do we have them.</w:t>
      </w:r>
    </w:p>
    <w:p w:rsidR="00FB0F86" w:rsidRDefault="00FB0F86">
      <w:r>
        <w:t xml:space="preserve">Secondary </w:t>
      </w:r>
      <w:proofErr w:type="gramStart"/>
      <w:r>
        <w:t>purpose  –</w:t>
      </w:r>
      <w:proofErr w:type="gramEnd"/>
      <w:r>
        <w:t xml:space="preserve">  to apply the theories that are explored to the user’s daily life.</w:t>
      </w:r>
    </w:p>
    <w:p w:rsidR="007306DD" w:rsidRDefault="007306DD">
      <w:r>
        <w:t>Target Audience – students between the ages of 17 and 27, working people</w:t>
      </w:r>
    </w:p>
    <w:p w:rsidR="007306DD" w:rsidRDefault="007306DD">
      <w:r>
        <w:t>Why they will come here – to gain better, healthier bodies</w:t>
      </w:r>
    </w:p>
    <w:p w:rsidR="007306DD" w:rsidRDefault="007306DD">
      <w:r>
        <w:t>Why will they come back – to learn and refresh their memories of the theories and to see what others opinions are in the forums/comment area</w:t>
      </w:r>
    </w:p>
    <w:p w:rsidR="007306DD" w:rsidRDefault="007306DD">
      <w:r>
        <w:t>What will they do here – learn, talk and apply the theories that are posted</w:t>
      </w:r>
    </w:p>
    <w:p w:rsidR="007306DD" w:rsidRDefault="007306DD">
      <w:r>
        <w:t>That type…</w:t>
      </w:r>
    </w:p>
    <w:p w:rsidR="007306DD" w:rsidRDefault="007306DD" w:rsidP="007306DD">
      <w:pPr>
        <w:pStyle w:val="ListParagraph"/>
        <w:numPr>
          <w:ilvl w:val="0"/>
          <w:numId w:val="1"/>
        </w:numPr>
      </w:pPr>
      <w:r>
        <w:t>Color -&gt; soothing colors so light blues...like night sky</w:t>
      </w:r>
    </w:p>
    <w:p w:rsidR="007306DD" w:rsidRDefault="007306DD" w:rsidP="007306DD">
      <w:pPr>
        <w:pStyle w:val="ListParagraph"/>
        <w:numPr>
          <w:ilvl w:val="0"/>
          <w:numId w:val="1"/>
        </w:numPr>
      </w:pPr>
      <w:r>
        <w:t>music -&gt;classical</w:t>
      </w:r>
    </w:p>
    <w:p w:rsidR="007306DD" w:rsidRDefault="007306DD" w:rsidP="007306DD">
      <w:pPr>
        <w:pStyle w:val="ListParagraph"/>
        <w:numPr>
          <w:ilvl w:val="0"/>
          <w:numId w:val="1"/>
        </w:numPr>
      </w:pPr>
      <w:r>
        <w:t>sound -&gt; dream type music</w:t>
      </w:r>
    </w:p>
    <w:p w:rsidR="007306DD" w:rsidRDefault="007306DD" w:rsidP="007306DD">
      <w:pPr>
        <w:pStyle w:val="ListParagraph"/>
        <w:numPr>
          <w:ilvl w:val="0"/>
          <w:numId w:val="1"/>
        </w:numPr>
      </w:pPr>
      <w:r>
        <w:t>layout -&gt; look @ wireframe</w:t>
      </w:r>
    </w:p>
    <w:p w:rsidR="007306DD" w:rsidRDefault="007306DD" w:rsidP="007306DD">
      <w:pPr>
        <w:pStyle w:val="ListParagraph"/>
        <w:numPr>
          <w:ilvl w:val="0"/>
          <w:numId w:val="1"/>
        </w:numPr>
      </w:pPr>
      <w:r>
        <w:t xml:space="preserve">level of language -&gt; </w:t>
      </w:r>
      <w:r w:rsidR="00D339E1">
        <w:t>medium to high, this will have scientific terms but hopefully written in an easy to understand format</w:t>
      </w:r>
    </w:p>
    <w:p w:rsidR="00D339E1" w:rsidRDefault="00D339E1" w:rsidP="007306DD">
      <w:pPr>
        <w:pStyle w:val="ListParagraph"/>
        <w:numPr>
          <w:ilvl w:val="0"/>
          <w:numId w:val="1"/>
        </w:numPr>
      </w:pPr>
      <w:r>
        <w:t>graphics -&gt; simple and practical</w:t>
      </w:r>
    </w:p>
    <w:p w:rsidR="00D339E1" w:rsidRDefault="00D339E1" w:rsidP="007306DD">
      <w:pPr>
        <w:pStyle w:val="ListParagraph"/>
        <w:numPr>
          <w:ilvl w:val="0"/>
          <w:numId w:val="1"/>
        </w:numPr>
      </w:pPr>
      <w:r>
        <w:t>navigation bar on side, except theories will have a navigation bar on the top so 1 page per theory and easy to go from one theory to another</w:t>
      </w:r>
    </w:p>
    <w:p w:rsidR="00D339E1" w:rsidRDefault="00D339E1" w:rsidP="00D339E1">
      <w:r>
        <w:t>Catch their attention/attract them -&gt; state facts that will help them in daily life and intrigue them into searching more about the theories that help them</w:t>
      </w:r>
    </w:p>
    <w:p w:rsidR="00D339E1" w:rsidRDefault="00D339E1" w:rsidP="00D339E1">
      <w:r>
        <w:t>Do not want – bright/sharp colors, loud obnoxious sounds</w:t>
      </w:r>
    </w:p>
    <w:p w:rsidR="00D339E1" w:rsidRDefault="00367958" w:rsidP="00D339E1">
      <w:r>
        <w:t xml:space="preserve">Who will provide txt and </w:t>
      </w:r>
      <w:proofErr w:type="spellStart"/>
      <w:proofErr w:type="gramStart"/>
      <w:r>
        <w:t>graphichs</w:t>
      </w:r>
      <w:proofErr w:type="spellEnd"/>
      <w:proofErr w:type="gramEnd"/>
    </w:p>
    <w:p w:rsidR="00367958" w:rsidRDefault="00367958" w:rsidP="00D339E1">
      <w:hyperlink r:id="rId6" w:history="1">
        <w:r w:rsidRPr="005C13DA">
          <w:rPr>
            <w:rStyle w:val="Hyperlink"/>
          </w:rPr>
          <w:t>http://www.sleepjunkie.com/the-sleep-cycle/</w:t>
        </w:r>
      </w:hyperlink>
      <w:r>
        <w:t xml:space="preserve"> </w:t>
      </w:r>
    </w:p>
    <w:p w:rsidR="00367958" w:rsidRDefault="00367958" w:rsidP="00D339E1">
      <w:hyperlink r:id="rId7" w:history="1">
        <w:r w:rsidRPr="005C13DA">
          <w:rPr>
            <w:rStyle w:val="Hyperlink"/>
          </w:rPr>
          <w:t>http://www.camden.rutgers.edu/~bwhitlow/Courses/Consciousness/POCdreamtheoryF06.pdf</w:t>
        </w:r>
      </w:hyperlink>
      <w:r>
        <w:t xml:space="preserve"> </w:t>
      </w:r>
      <w:bookmarkStart w:id="0" w:name="_GoBack"/>
      <w:bookmarkEnd w:id="0"/>
    </w:p>
    <w:p w:rsidR="00FB0F86" w:rsidRDefault="001D2B16">
      <w:r>
        <w:rPr>
          <w:noProof/>
        </w:rPr>
        <w:drawing>
          <wp:inline distT="0" distB="0" distL="0" distR="0" wp14:anchorId="124A7514" wp14:editId="4D7A41E7">
            <wp:extent cx="5486400" cy="3200400"/>
            <wp:effectExtent l="0" t="38100" r="0" b="571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FB0F86" w:rsidRDefault="00FB0F86"/>
    <w:sectPr w:rsidR="00FB0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9217DA"/>
    <w:multiLevelType w:val="hybridMultilevel"/>
    <w:tmpl w:val="7C78A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F86"/>
    <w:rsid w:val="0009061D"/>
    <w:rsid w:val="001D2B16"/>
    <w:rsid w:val="00367958"/>
    <w:rsid w:val="00580B2F"/>
    <w:rsid w:val="007306DD"/>
    <w:rsid w:val="00B01604"/>
    <w:rsid w:val="00D339E1"/>
    <w:rsid w:val="00FB0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0F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F86"/>
    <w:rPr>
      <w:rFonts w:ascii="Tahoma" w:hAnsi="Tahoma" w:cs="Tahoma"/>
      <w:sz w:val="16"/>
      <w:szCs w:val="16"/>
    </w:rPr>
  </w:style>
  <w:style w:type="paragraph" w:styleId="ListParagraph">
    <w:name w:val="List Paragraph"/>
    <w:basedOn w:val="Normal"/>
    <w:uiPriority w:val="34"/>
    <w:qFormat/>
    <w:rsid w:val="007306DD"/>
    <w:pPr>
      <w:ind w:left="720"/>
      <w:contextualSpacing/>
    </w:pPr>
  </w:style>
  <w:style w:type="character" w:styleId="Hyperlink">
    <w:name w:val="Hyperlink"/>
    <w:basedOn w:val="DefaultParagraphFont"/>
    <w:uiPriority w:val="99"/>
    <w:unhideWhenUsed/>
    <w:rsid w:val="0036795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0F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0F86"/>
    <w:rPr>
      <w:rFonts w:ascii="Tahoma" w:hAnsi="Tahoma" w:cs="Tahoma"/>
      <w:sz w:val="16"/>
      <w:szCs w:val="16"/>
    </w:rPr>
  </w:style>
  <w:style w:type="paragraph" w:styleId="ListParagraph">
    <w:name w:val="List Paragraph"/>
    <w:basedOn w:val="Normal"/>
    <w:uiPriority w:val="34"/>
    <w:qFormat/>
    <w:rsid w:val="007306DD"/>
    <w:pPr>
      <w:ind w:left="720"/>
      <w:contextualSpacing/>
    </w:pPr>
  </w:style>
  <w:style w:type="character" w:styleId="Hyperlink">
    <w:name w:val="Hyperlink"/>
    <w:basedOn w:val="DefaultParagraphFont"/>
    <w:uiPriority w:val="99"/>
    <w:unhideWhenUsed/>
    <w:rsid w:val="003679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camden.rutgers.edu/~bwhitlow/Courses/Consciousness/POCdreamtheoryF06.pdf" TargetMode="External"/><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leepjunkie.com/the-sleep-cycle/" TargetMode="External"/><Relationship Id="rId11" Type="http://schemas.openxmlformats.org/officeDocument/2006/relationships/diagramColors" Target="diagrams/colors1.xml"/><Relationship Id="rId5" Type="http://schemas.openxmlformats.org/officeDocument/2006/relationships/webSettings" Target="webSettings.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5B925B6-EF07-405A-8EDE-89F971C06074}"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US"/>
        </a:p>
      </dgm:t>
    </dgm:pt>
    <dgm:pt modelId="{8CE066C9-1136-4516-9630-981056CE8633}">
      <dgm:prSet phldrT="[Text]"/>
      <dgm:spPr/>
      <dgm:t>
        <a:bodyPr/>
        <a:lstStyle/>
        <a:p>
          <a:r>
            <a:rPr lang="en-US"/>
            <a:t>Sleep Therories</a:t>
          </a:r>
        </a:p>
      </dgm:t>
    </dgm:pt>
    <dgm:pt modelId="{13FFB161-8FD6-4408-8AD3-A52307946810}" type="parTrans" cxnId="{219843D1-4EAE-4D87-9BC7-468926476C3B}">
      <dgm:prSet/>
      <dgm:spPr/>
      <dgm:t>
        <a:bodyPr/>
        <a:lstStyle/>
        <a:p>
          <a:endParaRPr lang="en-US"/>
        </a:p>
      </dgm:t>
    </dgm:pt>
    <dgm:pt modelId="{E665D90A-AC34-4EF1-87ED-17AB64C1A720}" type="sibTrans" cxnId="{219843D1-4EAE-4D87-9BC7-468926476C3B}">
      <dgm:prSet/>
      <dgm:spPr/>
      <dgm:t>
        <a:bodyPr/>
        <a:lstStyle/>
        <a:p>
          <a:endParaRPr lang="en-US"/>
        </a:p>
      </dgm:t>
    </dgm:pt>
    <dgm:pt modelId="{1DCA2080-4049-4D1E-90F5-3DA5C055F7BA}">
      <dgm:prSet phldrT="[Text]"/>
      <dgm:spPr/>
      <dgm:t>
        <a:bodyPr/>
        <a:lstStyle/>
        <a:p>
          <a:r>
            <a:rPr lang="en-US"/>
            <a:t>Theories</a:t>
          </a:r>
        </a:p>
      </dgm:t>
    </dgm:pt>
    <dgm:pt modelId="{BFB0112C-7030-47F1-80D5-4AE2C1832DFD}" type="parTrans" cxnId="{C7B3BB31-DAB8-457A-9D54-06D35D34353C}">
      <dgm:prSet/>
      <dgm:spPr/>
      <dgm:t>
        <a:bodyPr/>
        <a:lstStyle/>
        <a:p>
          <a:endParaRPr lang="en-US"/>
        </a:p>
      </dgm:t>
    </dgm:pt>
    <dgm:pt modelId="{638872FB-DE99-4ABB-92EB-BF3816BD22D2}" type="sibTrans" cxnId="{C7B3BB31-DAB8-457A-9D54-06D35D34353C}">
      <dgm:prSet/>
      <dgm:spPr/>
      <dgm:t>
        <a:bodyPr/>
        <a:lstStyle/>
        <a:p>
          <a:endParaRPr lang="en-US"/>
        </a:p>
      </dgm:t>
    </dgm:pt>
    <dgm:pt modelId="{E9F1FA4A-A838-40DB-A0E0-EA48F59EDFDD}">
      <dgm:prSet phldrT="[Text]"/>
      <dgm:spPr/>
      <dgm:t>
        <a:bodyPr/>
        <a:lstStyle/>
        <a:p>
          <a:r>
            <a:rPr lang="en-US"/>
            <a:t>Compare</a:t>
          </a:r>
        </a:p>
      </dgm:t>
    </dgm:pt>
    <dgm:pt modelId="{3EAC4EDA-1C33-410F-884A-18E7D1C74D33}" type="parTrans" cxnId="{174A3907-CBF9-4E9F-87B9-1ECE7B8C4C81}">
      <dgm:prSet/>
      <dgm:spPr/>
      <dgm:t>
        <a:bodyPr/>
        <a:lstStyle/>
        <a:p>
          <a:endParaRPr lang="en-US"/>
        </a:p>
      </dgm:t>
    </dgm:pt>
    <dgm:pt modelId="{ACA1A117-3903-4382-A0CD-1FA2FDDA0526}" type="sibTrans" cxnId="{174A3907-CBF9-4E9F-87B9-1ECE7B8C4C81}">
      <dgm:prSet/>
      <dgm:spPr/>
      <dgm:t>
        <a:bodyPr/>
        <a:lstStyle/>
        <a:p>
          <a:endParaRPr lang="en-US"/>
        </a:p>
      </dgm:t>
    </dgm:pt>
    <dgm:pt modelId="{EF74FC46-3BC8-416A-8F85-BE8A45C6705C}">
      <dgm:prSet phldrT="[Text]"/>
      <dgm:spPr/>
      <dgm:t>
        <a:bodyPr/>
        <a:lstStyle/>
        <a:p>
          <a:r>
            <a:rPr lang="en-US"/>
            <a:t>Apply</a:t>
          </a:r>
        </a:p>
      </dgm:t>
    </dgm:pt>
    <dgm:pt modelId="{B73C38DA-775C-43A4-A463-357670F0A40C}" type="parTrans" cxnId="{FF3D893B-5EC3-4477-8564-521AD0B867AD}">
      <dgm:prSet/>
      <dgm:spPr/>
      <dgm:t>
        <a:bodyPr/>
        <a:lstStyle/>
        <a:p>
          <a:endParaRPr lang="en-US"/>
        </a:p>
      </dgm:t>
    </dgm:pt>
    <dgm:pt modelId="{4E24AB67-050F-41D5-BBE1-F9F45B96FA10}" type="sibTrans" cxnId="{FF3D893B-5EC3-4477-8564-521AD0B867AD}">
      <dgm:prSet/>
      <dgm:spPr/>
      <dgm:t>
        <a:bodyPr/>
        <a:lstStyle/>
        <a:p>
          <a:endParaRPr lang="en-US"/>
        </a:p>
      </dgm:t>
    </dgm:pt>
    <dgm:pt modelId="{E9690546-FF97-412E-80DF-D7217A5AD6D4}">
      <dgm:prSet/>
      <dgm:spPr/>
      <dgm:t>
        <a:bodyPr/>
        <a:lstStyle/>
        <a:p>
          <a:r>
            <a:rPr lang="en-US"/>
            <a:t>Contact Us</a:t>
          </a:r>
        </a:p>
      </dgm:t>
    </dgm:pt>
    <dgm:pt modelId="{F9599FA5-968C-4EB2-B6B9-F4E29B000447}" type="parTrans" cxnId="{9B03BDC1-A033-48EE-95FC-DE6DCA9F3ADB}">
      <dgm:prSet/>
      <dgm:spPr/>
      <dgm:t>
        <a:bodyPr/>
        <a:lstStyle/>
        <a:p>
          <a:endParaRPr lang="en-US"/>
        </a:p>
      </dgm:t>
    </dgm:pt>
    <dgm:pt modelId="{CA9C07AC-3FBF-4190-8F7A-ADB4F8DE6886}" type="sibTrans" cxnId="{9B03BDC1-A033-48EE-95FC-DE6DCA9F3ADB}">
      <dgm:prSet/>
      <dgm:spPr/>
      <dgm:t>
        <a:bodyPr/>
        <a:lstStyle/>
        <a:p>
          <a:endParaRPr lang="en-US"/>
        </a:p>
      </dgm:t>
    </dgm:pt>
    <dgm:pt modelId="{325C8290-AED9-4D7B-90C9-609BF6A68E13}">
      <dgm:prSet/>
      <dgm:spPr/>
      <dgm:t>
        <a:bodyPr/>
        <a:lstStyle/>
        <a:p>
          <a:r>
            <a:rPr lang="en-US"/>
            <a:t>About Me</a:t>
          </a:r>
        </a:p>
      </dgm:t>
    </dgm:pt>
    <dgm:pt modelId="{CC08C827-1EBF-4634-8E55-9CA6F58512C1}" type="parTrans" cxnId="{72BA161A-CE32-4E48-B319-9BA7FFFDBB60}">
      <dgm:prSet/>
      <dgm:spPr/>
      <dgm:t>
        <a:bodyPr/>
        <a:lstStyle/>
        <a:p>
          <a:endParaRPr lang="en-US"/>
        </a:p>
      </dgm:t>
    </dgm:pt>
    <dgm:pt modelId="{34389C4D-55ED-4DD8-8BCB-75FE9F036F66}" type="sibTrans" cxnId="{72BA161A-CE32-4E48-B319-9BA7FFFDBB60}">
      <dgm:prSet/>
      <dgm:spPr/>
      <dgm:t>
        <a:bodyPr/>
        <a:lstStyle/>
        <a:p>
          <a:endParaRPr lang="en-US"/>
        </a:p>
      </dgm:t>
    </dgm:pt>
    <dgm:pt modelId="{657FD48C-D496-4C9D-8A98-1ACC17C5D7E6}" type="pres">
      <dgm:prSet presAssocID="{E5B925B6-EF07-405A-8EDE-89F971C06074}" presName="Name0" presStyleCnt="0">
        <dgm:presLayoutVars>
          <dgm:chPref val="1"/>
          <dgm:dir/>
          <dgm:animOne val="branch"/>
          <dgm:animLvl val="lvl"/>
          <dgm:resizeHandles val="exact"/>
        </dgm:presLayoutVars>
      </dgm:prSet>
      <dgm:spPr/>
      <dgm:t>
        <a:bodyPr/>
        <a:lstStyle/>
        <a:p>
          <a:endParaRPr lang="en-US"/>
        </a:p>
      </dgm:t>
    </dgm:pt>
    <dgm:pt modelId="{589A5C94-CB0E-492A-9A05-20040433BBE5}" type="pres">
      <dgm:prSet presAssocID="{8CE066C9-1136-4516-9630-981056CE8633}" presName="root1" presStyleCnt="0"/>
      <dgm:spPr/>
    </dgm:pt>
    <dgm:pt modelId="{7C8D054D-3175-43BC-8855-560A364556CA}" type="pres">
      <dgm:prSet presAssocID="{8CE066C9-1136-4516-9630-981056CE8633}" presName="LevelOneTextNode" presStyleLbl="node0" presStyleIdx="0" presStyleCnt="1">
        <dgm:presLayoutVars>
          <dgm:chPref val="3"/>
        </dgm:presLayoutVars>
      </dgm:prSet>
      <dgm:spPr/>
      <dgm:t>
        <a:bodyPr/>
        <a:lstStyle/>
        <a:p>
          <a:endParaRPr lang="en-US"/>
        </a:p>
      </dgm:t>
    </dgm:pt>
    <dgm:pt modelId="{7DBBE5CF-B9E9-4A18-8972-90A855B52192}" type="pres">
      <dgm:prSet presAssocID="{8CE066C9-1136-4516-9630-981056CE8633}" presName="level2hierChild" presStyleCnt="0"/>
      <dgm:spPr/>
    </dgm:pt>
    <dgm:pt modelId="{A66DB83C-881A-424A-8C08-9C4B1BF1E196}" type="pres">
      <dgm:prSet presAssocID="{BFB0112C-7030-47F1-80D5-4AE2C1832DFD}" presName="conn2-1" presStyleLbl="parChTrans1D2" presStyleIdx="0" presStyleCnt="5"/>
      <dgm:spPr/>
      <dgm:t>
        <a:bodyPr/>
        <a:lstStyle/>
        <a:p>
          <a:endParaRPr lang="en-US"/>
        </a:p>
      </dgm:t>
    </dgm:pt>
    <dgm:pt modelId="{9DB446E3-8A21-4C1D-A48A-087ED66FDC95}" type="pres">
      <dgm:prSet presAssocID="{BFB0112C-7030-47F1-80D5-4AE2C1832DFD}" presName="connTx" presStyleLbl="parChTrans1D2" presStyleIdx="0" presStyleCnt="5"/>
      <dgm:spPr/>
      <dgm:t>
        <a:bodyPr/>
        <a:lstStyle/>
        <a:p>
          <a:endParaRPr lang="en-US"/>
        </a:p>
      </dgm:t>
    </dgm:pt>
    <dgm:pt modelId="{60721F9E-B2B2-41D8-933C-12D7D2B53724}" type="pres">
      <dgm:prSet presAssocID="{1DCA2080-4049-4D1E-90F5-3DA5C055F7BA}" presName="root2" presStyleCnt="0"/>
      <dgm:spPr/>
    </dgm:pt>
    <dgm:pt modelId="{9B4CC0D4-D0CB-47E6-A27D-A6E0B269855A}" type="pres">
      <dgm:prSet presAssocID="{1DCA2080-4049-4D1E-90F5-3DA5C055F7BA}" presName="LevelTwoTextNode" presStyleLbl="node2" presStyleIdx="0" presStyleCnt="5">
        <dgm:presLayoutVars>
          <dgm:chPref val="3"/>
        </dgm:presLayoutVars>
      </dgm:prSet>
      <dgm:spPr/>
      <dgm:t>
        <a:bodyPr/>
        <a:lstStyle/>
        <a:p>
          <a:endParaRPr lang="en-US"/>
        </a:p>
      </dgm:t>
    </dgm:pt>
    <dgm:pt modelId="{AA0E207B-A6D4-4544-A34A-3E4265285424}" type="pres">
      <dgm:prSet presAssocID="{1DCA2080-4049-4D1E-90F5-3DA5C055F7BA}" presName="level3hierChild" presStyleCnt="0"/>
      <dgm:spPr/>
    </dgm:pt>
    <dgm:pt modelId="{7D1DC237-844F-4582-A028-9C344124C7D2}" type="pres">
      <dgm:prSet presAssocID="{3EAC4EDA-1C33-410F-884A-18E7D1C74D33}" presName="conn2-1" presStyleLbl="parChTrans1D2" presStyleIdx="1" presStyleCnt="5"/>
      <dgm:spPr/>
      <dgm:t>
        <a:bodyPr/>
        <a:lstStyle/>
        <a:p>
          <a:endParaRPr lang="en-US"/>
        </a:p>
      </dgm:t>
    </dgm:pt>
    <dgm:pt modelId="{77B5A36F-DD22-4506-A911-39704964EBC4}" type="pres">
      <dgm:prSet presAssocID="{3EAC4EDA-1C33-410F-884A-18E7D1C74D33}" presName="connTx" presStyleLbl="parChTrans1D2" presStyleIdx="1" presStyleCnt="5"/>
      <dgm:spPr/>
      <dgm:t>
        <a:bodyPr/>
        <a:lstStyle/>
        <a:p>
          <a:endParaRPr lang="en-US"/>
        </a:p>
      </dgm:t>
    </dgm:pt>
    <dgm:pt modelId="{884D7694-B327-463A-B5AA-3837EF003739}" type="pres">
      <dgm:prSet presAssocID="{E9F1FA4A-A838-40DB-A0E0-EA48F59EDFDD}" presName="root2" presStyleCnt="0"/>
      <dgm:spPr/>
    </dgm:pt>
    <dgm:pt modelId="{D5F05284-020B-4C25-99CB-A7F23A3F141A}" type="pres">
      <dgm:prSet presAssocID="{E9F1FA4A-A838-40DB-A0E0-EA48F59EDFDD}" presName="LevelTwoTextNode" presStyleLbl="node2" presStyleIdx="1" presStyleCnt="5">
        <dgm:presLayoutVars>
          <dgm:chPref val="3"/>
        </dgm:presLayoutVars>
      </dgm:prSet>
      <dgm:spPr/>
      <dgm:t>
        <a:bodyPr/>
        <a:lstStyle/>
        <a:p>
          <a:endParaRPr lang="en-US"/>
        </a:p>
      </dgm:t>
    </dgm:pt>
    <dgm:pt modelId="{BFCA6A39-C59D-463D-978F-384AA8591690}" type="pres">
      <dgm:prSet presAssocID="{E9F1FA4A-A838-40DB-A0E0-EA48F59EDFDD}" presName="level3hierChild" presStyleCnt="0"/>
      <dgm:spPr/>
    </dgm:pt>
    <dgm:pt modelId="{F9FFE169-1467-4EE8-9F3D-8AC8F1DED72C}" type="pres">
      <dgm:prSet presAssocID="{B73C38DA-775C-43A4-A463-357670F0A40C}" presName="conn2-1" presStyleLbl="parChTrans1D2" presStyleIdx="2" presStyleCnt="5"/>
      <dgm:spPr/>
      <dgm:t>
        <a:bodyPr/>
        <a:lstStyle/>
        <a:p>
          <a:endParaRPr lang="en-US"/>
        </a:p>
      </dgm:t>
    </dgm:pt>
    <dgm:pt modelId="{F8ED38B9-0E4C-40C9-93C8-B9CAC5F83AF2}" type="pres">
      <dgm:prSet presAssocID="{B73C38DA-775C-43A4-A463-357670F0A40C}" presName="connTx" presStyleLbl="parChTrans1D2" presStyleIdx="2" presStyleCnt="5"/>
      <dgm:spPr/>
      <dgm:t>
        <a:bodyPr/>
        <a:lstStyle/>
        <a:p>
          <a:endParaRPr lang="en-US"/>
        </a:p>
      </dgm:t>
    </dgm:pt>
    <dgm:pt modelId="{3001A879-1590-446A-AB7A-2B092FCDDB11}" type="pres">
      <dgm:prSet presAssocID="{EF74FC46-3BC8-416A-8F85-BE8A45C6705C}" presName="root2" presStyleCnt="0"/>
      <dgm:spPr/>
    </dgm:pt>
    <dgm:pt modelId="{4B5F2BDA-A967-45B1-8831-08551072590B}" type="pres">
      <dgm:prSet presAssocID="{EF74FC46-3BC8-416A-8F85-BE8A45C6705C}" presName="LevelTwoTextNode" presStyleLbl="node2" presStyleIdx="2" presStyleCnt="5">
        <dgm:presLayoutVars>
          <dgm:chPref val="3"/>
        </dgm:presLayoutVars>
      </dgm:prSet>
      <dgm:spPr/>
      <dgm:t>
        <a:bodyPr/>
        <a:lstStyle/>
        <a:p>
          <a:endParaRPr lang="en-US"/>
        </a:p>
      </dgm:t>
    </dgm:pt>
    <dgm:pt modelId="{26EF854E-2D86-485E-B807-C91FCECABEF7}" type="pres">
      <dgm:prSet presAssocID="{EF74FC46-3BC8-416A-8F85-BE8A45C6705C}" presName="level3hierChild" presStyleCnt="0"/>
      <dgm:spPr/>
    </dgm:pt>
    <dgm:pt modelId="{DDE2BA82-A49E-42D5-BE1A-E72690A62CE6}" type="pres">
      <dgm:prSet presAssocID="{F9599FA5-968C-4EB2-B6B9-F4E29B000447}" presName="conn2-1" presStyleLbl="parChTrans1D2" presStyleIdx="3" presStyleCnt="5"/>
      <dgm:spPr/>
      <dgm:t>
        <a:bodyPr/>
        <a:lstStyle/>
        <a:p>
          <a:endParaRPr lang="en-US"/>
        </a:p>
      </dgm:t>
    </dgm:pt>
    <dgm:pt modelId="{D079B10E-7A87-48BC-B348-30B60088245B}" type="pres">
      <dgm:prSet presAssocID="{F9599FA5-968C-4EB2-B6B9-F4E29B000447}" presName="connTx" presStyleLbl="parChTrans1D2" presStyleIdx="3" presStyleCnt="5"/>
      <dgm:spPr/>
      <dgm:t>
        <a:bodyPr/>
        <a:lstStyle/>
        <a:p>
          <a:endParaRPr lang="en-US"/>
        </a:p>
      </dgm:t>
    </dgm:pt>
    <dgm:pt modelId="{923EA536-FB65-433B-BCCE-54361F5ABCCE}" type="pres">
      <dgm:prSet presAssocID="{E9690546-FF97-412E-80DF-D7217A5AD6D4}" presName="root2" presStyleCnt="0"/>
      <dgm:spPr/>
    </dgm:pt>
    <dgm:pt modelId="{E569FE16-70F7-47F1-86FB-1C3DE473FB46}" type="pres">
      <dgm:prSet presAssocID="{E9690546-FF97-412E-80DF-D7217A5AD6D4}" presName="LevelTwoTextNode" presStyleLbl="node2" presStyleIdx="3" presStyleCnt="5">
        <dgm:presLayoutVars>
          <dgm:chPref val="3"/>
        </dgm:presLayoutVars>
      </dgm:prSet>
      <dgm:spPr/>
      <dgm:t>
        <a:bodyPr/>
        <a:lstStyle/>
        <a:p>
          <a:endParaRPr lang="en-US"/>
        </a:p>
      </dgm:t>
    </dgm:pt>
    <dgm:pt modelId="{CB68C116-92FB-4B50-A1AE-861D9E2CB2D9}" type="pres">
      <dgm:prSet presAssocID="{E9690546-FF97-412E-80DF-D7217A5AD6D4}" presName="level3hierChild" presStyleCnt="0"/>
      <dgm:spPr/>
    </dgm:pt>
    <dgm:pt modelId="{C3C9F07C-C8B6-4CB6-A85E-091CC8FE8E00}" type="pres">
      <dgm:prSet presAssocID="{CC08C827-1EBF-4634-8E55-9CA6F58512C1}" presName="conn2-1" presStyleLbl="parChTrans1D2" presStyleIdx="4" presStyleCnt="5"/>
      <dgm:spPr/>
      <dgm:t>
        <a:bodyPr/>
        <a:lstStyle/>
        <a:p>
          <a:endParaRPr lang="en-US"/>
        </a:p>
      </dgm:t>
    </dgm:pt>
    <dgm:pt modelId="{1FC05AC7-9198-4AAE-8ED0-DECE2AB77D7B}" type="pres">
      <dgm:prSet presAssocID="{CC08C827-1EBF-4634-8E55-9CA6F58512C1}" presName="connTx" presStyleLbl="parChTrans1D2" presStyleIdx="4" presStyleCnt="5"/>
      <dgm:spPr/>
      <dgm:t>
        <a:bodyPr/>
        <a:lstStyle/>
        <a:p>
          <a:endParaRPr lang="en-US"/>
        </a:p>
      </dgm:t>
    </dgm:pt>
    <dgm:pt modelId="{CB1DE825-B7F7-4E9A-B76D-0ECAC21CDAB0}" type="pres">
      <dgm:prSet presAssocID="{325C8290-AED9-4D7B-90C9-609BF6A68E13}" presName="root2" presStyleCnt="0"/>
      <dgm:spPr/>
    </dgm:pt>
    <dgm:pt modelId="{9416692C-48B6-443D-A739-CB41FEF5AFDF}" type="pres">
      <dgm:prSet presAssocID="{325C8290-AED9-4D7B-90C9-609BF6A68E13}" presName="LevelTwoTextNode" presStyleLbl="node2" presStyleIdx="4" presStyleCnt="5">
        <dgm:presLayoutVars>
          <dgm:chPref val="3"/>
        </dgm:presLayoutVars>
      </dgm:prSet>
      <dgm:spPr/>
      <dgm:t>
        <a:bodyPr/>
        <a:lstStyle/>
        <a:p>
          <a:endParaRPr lang="en-US"/>
        </a:p>
      </dgm:t>
    </dgm:pt>
    <dgm:pt modelId="{CCE89E0E-5F5C-40C7-8576-282EBFA7A44B}" type="pres">
      <dgm:prSet presAssocID="{325C8290-AED9-4D7B-90C9-609BF6A68E13}" presName="level3hierChild" presStyleCnt="0"/>
      <dgm:spPr/>
    </dgm:pt>
  </dgm:ptLst>
  <dgm:cxnLst>
    <dgm:cxn modelId="{C7B3BB31-DAB8-457A-9D54-06D35D34353C}" srcId="{8CE066C9-1136-4516-9630-981056CE8633}" destId="{1DCA2080-4049-4D1E-90F5-3DA5C055F7BA}" srcOrd="0" destOrd="0" parTransId="{BFB0112C-7030-47F1-80D5-4AE2C1832DFD}" sibTransId="{638872FB-DE99-4ABB-92EB-BF3816BD22D2}"/>
    <dgm:cxn modelId="{12616EC1-433E-48A1-8D3D-39F544DEC1D9}" type="presOf" srcId="{BFB0112C-7030-47F1-80D5-4AE2C1832DFD}" destId="{9DB446E3-8A21-4C1D-A48A-087ED66FDC95}" srcOrd="1" destOrd="0" presId="urn:microsoft.com/office/officeart/2008/layout/HorizontalMultiLevelHierarchy"/>
    <dgm:cxn modelId="{8AA19373-B3D3-4856-9C99-7CC563F55DE8}" type="presOf" srcId="{B73C38DA-775C-43A4-A463-357670F0A40C}" destId="{F8ED38B9-0E4C-40C9-93C8-B9CAC5F83AF2}" srcOrd="1" destOrd="0" presId="urn:microsoft.com/office/officeart/2008/layout/HorizontalMultiLevelHierarchy"/>
    <dgm:cxn modelId="{3B241698-DB56-4E91-9DD3-D11BF0473309}" type="presOf" srcId="{3EAC4EDA-1C33-410F-884A-18E7D1C74D33}" destId="{77B5A36F-DD22-4506-A911-39704964EBC4}" srcOrd="1" destOrd="0" presId="urn:microsoft.com/office/officeart/2008/layout/HorizontalMultiLevelHierarchy"/>
    <dgm:cxn modelId="{0D359A96-8248-435C-BAEC-8ED6CA26A8F1}" type="presOf" srcId="{E5B925B6-EF07-405A-8EDE-89F971C06074}" destId="{657FD48C-D496-4C9D-8A98-1ACC17C5D7E6}" srcOrd="0" destOrd="0" presId="urn:microsoft.com/office/officeart/2008/layout/HorizontalMultiLevelHierarchy"/>
    <dgm:cxn modelId="{8F652962-6596-4189-8A57-0AC1C1100584}" type="presOf" srcId="{F9599FA5-968C-4EB2-B6B9-F4E29B000447}" destId="{D079B10E-7A87-48BC-B348-30B60088245B}" srcOrd="1" destOrd="0" presId="urn:microsoft.com/office/officeart/2008/layout/HorizontalMultiLevelHierarchy"/>
    <dgm:cxn modelId="{37AA0A9C-EFDE-4CDE-9760-E3F0EA65939F}" type="presOf" srcId="{1DCA2080-4049-4D1E-90F5-3DA5C055F7BA}" destId="{9B4CC0D4-D0CB-47E6-A27D-A6E0B269855A}" srcOrd="0" destOrd="0" presId="urn:microsoft.com/office/officeart/2008/layout/HorizontalMultiLevelHierarchy"/>
    <dgm:cxn modelId="{5FA20921-5718-4356-8047-C61721C3E720}" type="presOf" srcId="{8CE066C9-1136-4516-9630-981056CE8633}" destId="{7C8D054D-3175-43BC-8855-560A364556CA}" srcOrd="0" destOrd="0" presId="urn:microsoft.com/office/officeart/2008/layout/HorizontalMultiLevelHierarchy"/>
    <dgm:cxn modelId="{31200BEF-8D77-4DDD-96AF-A879C626EE15}" type="presOf" srcId="{CC08C827-1EBF-4634-8E55-9CA6F58512C1}" destId="{C3C9F07C-C8B6-4CB6-A85E-091CC8FE8E00}" srcOrd="0" destOrd="0" presId="urn:microsoft.com/office/officeart/2008/layout/HorizontalMultiLevelHierarchy"/>
    <dgm:cxn modelId="{EC195B6F-75C9-4124-BC08-6D80E3794B3D}" type="presOf" srcId="{325C8290-AED9-4D7B-90C9-609BF6A68E13}" destId="{9416692C-48B6-443D-A739-CB41FEF5AFDF}" srcOrd="0" destOrd="0" presId="urn:microsoft.com/office/officeart/2008/layout/HorizontalMultiLevelHierarchy"/>
    <dgm:cxn modelId="{174A3907-CBF9-4E9F-87B9-1ECE7B8C4C81}" srcId="{8CE066C9-1136-4516-9630-981056CE8633}" destId="{E9F1FA4A-A838-40DB-A0E0-EA48F59EDFDD}" srcOrd="1" destOrd="0" parTransId="{3EAC4EDA-1C33-410F-884A-18E7D1C74D33}" sibTransId="{ACA1A117-3903-4382-A0CD-1FA2FDDA0526}"/>
    <dgm:cxn modelId="{C95B6020-9EFC-445A-B3FB-87C5993E362A}" type="presOf" srcId="{3EAC4EDA-1C33-410F-884A-18E7D1C74D33}" destId="{7D1DC237-844F-4582-A028-9C344124C7D2}" srcOrd="0" destOrd="0" presId="urn:microsoft.com/office/officeart/2008/layout/HorizontalMultiLevelHierarchy"/>
    <dgm:cxn modelId="{4697C157-A231-400C-80A9-A86ABBB141DD}" type="presOf" srcId="{F9599FA5-968C-4EB2-B6B9-F4E29B000447}" destId="{DDE2BA82-A49E-42D5-BE1A-E72690A62CE6}" srcOrd="0" destOrd="0" presId="urn:microsoft.com/office/officeart/2008/layout/HorizontalMultiLevelHierarchy"/>
    <dgm:cxn modelId="{72BA161A-CE32-4E48-B319-9BA7FFFDBB60}" srcId="{8CE066C9-1136-4516-9630-981056CE8633}" destId="{325C8290-AED9-4D7B-90C9-609BF6A68E13}" srcOrd="4" destOrd="0" parTransId="{CC08C827-1EBF-4634-8E55-9CA6F58512C1}" sibTransId="{34389C4D-55ED-4DD8-8BCB-75FE9F036F66}"/>
    <dgm:cxn modelId="{FF3D893B-5EC3-4477-8564-521AD0B867AD}" srcId="{8CE066C9-1136-4516-9630-981056CE8633}" destId="{EF74FC46-3BC8-416A-8F85-BE8A45C6705C}" srcOrd="2" destOrd="0" parTransId="{B73C38DA-775C-43A4-A463-357670F0A40C}" sibTransId="{4E24AB67-050F-41D5-BBE1-F9F45B96FA10}"/>
    <dgm:cxn modelId="{0ED54024-45EA-4C58-87E4-CDFCAAA0D6B9}" type="presOf" srcId="{CC08C827-1EBF-4634-8E55-9CA6F58512C1}" destId="{1FC05AC7-9198-4AAE-8ED0-DECE2AB77D7B}" srcOrd="1" destOrd="0" presId="urn:microsoft.com/office/officeart/2008/layout/HorizontalMultiLevelHierarchy"/>
    <dgm:cxn modelId="{F65D8CDD-6A5A-44D0-890A-7A732E36908B}" type="presOf" srcId="{E9F1FA4A-A838-40DB-A0E0-EA48F59EDFDD}" destId="{D5F05284-020B-4C25-99CB-A7F23A3F141A}" srcOrd="0" destOrd="0" presId="urn:microsoft.com/office/officeart/2008/layout/HorizontalMultiLevelHierarchy"/>
    <dgm:cxn modelId="{03D50FA2-CC6C-47F0-B85B-CC91C6CD4B99}" type="presOf" srcId="{B73C38DA-775C-43A4-A463-357670F0A40C}" destId="{F9FFE169-1467-4EE8-9F3D-8AC8F1DED72C}" srcOrd="0" destOrd="0" presId="urn:microsoft.com/office/officeart/2008/layout/HorizontalMultiLevelHierarchy"/>
    <dgm:cxn modelId="{73BEF5AF-6336-499D-96E8-9C0759E737A2}" type="presOf" srcId="{E9690546-FF97-412E-80DF-D7217A5AD6D4}" destId="{E569FE16-70F7-47F1-86FB-1C3DE473FB46}" srcOrd="0" destOrd="0" presId="urn:microsoft.com/office/officeart/2008/layout/HorizontalMultiLevelHierarchy"/>
    <dgm:cxn modelId="{B3020E05-232C-49D8-9495-61D958ACB7E7}" type="presOf" srcId="{EF74FC46-3BC8-416A-8F85-BE8A45C6705C}" destId="{4B5F2BDA-A967-45B1-8831-08551072590B}" srcOrd="0" destOrd="0" presId="urn:microsoft.com/office/officeart/2008/layout/HorizontalMultiLevelHierarchy"/>
    <dgm:cxn modelId="{219843D1-4EAE-4D87-9BC7-468926476C3B}" srcId="{E5B925B6-EF07-405A-8EDE-89F971C06074}" destId="{8CE066C9-1136-4516-9630-981056CE8633}" srcOrd="0" destOrd="0" parTransId="{13FFB161-8FD6-4408-8AD3-A52307946810}" sibTransId="{E665D90A-AC34-4EF1-87ED-17AB64C1A720}"/>
    <dgm:cxn modelId="{9B03BDC1-A033-48EE-95FC-DE6DCA9F3ADB}" srcId="{8CE066C9-1136-4516-9630-981056CE8633}" destId="{E9690546-FF97-412E-80DF-D7217A5AD6D4}" srcOrd="3" destOrd="0" parTransId="{F9599FA5-968C-4EB2-B6B9-F4E29B000447}" sibTransId="{CA9C07AC-3FBF-4190-8F7A-ADB4F8DE6886}"/>
    <dgm:cxn modelId="{EFDE647D-3F97-4DFB-9052-E2EC20DEE690}" type="presOf" srcId="{BFB0112C-7030-47F1-80D5-4AE2C1832DFD}" destId="{A66DB83C-881A-424A-8C08-9C4B1BF1E196}" srcOrd="0" destOrd="0" presId="urn:microsoft.com/office/officeart/2008/layout/HorizontalMultiLevelHierarchy"/>
    <dgm:cxn modelId="{BBDA27D8-C0C5-43A0-97FD-311CBB2C8A63}" type="presParOf" srcId="{657FD48C-D496-4C9D-8A98-1ACC17C5D7E6}" destId="{589A5C94-CB0E-492A-9A05-20040433BBE5}" srcOrd="0" destOrd="0" presId="urn:microsoft.com/office/officeart/2008/layout/HorizontalMultiLevelHierarchy"/>
    <dgm:cxn modelId="{6A79C509-5E59-4B7D-8809-7FB360F31FBA}" type="presParOf" srcId="{589A5C94-CB0E-492A-9A05-20040433BBE5}" destId="{7C8D054D-3175-43BC-8855-560A364556CA}" srcOrd="0" destOrd="0" presId="urn:microsoft.com/office/officeart/2008/layout/HorizontalMultiLevelHierarchy"/>
    <dgm:cxn modelId="{9CA3BCF5-B53B-44B5-8828-F3BB377FF787}" type="presParOf" srcId="{589A5C94-CB0E-492A-9A05-20040433BBE5}" destId="{7DBBE5CF-B9E9-4A18-8972-90A855B52192}" srcOrd="1" destOrd="0" presId="urn:microsoft.com/office/officeart/2008/layout/HorizontalMultiLevelHierarchy"/>
    <dgm:cxn modelId="{F35FB620-3A08-45D9-A860-50F4DEE936FB}" type="presParOf" srcId="{7DBBE5CF-B9E9-4A18-8972-90A855B52192}" destId="{A66DB83C-881A-424A-8C08-9C4B1BF1E196}" srcOrd="0" destOrd="0" presId="urn:microsoft.com/office/officeart/2008/layout/HorizontalMultiLevelHierarchy"/>
    <dgm:cxn modelId="{BFA0E48B-6DFC-4B49-A075-36D262296E51}" type="presParOf" srcId="{A66DB83C-881A-424A-8C08-9C4B1BF1E196}" destId="{9DB446E3-8A21-4C1D-A48A-087ED66FDC95}" srcOrd="0" destOrd="0" presId="urn:microsoft.com/office/officeart/2008/layout/HorizontalMultiLevelHierarchy"/>
    <dgm:cxn modelId="{29C67465-5DC2-4AC6-B2BA-1EB069C681A8}" type="presParOf" srcId="{7DBBE5CF-B9E9-4A18-8972-90A855B52192}" destId="{60721F9E-B2B2-41D8-933C-12D7D2B53724}" srcOrd="1" destOrd="0" presId="urn:microsoft.com/office/officeart/2008/layout/HorizontalMultiLevelHierarchy"/>
    <dgm:cxn modelId="{59AEF1CB-0A63-439C-9940-DA7644DC9BC1}" type="presParOf" srcId="{60721F9E-B2B2-41D8-933C-12D7D2B53724}" destId="{9B4CC0D4-D0CB-47E6-A27D-A6E0B269855A}" srcOrd="0" destOrd="0" presId="urn:microsoft.com/office/officeart/2008/layout/HorizontalMultiLevelHierarchy"/>
    <dgm:cxn modelId="{B25B924C-6552-45B7-B011-AB5F8CC71374}" type="presParOf" srcId="{60721F9E-B2B2-41D8-933C-12D7D2B53724}" destId="{AA0E207B-A6D4-4544-A34A-3E4265285424}" srcOrd="1" destOrd="0" presId="urn:microsoft.com/office/officeart/2008/layout/HorizontalMultiLevelHierarchy"/>
    <dgm:cxn modelId="{9312E3E6-87C3-4CA6-A6F5-42666A9202E1}" type="presParOf" srcId="{7DBBE5CF-B9E9-4A18-8972-90A855B52192}" destId="{7D1DC237-844F-4582-A028-9C344124C7D2}" srcOrd="2" destOrd="0" presId="urn:microsoft.com/office/officeart/2008/layout/HorizontalMultiLevelHierarchy"/>
    <dgm:cxn modelId="{FC773802-802E-4DE7-AF25-52042F915655}" type="presParOf" srcId="{7D1DC237-844F-4582-A028-9C344124C7D2}" destId="{77B5A36F-DD22-4506-A911-39704964EBC4}" srcOrd="0" destOrd="0" presId="urn:microsoft.com/office/officeart/2008/layout/HorizontalMultiLevelHierarchy"/>
    <dgm:cxn modelId="{52EC268E-2EC7-419B-BD46-BFF3A4006AB6}" type="presParOf" srcId="{7DBBE5CF-B9E9-4A18-8972-90A855B52192}" destId="{884D7694-B327-463A-B5AA-3837EF003739}" srcOrd="3" destOrd="0" presId="urn:microsoft.com/office/officeart/2008/layout/HorizontalMultiLevelHierarchy"/>
    <dgm:cxn modelId="{873DCE50-3556-464A-8854-93E4F118ADA1}" type="presParOf" srcId="{884D7694-B327-463A-B5AA-3837EF003739}" destId="{D5F05284-020B-4C25-99CB-A7F23A3F141A}" srcOrd="0" destOrd="0" presId="urn:microsoft.com/office/officeart/2008/layout/HorizontalMultiLevelHierarchy"/>
    <dgm:cxn modelId="{89D10A6E-2400-48BD-AE9F-AB3560DD1589}" type="presParOf" srcId="{884D7694-B327-463A-B5AA-3837EF003739}" destId="{BFCA6A39-C59D-463D-978F-384AA8591690}" srcOrd="1" destOrd="0" presId="urn:microsoft.com/office/officeart/2008/layout/HorizontalMultiLevelHierarchy"/>
    <dgm:cxn modelId="{E0C12C2E-A392-4F28-B7A3-8F2A50594A1B}" type="presParOf" srcId="{7DBBE5CF-B9E9-4A18-8972-90A855B52192}" destId="{F9FFE169-1467-4EE8-9F3D-8AC8F1DED72C}" srcOrd="4" destOrd="0" presId="urn:microsoft.com/office/officeart/2008/layout/HorizontalMultiLevelHierarchy"/>
    <dgm:cxn modelId="{6E27273E-1D19-46AA-83EB-0F9159BE7FD0}" type="presParOf" srcId="{F9FFE169-1467-4EE8-9F3D-8AC8F1DED72C}" destId="{F8ED38B9-0E4C-40C9-93C8-B9CAC5F83AF2}" srcOrd="0" destOrd="0" presId="urn:microsoft.com/office/officeart/2008/layout/HorizontalMultiLevelHierarchy"/>
    <dgm:cxn modelId="{FDD473C2-269D-4B32-BA36-5E4882309694}" type="presParOf" srcId="{7DBBE5CF-B9E9-4A18-8972-90A855B52192}" destId="{3001A879-1590-446A-AB7A-2B092FCDDB11}" srcOrd="5" destOrd="0" presId="urn:microsoft.com/office/officeart/2008/layout/HorizontalMultiLevelHierarchy"/>
    <dgm:cxn modelId="{D3308019-D551-4E65-8409-13B9CD998249}" type="presParOf" srcId="{3001A879-1590-446A-AB7A-2B092FCDDB11}" destId="{4B5F2BDA-A967-45B1-8831-08551072590B}" srcOrd="0" destOrd="0" presId="urn:microsoft.com/office/officeart/2008/layout/HorizontalMultiLevelHierarchy"/>
    <dgm:cxn modelId="{5FE3BCEB-7FE9-47BD-9167-CA7E9CE56FD8}" type="presParOf" srcId="{3001A879-1590-446A-AB7A-2B092FCDDB11}" destId="{26EF854E-2D86-485E-B807-C91FCECABEF7}" srcOrd="1" destOrd="0" presId="urn:microsoft.com/office/officeart/2008/layout/HorizontalMultiLevelHierarchy"/>
    <dgm:cxn modelId="{7FB143C0-7CC9-4592-8BC1-B9646A7A7CFC}" type="presParOf" srcId="{7DBBE5CF-B9E9-4A18-8972-90A855B52192}" destId="{DDE2BA82-A49E-42D5-BE1A-E72690A62CE6}" srcOrd="6" destOrd="0" presId="urn:microsoft.com/office/officeart/2008/layout/HorizontalMultiLevelHierarchy"/>
    <dgm:cxn modelId="{377F2C98-6411-475E-A964-56518C63140F}" type="presParOf" srcId="{DDE2BA82-A49E-42D5-BE1A-E72690A62CE6}" destId="{D079B10E-7A87-48BC-B348-30B60088245B}" srcOrd="0" destOrd="0" presId="urn:microsoft.com/office/officeart/2008/layout/HorizontalMultiLevelHierarchy"/>
    <dgm:cxn modelId="{5BF257D8-E407-4528-85A0-DFE61D8C9139}" type="presParOf" srcId="{7DBBE5CF-B9E9-4A18-8972-90A855B52192}" destId="{923EA536-FB65-433B-BCCE-54361F5ABCCE}" srcOrd="7" destOrd="0" presId="urn:microsoft.com/office/officeart/2008/layout/HorizontalMultiLevelHierarchy"/>
    <dgm:cxn modelId="{8E9D0878-56D5-4A3B-AA6F-BDF40F588B24}" type="presParOf" srcId="{923EA536-FB65-433B-BCCE-54361F5ABCCE}" destId="{E569FE16-70F7-47F1-86FB-1C3DE473FB46}" srcOrd="0" destOrd="0" presId="urn:microsoft.com/office/officeart/2008/layout/HorizontalMultiLevelHierarchy"/>
    <dgm:cxn modelId="{A5C4E2B5-EE0D-4786-9EC9-997710C2E0C8}" type="presParOf" srcId="{923EA536-FB65-433B-BCCE-54361F5ABCCE}" destId="{CB68C116-92FB-4B50-A1AE-861D9E2CB2D9}" srcOrd="1" destOrd="0" presId="urn:microsoft.com/office/officeart/2008/layout/HorizontalMultiLevelHierarchy"/>
    <dgm:cxn modelId="{132BC547-4A4F-45F7-900B-9D7B72ADB596}" type="presParOf" srcId="{7DBBE5CF-B9E9-4A18-8972-90A855B52192}" destId="{C3C9F07C-C8B6-4CB6-A85E-091CC8FE8E00}" srcOrd="8" destOrd="0" presId="urn:microsoft.com/office/officeart/2008/layout/HorizontalMultiLevelHierarchy"/>
    <dgm:cxn modelId="{0A8AAB19-F453-4898-86DF-3DE4E31AECF9}" type="presParOf" srcId="{C3C9F07C-C8B6-4CB6-A85E-091CC8FE8E00}" destId="{1FC05AC7-9198-4AAE-8ED0-DECE2AB77D7B}" srcOrd="0" destOrd="0" presId="urn:microsoft.com/office/officeart/2008/layout/HorizontalMultiLevelHierarchy"/>
    <dgm:cxn modelId="{FE3F33B4-D4D7-4C1F-B046-991230189E34}" type="presParOf" srcId="{7DBBE5CF-B9E9-4A18-8972-90A855B52192}" destId="{CB1DE825-B7F7-4E9A-B76D-0ECAC21CDAB0}" srcOrd="9" destOrd="0" presId="urn:microsoft.com/office/officeart/2008/layout/HorizontalMultiLevelHierarchy"/>
    <dgm:cxn modelId="{B006CE4A-A7C1-4F29-985A-BEDF01F630DE}" type="presParOf" srcId="{CB1DE825-B7F7-4E9A-B76D-0ECAC21CDAB0}" destId="{9416692C-48B6-443D-A739-CB41FEF5AFDF}" srcOrd="0" destOrd="0" presId="urn:microsoft.com/office/officeart/2008/layout/HorizontalMultiLevelHierarchy"/>
    <dgm:cxn modelId="{AD26064A-4919-45F0-8AA7-D5DD0DCDFD0F}" type="presParOf" srcId="{CB1DE825-B7F7-4E9A-B76D-0ECAC21CDAB0}" destId="{CCE89E0E-5F5C-40C7-8576-282EBFA7A44B}"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C9F07C-C8B6-4CB6-A85E-091CC8FE8E00}">
      <dsp:nvSpPr>
        <dsp:cNvPr id="0" name=""/>
        <dsp:cNvSpPr/>
      </dsp:nvSpPr>
      <dsp:spPr>
        <a:xfrm>
          <a:off x="1960382" y="1600200"/>
          <a:ext cx="349814" cy="1333135"/>
        </a:xfrm>
        <a:custGeom>
          <a:avLst/>
          <a:gdLst/>
          <a:ahLst/>
          <a:cxnLst/>
          <a:rect l="0" t="0" r="0" b="0"/>
          <a:pathLst>
            <a:path>
              <a:moveTo>
                <a:pt x="0" y="0"/>
              </a:moveTo>
              <a:lnTo>
                <a:pt x="174907" y="0"/>
              </a:lnTo>
              <a:lnTo>
                <a:pt x="174907" y="1333135"/>
              </a:lnTo>
              <a:lnTo>
                <a:pt x="349814" y="133313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100833" y="2232311"/>
        <a:ext cx="68913" cy="68913"/>
      </dsp:txXfrm>
    </dsp:sp>
    <dsp:sp modelId="{DDE2BA82-A49E-42D5-BE1A-E72690A62CE6}">
      <dsp:nvSpPr>
        <dsp:cNvPr id="0" name=""/>
        <dsp:cNvSpPr/>
      </dsp:nvSpPr>
      <dsp:spPr>
        <a:xfrm>
          <a:off x="1960382" y="1600200"/>
          <a:ext cx="349814" cy="666567"/>
        </a:xfrm>
        <a:custGeom>
          <a:avLst/>
          <a:gdLst/>
          <a:ahLst/>
          <a:cxnLst/>
          <a:rect l="0" t="0" r="0" b="0"/>
          <a:pathLst>
            <a:path>
              <a:moveTo>
                <a:pt x="0" y="0"/>
              </a:moveTo>
              <a:lnTo>
                <a:pt x="174907" y="0"/>
              </a:lnTo>
              <a:lnTo>
                <a:pt x="174907" y="666567"/>
              </a:lnTo>
              <a:lnTo>
                <a:pt x="349814" y="66656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116470" y="1914664"/>
        <a:ext cx="37639" cy="37639"/>
      </dsp:txXfrm>
    </dsp:sp>
    <dsp:sp modelId="{F9FFE169-1467-4EE8-9F3D-8AC8F1DED72C}">
      <dsp:nvSpPr>
        <dsp:cNvPr id="0" name=""/>
        <dsp:cNvSpPr/>
      </dsp:nvSpPr>
      <dsp:spPr>
        <a:xfrm>
          <a:off x="1960382" y="1554480"/>
          <a:ext cx="349814" cy="91440"/>
        </a:xfrm>
        <a:custGeom>
          <a:avLst/>
          <a:gdLst/>
          <a:ahLst/>
          <a:cxnLst/>
          <a:rect l="0" t="0" r="0" b="0"/>
          <a:pathLst>
            <a:path>
              <a:moveTo>
                <a:pt x="0" y="45720"/>
              </a:moveTo>
              <a:lnTo>
                <a:pt x="349814"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126544" y="1591454"/>
        <a:ext cx="17490" cy="17490"/>
      </dsp:txXfrm>
    </dsp:sp>
    <dsp:sp modelId="{7D1DC237-844F-4582-A028-9C344124C7D2}">
      <dsp:nvSpPr>
        <dsp:cNvPr id="0" name=""/>
        <dsp:cNvSpPr/>
      </dsp:nvSpPr>
      <dsp:spPr>
        <a:xfrm>
          <a:off x="1960382" y="933632"/>
          <a:ext cx="349814" cy="666567"/>
        </a:xfrm>
        <a:custGeom>
          <a:avLst/>
          <a:gdLst/>
          <a:ahLst/>
          <a:cxnLst/>
          <a:rect l="0" t="0" r="0" b="0"/>
          <a:pathLst>
            <a:path>
              <a:moveTo>
                <a:pt x="0" y="666567"/>
              </a:moveTo>
              <a:lnTo>
                <a:pt x="174907" y="666567"/>
              </a:lnTo>
              <a:lnTo>
                <a:pt x="174907" y="0"/>
              </a:lnTo>
              <a:lnTo>
                <a:pt x="34981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116470" y="1248096"/>
        <a:ext cx="37639" cy="37639"/>
      </dsp:txXfrm>
    </dsp:sp>
    <dsp:sp modelId="{A66DB83C-881A-424A-8C08-9C4B1BF1E196}">
      <dsp:nvSpPr>
        <dsp:cNvPr id="0" name=""/>
        <dsp:cNvSpPr/>
      </dsp:nvSpPr>
      <dsp:spPr>
        <a:xfrm>
          <a:off x="1960382" y="267064"/>
          <a:ext cx="349814" cy="1333135"/>
        </a:xfrm>
        <a:custGeom>
          <a:avLst/>
          <a:gdLst/>
          <a:ahLst/>
          <a:cxnLst/>
          <a:rect l="0" t="0" r="0" b="0"/>
          <a:pathLst>
            <a:path>
              <a:moveTo>
                <a:pt x="0" y="1333135"/>
              </a:moveTo>
              <a:lnTo>
                <a:pt x="174907" y="1333135"/>
              </a:lnTo>
              <a:lnTo>
                <a:pt x="174907" y="0"/>
              </a:lnTo>
              <a:lnTo>
                <a:pt x="349814"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p>
      </dsp:txBody>
      <dsp:txXfrm>
        <a:off x="2100833" y="899175"/>
        <a:ext cx="68913" cy="68913"/>
      </dsp:txXfrm>
    </dsp:sp>
    <dsp:sp modelId="{7C8D054D-3175-43BC-8855-560A364556CA}">
      <dsp:nvSpPr>
        <dsp:cNvPr id="0" name=""/>
        <dsp:cNvSpPr/>
      </dsp:nvSpPr>
      <dsp:spPr>
        <a:xfrm rot="16200000">
          <a:off x="290455" y="1333572"/>
          <a:ext cx="2806600" cy="53325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lvl="0" algn="ctr" defTabSz="1511300">
            <a:lnSpc>
              <a:spcPct val="90000"/>
            </a:lnSpc>
            <a:spcBef>
              <a:spcPct val="0"/>
            </a:spcBef>
            <a:spcAft>
              <a:spcPct val="35000"/>
            </a:spcAft>
          </a:pPr>
          <a:r>
            <a:rPr lang="en-US" sz="3400" kern="1200"/>
            <a:t>Sleep Therories</a:t>
          </a:r>
        </a:p>
      </dsp:txBody>
      <dsp:txXfrm>
        <a:off x="290455" y="1333572"/>
        <a:ext cx="2806600" cy="533254"/>
      </dsp:txXfrm>
    </dsp:sp>
    <dsp:sp modelId="{9B4CC0D4-D0CB-47E6-A27D-A6E0B269855A}">
      <dsp:nvSpPr>
        <dsp:cNvPr id="0" name=""/>
        <dsp:cNvSpPr/>
      </dsp:nvSpPr>
      <dsp:spPr>
        <a:xfrm>
          <a:off x="2310197" y="437"/>
          <a:ext cx="1749073" cy="53325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ctr" defTabSz="1333500">
            <a:lnSpc>
              <a:spcPct val="90000"/>
            </a:lnSpc>
            <a:spcBef>
              <a:spcPct val="0"/>
            </a:spcBef>
            <a:spcAft>
              <a:spcPct val="35000"/>
            </a:spcAft>
          </a:pPr>
          <a:r>
            <a:rPr lang="en-US" sz="3000" kern="1200"/>
            <a:t>Theories</a:t>
          </a:r>
        </a:p>
      </dsp:txBody>
      <dsp:txXfrm>
        <a:off x="2310197" y="437"/>
        <a:ext cx="1749073" cy="533254"/>
      </dsp:txXfrm>
    </dsp:sp>
    <dsp:sp modelId="{D5F05284-020B-4C25-99CB-A7F23A3F141A}">
      <dsp:nvSpPr>
        <dsp:cNvPr id="0" name=""/>
        <dsp:cNvSpPr/>
      </dsp:nvSpPr>
      <dsp:spPr>
        <a:xfrm>
          <a:off x="2310197" y="667005"/>
          <a:ext cx="1749073" cy="53325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ctr" defTabSz="1333500">
            <a:lnSpc>
              <a:spcPct val="90000"/>
            </a:lnSpc>
            <a:spcBef>
              <a:spcPct val="0"/>
            </a:spcBef>
            <a:spcAft>
              <a:spcPct val="35000"/>
            </a:spcAft>
          </a:pPr>
          <a:r>
            <a:rPr lang="en-US" sz="3000" kern="1200"/>
            <a:t>Compare</a:t>
          </a:r>
        </a:p>
      </dsp:txBody>
      <dsp:txXfrm>
        <a:off x="2310197" y="667005"/>
        <a:ext cx="1749073" cy="533254"/>
      </dsp:txXfrm>
    </dsp:sp>
    <dsp:sp modelId="{4B5F2BDA-A967-45B1-8831-08551072590B}">
      <dsp:nvSpPr>
        <dsp:cNvPr id="0" name=""/>
        <dsp:cNvSpPr/>
      </dsp:nvSpPr>
      <dsp:spPr>
        <a:xfrm>
          <a:off x="2310197" y="1333572"/>
          <a:ext cx="1749073" cy="53325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ctr" defTabSz="1333500">
            <a:lnSpc>
              <a:spcPct val="90000"/>
            </a:lnSpc>
            <a:spcBef>
              <a:spcPct val="0"/>
            </a:spcBef>
            <a:spcAft>
              <a:spcPct val="35000"/>
            </a:spcAft>
          </a:pPr>
          <a:r>
            <a:rPr lang="en-US" sz="3000" kern="1200"/>
            <a:t>Apply</a:t>
          </a:r>
        </a:p>
      </dsp:txBody>
      <dsp:txXfrm>
        <a:off x="2310197" y="1333572"/>
        <a:ext cx="1749073" cy="533254"/>
      </dsp:txXfrm>
    </dsp:sp>
    <dsp:sp modelId="{E569FE16-70F7-47F1-86FB-1C3DE473FB46}">
      <dsp:nvSpPr>
        <dsp:cNvPr id="0" name=""/>
        <dsp:cNvSpPr/>
      </dsp:nvSpPr>
      <dsp:spPr>
        <a:xfrm>
          <a:off x="2310197" y="2000140"/>
          <a:ext cx="1749073" cy="53325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ctr" defTabSz="1333500">
            <a:lnSpc>
              <a:spcPct val="90000"/>
            </a:lnSpc>
            <a:spcBef>
              <a:spcPct val="0"/>
            </a:spcBef>
            <a:spcAft>
              <a:spcPct val="35000"/>
            </a:spcAft>
          </a:pPr>
          <a:r>
            <a:rPr lang="en-US" sz="3000" kern="1200"/>
            <a:t>Contact Us</a:t>
          </a:r>
        </a:p>
      </dsp:txBody>
      <dsp:txXfrm>
        <a:off x="2310197" y="2000140"/>
        <a:ext cx="1749073" cy="533254"/>
      </dsp:txXfrm>
    </dsp:sp>
    <dsp:sp modelId="{9416692C-48B6-443D-A739-CB41FEF5AFDF}">
      <dsp:nvSpPr>
        <dsp:cNvPr id="0" name=""/>
        <dsp:cNvSpPr/>
      </dsp:nvSpPr>
      <dsp:spPr>
        <a:xfrm>
          <a:off x="2310197" y="2666708"/>
          <a:ext cx="1749073" cy="53325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lvl="0" algn="ctr" defTabSz="1333500">
            <a:lnSpc>
              <a:spcPct val="90000"/>
            </a:lnSpc>
            <a:spcBef>
              <a:spcPct val="0"/>
            </a:spcBef>
            <a:spcAft>
              <a:spcPct val="35000"/>
            </a:spcAft>
          </a:pPr>
          <a:r>
            <a:rPr lang="en-US" sz="3000" kern="1200"/>
            <a:t>About Me</a:t>
          </a:r>
        </a:p>
      </dsp:txBody>
      <dsp:txXfrm>
        <a:off x="2310197" y="2666708"/>
        <a:ext cx="1749073" cy="533254"/>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SWC-Student</dc:creator>
  <cp:lastModifiedBy>SWC-Student</cp:lastModifiedBy>
  <cp:revision>4</cp:revision>
  <dcterms:created xsi:type="dcterms:W3CDTF">2012-08-27T22:36:00Z</dcterms:created>
  <dcterms:modified xsi:type="dcterms:W3CDTF">2012-08-29T20:41:00Z</dcterms:modified>
</cp:coreProperties>
</file>