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Домашня робота за 15.05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lang w:val="uk-UA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shd w:val="clear" w:fill="FFFFFF"/>
        </w:rPr>
        <w:t>Intel Core i5 12450H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shd w:val="clear" w:fill="FFFFFF"/>
          <w:lang w:val="uk-UA"/>
        </w:rPr>
        <w:t xml:space="preserve"> (Свій процессор)</w:t>
      </w:r>
    </w:p>
    <w:tbl>
      <w:tblPr>
        <w:tblStyle w:val="6"/>
        <w:tblW w:w="11640" w:type="dxa"/>
        <w:tblInd w:w="-15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4"/>
        <w:gridCol w:w="912"/>
        <w:gridCol w:w="1476"/>
        <w:gridCol w:w="768"/>
        <w:gridCol w:w="706"/>
        <w:gridCol w:w="1370"/>
        <w:gridCol w:w="1440"/>
        <w:gridCol w:w="2172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Виробник та назва</w:t>
            </w:r>
          </w:p>
        </w:tc>
        <w:tc>
          <w:tcPr>
            <w:tcW w:w="91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К-сть ядер та потоків</w:t>
            </w:r>
          </w:p>
        </w:tc>
        <w:tc>
          <w:tcPr>
            <w:tcW w:w="1476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Частота ядер процессора(базова та максимальна)</w:t>
            </w:r>
          </w:p>
        </w:tc>
        <w:tc>
          <w:tcPr>
            <w:tcW w:w="768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Сокет</w:t>
            </w:r>
          </w:p>
        </w:tc>
        <w:tc>
          <w:tcPr>
            <w:tcW w:w="706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Техпроцес</w:t>
            </w:r>
          </w:p>
        </w:tc>
        <w:tc>
          <w:tcPr>
            <w:tcW w:w="1370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Тип пакування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Кєш пам’ять</w:t>
            </w:r>
          </w:p>
        </w:tc>
        <w:tc>
          <w:tcPr>
            <w:tcW w:w="217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Інтегрована графіка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Вартість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02020"/>
                <w:spacing w:val="0"/>
                <w:sz w:val="30"/>
                <w:szCs w:val="30"/>
                <w:shd w:val="clear" w:fill="FFFFFF"/>
              </w:rPr>
              <w:t>Intel Core i5 12450H</w:t>
            </w:r>
          </w:p>
        </w:tc>
        <w:tc>
          <w:tcPr>
            <w:tcW w:w="91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8 ядер/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12 потоків</w:t>
            </w:r>
          </w:p>
        </w:tc>
        <w:tc>
          <w:tcPr>
            <w:tcW w:w="1476" w:type="dxa"/>
          </w:tcPr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2,0 ГГц базова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4,4 ГГц Turbo</w:t>
            </w:r>
          </w:p>
        </w:tc>
        <w:tc>
          <w:tcPr>
            <w:tcW w:w="768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BGA-1744</w:t>
            </w:r>
          </w:p>
        </w:tc>
        <w:tc>
          <w:tcPr>
            <w:tcW w:w="706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7 nm</w:t>
            </w:r>
          </w:p>
        </w:tc>
        <w:tc>
          <w:tcPr>
            <w:tcW w:w="1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uk-UA"/>
              </w:rPr>
              <w:t xml:space="preserve">Це ноутбучна версія процессору, яка не продається окремо, тому немає пакування, але якщо вже казати то - </w:t>
            </w:r>
            <w:r>
              <w:rPr>
                <w:rFonts w:hint="default"/>
                <w:vertAlign w:val="baseline"/>
                <w:lang w:val="en-US"/>
              </w:rPr>
              <w:t>tray</w:t>
            </w:r>
          </w:p>
        </w:tc>
        <w:tc>
          <w:tcPr>
            <w:tcW w:w="14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F0F6F8" w:sz="12" w:space="6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bdr w:val="none" w:color="auto" w:sz="0" w:space="0"/>
              </w:rPr>
              <w:t>L1: 704 КБ, L2: 7,0 МБ, L3: 12 МБ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lang w:val="uk-UA"/>
              </w:rPr>
            </w:pP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217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 xml:space="preserve"> Intel UHD Graphics (48EU)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Вартості як такової немає, адже це ноутбучний процессор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shd w:val="clear" w:fill="FFFFFF"/>
        </w:rPr>
        <w:t>AMD Ryzen 5 5600H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shd w:val="clear" w:fill="FFFFFF"/>
          <w:lang w:val="en-US"/>
        </w:rPr>
        <w:t xml:space="preserve"> 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shd w:val="clear" w:fill="FFFFFF"/>
          <w:lang w:val="uk-UA"/>
        </w:rPr>
        <w:t>Найближчий конкурент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shd w:val="clear" w:fill="FFFFFF"/>
          <w:lang w:val="en-US"/>
        </w:rPr>
        <w:t>)</w:t>
      </w:r>
    </w:p>
    <w:p>
      <w:pPr>
        <w:rPr>
          <w:rFonts w:hint="default" w:ascii="Segoe UI" w:hAnsi="Segoe UI" w:cs="Segoe UI"/>
          <w:b/>
          <w:bCs/>
          <w:lang w:val="en-US"/>
        </w:rPr>
      </w:pPr>
    </w:p>
    <w:tbl>
      <w:tblPr>
        <w:tblStyle w:val="6"/>
        <w:tblW w:w="11640" w:type="dxa"/>
        <w:tblInd w:w="-15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912"/>
        <w:gridCol w:w="1476"/>
        <w:gridCol w:w="768"/>
        <w:gridCol w:w="706"/>
        <w:gridCol w:w="1370"/>
        <w:gridCol w:w="888"/>
        <w:gridCol w:w="2724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Виробник та назва</w:t>
            </w:r>
          </w:p>
        </w:tc>
        <w:tc>
          <w:tcPr>
            <w:tcW w:w="91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К-сть ядер та потоків</w:t>
            </w:r>
          </w:p>
        </w:tc>
        <w:tc>
          <w:tcPr>
            <w:tcW w:w="1476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Частота ядер процессора(базова та максимальна)</w:t>
            </w:r>
          </w:p>
        </w:tc>
        <w:tc>
          <w:tcPr>
            <w:tcW w:w="768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Сокет</w:t>
            </w:r>
          </w:p>
        </w:tc>
        <w:tc>
          <w:tcPr>
            <w:tcW w:w="706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Техпроцес</w:t>
            </w:r>
          </w:p>
        </w:tc>
        <w:tc>
          <w:tcPr>
            <w:tcW w:w="1370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Тип пакування</w:t>
            </w: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Кєш пам’ять</w:t>
            </w:r>
          </w:p>
        </w:tc>
        <w:tc>
          <w:tcPr>
            <w:tcW w:w="2724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Інтегрована графіка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Вартість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10" w:lineRule="atLeast"/>
              <w:ind w:left="0" w:right="0" w:firstLine="0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02020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02020"/>
                <w:spacing w:val="0"/>
                <w:sz w:val="30"/>
                <w:szCs w:val="30"/>
                <w:shd w:val="clear" w:fill="FFFFFF"/>
              </w:rPr>
              <w:t>AMD Ryzen 5 5600H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91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6 ядер/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12 потоків</w:t>
            </w:r>
          </w:p>
        </w:tc>
        <w:tc>
          <w:tcPr>
            <w:tcW w:w="1476" w:type="dxa"/>
          </w:tcPr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uk-UA"/>
              </w:rPr>
              <w:t>3,3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 xml:space="preserve"> ГГц базова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4,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uk-UA"/>
              </w:rPr>
              <w:t>2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 xml:space="preserve"> ГГц Turbo</w:t>
            </w:r>
          </w:p>
        </w:tc>
        <w:tc>
          <w:tcPr>
            <w:tcW w:w="768" w:type="dxa"/>
          </w:tcPr>
          <w:tbl>
            <w:tblPr>
              <w:tblW w:w="8760" w:type="dxa"/>
              <w:tblInd w:w="-19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8760" w:type="dxa"/>
                  <w:tcBorders>
                    <w:bottom w:val="single" w:color="EBEBEB" w:sz="4" w:space="0"/>
                  </w:tcBorders>
                  <w:shd w:val="clear"/>
                  <w:tcMar>
                    <w:top w:w="84" w:type="dxa"/>
                    <w:left w:w="192" w:type="dxa"/>
                    <w:bottom w:w="84" w:type="dxa"/>
                    <w:right w:w="192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646464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646464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646464"/>
                      <w:spacing w:val="0"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FP6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706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7 nm</w:t>
            </w:r>
          </w:p>
        </w:tc>
        <w:tc>
          <w:tcPr>
            <w:tcW w:w="13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uk-UA"/>
              </w:rPr>
              <w:t xml:space="preserve">Це ноутбучна версія процессору, яка не продається окремо, тому немає пакування, але якщо вже казати то - </w:t>
            </w:r>
            <w:r>
              <w:rPr>
                <w:rFonts w:hint="default"/>
                <w:vertAlign w:val="baseline"/>
                <w:lang w:val="en-US"/>
              </w:rPr>
              <w:t>tray</w:t>
            </w:r>
          </w:p>
        </w:tc>
        <w:tc>
          <w:tcPr>
            <w:tcW w:w="8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F0F6F8" w:sz="12" w:space="6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  <w:t xml:space="preserve">L1: 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lang w:val="uk-UA"/>
              </w:rPr>
              <w:t>6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  <w:t>4 КБ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F0F6F8" w:sz="12" w:space="6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  <w:t xml:space="preserve"> L2: 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lang w:val="uk-UA"/>
              </w:rPr>
              <w:t>512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lang w:val="uk-UA"/>
              </w:rPr>
              <w:t>К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  <w:t>Б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F0F6F8" w:sz="12" w:space="6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  <w:t xml:space="preserve"> L3: 1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lang w:val="uk-UA"/>
              </w:rPr>
              <w:t>6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  <w:t xml:space="preserve"> МБ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lang w:val="uk-UA"/>
              </w:rPr>
            </w:pP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2724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 xml:space="preserve"> Radeon RX Vega 7</w:t>
            </w:r>
          </w:p>
        </w:tc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Вартості як такової немає, адже це ноутбучний процессор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/>
          <w:lang w:val="uk-UA"/>
        </w:rPr>
      </w:pPr>
      <w:r>
        <w:rPr>
          <w:rFonts w:hint="default" w:ascii="Segoe UI" w:hAnsi="Segoe UI" w:cs="Segoe UI"/>
          <w:b/>
          <w:bCs/>
          <w:lang w:val="uk-UA"/>
        </w:rPr>
        <w:t xml:space="preserve">Взагалі, мїй процессор, тобто від </w:t>
      </w:r>
      <w:r>
        <w:rPr>
          <w:rFonts w:hint="default" w:ascii="Segoe UI" w:hAnsi="Segoe UI" w:cs="Segoe UI"/>
          <w:b/>
          <w:bCs/>
          <w:lang w:val="en-US"/>
        </w:rPr>
        <w:t>intel</w:t>
      </w:r>
      <w:r>
        <w:rPr>
          <w:rFonts w:hint="default" w:ascii="Segoe UI" w:hAnsi="Segoe UI" w:cs="Segoe UI"/>
          <w:b/>
          <w:bCs/>
          <w:lang w:val="uk-UA"/>
        </w:rPr>
        <w:t xml:space="preserve">, буде дещо краще ніж від </w:t>
      </w:r>
      <w:r>
        <w:rPr>
          <w:rFonts w:hint="default" w:ascii="Segoe UI" w:hAnsi="Segoe UI" w:cs="Segoe UI"/>
          <w:b/>
          <w:bCs/>
          <w:lang w:val="en-US"/>
        </w:rPr>
        <w:t>AMD</w:t>
      </w:r>
      <w:r>
        <w:rPr>
          <w:rFonts w:hint="default" w:ascii="Segoe UI" w:hAnsi="Segoe UI" w:cs="Segoe UI"/>
          <w:b/>
          <w:bCs/>
          <w:lang w:val="uk-UA"/>
        </w:rPr>
        <w:t xml:space="preserve">, проте обидва ці процесори в ноутбуки однієї цінової категорії.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shd w:val="clear" w:fill="FFFFFF"/>
        </w:rPr>
        <w:t>AMD Ryzen 5 5600H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020"/>
          <w:spacing w:val="0"/>
          <w:sz w:val="30"/>
          <w:szCs w:val="30"/>
          <w:shd w:val="clear" w:fill="FFFFFF"/>
          <w:lang w:val="uk-UA"/>
        </w:rPr>
        <w:t>дуже популярний процессор, що й стало приводом для того, аби я поставив його у порівняння зі своїм. Обидва процесори вважаються ігровими, що підтверджують їх основні характеристики.</w:t>
      </w:r>
    </w:p>
    <w:p>
      <w:pPr>
        <w:rPr>
          <w:rFonts w:hint="default" w:ascii="Segoe UI" w:hAnsi="Segoe UI" w:cs="Segoe UI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D0012"/>
    <w:rsid w:val="32C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2023-05-13T13:09:00Z</dcterms:created>
  <dc:creator>Антон Скляр</dc:creator>
  <cp:lastModifiedBy>Антон Скляр</cp:lastModifiedBy>
  <dcterms:modified xsi:type="dcterms:W3CDTF">2023-05-13T19:17:08Z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F5B1CAA71272438DBA2083D1584EF7DB</vt:lpwstr>
  </property>
</Properties>
</file>