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sz w:val="32"/>
          <w:szCs w:val="32"/>
          <w:lang w:val="uk-UA"/>
        </w:rPr>
        <w:t>Х</w:t>
      </w:r>
      <w:r>
        <w:rPr>
          <w:rFonts w:hint="default"/>
          <w:sz w:val="32"/>
          <w:szCs w:val="32"/>
          <w:vertAlign w:val="subscript"/>
          <w:lang w:val="uk-UA"/>
        </w:rPr>
        <w:t xml:space="preserve">2  </w:t>
      </w:r>
      <w:r>
        <w:rPr>
          <w:rFonts w:hint="default"/>
          <w:sz w:val="32"/>
          <w:szCs w:val="32"/>
          <w:lang w:val="uk-UA"/>
        </w:rPr>
        <w:t>-  х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color w:val="0000FF"/>
          <w:sz w:val="32"/>
          <w:szCs w:val="32"/>
          <w:highlight w:val="none"/>
          <w:vertAlign w:val="baseline"/>
          <w:lang w:val="uk-UA"/>
        </w:rPr>
      </w:pPr>
      <w:r>
        <w:rPr>
          <w:rFonts w:hint="default"/>
          <w:color w:val="0000FF"/>
          <w:sz w:val="32"/>
          <w:szCs w:val="32"/>
          <w:highlight w:val="none"/>
          <w:vertAlign w:val="baseline"/>
          <w:lang w:val="uk-UA"/>
        </w:rPr>
        <w:t>543210 (Індекс)</w:t>
      </w:r>
    </w:p>
    <w:p>
      <w:pPr>
        <w:rPr>
          <w:rFonts w:hint="default"/>
          <w:sz w:val="32"/>
          <w:szCs w:val="32"/>
          <w:vertAlign w:val="subscript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111011</w:t>
      </w:r>
      <w:r>
        <w:rPr>
          <w:rFonts w:hint="default"/>
          <w:sz w:val="32"/>
          <w:szCs w:val="32"/>
          <w:vertAlign w:val="sub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 xml:space="preserve"> - (1*2</w:t>
      </w:r>
      <w:r>
        <w:rPr>
          <w:rFonts w:hint="default"/>
          <w:sz w:val="32"/>
          <w:szCs w:val="32"/>
          <w:vertAlign w:val="superscript"/>
          <w:lang w:val="uk-UA"/>
        </w:rPr>
        <w:t>5</w:t>
      </w:r>
      <w:r>
        <w:rPr>
          <w:rFonts w:hint="default"/>
          <w:sz w:val="32"/>
          <w:szCs w:val="32"/>
          <w:vertAlign w:val="baseline"/>
          <w:lang w:val="uk-UA"/>
        </w:rPr>
        <w:t>) + (1*2</w:t>
      </w:r>
      <w:r>
        <w:rPr>
          <w:rFonts w:hint="default"/>
          <w:sz w:val="32"/>
          <w:szCs w:val="32"/>
          <w:vertAlign w:val="superscript"/>
          <w:lang w:val="uk-UA"/>
        </w:rPr>
        <w:t>4</w:t>
      </w:r>
      <w:r>
        <w:rPr>
          <w:rFonts w:hint="default"/>
          <w:sz w:val="32"/>
          <w:szCs w:val="32"/>
          <w:vertAlign w:val="baseline"/>
          <w:lang w:val="uk-UA"/>
        </w:rPr>
        <w:t>) + (1*2</w:t>
      </w:r>
      <w:r>
        <w:rPr>
          <w:rFonts w:hint="default"/>
          <w:sz w:val="32"/>
          <w:szCs w:val="32"/>
          <w:vertAlign w:val="superscript"/>
          <w:lang w:val="uk-UA"/>
        </w:rPr>
        <w:t>3</w:t>
      </w:r>
      <w:r>
        <w:rPr>
          <w:rFonts w:hint="default"/>
          <w:sz w:val="32"/>
          <w:szCs w:val="32"/>
          <w:vertAlign w:val="baseline"/>
          <w:lang w:val="uk-UA"/>
        </w:rPr>
        <w:t>) +(1*2</w:t>
      </w:r>
      <w:r>
        <w:rPr>
          <w:rFonts w:hint="default"/>
          <w:sz w:val="32"/>
          <w:szCs w:val="32"/>
          <w:vertAlign w:val="super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>) +(0*2</w:t>
      </w:r>
      <w:r>
        <w:rPr>
          <w:rFonts w:hint="default"/>
          <w:sz w:val="32"/>
          <w:szCs w:val="32"/>
          <w:vertAlign w:val="superscript"/>
          <w:lang w:val="uk-UA"/>
        </w:rPr>
        <w:t>1</w:t>
      </w:r>
      <w:r>
        <w:rPr>
          <w:rFonts w:hint="default"/>
          <w:sz w:val="32"/>
          <w:szCs w:val="32"/>
          <w:vertAlign w:val="baseline"/>
          <w:lang w:val="uk-UA"/>
        </w:rPr>
        <w:t>) + (1*2</w:t>
      </w:r>
      <w:r>
        <w:rPr>
          <w:rFonts w:hint="default"/>
          <w:sz w:val="32"/>
          <w:szCs w:val="32"/>
          <w:vertAlign w:val="superscript"/>
          <w:lang w:val="uk-UA"/>
        </w:rPr>
        <w:t>0</w:t>
      </w:r>
      <w:r>
        <w:rPr>
          <w:rFonts w:hint="default"/>
          <w:sz w:val="32"/>
          <w:szCs w:val="32"/>
          <w:vertAlign w:val="baseline"/>
          <w:lang w:val="uk-UA"/>
        </w:rPr>
        <w:t>) = 32 + 16 + 8 + 0 + 2 + 1 = 59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00FF"/>
          <w:sz w:val="32"/>
          <w:szCs w:val="32"/>
          <w:vertAlign w:val="baseline"/>
          <w:lang w:val="uk-UA"/>
        </w:rPr>
      </w:pPr>
      <w:r>
        <w:rPr>
          <w:rFonts w:hint="default"/>
          <w:color w:val="0000FF"/>
          <w:sz w:val="32"/>
          <w:szCs w:val="32"/>
          <w:vertAlign w:val="baseline"/>
          <w:lang w:val="uk-UA"/>
        </w:rPr>
        <w:t>6543210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1011001</w:t>
      </w:r>
      <w:r>
        <w:rPr>
          <w:rFonts w:hint="default"/>
          <w:sz w:val="32"/>
          <w:szCs w:val="32"/>
          <w:vertAlign w:val="subscript"/>
          <w:lang w:val="uk-UA"/>
        </w:rPr>
        <w:t>2 -</w:t>
      </w:r>
      <w:r>
        <w:rPr>
          <w:rFonts w:hint="default"/>
          <w:sz w:val="32"/>
          <w:szCs w:val="32"/>
          <w:vertAlign w:val="baseline"/>
          <w:lang w:val="uk-UA"/>
        </w:rPr>
        <w:t xml:space="preserve"> (1*2</w:t>
      </w:r>
      <w:r>
        <w:rPr>
          <w:rFonts w:hint="default"/>
          <w:sz w:val="32"/>
          <w:szCs w:val="32"/>
          <w:vertAlign w:val="superscript"/>
          <w:lang w:val="uk-UA"/>
        </w:rPr>
        <w:t>6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4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3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0</w:t>
      </w:r>
      <w:r>
        <w:rPr>
          <w:rFonts w:hint="default"/>
          <w:sz w:val="32"/>
          <w:szCs w:val="32"/>
          <w:vertAlign w:val="baseline"/>
          <w:lang w:val="uk-UA"/>
        </w:rPr>
        <w:t>)=64+16+8+1=89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00FF"/>
          <w:sz w:val="32"/>
          <w:szCs w:val="32"/>
          <w:vertAlign w:val="baseline"/>
          <w:lang w:val="uk-UA"/>
        </w:rPr>
      </w:pPr>
      <w:r>
        <w:rPr>
          <w:rFonts w:hint="default"/>
          <w:color w:val="0000FF"/>
          <w:sz w:val="32"/>
          <w:szCs w:val="32"/>
          <w:vertAlign w:val="baseline"/>
          <w:lang w:val="uk-UA"/>
        </w:rPr>
        <w:t>11 10 9876543210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010100011110</w:t>
      </w:r>
      <w:r>
        <w:rPr>
          <w:rFonts w:hint="default"/>
          <w:sz w:val="32"/>
          <w:szCs w:val="32"/>
          <w:vertAlign w:val="sub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 xml:space="preserve"> - (1*2</w:t>
      </w:r>
      <w:r>
        <w:rPr>
          <w:rFonts w:hint="default"/>
          <w:sz w:val="32"/>
          <w:szCs w:val="32"/>
          <w:vertAlign w:val="superscript"/>
          <w:lang w:val="uk-UA"/>
        </w:rPr>
        <w:t>10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8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4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3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1</w:t>
      </w:r>
      <w:r>
        <w:rPr>
          <w:rFonts w:hint="default"/>
          <w:sz w:val="32"/>
          <w:szCs w:val="32"/>
          <w:vertAlign w:val="baseline"/>
          <w:lang w:val="uk-UA"/>
        </w:rPr>
        <w:t>)=1024+256+16+8+4+2=1310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00FF"/>
          <w:sz w:val="32"/>
          <w:szCs w:val="32"/>
          <w:vertAlign w:val="baseline"/>
          <w:lang w:val="uk-UA"/>
        </w:rPr>
      </w:pPr>
      <w:r>
        <w:rPr>
          <w:rFonts w:hint="default"/>
          <w:color w:val="0000FF"/>
          <w:sz w:val="32"/>
          <w:szCs w:val="32"/>
          <w:vertAlign w:val="baseline"/>
          <w:lang w:val="uk-UA"/>
        </w:rPr>
        <w:t>6543210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1010101</w:t>
      </w:r>
      <w:r>
        <w:rPr>
          <w:rFonts w:hint="default"/>
          <w:sz w:val="32"/>
          <w:szCs w:val="32"/>
          <w:vertAlign w:val="sub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>- (1*2</w:t>
      </w:r>
      <w:r>
        <w:rPr>
          <w:rFonts w:hint="default"/>
          <w:sz w:val="32"/>
          <w:szCs w:val="32"/>
          <w:vertAlign w:val="superscript"/>
          <w:lang w:val="uk-UA"/>
        </w:rPr>
        <w:t>6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4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0</w:t>
      </w:r>
      <w:r>
        <w:rPr>
          <w:rFonts w:hint="default"/>
          <w:sz w:val="32"/>
          <w:szCs w:val="32"/>
          <w:vertAlign w:val="baseline"/>
          <w:lang w:val="uk-UA"/>
        </w:rPr>
        <w:t>)=64+16+4+1=85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00FF"/>
          <w:sz w:val="32"/>
          <w:szCs w:val="32"/>
          <w:vertAlign w:val="baseline"/>
          <w:lang w:val="uk-UA"/>
        </w:rPr>
      </w:pPr>
      <w:r>
        <w:rPr>
          <w:rFonts w:hint="default"/>
          <w:color w:val="0000FF"/>
          <w:sz w:val="32"/>
          <w:szCs w:val="32"/>
          <w:vertAlign w:val="baseline"/>
          <w:lang w:val="uk-UA"/>
        </w:rPr>
        <w:t>6543210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1001001</w:t>
      </w:r>
      <w:r>
        <w:rPr>
          <w:rFonts w:hint="default"/>
          <w:sz w:val="32"/>
          <w:szCs w:val="32"/>
          <w:vertAlign w:val="sub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 xml:space="preserve"> - (1*2</w:t>
      </w:r>
      <w:r>
        <w:rPr>
          <w:rFonts w:hint="default"/>
          <w:sz w:val="32"/>
          <w:szCs w:val="32"/>
          <w:vertAlign w:val="superscript"/>
          <w:lang w:val="uk-UA"/>
        </w:rPr>
        <w:t>6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3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0</w:t>
      </w:r>
      <w:r>
        <w:rPr>
          <w:rFonts w:hint="default"/>
          <w:sz w:val="32"/>
          <w:szCs w:val="32"/>
          <w:vertAlign w:val="baseline"/>
          <w:lang w:val="uk-UA"/>
        </w:rPr>
        <w:t>)=64+8+1=73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00FF"/>
          <w:sz w:val="32"/>
          <w:szCs w:val="32"/>
          <w:vertAlign w:val="baseline"/>
          <w:lang w:val="uk-UA"/>
        </w:rPr>
      </w:pPr>
      <w:r>
        <w:rPr>
          <w:rFonts w:hint="default"/>
          <w:color w:val="0000FF"/>
          <w:sz w:val="32"/>
          <w:szCs w:val="32"/>
          <w:vertAlign w:val="baseline"/>
          <w:lang w:val="uk-UA"/>
        </w:rPr>
        <w:t>76543210</w:t>
      </w:r>
    </w:p>
    <w:p>
      <w:pPr>
        <w:rPr>
          <w:rFonts w:hint="default"/>
          <w:sz w:val="32"/>
          <w:szCs w:val="32"/>
          <w:vertAlign w:val="subscript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11011000</w:t>
      </w:r>
      <w:r>
        <w:rPr>
          <w:rFonts w:hint="default"/>
          <w:sz w:val="32"/>
          <w:szCs w:val="32"/>
          <w:vertAlign w:val="subscript"/>
          <w:lang w:val="uk-UA"/>
        </w:rPr>
        <w:t>2</w:t>
      </w:r>
      <w:r>
        <w:rPr>
          <w:rFonts w:hint="default"/>
          <w:sz w:val="32"/>
          <w:szCs w:val="32"/>
          <w:vertAlign w:val="baseline"/>
          <w:lang w:val="uk-UA"/>
        </w:rPr>
        <w:t xml:space="preserve"> - (1*2</w:t>
      </w:r>
      <w:r>
        <w:rPr>
          <w:rFonts w:hint="default"/>
          <w:sz w:val="32"/>
          <w:szCs w:val="32"/>
          <w:vertAlign w:val="superscript"/>
          <w:lang w:val="uk-UA"/>
        </w:rPr>
        <w:t>7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6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4</w:t>
      </w:r>
      <w:r>
        <w:rPr>
          <w:rFonts w:hint="default"/>
          <w:sz w:val="32"/>
          <w:szCs w:val="32"/>
          <w:vertAlign w:val="baseline"/>
          <w:lang w:val="uk-UA"/>
        </w:rPr>
        <w:t>)+(1*2</w:t>
      </w:r>
      <w:r>
        <w:rPr>
          <w:rFonts w:hint="default"/>
          <w:sz w:val="32"/>
          <w:szCs w:val="32"/>
          <w:vertAlign w:val="superscript"/>
          <w:lang w:val="uk-UA"/>
        </w:rPr>
        <w:t>3</w:t>
      </w:r>
      <w:r>
        <w:rPr>
          <w:rFonts w:hint="default"/>
          <w:sz w:val="32"/>
          <w:szCs w:val="32"/>
          <w:vertAlign w:val="baseline"/>
          <w:lang w:val="uk-UA"/>
        </w:rPr>
        <w:t>)=128+64+16+8=216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sz w:val="32"/>
          <w:szCs w:val="32"/>
          <w:vertAlign w:val="subscript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Х</w:t>
      </w:r>
      <w:r>
        <w:rPr>
          <w:rFonts w:hint="default"/>
          <w:sz w:val="32"/>
          <w:szCs w:val="32"/>
          <w:vertAlign w:val="subscript"/>
          <w:lang w:val="uk-UA"/>
        </w:rPr>
        <w:t>10</w:t>
      </w:r>
      <w:r>
        <w:rPr>
          <w:rFonts w:hint="default"/>
          <w:sz w:val="32"/>
          <w:szCs w:val="32"/>
          <w:vertAlign w:val="baseline"/>
          <w:lang w:val="uk-UA"/>
        </w:rPr>
        <w:t xml:space="preserve"> - Х</w:t>
      </w:r>
      <w:r>
        <w:rPr>
          <w:rFonts w:hint="default"/>
          <w:sz w:val="32"/>
          <w:szCs w:val="32"/>
          <w:vertAlign w:val="subscript"/>
          <w:lang w:val="uk-UA"/>
        </w:rPr>
        <w:t>2</w:t>
      </w:r>
    </w:p>
    <w:p>
      <w:pPr>
        <w:rPr>
          <w:rFonts w:hint="default"/>
          <w:sz w:val="32"/>
          <w:szCs w:val="32"/>
          <w:vertAlign w:val="subscript"/>
          <w:lang w:val="uk-U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512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yellow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cyan"/>
                <w:shd w:val="clear" w:color="auto" w:fill="auto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210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716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shd w:val="clear" w:color="auto" w:fill="00B0F0"/>
          </w:tcPr>
          <w:p>
            <w:pP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highlight w:val="cyan"/>
                <w:vertAlign w:val="baseline"/>
                <w:lang w:val="uk-UA"/>
                <w14:textFill>
                  <w14:solidFill>
                    <w14:schemeClr w14:val="tx1"/>
                  </w14:solidFill>
                </w14:textFill>
              </w:rPr>
              <w:t>513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0</w:t>
            </w: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uk-U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4" w:type="dxa"/>
            <w:shd w:val="clear" w:color="auto" w:fill="00B0F0"/>
          </w:tcPr>
          <w:p>
            <w:pPr>
              <w:rPr>
                <w:rFonts w:hint="default"/>
                <w:color w:val="FFC000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4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  <w:tc>
          <w:tcPr>
            <w:tcW w:w="775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uk-UA"/>
              </w:rPr>
            </w:pPr>
          </w:p>
        </w:tc>
      </w:tr>
    </w:tbl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Х</w:t>
      </w:r>
      <w:r>
        <w:rPr>
          <w:rFonts w:hint="default"/>
          <w:sz w:val="32"/>
          <w:szCs w:val="32"/>
          <w:vertAlign w:val="subscript"/>
          <w:lang w:val="uk-UA"/>
        </w:rPr>
        <w:t>8</w:t>
      </w:r>
      <w:r>
        <w:rPr>
          <w:rFonts w:hint="default"/>
          <w:sz w:val="32"/>
          <w:szCs w:val="32"/>
          <w:vertAlign w:val="baseline"/>
          <w:lang w:val="uk-UA"/>
        </w:rPr>
        <w:t xml:space="preserve"> - Х</w:t>
      </w:r>
      <w:r>
        <w:rPr>
          <w:rFonts w:hint="default"/>
          <w:sz w:val="32"/>
          <w:szCs w:val="32"/>
          <w:vertAlign w:val="subscript"/>
          <w:lang w:val="uk-UA"/>
        </w:rPr>
        <w:t xml:space="preserve">2 </w:t>
      </w:r>
      <w:r>
        <w:rPr>
          <w:rFonts w:hint="default"/>
          <w:sz w:val="32"/>
          <w:szCs w:val="32"/>
          <w:vertAlign w:val="baseline"/>
          <w:lang w:val="uk-UA"/>
        </w:rPr>
        <w:t>(Перевод за права на ліво)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  <w:r>
        <w:rPr>
          <w:rFonts w:hint="default"/>
          <w:sz w:val="32"/>
          <w:szCs w:val="32"/>
          <w:vertAlign w:val="baseline"/>
          <w:lang w:val="uk-UA"/>
        </w:rPr>
        <w:t>1675</w:t>
      </w:r>
      <w:r>
        <w:rPr>
          <w:rFonts w:hint="default"/>
          <w:sz w:val="32"/>
          <w:szCs w:val="32"/>
          <w:vertAlign w:val="subscript"/>
          <w:lang w:val="uk-UA"/>
        </w:rPr>
        <w:t>8</w:t>
      </w:r>
      <w:r>
        <w:rPr>
          <w:rFonts w:hint="default"/>
          <w:sz w:val="32"/>
          <w:szCs w:val="32"/>
          <w:vertAlign w:val="baseline"/>
          <w:lang w:val="uk-UA"/>
        </w:rPr>
        <w:t xml:space="preserve"> - 001 110 111 101</w:t>
      </w:r>
      <w:r>
        <w:rPr>
          <w:rFonts w:hint="default"/>
          <w:sz w:val="32"/>
          <w:szCs w:val="32"/>
          <w:vertAlign w:val="subscript"/>
          <w:lang w:val="uk-UA"/>
        </w:rPr>
        <w:t>2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B050"/>
          <w:sz w:val="32"/>
          <w:szCs w:val="32"/>
          <w:vertAlign w:val="baseline"/>
          <w:lang w:val="uk-UA"/>
        </w:rPr>
      </w:pPr>
      <w:r>
        <w:rPr>
          <w:rFonts w:hint="default"/>
          <w:color w:val="00B050"/>
          <w:sz w:val="32"/>
          <w:szCs w:val="32"/>
          <w:vertAlign w:val="baseline"/>
          <w:lang w:val="uk-UA"/>
        </w:rPr>
        <w:t>721 - 111 010 001</w:t>
      </w:r>
    </w:p>
    <w:p>
      <w:pPr>
        <w:rPr>
          <w:rFonts w:hint="default"/>
          <w:color w:val="00B050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B050"/>
          <w:sz w:val="32"/>
          <w:szCs w:val="32"/>
          <w:vertAlign w:val="baseline"/>
          <w:lang w:val="uk-UA"/>
        </w:rPr>
      </w:pPr>
      <w:r>
        <w:rPr>
          <w:rFonts w:hint="default"/>
          <w:color w:val="00B050"/>
          <w:sz w:val="32"/>
          <w:szCs w:val="32"/>
          <w:vertAlign w:val="baseline"/>
          <w:lang w:val="uk-UA"/>
        </w:rPr>
        <w:t>563 - 101 110 011</w:t>
      </w:r>
    </w:p>
    <w:p>
      <w:pPr>
        <w:rPr>
          <w:rFonts w:hint="default"/>
          <w:color w:val="00B050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B050"/>
          <w:sz w:val="32"/>
          <w:szCs w:val="32"/>
          <w:vertAlign w:val="baseline"/>
          <w:lang w:val="uk-UA"/>
        </w:rPr>
      </w:pPr>
      <w:r>
        <w:rPr>
          <w:rFonts w:hint="default"/>
          <w:color w:val="00B050"/>
          <w:sz w:val="32"/>
          <w:szCs w:val="32"/>
          <w:vertAlign w:val="baseline"/>
          <w:lang w:val="uk-UA"/>
        </w:rPr>
        <w:t>247 - 010 100 111</w:t>
      </w:r>
    </w:p>
    <w:p>
      <w:pPr>
        <w:rPr>
          <w:rFonts w:hint="default"/>
          <w:color w:val="00B050"/>
          <w:sz w:val="32"/>
          <w:szCs w:val="32"/>
          <w:vertAlign w:val="baseline"/>
          <w:lang w:val="uk-UA"/>
        </w:rPr>
      </w:pPr>
    </w:p>
    <w:p>
      <w:pPr>
        <w:rPr>
          <w:rFonts w:hint="default"/>
          <w:color w:val="000000" w:themeColor="text1"/>
          <w:sz w:val="32"/>
          <w:szCs w:val="32"/>
          <w:vertAlign w:val="baseli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vertAlign w:val="baseline"/>
          <w:lang w:val="uk-UA"/>
          <w14:textFill>
            <w14:solidFill>
              <w14:schemeClr w14:val="tx1"/>
            </w14:solidFill>
          </w14:textFill>
        </w:rPr>
        <w:t>Х</w:t>
      </w:r>
      <w:r>
        <w:rPr>
          <w:rFonts w:hint="default"/>
          <w:color w:val="000000" w:themeColor="text1"/>
          <w:sz w:val="32"/>
          <w:szCs w:val="32"/>
          <w:vertAlign w:val="subscript"/>
          <w:lang w:val="uk-UA"/>
          <w14:textFill>
            <w14:solidFill>
              <w14:schemeClr w14:val="tx1"/>
            </w14:solidFill>
          </w14:textFill>
        </w:rPr>
        <w:t>16</w:t>
      </w:r>
      <w:r>
        <w:rPr>
          <w:rFonts w:hint="default"/>
          <w:color w:val="000000" w:themeColor="text1"/>
          <w:sz w:val="32"/>
          <w:szCs w:val="32"/>
          <w:vertAlign w:val="baseline"/>
          <w:lang w:val="uk-UA"/>
          <w14:textFill>
            <w14:solidFill>
              <w14:schemeClr w14:val="tx1"/>
            </w14:solidFill>
          </w14:textFill>
        </w:rPr>
        <w:t xml:space="preserve"> -Х</w:t>
      </w:r>
      <w:r>
        <w:rPr>
          <w:rFonts w:hint="default"/>
          <w:color w:val="000000" w:themeColor="text1"/>
          <w:sz w:val="32"/>
          <w:szCs w:val="32"/>
          <w:vertAlign w:val="subscript"/>
          <w:lang w:val="uk-UA"/>
          <w14:textFill>
            <w14:solidFill>
              <w14:schemeClr w14:val="tx1"/>
            </w14:solidFill>
          </w14:textFill>
        </w:rPr>
        <w:t>2</w:t>
      </w:r>
      <w:bookmarkStart w:id="0" w:name="_GoBack"/>
      <w:bookmarkEnd w:id="0"/>
    </w:p>
    <w:p>
      <w:pPr>
        <w:rPr>
          <w:rFonts w:hint="default"/>
          <w:color w:val="000000" w:themeColor="text1"/>
          <w:sz w:val="32"/>
          <w:szCs w:val="32"/>
          <w:vertAlign w:val="baseline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vertAlign w:val="baseline"/>
          <w:lang w:val="uk-UA"/>
          <w14:textFill>
            <w14:solidFill>
              <w14:schemeClr w14:val="tx1"/>
            </w14:solidFill>
          </w14:textFill>
        </w:rPr>
        <w:t>1С</w:t>
      </w:r>
      <w: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  <w:t>4 - 0001 1100 0100</w:t>
      </w:r>
    </w:p>
    <w:p>
      <w:pP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/>
          <w:color w:val="000000" w:themeColor="text1"/>
          <w:sz w:val="32"/>
          <w:szCs w:val="32"/>
          <w:vertAlign w:val="baseline"/>
          <w:lang w:val="uk-UA"/>
          <w14:textFill>
            <w14:solidFill>
              <w14:schemeClr w14:val="tx1"/>
            </w14:solidFill>
          </w14:textFill>
        </w:rPr>
        <w:t>А2</w:t>
      </w:r>
      <w: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  <w:t>F - 1010 1001 0010 1111</w:t>
      </w:r>
    </w:p>
    <w:p>
      <w:pP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vertAlign w:val="baseline"/>
          <w:lang w:val="en-US"/>
          <w14:textFill>
            <w14:solidFill>
              <w14:schemeClr w14:val="tx1"/>
            </w14:solidFill>
          </w14:textFill>
        </w:rPr>
        <w:t>3D2 - 0011 1101 0010</w:t>
      </w:r>
    </w:p>
    <w:p>
      <w:pPr>
        <w:rPr>
          <w:rFonts w:hint="default"/>
          <w:sz w:val="32"/>
          <w:szCs w:val="32"/>
          <w:vertAlign w:val="baseline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60105"/>
    <w:rsid w:val="1E16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2023-04-17T16:03:00Z</dcterms:created>
  <dc:creator>antsk</dc:creator>
  <cp:lastModifiedBy>Антон Скляр</cp:lastModifiedBy>
  <dcterms:modified xsi:type="dcterms:W3CDTF">2023-04-17T18:06:58Z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E07CE19E7A054122981E96B13BE0220E</vt:lpwstr>
  </property>
</Properties>
</file>