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bCs/>
        </w:rPr>
      </w:pPr>
      <w:r>
        <w:rPr>
          <w:rFonts w:eastAsia="Calibri"/>
          <w:iCs w:val="0"/>
          <w:sz w:val="32"/>
          <w:szCs w:val="22"/>
        </w:rPr>
        <w:t>Лабораторна робота. Проведення профілактичних заходів</w:t>
      </w:r>
      <w:bookmarkStart w:id="0" w:name="_GoBack"/>
      <w:bookmarkEnd w:id="0"/>
    </w:p>
    <w:p>
      <w:pPr>
        <w:pStyle w:val="23"/>
        <w:rPr>
          <w:bCs/>
        </w:rPr>
      </w:pPr>
      <w:r>
        <w:rPr>
          <w:lang w:val="uk-UA"/>
        </w:rPr>
        <w:t>Вступ</w:t>
      </w:r>
    </w:p>
    <w:p>
      <w:pPr>
        <w:pStyle w:val="28"/>
      </w:pPr>
      <w:r>
        <w:t>Під час цієї лабораторної роботи ви навчитеся організовувати проведення профілактичних заходів.</w:t>
      </w:r>
    </w:p>
    <w:p>
      <w:pPr>
        <w:pStyle w:val="28"/>
        <w:rPr>
          <w:b/>
        </w:rPr>
      </w:pPr>
    </w:p>
    <w:p>
      <w:pPr>
        <w:pStyle w:val="28"/>
        <w:rPr>
          <w:b/>
          <w:lang w:val="uk-UA"/>
        </w:rPr>
      </w:pPr>
      <w:r>
        <w:rPr>
          <w:b/>
          <w:lang w:val="uk-UA"/>
        </w:rPr>
        <w:t>Завдання 1</w:t>
      </w:r>
    </w:p>
    <w:p>
      <w:pPr>
        <w:pStyle w:val="28"/>
      </w:pPr>
      <w:r>
        <w:t>За допомогою даних з Інтернету знайти опис процедури проведення профілактичних заходів із зазначенням:</w:t>
      </w:r>
    </w:p>
    <w:p>
      <w:pPr>
        <w:pStyle w:val="28"/>
      </w:pPr>
      <w:r>
        <w:t>- Обладнання, для якого проводиться профілактика (системний блок, монітор, периферія, принтери)</w:t>
      </w:r>
    </w:p>
    <w:p>
      <w:pPr>
        <w:pStyle w:val="28"/>
      </w:pPr>
      <w:r>
        <w:t>- рекомендована періодичність проведення процедури</w:t>
      </w:r>
    </w:p>
    <w:p>
      <w:pPr>
        <w:pStyle w:val="28"/>
      </w:pPr>
      <w:r>
        <w:t>- рекомендовані умови та інструменти для проведення профілактики</w:t>
      </w:r>
    </w:p>
    <w:p>
      <w:pPr>
        <w:pStyle w:val="28"/>
        <w:jc w:val="both"/>
      </w:pPr>
    </w:p>
    <w:p>
      <w:pPr>
        <w:pStyle w:val="28"/>
        <w:rPr>
          <w:b/>
        </w:rPr>
      </w:pPr>
      <w:r>
        <w:rPr>
          <w:b/>
          <w:lang w:val="uk-UA"/>
        </w:rPr>
        <w:t>Відповісти на 5 будь-яких питань нижче</w:t>
      </w:r>
      <w:r>
        <w:rPr>
          <w:b/>
        </w:rPr>
        <w:t>:</w:t>
      </w:r>
    </w:p>
    <w:p>
      <w:pPr>
        <w:pStyle w:val="28"/>
      </w:pPr>
      <w:r>
        <w:t>1) Вкажіть два основних типи профілактичних заходів для комп'ютерів та обладнання.</w:t>
      </w:r>
    </w:p>
    <w:p>
      <w:pPr>
        <w:pStyle w:val="28"/>
      </w:pPr>
      <w:r>
        <w:t>2) Вкажіть основну мету проведення профілактичних заходів.</w:t>
      </w:r>
    </w:p>
    <w:p>
      <w:pPr>
        <w:pStyle w:val="28"/>
      </w:pPr>
      <w:r>
        <w:t>3) Які види профілактики ви знаєте?</w:t>
      </w:r>
    </w:p>
    <w:p>
      <w:pPr>
        <w:pStyle w:val="28"/>
      </w:pPr>
      <w:r>
        <w:t>4) Чим активна профілактика відрізняється від пасивної?</w:t>
      </w:r>
    </w:p>
    <w:p>
      <w:pPr>
        <w:pStyle w:val="28"/>
      </w:pPr>
      <w:r>
        <w:t>5) Чим можна почистити монітор?</w:t>
      </w:r>
    </w:p>
    <w:p>
      <w:pPr>
        <w:pStyle w:val="28"/>
      </w:pPr>
      <w:r>
        <w:t>6) Чому не можна чистити монітор спиртом?</w:t>
      </w:r>
    </w:p>
    <w:p>
      <w:pPr>
        <w:pStyle w:val="28"/>
      </w:pPr>
      <w:r>
        <w:t>7) Як почистити системний блок?</w:t>
      </w:r>
    </w:p>
    <w:p>
      <w:pPr>
        <w:pStyle w:val="28"/>
      </w:pPr>
      <w:r>
        <w:t>8) Як почистити периферійні пристрої?</w:t>
      </w:r>
    </w:p>
    <w:p>
      <w:pPr>
        <w:pStyle w:val="28"/>
      </w:pPr>
      <w:r>
        <w:t>9) Що може бути джерелом забруднення комп'ютера?</w:t>
      </w:r>
    </w:p>
    <w:p>
      <w:pPr>
        <w:pStyle w:val="28"/>
      </w:pPr>
      <w:r>
        <w:t>10) Із чим пов'язана періодичність проведення профілактики?</w:t>
      </w:r>
    </w:p>
    <w:p>
      <w:pPr>
        <w:pStyle w:val="28"/>
      </w:pPr>
      <w:r>
        <w:t>11) Наскільки виправдана часта профілактика?</w:t>
      </w:r>
    </w:p>
    <w:p>
      <w:pPr>
        <w:pStyle w:val="28"/>
      </w:pPr>
      <w:r>
        <w:t>12) Чому для чищення контактів не рекомендується використовувати вологі серветки?</w:t>
      </w:r>
    </w:p>
    <w:p>
      <w:pPr>
        <w:pStyle w:val="28"/>
      </w:pPr>
      <w:r>
        <w:t>13) Чому для змащення елементів не можна використовувати олію?</w:t>
      </w:r>
    </w:p>
    <w:p>
      <w:pPr>
        <w:pStyle w:val="28"/>
        <w:rPr>
          <w:rFonts w:hint="default"/>
          <w:lang w:val="ru-RU"/>
        </w:rPr>
      </w:pPr>
      <w:r>
        <w:rPr>
          <w:rFonts w:hint="default"/>
          <w:lang w:val="ru-RU"/>
        </w:rPr>
        <w:t xml:space="preserve"> </w:t>
      </w:r>
    </w:p>
    <w:p>
      <w:pPr>
        <w:pStyle w:val="28"/>
        <w:numPr>
          <w:ilvl w:val="0"/>
          <w:numId w:val="4"/>
        </w:numPr>
        <w:rPr>
          <w:rFonts w:hint="default"/>
          <w:b/>
          <w:bCs/>
          <w:sz w:val="28"/>
          <w:szCs w:val="28"/>
          <w:lang w:val="ru-RU"/>
        </w:rPr>
      </w:pPr>
      <w:r>
        <w:rPr>
          <w:b/>
          <w:bCs/>
          <w:sz w:val="28"/>
          <w:szCs w:val="28"/>
        </w:rPr>
        <w:t>Як почистити периферійні пристрої?</w:t>
      </w:r>
    </w:p>
    <w:p>
      <w:pPr>
        <w:pStyle w:val="28"/>
        <w:numPr>
          <w:numId w:val="0"/>
        </w:numPr>
        <w:rPr>
          <w:rFonts w:hint="default"/>
          <w:b w:val="0"/>
          <w:bCs w:val="0"/>
          <w:sz w:val="24"/>
          <w:szCs w:val="24"/>
          <w:lang w:val="uk-UA"/>
        </w:rPr>
      </w:pPr>
      <w:r>
        <w:rPr>
          <w:b w:val="0"/>
          <w:bCs w:val="0"/>
          <w:sz w:val="24"/>
          <w:szCs w:val="24"/>
          <w:lang w:val="ru-RU"/>
        </w:rPr>
        <w:t>Серед</w:t>
      </w:r>
      <w:r>
        <w:rPr>
          <w:rFonts w:hint="default"/>
          <w:b w:val="0"/>
          <w:bCs w:val="0"/>
          <w:sz w:val="24"/>
          <w:szCs w:val="24"/>
          <w:lang w:val="ru-RU"/>
        </w:rPr>
        <w:t xml:space="preserve"> основних </w:t>
      </w:r>
      <w:r>
        <w:rPr>
          <w:rFonts w:hint="default"/>
          <w:b w:val="0"/>
          <w:bCs w:val="0"/>
          <w:sz w:val="24"/>
          <w:szCs w:val="24"/>
          <w:lang w:val="uk-UA"/>
        </w:rPr>
        <w:t>периферійних пристроїв я виділю комп’ютерну миш та клавіатуру.</w:t>
      </w:r>
    </w:p>
    <w:p>
      <w:pPr>
        <w:pStyle w:val="28"/>
        <w:numPr>
          <w:numId w:val="0"/>
        </w:numPr>
        <w:rPr>
          <w:rFonts w:hint="default"/>
          <w:b w:val="0"/>
          <w:bCs w:val="0"/>
          <w:sz w:val="24"/>
          <w:szCs w:val="24"/>
          <w:lang w:val="uk-UA"/>
        </w:rPr>
      </w:pPr>
      <w:r>
        <w:rPr>
          <w:rFonts w:hint="default"/>
          <w:b w:val="0"/>
          <w:bCs w:val="0"/>
          <w:sz w:val="24"/>
          <w:szCs w:val="24"/>
          <w:lang w:val="uk-UA"/>
        </w:rPr>
        <w:t>Клавіатура та миш постійно використовуються у роботі з комп’ютером, тому вони вимагають постійного догляду, на ці пристрої постійно осідає пил та залишається бруд, залежно від того, як користувач використовує ці пристрої, бережно, чи як попало.</w:t>
      </w:r>
    </w:p>
    <w:p>
      <w:pPr>
        <w:pStyle w:val="28"/>
        <w:numPr>
          <w:numId w:val="0"/>
        </w:numPr>
        <w:rPr>
          <w:rFonts w:hint="default"/>
          <w:b w:val="0"/>
          <w:bCs w:val="0"/>
          <w:sz w:val="24"/>
          <w:szCs w:val="24"/>
          <w:lang w:val="uk-UA"/>
        </w:rPr>
      </w:pPr>
      <w:r>
        <w:rPr>
          <w:rFonts w:hint="default"/>
          <w:b w:val="0"/>
          <w:bCs w:val="0"/>
          <w:sz w:val="24"/>
          <w:szCs w:val="24"/>
          <w:lang w:val="uk-UA"/>
        </w:rPr>
        <w:t xml:space="preserve">Отже, прості дії, які нам допоможуть у профілактиці цих пристроїв це: </w:t>
      </w:r>
    </w:p>
    <w:p>
      <w:pPr>
        <w:pStyle w:val="28"/>
        <w:numPr>
          <w:numId w:val="0"/>
        </w:numPr>
        <w:rPr>
          <w:rFonts w:hint="default"/>
          <w:b w:val="0"/>
          <w:bCs w:val="0"/>
          <w:sz w:val="24"/>
          <w:szCs w:val="24"/>
          <w:lang w:val="uk-UA"/>
        </w:rPr>
      </w:pPr>
      <w:r>
        <w:rPr>
          <w:rFonts w:hint="default"/>
          <w:b w:val="0"/>
          <w:bCs w:val="0"/>
          <w:sz w:val="24"/>
          <w:szCs w:val="24"/>
          <w:lang w:val="uk-UA"/>
        </w:rPr>
        <w:t>Основні профілактичні заходи для клавіатури:</w:t>
      </w:r>
    </w:p>
    <w:p>
      <w:pPr>
        <w:pStyle w:val="28"/>
        <w:numPr>
          <w:numId w:val="0"/>
        </w:numPr>
        <w:rPr>
          <w:rFonts w:hint="default"/>
          <w:b w:val="0"/>
          <w:bCs w:val="0"/>
          <w:sz w:val="24"/>
          <w:szCs w:val="24"/>
          <w:lang w:val="uk-UA"/>
        </w:rPr>
      </w:pPr>
    </w:p>
    <w:p>
      <w:pPr>
        <w:pStyle w:val="28"/>
        <w:numPr>
          <w:numId w:val="0"/>
        </w:numPr>
        <w:rPr>
          <w:rFonts w:hint="default"/>
          <w:b w:val="0"/>
          <w:bCs w:val="0"/>
          <w:sz w:val="24"/>
          <w:szCs w:val="24"/>
          <w:lang w:val="uk-UA"/>
        </w:rPr>
      </w:pPr>
      <w:r>
        <w:rPr>
          <w:rFonts w:hint="default"/>
          <w:b w:val="0"/>
          <w:bCs w:val="0"/>
          <w:sz w:val="24"/>
          <w:szCs w:val="24"/>
          <w:lang w:val="uk-UA"/>
        </w:rPr>
        <w:t>- Зняти кейкапи з клавіатури та добре їх промити з милом у ємності з водою, після чого добре висушити, або ж самому протерти від вологи</w:t>
      </w:r>
      <w:r>
        <w:rPr>
          <w:rFonts w:hint="default"/>
          <w:b w:val="0"/>
          <w:bCs w:val="0"/>
          <w:sz w:val="24"/>
          <w:szCs w:val="24"/>
          <w:lang w:val="uk-UA"/>
        </w:rPr>
        <w:t>;</w:t>
      </w:r>
    </w:p>
    <w:p>
      <w:pPr>
        <w:pStyle w:val="28"/>
        <w:numPr>
          <w:numId w:val="0"/>
        </w:numPr>
        <w:rPr>
          <w:rFonts w:hint="default"/>
          <w:b w:val="0"/>
          <w:bCs w:val="0"/>
          <w:sz w:val="24"/>
          <w:szCs w:val="24"/>
          <w:lang w:val="uk-UA"/>
        </w:rPr>
      </w:pPr>
    </w:p>
    <w:p>
      <w:pPr>
        <w:pStyle w:val="28"/>
        <w:numPr>
          <w:numId w:val="0"/>
        </w:numPr>
        <w:rPr>
          <w:rFonts w:hint="default"/>
          <w:b w:val="0"/>
          <w:bCs w:val="0"/>
          <w:sz w:val="24"/>
          <w:szCs w:val="24"/>
          <w:lang w:val="uk-UA"/>
        </w:rPr>
      </w:pPr>
      <w:r>
        <w:rPr>
          <w:rFonts w:hint="default"/>
          <w:b w:val="0"/>
          <w:bCs w:val="0"/>
          <w:sz w:val="24"/>
          <w:szCs w:val="24"/>
          <w:lang w:val="uk-UA"/>
        </w:rPr>
        <w:t>- Пройтись пилесосом у слабкому режимі по поверхності клавіатури ;</w:t>
      </w:r>
    </w:p>
    <w:p>
      <w:pPr>
        <w:pStyle w:val="28"/>
        <w:numPr>
          <w:numId w:val="0"/>
        </w:numPr>
        <w:rPr>
          <w:rFonts w:hint="default"/>
          <w:b w:val="0"/>
          <w:bCs w:val="0"/>
          <w:sz w:val="24"/>
          <w:szCs w:val="24"/>
          <w:lang w:val="uk-UA"/>
        </w:rPr>
      </w:pPr>
    </w:p>
    <w:p>
      <w:pPr>
        <w:pStyle w:val="28"/>
        <w:numPr>
          <w:numId w:val="0"/>
        </w:numPr>
        <w:rPr>
          <w:rFonts w:hint="default"/>
          <w:b w:val="0"/>
          <w:bCs w:val="0"/>
          <w:sz w:val="24"/>
          <w:szCs w:val="24"/>
          <w:lang w:val="uk-UA"/>
        </w:rPr>
      </w:pPr>
      <w:r>
        <w:rPr>
          <w:rFonts w:hint="default"/>
          <w:b w:val="0"/>
          <w:bCs w:val="0"/>
          <w:sz w:val="24"/>
          <w:szCs w:val="24"/>
          <w:lang w:val="uk-UA"/>
        </w:rPr>
        <w:t>- Якщо в клавіатурі спостерігається залипання клавіш: капнути очищувачем та обробити контакт.</w:t>
      </w:r>
    </w:p>
    <w:p>
      <w:pPr>
        <w:pStyle w:val="28"/>
        <w:numPr>
          <w:numId w:val="0"/>
        </w:numPr>
        <w:rPr>
          <w:rFonts w:hint="default"/>
          <w:b w:val="0"/>
          <w:bCs w:val="0"/>
          <w:sz w:val="24"/>
          <w:szCs w:val="24"/>
          <w:lang w:val="uk-UA"/>
        </w:rPr>
      </w:pPr>
      <w:r>
        <w:rPr>
          <w:rFonts w:hint="default"/>
          <w:b w:val="0"/>
          <w:bCs w:val="0"/>
          <w:sz w:val="24"/>
          <w:szCs w:val="24"/>
          <w:lang w:val="uk-UA"/>
        </w:rPr>
        <w:t>Основні профілактичні заходи для миші:</w:t>
      </w:r>
    </w:p>
    <w:p>
      <w:pPr>
        <w:pStyle w:val="28"/>
        <w:numPr>
          <w:numId w:val="0"/>
        </w:numPr>
        <w:rPr>
          <w:rFonts w:hint="default"/>
          <w:b w:val="0"/>
          <w:bCs w:val="0"/>
          <w:sz w:val="24"/>
          <w:szCs w:val="24"/>
          <w:lang w:val="uk-UA"/>
        </w:rPr>
      </w:pPr>
    </w:p>
    <w:p>
      <w:pPr>
        <w:pStyle w:val="28"/>
        <w:numPr>
          <w:numId w:val="0"/>
        </w:numPr>
        <w:rPr>
          <w:rFonts w:hint="default"/>
          <w:b w:val="0"/>
          <w:bCs w:val="0"/>
          <w:sz w:val="24"/>
          <w:szCs w:val="24"/>
          <w:lang w:val="uk-UA"/>
        </w:rPr>
      </w:pPr>
      <w:r>
        <w:rPr>
          <w:rFonts w:hint="default"/>
          <w:b w:val="0"/>
          <w:bCs w:val="0"/>
          <w:sz w:val="24"/>
          <w:szCs w:val="24"/>
          <w:lang w:val="uk-UA"/>
        </w:rPr>
        <w:t>- Здійснювати профілактику килимка (промити килимок з милом та дати висохнути або ж протирати вологими серветками)</w:t>
      </w:r>
    </w:p>
    <w:p>
      <w:pPr>
        <w:pStyle w:val="28"/>
        <w:numPr>
          <w:numId w:val="0"/>
        </w:numPr>
        <w:rPr>
          <w:rFonts w:hint="default"/>
          <w:b w:val="0"/>
          <w:bCs w:val="0"/>
          <w:sz w:val="24"/>
          <w:szCs w:val="24"/>
          <w:lang w:val="uk-UA"/>
        </w:rPr>
      </w:pPr>
    </w:p>
    <w:p>
      <w:pPr>
        <w:pStyle w:val="28"/>
        <w:numPr>
          <w:numId w:val="0"/>
        </w:numPr>
        <w:rPr>
          <w:rFonts w:hint="default"/>
          <w:b w:val="0"/>
          <w:bCs w:val="0"/>
          <w:sz w:val="24"/>
          <w:szCs w:val="24"/>
          <w:lang w:val="uk-UA"/>
        </w:rPr>
      </w:pPr>
      <w:r>
        <w:rPr>
          <w:rFonts w:hint="default"/>
          <w:b w:val="0"/>
          <w:bCs w:val="0"/>
          <w:sz w:val="24"/>
          <w:szCs w:val="24"/>
          <w:lang w:val="uk-UA"/>
        </w:rPr>
        <w:t>- Протерти поверхню миші вологими серветки, а після, протерти мікрофіброю.</w:t>
      </w:r>
    </w:p>
    <w:p>
      <w:pPr>
        <w:pStyle w:val="28"/>
        <w:numPr>
          <w:numId w:val="0"/>
        </w:numPr>
        <w:rPr>
          <w:rFonts w:hint="default"/>
          <w:b w:val="0"/>
          <w:bCs w:val="0"/>
          <w:sz w:val="24"/>
          <w:szCs w:val="24"/>
          <w:lang w:val="uk-UA"/>
        </w:rPr>
      </w:pPr>
      <w:r>
        <w:rPr>
          <w:rFonts w:hint="default"/>
          <w:b w:val="0"/>
          <w:bCs w:val="0"/>
          <w:sz w:val="24"/>
          <w:szCs w:val="24"/>
          <w:lang w:val="uk-UA"/>
        </w:rPr>
        <w:t>Що для цього потрібно?</w:t>
      </w:r>
    </w:p>
    <w:p>
      <w:pPr>
        <w:pStyle w:val="28"/>
        <w:numPr>
          <w:numId w:val="0"/>
        </w:numPr>
        <w:rPr>
          <w:rFonts w:hint="default"/>
          <w:b w:val="0"/>
          <w:bCs w:val="0"/>
          <w:sz w:val="24"/>
          <w:szCs w:val="24"/>
          <w:lang w:val="uk-UA"/>
        </w:rPr>
      </w:pPr>
      <w:r>
        <w:rPr>
          <w:rFonts w:hint="default"/>
          <w:b w:val="0"/>
          <w:bCs w:val="0"/>
          <w:sz w:val="24"/>
          <w:szCs w:val="24"/>
          <w:lang w:val="uk-UA"/>
        </w:rPr>
        <w:t>Вологі серветки, мікрофібра, ємність з розчином води та мила, очищувач.</w:t>
      </w:r>
    </w:p>
    <w:p>
      <w:pPr>
        <w:pStyle w:val="28"/>
        <w:numPr>
          <w:numId w:val="0"/>
        </w:numPr>
        <w:rPr>
          <w:rFonts w:hint="default"/>
          <w:b w:val="0"/>
          <w:bCs w:val="0"/>
          <w:sz w:val="24"/>
          <w:szCs w:val="24"/>
          <w:lang w:val="uk-UA"/>
        </w:rPr>
      </w:pPr>
      <w:r>
        <w:rPr>
          <w:rFonts w:hint="default"/>
          <w:b w:val="0"/>
          <w:bCs w:val="0"/>
          <w:sz w:val="24"/>
          <w:szCs w:val="24"/>
          <w:lang w:val="uk-UA"/>
        </w:rPr>
        <w:t>Періодичність профілактики: якомога частіще, бажано хоча б один-два рази на місяць.</w:t>
      </w:r>
    </w:p>
    <w:p>
      <w:pPr>
        <w:pStyle w:val="28"/>
        <w:numPr>
          <w:ilvl w:val="0"/>
          <w:numId w:val="5"/>
        </w:numPr>
        <w:rPr>
          <w:b/>
          <w:bCs/>
          <w:sz w:val="28"/>
          <w:szCs w:val="28"/>
        </w:rPr>
      </w:pPr>
      <w:r>
        <w:rPr>
          <w:b/>
          <w:bCs/>
          <w:sz w:val="28"/>
          <w:szCs w:val="28"/>
        </w:rPr>
        <w:t>Чим можна почистити монітор?</w:t>
      </w:r>
    </w:p>
    <w:p>
      <w:pPr>
        <w:pStyle w:val="28"/>
        <w:numPr>
          <w:numId w:val="0"/>
        </w:numPr>
        <w:rPr>
          <w:rFonts w:hint="default"/>
          <w:b w:val="0"/>
          <w:bCs w:val="0"/>
          <w:sz w:val="24"/>
          <w:szCs w:val="24"/>
          <w:lang w:val="uk-UA"/>
        </w:rPr>
      </w:pPr>
      <w:r>
        <w:rPr>
          <w:rFonts w:hint="default"/>
          <w:b w:val="0"/>
          <w:bCs w:val="0"/>
          <w:sz w:val="24"/>
          <w:szCs w:val="24"/>
          <w:lang w:val="uk-UA"/>
        </w:rPr>
        <w:t>Для того, щоб здійснити профілактику монітору, не пошкодживши його, потрібно слідувати таких умов:</w:t>
      </w:r>
    </w:p>
    <w:p>
      <w:pPr>
        <w:pStyle w:val="28"/>
        <w:numPr>
          <w:ilvl w:val="0"/>
          <w:numId w:val="6"/>
        </w:numPr>
        <w:rPr>
          <w:rFonts w:hint="default"/>
          <w:b w:val="0"/>
          <w:bCs w:val="0"/>
          <w:sz w:val="24"/>
          <w:szCs w:val="24"/>
        </w:rPr>
      </w:pPr>
      <w:r>
        <w:rPr>
          <w:rFonts w:hint="default"/>
          <w:b w:val="0"/>
          <w:bCs w:val="0"/>
          <w:sz w:val="24"/>
          <w:szCs w:val="24"/>
          <w:lang w:val="uk-UA"/>
        </w:rPr>
        <w:t>в</w:t>
      </w:r>
      <w:r>
        <w:rPr>
          <w:rFonts w:hint="default"/>
          <w:b w:val="0"/>
          <w:bCs w:val="0"/>
          <w:sz w:val="24"/>
          <w:szCs w:val="24"/>
        </w:rPr>
        <w:t>имкніть пристрій від мережі і дайте йому повністю охолонути;</w:t>
      </w:r>
    </w:p>
    <w:p>
      <w:pPr>
        <w:pStyle w:val="28"/>
        <w:numPr>
          <w:ilvl w:val="0"/>
          <w:numId w:val="6"/>
        </w:numPr>
        <w:ind w:left="360" w:leftChars="0" w:firstLine="0" w:firstLineChars="0"/>
        <w:rPr>
          <w:rFonts w:hint="default"/>
          <w:b w:val="0"/>
          <w:bCs w:val="0"/>
          <w:sz w:val="24"/>
          <w:szCs w:val="24"/>
        </w:rPr>
      </w:pPr>
      <w:r>
        <w:rPr>
          <w:rFonts w:hint="default"/>
          <w:b w:val="0"/>
          <w:bCs w:val="0"/>
          <w:sz w:val="24"/>
          <w:szCs w:val="24"/>
        </w:rPr>
        <w:t>не натискайте сильно. Протирайте дисплей зверху вниз, не поспішаючи;</w:t>
      </w:r>
    </w:p>
    <w:p>
      <w:pPr>
        <w:pStyle w:val="28"/>
        <w:numPr>
          <w:ilvl w:val="0"/>
          <w:numId w:val="6"/>
        </w:numPr>
        <w:ind w:left="360" w:leftChars="0" w:firstLine="0" w:firstLineChars="0"/>
        <w:rPr>
          <w:rFonts w:hint="default"/>
          <w:b w:val="0"/>
          <w:bCs w:val="0"/>
          <w:sz w:val="24"/>
          <w:szCs w:val="24"/>
        </w:rPr>
      </w:pPr>
      <w:r>
        <w:rPr>
          <w:rFonts w:hint="default"/>
          <w:b w:val="0"/>
          <w:bCs w:val="0"/>
          <w:sz w:val="24"/>
          <w:szCs w:val="24"/>
        </w:rPr>
        <w:t>якщо ви використовуєте будь-який вологий засіб, то для ще кращого ефекту після нього пройдіться сухою серветкою із мікрофібри. Так ви зможете видалити залишки вологи і розводи, якщо вони все ж залишилися;</w:t>
      </w:r>
    </w:p>
    <w:p>
      <w:pPr>
        <w:pStyle w:val="28"/>
        <w:numPr>
          <w:ilvl w:val="0"/>
          <w:numId w:val="6"/>
        </w:numPr>
        <w:ind w:left="360" w:leftChars="0" w:firstLine="0" w:firstLineChars="0"/>
        <w:rPr>
          <w:rFonts w:hint="default"/>
          <w:b w:val="0"/>
          <w:bCs w:val="0"/>
          <w:sz w:val="24"/>
          <w:szCs w:val="24"/>
        </w:rPr>
      </w:pPr>
      <w:r>
        <w:rPr>
          <w:rFonts w:hint="default"/>
          <w:b w:val="0"/>
          <w:bCs w:val="0"/>
          <w:sz w:val="24"/>
          <w:szCs w:val="24"/>
        </w:rPr>
        <w:t>приділіть особливу увагу куткам, там завжди накопичується більше бруду;</w:t>
      </w:r>
    </w:p>
    <w:p>
      <w:pPr>
        <w:pStyle w:val="28"/>
        <w:numPr>
          <w:ilvl w:val="0"/>
          <w:numId w:val="6"/>
        </w:numPr>
        <w:ind w:left="360" w:leftChars="0" w:firstLine="0" w:firstLineChars="0"/>
        <w:rPr>
          <w:rFonts w:hint="default"/>
          <w:b w:val="0"/>
          <w:bCs w:val="0"/>
          <w:sz w:val="24"/>
          <w:szCs w:val="24"/>
        </w:rPr>
      </w:pPr>
      <w:r>
        <w:rPr>
          <w:rFonts w:hint="default"/>
          <w:b w:val="0"/>
          <w:bCs w:val="0"/>
          <w:sz w:val="24"/>
          <w:szCs w:val="24"/>
        </w:rPr>
        <w:t>не вмикайте пристрій поки він повністю не висохне. Просто почекайте трохи.</w:t>
      </w:r>
    </w:p>
    <w:p>
      <w:pPr>
        <w:pStyle w:val="28"/>
        <w:numPr>
          <w:ilvl w:val="0"/>
          <w:numId w:val="6"/>
        </w:numPr>
        <w:ind w:left="360" w:leftChars="0" w:firstLine="0" w:firstLineChars="0"/>
        <w:rPr>
          <w:b w:val="0"/>
          <w:bCs w:val="0"/>
          <w:sz w:val="24"/>
          <w:szCs w:val="24"/>
        </w:rPr>
      </w:pPr>
      <w:r>
        <w:rPr>
          <w:rFonts w:hint="default"/>
          <w:b w:val="0"/>
          <w:bCs w:val="0"/>
          <w:sz w:val="24"/>
          <w:szCs w:val="24"/>
          <w:lang w:val="uk-UA"/>
        </w:rPr>
        <w:t>а</w:t>
      </w:r>
      <w:r>
        <w:rPr>
          <w:rFonts w:hint="default"/>
          <w:b w:val="0"/>
          <w:bCs w:val="0"/>
          <w:sz w:val="24"/>
          <w:szCs w:val="24"/>
        </w:rPr>
        <w:t xml:space="preserve"> щоб дисплей прослу</w:t>
      </w:r>
      <w:r>
        <w:rPr>
          <w:rFonts w:hint="default"/>
          <w:b w:val="0"/>
          <w:bCs w:val="0"/>
          <w:sz w:val="24"/>
          <w:szCs w:val="24"/>
          <w:lang w:val="uk-UA"/>
        </w:rPr>
        <w:t>гував</w:t>
      </w:r>
      <w:r>
        <w:rPr>
          <w:rFonts w:hint="default"/>
          <w:b w:val="0"/>
          <w:bCs w:val="0"/>
          <w:sz w:val="24"/>
          <w:szCs w:val="24"/>
        </w:rPr>
        <w:t xml:space="preserve"> вам дов</w:t>
      </w:r>
      <w:r>
        <w:rPr>
          <w:rFonts w:hint="default"/>
          <w:b w:val="0"/>
          <w:bCs w:val="0"/>
          <w:sz w:val="24"/>
          <w:szCs w:val="24"/>
          <w:lang w:val="uk-UA"/>
        </w:rPr>
        <w:t>ше</w:t>
      </w:r>
      <w:r>
        <w:rPr>
          <w:rFonts w:hint="default"/>
          <w:b w:val="0"/>
          <w:bCs w:val="0"/>
          <w:sz w:val="24"/>
          <w:szCs w:val="24"/>
        </w:rPr>
        <w:t>, намагайтеся його чистити хоча б раз на місяць, не ставити під прямі сонячні промені або біля опалювальних приладів (він перегрівається, адже і так працює цілий день), не закривайте вентиляційні отвори на корпусі (зазвичай ззаду) і не тикайте в нього пальцями, щоб не залишати слідів.</w:t>
      </w:r>
    </w:p>
    <w:p>
      <w:pPr>
        <w:pStyle w:val="28"/>
        <w:numPr>
          <w:numId w:val="0"/>
        </w:numPr>
        <w:ind w:left="360" w:leftChars="0"/>
        <w:rPr>
          <w:rFonts w:hint="default"/>
          <w:b w:val="0"/>
          <w:bCs w:val="0"/>
          <w:sz w:val="24"/>
          <w:szCs w:val="24"/>
          <w:lang w:val="uk-UA"/>
        </w:rPr>
      </w:pPr>
      <w:r>
        <w:rPr>
          <w:rFonts w:hint="default"/>
          <w:b w:val="0"/>
          <w:bCs w:val="0"/>
          <w:sz w:val="24"/>
          <w:szCs w:val="24"/>
          <w:lang w:val="uk-UA"/>
        </w:rPr>
        <w:t xml:space="preserve">Для цього нам потрібно: </w:t>
      </w:r>
    </w:p>
    <w:p>
      <w:pPr>
        <w:pStyle w:val="28"/>
        <w:numPr>
          <w:numId w:val="0"/>
        </w:numPr>
        <w:ind w:left="360" w:leftChars="0"/>
        <w:rPr>
          <w:rFonts w:hint="default"/>
          <w:b w:val="0"/>
          <w:bCs w:val="0"/>
          <w:sz w:val="24"/>
          <w:szCs w:val="24"/>
          <w:lang w:val="uk-UA"/>
        </w:rPr>
      </w:pPr>
      <w:r>
        <w:rPr>
          <w:rFonts w:hint="default"/>
          <w:b w:val="0"/>
          <w:bCs w:val="0"/>
          <w:sz w:val="24"/>
          <w:szCs w:val="24"/>
          <w:lang w:val="uk-UA"/>
        </w:rPr>
        <w:t>Мийний засіб або вологі серветки та мікрофібра.</w:t>
      </w:r>
    </w:p>
    <w:p>
      <w:pPr>
        <w:pStyle w:val="28"/>
        <w:numPr>
          <w:numId w:val="0"/>
        </w:numPr>
        <w:ind w:left="360" w:leftChars="0"/>
        <w:rPr>
          <w:rFonts w:hint="default"/>
          <w:b w:val="0"/>
          <w:bCs w:val="0"/>
          <w:sz w:val="24"/>
          <w:szCs w:val="24"/>
          <w:lang w:val="uk-UA"/>
        </w:rPr>
      </w:pPr>
      <w:r>
        <w:rPr>
          <w:rFonts w:hint="default"/>
          <w:b w:val="0"/>
          <w:bCs w:val="0"/>
          <w:sz w:val="24"/>
          <w:szCs w:val="24"/>
          <w:lang w:val="uk-UA"/>
        </w:rPr>
        <w:t>Періодичніть здійснення профілактики: раз на один-два місяці.</w:t>
      </w:r>
    </w:p>
    <w:p>
      <w:pPr>
        <w:pStyle w:val="28"/>
        <w:numPr>
          <w:ilvl w:val="0"/>
          <w:numId w:val="4"/>
        </w:numPr>
        <w:ind w:left="360" w:leftChars="0" w:firstLine="0" w:firstLineChars="0"/>
        <w:rPr>
          <w:b/>
          <w:bCs/>
          <w:sz w:val="28"/>
          <w:szCs w:val="28"/>
        </w:rPr>
      </w:pPr>
      <w:r>
        <w:rPr>
          <w:b/>
          <w:bCs/>
          <w:sz w:val="28"/>
          <w:szCs w:val="28"/>
        </w:rPr>
        <w:t>Що може бути джерелом забруднення комп'ютера?</w:t>
      </w:r>
    </w:p>
    <w:p>
      <w:pPr>
        <w:pStyle w:val="28"/>
        <w:numPr>
          <w:numId w:val="0"/>
        </w:numPr>
        <w:ind w:left="360" w:leftChars="0"/>
        <w:rPr>
          <w:rFonts w:hint="default"/>
          <w:b w:val="0"/>
          <w:bCs w:val="0"/>
          <w:sz w:val="24"/>
          <w:szCs w:val="24"/>
          <w:lang w:val="uk-UA"/>
        </w:rPr>
      </w:pPr>
      <w:r>
        <w:rPr>
          <w:rFonts w:hint="default"/>
          <w:b w:val="0"/>
          <w:bCs w:val="0"/>
          <w:sz w:val="24"/>
          <w:szCs w:val="24"/>
          <w:lang w:val="uk-UA"/>
        </w:rPr>
        <w:t>Джерело забруднення комп’ютера: сама людина, багато людей самі забруднюють свій комп’ютер, буває таке, що навіть частинки їжі туди потрапляють, наш пил, вікно, адже з вікна до місця, де ми працюємо, також може потрапляти пил і бруд.</w:t>
      </w:r>
    </w:p>
    <w:p>
      <w:pPr>
        <w:pStyle w:val="28"/>
        <w:numPr>
          <w:ilvl w:val="0"/>
          <w:numId w:val="7"/>
        </w:numPr>
        <w:rPr>
          <w:b/>
          <w:bCs/>
          <w:sz w:val="28"/>
          <w:szCs w:val="28"/>
        </w:rPr>
      </w:pPr>
      <w:r>
        <w:rPr>
          <w:b/>
          <w:bCs/>
          <w:sz w:val="28"/>
          <w:szCs w:val="28"/>
        </w:rPr>
        <w:t>Чому для чищення контактів не рекомендується використовувати вологі серветки?</w:t>
      </w:r>
    </w:p>
    <w:p>
      <w:pPr>
        <w:pStyle w:val="28"/>
        <w:numPr>
          <w:numId w:val="0"/>
        </w:numPr>
        <w:rPr>
          <w:rFonts w:hint="default"/>
          <w:b w:val="0"/>
          <w:bCs w:val="0"/>
          <w:sz w:val="24"/>
          <w:szCs w:val="24"/>
        </w:rPr>
      </w:pPr>
      <w:r>
        <w:rPr>
          <w:rFonts w:hint="default"/>
          <w:b w:val="0"/>
          <w:bCs w:val="0"/>
          <w:sz w:val="24"/>
          <w:szCs w:val="24"/>
        </w:rPr>
        <w:t>Для чищення контактів материнської плати не рекомендується використовувати вологі серветки з тих же причин, які були згадані раніше.</w:t>
      </w:r>
    </w:p>
    <w:p>
      <w:pPr>
        <w:pStyle w:val="28"/>
        <w:numPr>
          <w:numId w:val="0"/>
        </w:numPr>
        <w:rPr>
          <w:rFonts w:hint="default"/>
          <w:b w:val="0"/>
          <w:bCs w:val="0"/>
          <w:sz w:val="24"/>
          <w:szCs w:val="24"/>
        </w:rPr>
      </w:pPr>
    </w:p>
    <w:p>
      <w:pPr>
        <w:pStyle w:val="28"/>
        <w:numPr>
          <w:numId w:val="0"/>
        </w:numPr>
        <w:rPr>
          <w:rFonts w:hint="default"/>
          <w:b w:val="0"/>
          <w:bCs w:val="0"/>
          <w:sz w:val="24"/>
          <w:szCs w:val="24"/>
        </w:rPr>
      </w:pPr>
      <w:r>
        <w:rPr>
          <w:rFonts w:hint="default"/>
          <w:b w:val="0"/>
          <w:bCs w:val="0"/>
          <w:sz w:val="24"/>
          <w:szCs w:val="24"/>
        </w:rPr>
        <w:t>Материнська плата містить багато електричних компонентів, таких як мікросхеми, резистори, конденсатори і, звичайно ж, контакти. Ці контакти забезпечують електричне з'єднання між різними компонентами на платі. Як і в усіх електронних пристроях, ці контакти можуть бути чутливими до вологи і можуть пошкодитися при контакті з нею.</w:t>
      </w:r>
    </w:p>
    <w:p>
      <w:pPr>
        <w:pStyle w:val="28"/>
        <w:numPr>
          <w:numId w:val="0"/>
        </w:numPr>
        <w:rPr>
          <w:rFonts w:hint="default"/>
          <w:b w:val="0"/>
          <w:bCs w:val="0"/>
          <w:sz w:val="24"/>
          <w:szCs w:val="24"/>
        </w:rPr>
      </w:pPr>
    </w:p>
    <w:p>
      <w:pPr>
        <w:pStyle w:val="28"/>
        <w:numPr>
          <w:numId w:val="0"/>
        </w:numPr>
        <w:rPr>
          <w:rFonts w:hint="default"/>
          <w:b w:val="0"/>
          <w:bCs w:val="0"/>
          <w:sz w:val="24"/>
          <w:szCs w:val="24"/>
        </w:rPr>
      </w:pPr>
      <w:r>
        <w:rPr>
          <w:rFonts w:hint="default"/>
          <w:b w:val="0"/>
          <w:bCs w:val="0"/>
          <w:sz w:val="24"/>
          <w:szCs w:val="24"/>
        </w:rPr>
        <w:t>Вологі серветки можуть містити рідини, такі як вода або очищувачі, які можуть проникнути в отвори та роз'єми на материнській платі. Це може призвести до корозії, окислення або короткого замикання контактів, що може пошкодити плату і спричинити неполадки в роботі компонентів.</w:t>
      </w:r>
    </w:p>
    <w:p>
      <w:pPr>
        <w:pStyle w:val="28"/>
        <w:numPr>
          <w:numId w:val="0"/>
        </w:numPr>
        <w:rPr>
          <w:rFonts w:hint="default"/>
          <w:b w:val="0"/>
          <w:bCs w:val="0"/>
          <w:sz w:val="24"/>
          <w:szCs w:val="24"/>
        </w:rPr>
      </w:pPr>
    </w:p>
    <w:p>
      <w:pPr>
        <w:pStyle w:val="28"/>
        <w:numPr>
          <w:numId w:val="0"/>
        </w:numPr>
        <w:rPr>
          <w:rFonts w:hint="default"/>
          <w:b w:val="0"/>
          <w:bCs w:val="0"/>
          <w:sz w:val="24"/>
          <w:szCs w:val="24"/>
        </w:rPr>
      </w:pPr>
      <w:r>
        <w:rPr>
          <w:rFonts w:hint="default"/>
          <w:b w:val="0"/>
          <w:bCs w:val="0"/>
          <w:sz w:val="24"/>
          <w:szCs w:val="24"/>
        </w:rPr>
        <w:t>Крім того, вологі серветки можуть містити хімічні речовини, такі як розчинники або алкоголь, які можуть бути шкідливими для електронних компонентів. Ці речовини можуть спричинити окислення або вицвітання контактів, що також може призвести до несправностей.</w:t>
      </w:r>
    </w:p>
    <w:p>
      <w:pPr>
        <w:pStyle w:val="28"/>
        <w:numPr>
          <w:numId w:val="0"/>
        </w:numPr>
        <w:rPr>
          <w:rFonts w:hint="default"/>
          <w:b w:val="0"/>
          <w:bCs w:val="0"/>
          <w:sz w:val="24"/>
          <w:szCs w:val="24"/>
        </w:rPr>
      </w:pPr>
    </w:p>
    <w:p>
      <w:pPr>
        <w:pStyle w:val="28"/>
        <w:numPr>
          <w:numId w:val="0"/>
        </w:numPr>
        <w:rPr>
          <w:b w:val="0"/>
          <w:bCs w:val="0"/>
          <w:sz w:val="24"/>
          <w:szCs w:val="24"/>
        </w:rPr>
      </w:pPr>
      <w:r>
        <w:rPr>
          <w:rFonts w:hint="default"/>
          <w:b w:val="0"/>
          <w:bCs w:val="0"/>
          <w:sz w:val="24"/>
          <w:szCs w:val="24"/>
        </w:rPr>
        <w:t>Кращим варіантом для чищення контактів материнської плати є використання спеціальних засобів, розроблених для чищення електроніки. Ці засоби часто мають низьку вологість і не містять шкідливих речовин. Вони можуть бути доступні у вигляді аерозолів або рідин, які швидко випаровуються після використання.</w:t>
      </w:r>
    </w:p>
    <w:p>
      <w:pPr>
        <w:pStyle w:val="28"/>
        <w:rPr>
          <w:b/>
          <w:bCs/>
          <w:sz w:val="28"/>
          <w:szCs w:val="28"/>
        </w:rPr>
      </w:pPr>
      <w:r>
        <w:rPr>
          <w:b/>
          <w:bCs/>
          <w:sz w:val="28"/>
          <w:szCs w:val="28"/>
        </w:rPr>
        <w:t>13) Чому для змащення елементів не можна використовувати олію?</w:t>
      </w:r>
    </w:p>
    <w:p>
      <w:pPr>
        <w:pStyle w:val="28"/>
        <w:numPr>
          <w:numId w:val="0"/>
        </w:numPr>
        <w:ind w:left="360" w:leftChars="0"/>
      </w:pPr>
    </w:p>
    <w:p>
      <w:pPr>
        <w:pStyle w:val="28"/>
        <w:numPr>
          <w:numId w:val="0"/>
        </w:numPr>
        <w:ind w:left="360" w:leftChars="0"/>
        <w:rPr>
          <w:rFonts w:hint="default"/>
          <w:sz w:val="24"/>
          <w:szCs w:val="24"/>
        </w:rPr>
      </w:pPr>
      <w:r>
        <w:rPr>
          <w:rFonts w:hint="default"/>
          <w:sz w:val="24"/>
          <w:szCs w:val="24"/>
        </w:rPr>
        <w:t>Для змащення елементів комп'ютера не рекомендується використовувати олію з кількох причин:</w:t>
      </w:r>
    </w:p>
    <w:p>
      <w:pPr>
        <w:pStyle w:val="28"/>
        <w:numPr>
          <w:numId w:val="0"/>
        </w:numPr>
        <w:ind w:left="360" w:leftChars="0"/>
        <w:rPr>
          <w:rFonts w:hint="default"/>
          <w:sz w:val="24"/>
          <w:szCs w:val="24"/>
        </w:rPr>
      </w:pPr>
    </w:p>
    <w:p>
      <w:pPr>
        <w:pStyle w:val="28"/>
        <w:numPr>
          <w:numId w:val="0"/>
        </w:numPr>
        <w:ind w:left="360" w:leftChars="0"/>
        <w:rPr>
          <w:rFonts w:hint="default"/>
          <w:sz w:val="24"/>
          <w:szCs w:val="24"/>
        </w:rPr>
      </w:pPr>
      <w:r>
        <w:rPr>
          <w:rFonts w:hint="default"/>
          <w:sz w:val="24"/>
          <w:szCs w:val="24"/>
        </w:rPr>
        <w:t xml:space="preserve">Провідність: </w:t>
      </w:r>
      <w:r>
        <w:rPr>
          <w:rFonts w:hint="default"/>
          <w:sz w:val="24"/>
          <w:szCs w:val="24"/>
          <w:lang w:val="uk-UA"/>
        </w:rPr>
        <w:t>о</w:t>
      </w:r>
      <w:r>
        <w:rPr>
          <w:rFonts w:hint="default"/>
          <w:sz w:val="24"/>
          <w:szCs w:val="24"/>
        </w:rPr>
        <w:t>лія є провідною речовиною, тому використання її на елементах комп'ютера може призвести до короткого замикання. Комп'ютерні компоненти працюють з електричним струмом, і використання провідних речовин може створити неправильні електричні з'єднання і спричинити пошкодження або виходу з ладу компонентів.</w:t>
      </w:r>
    </w:p>
    <w:p>
      <w:pPr>
        <w:pStyle w:val="28"/>
        <w:numPr>
          <w:numId w:val="0"/>
        </w:numPr>
        <w:ind w:left="360" w:leftChars="0"/>
        <w:rPr>
          <w:rFonts w:hint="default"/>
          <w:sz w:val="24"/>
          <w:szCs w:val="24"/>
        </w:rPr>
      </w:pPr>
    </w:p>
    <w:p>
      <w:pPr>
        <w:pStyle w:val="28"/>
        <w:numPr>
          <w:numId w:val="0"/>
        </w:numPr>
        <w:ind w:left="360" w:leftChars="0"/>
        <w:rPr>
          <w:rFonts w:hint="default"/>
          <w:sz w:val="24"/>
          <w:szCs w:val="24"/>
        </w:rPr>
      </w:pPr>
      <w:r>
        <w:rPr>
          <w:rFonts w:hint="default"/>
          <w:sz w:val="24"/>
          <w:szCs w:val="24"/>
        </w:rPr>
        <w:t xml:space="preserve">Властивості олії: </w:t>
      </w:r>
      <w:r>
        <w:rPr>
          <w:rFonts w:hint="default"/>
          <w:sz w:val="24"/>
          <w:szCs w:val="24"/>
          <w:lang w:val="uk-UA"/>
        </w:rPr>
        <w:t>о</w:t>
      </w:r>
      <w:r>
        <w:rPr>
          <w:rFonts w:hint="default"/>
          <w:sz w:val="24"/>
          <w:szCs w:val="24"/>
        </w:rPr>
        <w:t>лія має тенденцію до згущення і утворення осаду з часом. Це може призвести до накопичення бруду, пилу та інших забруднень, що можуть пошкодити комп'ютерні компоненти або утруднити їх роботу.</w:t>
      </w:r>
    </w:p>
    <w:p>
      <w:pPr>
        <w:pStyle w:val="28"/>
        <w:numPr>
          <w:numId w:val="0"/>
        </w:numPr>
        <w:ind w:left="360" w:leftChars="0"/>
        <w:rPr>
          <w:rFonts w:hint="default"/>
          <w:sz w:val="24"/>
          <w:szCs w:val="24"/>
        </w:rPr>
      </w:pPr>
    </w:p>
    <w:p>
      <w:pPr>
        <w:pStyle w:val="28"/>
        <w:numPr>
          <w:numId w:val="0"/>
        </w:numPr>
        <w:ind w:left="360" w:leftChars="0"/>
        <w:rPr>
          <w:rFonts w:hint="default"/>
          <w:sz w:val="24"/>
          <w:szCs w:val="24"/>
        </w:rPr>
      </w:pPr>
      <w:r>
        <w:rPr>
          <w:rFonts w:hint="default"/>
          <w:sz w:val="24"/>
          <w:szCs w:val="24"/>
        </w:rPr>
        <w:t xml:space="preserve">Термічна проблема: </w:t>
      </w:r>
      <w:r>
        <w:rPr>
          <w:rFonts w:hint="default"/>
          <w:sz w:val="24"/>
          <w:szCs w:val="24"/>
          <w:lang w:val="uk-UA"/>
        </w:rPr>
        <w:t>к</w:t>
      </w:r>
      <w:r>
        <w:rPr>
          <w:rFonts w:hint="default"/>
          <w:sz w:val="24"/>
          <w:szCs w:val="24"/>
        </w:rPr>
        <w:t xml:space="preserve">омп'ютери виробляють значну кількість тепла, і </w:t>
      </w:r>
      <w:r>
        <w:rPr>
          <w:rFonts w:hint="default"/>
          <w:sz w:val="24"/>
          <w:szCs w:val="24"/>
          <w:lang w:val="uk-UA"/>
        </w:rPr>
        <w:t xml:space="preserve">тому </w:t>
      </w:r>
      <w:r>
        <w:rPr>
          <w:rFonts w:hint="default"/>
          <w:sz w:val="24"/>
          <w:szCs w:val="24"/>
        </w:rPr>
        <w:t>важливо, щоб це тепло могло вільно розсіюватися. Використання олії може створити непотрібну ізоляцію, що може призвести до перегріву компонентів. Олія також може впливати на ефективність вентиляторів та систем охолодження, що може призвести до перегріву і погіршення продуктивності комп'ютера.</w:t>
      </w:r>
    </w:p>
    <w:p>
      <w:pPr>
        <w:pStyle w:val="28"/>
        <w:numPr>
          <w:numId w:val="0"/>
        </w:numPr>
        <w:ind w:left="360" w:leftChars="0"/>
        <w:rPr>
          <w:rFonts w:hint="default"/>
          <w:sz w:val="24"/>
          <w:szCs w:val="24"/>
        </w:rPr>
      </w:pPr>
    </w:p>
    <w:p>
      <w:pPr>
        <w:pStyle w:val="28"/>
        <w:numPr>
          <w:numId w:val="0"/>
        </w:numPr>
        <w:ind w:left="360" w:leftChars="0"/>
        <w:rPr>
          <w:sz w:val="24"/>
          <w:szCs w:val="24"/>
        </w:rPr>
      </w:pPr>
      <w:r>
        <w:rPr>
          <w:rFonts w:hint="default"/>
          <w:sz w:val="24"/>
          <w:szCs w:val="24"/>
        </w:rPr>
        <w:t xml:space="preserve">Замість олії для змащення комп'ютерних елементів рекомендується використовувати спеціальні термопасту або термопрокладку. Ці матеріали розроблені спеціально для використання в електроніці та комп'ютерних системах. </w:t>
      </w:r>
    </w:p>
    <w:p>
      <w:pPr>
        <w:pStyle w:val="28"/>
        <w:numPr>
          <w:numId w:val="0"/>
        </w:numPr>
        <w:rPr>
          <w:rFonts w:hint="default"/>
          <w:lang w:val="ru-RU"/>
        </w:rPr>
      </w:pPr>
    </w:p>
    <w:sectPr>
      <w:headerReference r:id="rId6" w:type="first"/>
      <w:footerReference r:id="rId8" w:type="first"/>
      <w:headerReference r:id="rId5" w:type="default"/>
      <w:footerReference r:id="rId7" w:type="default"/>
      <w:pgSz w:w="12240" w:h="15840"/>
      <w:pgMar w:top="1440" w:right="1080" w:bottom="1440" w:left="1080" w:header="720" w:footer="720" w:gutter="0"/>
      <w:cols w:space="720" w:num="1"/>
      <w:titlePg/>
      <w:docGrid w:linePitch="360"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4002EFF" w:usb1="C2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Cs w:val="16"/>
      </w:rPr>
    </w:pPr>
    <w:r>
      <w:t>© Cisco и/или ее дочерние компании, 2013 г. Все права защищены. В данном документе содержится общедоступная информация компании Cisco.</w:t>
    </w:r>
    <w:r>
      <w:tab/>
    </w:r>
    <w:r>
      <w:t xml:space="preserve">Страница </w:t>
    </w:r>
    <w:r>
      <w:rPr>
        <w:b/>
        <w:szCs w:val="16"/>
      </w:rPr>
      <w:fldChar w:fldCharType="begin"/>
    </w:r>
    <w:r>
      <w:rPr>
        <w:b/>
        <w:szCs w:val="16"/>
      </w:rPr>
      <w:instrText xml:space="preserve"> PAGE </w:instrText>
    </w:r>
    <w:r>
      <w:rPr>
        <w:b/>
        <w:szCs w:val="16"/>
      </w:rPr>
      <w:fldChar w:fldCharType="separate"/>
    </w:r>
    <w:r>
      <w:rPr>
        <w:b/>
        <w:szCs w:val="16"/>
      </w:rPr>
      <w:t>2</w:t>
    </w:r>
    <w:r>
      <w:rPr>
        <w:b/>
        <w:szCs w:val="16"/>
      </w:rPr>
      <w:fldChar w:fldCharType="end"/>
    </w:r>
    <w:r>
      <w:t xml:space="preserve"> из </w:t>
    </w:r>
    <w:r>
      <w:rPr>
        <w:b/>
        <w:szCs w:val="16"/>
      </w:rPr>
      <w:fldChar w:fldCharType="begin"/>
    </w:r>
    <w:r>
      <w:rPr>
        <w:b/>
        <w:szCs w:val="16"/>
      </w:rPr>
      <w:instrText xml:space="preserve"> NUMPAGES  </w:instrText>
    </w:r>
    <w:r>
      <w:rPr>
        <w:b/>
        <w:szCs w:val="16"/>
      </w:rPr>
      <w:fldChar w:fldCharType="separate"/>
    </w:r>
    <w:r>
      <w:rPr>
        <w:b/>
        <w:szCs w:val="16"/>
      </w:rPr>
      <w:t>2</w:t>
    </w:r>
    <w:r>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Cs w:val="16"/>
      </w:rPr>
    </w:pPr>
    <w:r>
      <w:t xml:space="preserve">© Компания Cisco и/или ее дочерние компании, </w:t>
    </w:r>
    <w:r>
      <w:fldChar w:fldCharType="begin"/>
    </w:r>
    <w:r>
      <w:instrText xml:space="preserve"> DATE  \@ "yyyy"  \* MERGEFORMAT </w:instrText>
    </w:r>
    <w:r>
      <w:fldChar w:fldCharType="separate"/>
    </w:r>
    <w:r>
      <w:t>2023</w:t>
    </w:r>
    <w:r>
      <w:fldChar w:fldCharType="end"/>
    </w:r>
    <w:r>
      <w:t xml:space="preserve"> г. Все права защищены. В данном документе содержится общедоступная информация компании Cisco.</w:t>
    </w:r>
    <w:r>
      <w:tab/>
    </w:r>
    <w:r>
      <w:t xml:space="preserve">Страница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t xml:space="preserve"> из </w:t>
    </w:r>
    <w:r>
      <w:rPr>
        <w:b/>
        <w:szCs w:val="16"/>
      </w:rPr>
      <w:fldChar w:fldCharType="begin"/>
    </w:r>
    <w:r>
      <w:rPr>
        <w:b/>
        <w:szCs w:val="16"/>
      </w:rPr>
      <w:instrText xml:space="preserve"> NUMPAGES  </w:instrText>
    </w:r>
    <w:r>
      <w:rPr>
        <w:b/>
        <w:szCs w:val="16"/>
      </w:rPr>
      <w:fldChar w:fldCharType="separate"/>
    </w:r>
    <w:r>
      <w:rPr>
        <w:b/>
        <w:szCs w:val="16"/>
      </w:rPr>
      <w:t>1</w:t>
    </w:r>
    <w:r>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t>Рабочий лист по главе 1 курса IT Essentials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lang w:bidi="ar-SA"/>
      </w:rPr>
      <w:drawing>
        <wp:anchor distT="0" distB="0" distL="114300" distR="114300" simplePos="0" relativeHeight="251659264"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29D3D8"/>
    <w:multiLevelType w:val="singleLevel"/>
    <w:tmpl w:val="AC29D3D8"/>
    <w:lvl w:ilvl="0" w:tentative="0">
      <w:start w:val="1"/>
      <w:numFmt w:val="decimal"/>
      <w:suff w:val="space"/>
      <w:lvlText w:val="%1."/>
      <w:lvlJc w:val="left"/>
    </w:lvl>
  </w:abstractNum>
  <w:abstractNum w:abstractNumId="1">
    <w:nsid w:val="CC616787"/>
    <w:multiLevelType w:val="singleLevel"/>
    <w:tmpl w:val="CC616787"/>
    <w:lvl w:ilvl="0" w:tentative="0">
      <w:start w:val="5"/>
      <w:numFmt w:val="decimal"/>
      <w:suff w:val="space"/>
      <w:lvlText w:val="%1)"/>
      <w:lvlJc w:val="left"/>
    </w:lvl>
  </w:abstractNum>
  <w:abstractNum w:abstractNumId="2">
    <w:nsid w:val="D2807B8B"/>
    <w:multiLevelType w:val="singleLevel"/>
    <w:tmpl w:val="D2807B8B"/>
    <w:lvl w:ilvl="0" w:tentative="0">
      <w:start w:val="12"/>
      <w:numFmt w:val="decimal"/>
      <w:suff w:val="space"/>
      <w:lvlText w:val="%1)"/>
      <w:lvlJc w:val="left"/>
    </w:lvl>
  </w:abstractNum>
  <w:abstractNum w:abstractNumId="3">
    <w:nsid w:val="0902AAE8"/>
    <w:multiLevelType w:val="singleLevel"/>
    <w:tmpl w:val="0902AAE8"/>
    <w:lvl w:ilvl="0" w:tentative="0">
      <w:start w:val="8"/>
      <w:numFmt w:val="decimal"/>
      <w:suff w:val="space"/>
      <w:lvlText w:val="%1)"/>
      <w:lvlJc w:val="left"/>
    </w:lvl>
  </w:abstractNum>
  <w:abstractNum w:abstractNumId="4">
    <w:nsid w:val="1217228C"/>
    <w:multiLevelType w:val="multilevel"/>
    <w:tmpl w:val="1217228C"/>
    <w:lvl w:ilvl="0" w:tentative="0">
      <w:start w:val="1"/>
      <w:numFmt w:val="none"/>
      <w:pStyle w:val="23"/>
      <w:lvlText w:val=""/>
      <w:lvlJc w:val="left"/>
      <w:pPr>
        <w:tabs>
          <w:tab w:val="left" w:pos="0"/>
        </w:tabs>
        <w:ind w:left="0" w:firstLine="0"/>
      </w:pPr>
      <w:rPr>
        <w:rFonts w:hint="default"/>
      </w:rPr>
    </w:lvl>
    <w:lvl w:ilvl="1" w:tentative="0">
      <w:start w:val="1"/>
      <w:numFmt w:val="decimal"/>
      <w:pStyle w:val="60"/>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
    <w:nsid w:val="4BF23836"/>
    <w:multiLevelType w:val="multilevel"/>
    <w:tmpl w:val="4BF23836"/>
    <w:lvl w:ilvl="0" w:tentative="0">
      <w:start w:val="1"/>
      <w:numFmt w:val="bullet"/>
      <w:pStyle w:val="35"/>
      <w:lvlText w:val=""/>
      <w:lvlJc w:val="left"/>
      <w:pPr>
        <w:tabs>
          <w:tab w:val="left" w:pos="720"/>
        </w:tabs>
        <w:ind w:left="720" w:hanging="360"/>
      </w:pPr>
      <w:rPr>
        <w:rFonts w:hint="default" w:ascii="Symbol" w:hAnsi="Symbol"/>
      </w:rPr>
    </w:lvl>
    <w:lvl w:ilvl="1" w:tentative="0">
      <w:start w:val="1"/>
      <w:numFmt w:val="none"/>
      <w:pStyle w:val="36"/>
      <w:lvlText w:val="-"/>
      <w:lvlJc w:val="left"/>
      <w:pPr>
        <w:tabs>
          <w:tab w:val="left" w:pos="1080"/>
        </w:tabs>
        <w:ind w:left="1080" w:hanging="360"/>
      </w:pPr>
      <w:rPr>
        <w:rFonts w:hint="default"/>
        <w:color w:val="auto"/>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6">
    <w:nsid w:val="7F0D7893"/>
    <w:multiLevelType w:val="multilevel"/>
    <w:tmpl w:val="7F0D7893"/>
    <w:lvl w:ilvl="0" w:tentative="0">
      <w:start w:val="1"/>
      <w:numFmt w:val="decimal"/>
      <w:pStyle w:val="38"/>
      <w:lvlText w:val="Part %1:"/>
      <w:lvlJc w:val="left"/>
      <w:pPr>
        <w:tabs>
          <w:tab w:val="left" w:pos="1080"/>
        </w:tabs>
        <w:ind w:left="1080" w:hanging="1080"/>
      </w:pPr>
      <w:rPr>
        <w:rFonts w:hint="default"/>
      </w:rPr>
    </w:lvl>
    <w:lvl w:ilvl="1" w:tentative="0">
      <w:start w:val="1"/>
      <w:numFmt w:val="decimal"/>
      <w:pStyle w:val="27"/>
      <w:lvlText w:val="Шаг %2:"/>
      <w:lvlJc w:val="left"/>
      <w:pPr>
        <w:tabs>
          <w:tab w:val="left" w:pos="936"/>
        </w:tabs>
        <w:ind w:left="936" w:hanging="936"/>
      </w:pPr>
      <w:rPr>
        <w:rFonts w:hint="default"/>
      </w:rPr>
    </w:lvl>
    <w:lvl w:ilvl="2" w:tentative="0">
      <w:start w:val="1"/>
      <w:numFmt w:val="lowerLetter"/>
      <w:pStyle w:val="40"/>
      <w:lvlText w:val="%3."/>
      <w:lvlJc w:val="left"/>
      <w:pPr>
        <w:tabs>
          <w:tab w:val="left" w:pos="720"/>
        </w:tabs>
        <w:ind w:left="720" w:hanging="360"/>
      </w:pPr>
      <w:rPr>
        <w:rFonts w:hint="default"/>
      </w:rPr>
    </w:lvl>
    <w:lvl w:ilvl="3" w:tentative="0">
      <w:start w:val="1"/>
      <w:numFmt w:val="decimal"/>
      <w:pStyle w:val="50"/>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4"/>
  </w:num>
  <w:num w:numId="2">
    <w:abstractNumId w:val="6"/>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0CE6"/>
    <w:rsid w:val="000039E6"/>
    <w:rsid w:val="00004175"/>
    <w:rsid w:val="000059C9"/>
    <w:rsid w:val="00011826"/>
    <w:rsid w:val="000160F7"/>
    <w:rsid w:val="00016D5B"/>
    <w:rsid w:val="00016F30"/>
    <w:rsid w:val="0002047C"/>
    <w:rsid w:val="0002092D"/>
    <w:rsid w:val="00021B9A"/>
    <w:rsid w:val="000242D6"/>
    <w:rsid w:val="00024EE5"/>
    <w:rsid w:val="00031477"/>
    <w:rsid w:val="00041AF6"/>
    <w:rsid w:val="00044E62"/>
    <w:rsid w:val="00050BA4"/>
    <w:rsid w:val="00051738"/>
    <w:rsid w:val="000522B9"/>
    <w:rsid w:val="00052548"/>
    <w:rsid w:val="00057DCB"/>
    <w:rsid w:val="00060696"/>
    <w:rsid w:val="000655FB"/>
    <w:rsid w:val="0006660E"/>
    <w:rsid w:val="00067138"/>
    <w:rsid w:val="00072608"/>
    <w:rsid w:val="000769CF"/>
    <w:rsid w:val="000815D8"/>
    <w:rsid w:val="00084480"/>
    <w:rsid w:val="00085CC6"/>
    <w:rsid w:val="00090C07"/>
    <w:rsid w:val="00091E8D"/>
    <w:rsid w:val="0009378D"/>
    <w:rsid w:val="00097163"/>
    <w:rsid w:val="000A22C8"/>
    <w:rsid w:val="000B1795"/>
    <w:rsid w:val="000B2344"/>
    <w:rsid w:val="000B7DE5"/>
    <w:rsid w:val="000D39BD"/>
    <w:rsid w:val="000D4164"/>
    <w:rsid w:val="000D55B4"/>
    <w:rsid w:val="000D66B2"/>
    <w:rsid w:val="000D6758"/>
    <w:rsid w:val="000E3925"/>
    <w:rsid w:val="000E65F0"/>
    <w:rsid w:val="000F072C"/>
    <w:rsid w:val="000F6743"/>
    <w:rsid w:val="001019BD"/>
    <w:rsid w:val="00103152"/>
    <w:rsid w:val="00107B2B"/>
    <w:rsid w:val="00112AC5"/>
    <w:rsid w:val="001133DD"/>
    <w:rsid w:val="00120CBE"/>
    <w:rsid w:val="001220E6"/>
    <w:rsid w:val="00126813"/>
    <w:rsid w:val="001366EC"/>
    <w:rsid w:val="0014219C"/>
    <w:rsid w:val="001425ED"/>
    <w:rsid w:val="00154E3A"/>
    <w:rsid w:val="00156A8D"/>
    <w:rsid w:val="00163164"/>
    <w:rsid w:val="00163EF8"/>
    <w:rsid w:val="00164290"/>
    <w:rsid w:val="001710C0"/>
    <w:rsid w:val="00172AFB"/>
    <w:rsid w:val="001772B8"/>
    <w:rsid w:val="00180FBF"/>
    <w:rsid w:val="00181FDF"/>
    <w:rsid w:val="00182CF4"/>
    <w:rsid w:val="00186CE1"/>
    <w:rsid w:val="00192F12"/>
    <w:rsid w:val="00193F14"/>
    <w:rsid w:val="001953ED"/>
    <w:rsid w:val="00197614"/>
    <w:rsid w:val="00197ECD"/>
    <w:rsid w:val="001A0312"/>
    <w:rsid w:val="001A15DA"/>
    <w:rsid w:val="001A2694"/>
    <w:rsid w:val="001A3CC7"/>
    <w:rsid w:val="001A634E"/>
    <w:rsid w:val="001A65AD"/>
    <w:rsid w:val="001A69AC"/>
    <w:rsid w:val="001B3784"/>
    <w:rsid w:val="001B67D8"/>
    <w:rsid w:val="001B6F95"/>
    <w:rsid w:val="001C05A1"/>
    <w:rsid w:val="001C1D9E"/>
    <w:rsid w:val="001C49C7"/>
    <w:rsid w:val="001C7C3B"/>
    <w:rsid w:val="001D5B6F"/>
    <w:rsid w:val="001E0AB8"/>
    <w:rsid w:val="001E38E0"/>
    <w:rsid w:val="001E3A04"/>
    <w:rsid w:val="001E4E72"/>
    <w:rsid w:val="001E62B3"/>
    <w:rsid w:val="001F0171"/>
    <w:rsid w:val="001F0D77"/>
    <w:rsid w:val="001F7DD8"/>
    <w:rsid w:val="00201928"/>
    <w:rsid w:val="00203E26"/>
    <w:rsid w:val="0020418B"/>
    <w:rsid w:val="0020449C"/>
    <w:rsid w:val="00210D0A"/>
    <w:rsid w:val="002113B8"/>
    <w:rsid w:val="00215665"/>
    <w:rsid w:val="0021792C"/>
    <w:rsid w:val="002206AC"/>
    <w:rsid w:val="002240AB"/>
    <w:rsid w:val="00225E37"/>
    <w:rsid w:val="00232082"/>
    <w:rsid w:val="00242E3A"/>
    <w:rsid w:val="002506CF"/>
    <w:rsid w:val="0025107F"/>
    <w:rsid w:val="00260CD4"/>
    <w:rsid w:val="002639D8"/>
    <w:rsid w:val="0026441B"/>
    <w:rsid w:val="00265F77"/>
    <w:rsid w:val="00266C83"/>
    <w:rsid w:val="002768DC"/>
    <w:rsid w:val="002A4345"/>
    <w:rsid w:val="002A6C56"/>
    <w:rsid w:val="002B589F"/>
    <w:rsid w:val="002B6564"/>
    <w:rsid w:val="002C090C"/>
    <w:rsid w:val="002C1243"/>
    <w:rsid w:val="002C12E9"/>
    <w:rsid w:val="002C1815"/>
    <w:rsid w:val="002C475E"/>
    <w:rsid w:val="002C581C"/>
    <w:rsid w:val="002C6AD6"/>
    <w:rsid w:val="002D6C2A"/>
    <w:rsid w:val="002D7A86"/>
    <w:rsid w:val="002F23D6"/>
    <w:rsid w:val="002F45FF"/>
    <w:rsid w:val="002F6D17"/>
    <w:rsid w:val="00302887"/>
    <w:rsid w:val="003056AC"/>
    <w:rsid w:val="003056EB"/>
    <w:rsid w:val="003071FF"/>
    <w:rsid w:val="00310652"/>
    <w:rsid w:val="0031371D"/>
    <w:rsid w:val="0031789F"/>
    <w:rsid w:val="00320788"/>
    <w:rsid w:val="00323140"/>
    <w:rsid w:val="003233A3"/>
    <w:rsid w:val="00333D70"/>
    <w:rsid w:val="0034455D"/>
    <w:rsid w:val="00345976"/>
    <w:rsid w:val="0034604B"/>
    <w:rsid w:val="00346D17"/>
    <w:rsid w:val="00347972"/>
    <w:rsid w:val="003559CC"/>
    <w:rsid w:val="003569D7"/>
    <w:rsid w:val="003608AC"/>
    <w:rsid w:val="0036465A"/>
    <w:rsid w:val="00384599"/>
    <w:rsid w:val="00392C65"/>
    <w:rsid w:val="00392ED5"/>
    <w:rsid w:val="003A19DC"/>
    <w:rsid w:val="003A1B45"/>
    <w:rsid w:val="003A7AEB"/>
    <w:rsid w:val="003B46FC"/>
    <w:rsid w:val="003B5767"/>
    <w:rsid w:val="003B7605"/>
    <w:rsid w:val="003C6BCA"/>
    <w:rsid w:val="003C7902"/>
    <w:rsid w:val="003D0BFF"/>
    <w:rsid w:val="003E14B6"/>
    <w:rsid w:val="003E5BE5"/>
    <w:rsid w:val="003F18D1"/>
    <w:rsid w:val="003F4F0E"/>
    <w:rsid w:val="003F6E06"/>
    <w:rsid w:val="00400C2E"/>
    <w:rsid w:val="004020A2"/>
    <w:rsid w:val="00403C7A"/>
    <w:rsid w:val="004057A6"/>
    <w:rsid w:val="004057A8"/>
    <w:rsid w:val="00406554"/>
    <w:rsid w:val="0041262A"/>
    <w:rsid w:val="004131B0"/>
    <w:rsid w:val="00415D23"/>
    <w:rsid w:val="00416C42"/>
    <w:rsid w:val="00422476"/>
    <w:rsid w:val="0042385C"/>
    <w:rsid w:val="00431654"/>
    <w:rsid w:val="00432D78"/>
    <w:rsid w:val="00434926"/>
    <w:rsid w:val="00444217"/>
    <w:rsid w:val="004478F4"/>
    <w:rsid w:val="00450F7A"/>
    <w:rsid w:val="00452C6D"/>
    <w:rsid w:val="00455E0B"/>
    <w:rsid w:val="004659EE"/>
    <w:rsid w:val="00474D35"/>
    <w:rsid w:val="00481E74"/>
    <w:rsid w:val="004936C2"/>
    <w:rsid w:val="0049379C"/>
    <w:rsid w:val="004A1CA0"/>
    <w:rsid w:val="004A22E9"/>
    <w:rsid w:val="004A508F"/>
    <w:rsid w:val="004A5BC5"/>
    <w:rsid w:val="004B023D"/>
    <w:rsid w:val="004C0909"/>
    <w:rsid w:val="004C2660"/>
    <w:rsid w:val="004C3F97"/>
    <w:rsid w:val="004D3339"/>
    <w:rsid w:val="004D353F"/>
    <w:rsid w:val="004D36D7"/>
    <w:rsid w:val="004D682B"/>
    <w:rsid w:val="004E6152"/>
    <w:rsid w:val="004F344A"/>
    <w:rsid w:val="004F6C58"/>
    <w:rsid w:val="00505FD3"/>
    <w:rsid w:val="00510639"/>
    <w:rsid w:val="00512BDE"/>
    <w:rsid w:val="00516142"/>
    <w:rsid w:val="00520027"/>
    <w:rsid w:val="0052093C"/>
    <w:rsid w:val="00521B31"/>
    <w:rsid w:val="00522469"/>
    <w:rsid w:val="00523F02"/>
    <w:rsid w:val="0052400A"/>
    <w:rsid w:val="005326BA"/>
    <w:rsid w:val="00536F43"/>
    <w:rsid w:val="00542DC7"/>
    <w:rsid w:val="005435FC"/>
    <w:rsid w:val="00544276"/>
    <w:rsid w:val="005510BA"/>
    <w:rsid w:val="00554B4E"/>
    <w:rsid w:val="0055579F"/>
    <w:rsid w:val="00556C02"/>
    <w:rsid w:val="00563249"/>
    <w:rsid w:val="00570A65"/>
    <w:rsid w:val="00573463"/>
    <w:rsid w:val="00573A2D"/>
    <w:rsid w:val="0057411D"/>
    <w:rsid w:val="005762B1"/>
    <w:rsid w:val="00580456"/>
    <w:rsid w:val="00580E73"/>
    <w:rsid w:val="00593386"/>
    <w:rsid w:val="00595249"/>
    <w:rsid w:val="00596998"/>
    <w:rsid w:val="005A6E62"/>
    <w:rsid w:val="005B3070"/>
    <w:rsid w:val="005B33A5"/>
    <w:rsid w:val="005D2B29"/>
    <w:rsid w:val="005D2C8A"/>
    <w:rsid w:val="005D354A"/>
    <w:rsid w:val="005E3235"/>
    <w:rsid w:val="005E4176"/>
    <w:rsid w:val="005E5223"/>
    <w:rsid w:val="005E65B5"/>
    <w:rsid w:val="005F3AE9"/>
    <w:rsid w:val="005F6892"/>
    <w:rsid w:val="006007BB"/>
    <w:rsid w:val="00601DC0"/>
    <w:rsid w:val="006034CB"/>
    <w:rsid w:val="0061123B"/>
    <w:rsid w:val="006131CE"/>
    <w:rsid w:val="00617D6E"/>
    <w:rsid w:val="00622D61"/>
    <w:rsid w:val="00624198"/>
    <w:rsid w:val="006428E5"/>
    <w:rsid w:val="00644958"/>
    <w:rsid w:val="00645C39"/>
    <w:rsid w:val="006521EF"/>
    <w:rsid w:val="0066424A"/>
    <w:rsid w:val="006677C3"/>
    <w:rsid w:val="00671915"/>
    <w:rsid w:val="00672919"/>
    <w:rsid w:val="00672FA7"/>
    <w:rsid w:val="00681961"/>
    <w:rsid w:val="00686587"/>
    <w:rsid w:val="006904CF"/>
    <w:rsid w:val="00693574"/>
    <w:rsid w:val="00695EE2"/>
    <w:rsid w:val="0069660B"/>
    <w:rsid w:val="006A1B33"/>
    <w:rsid w:val="006A3A7A"/>
    <w:rsid w:val="006A48F1"/>
    <w:rsid w:val="006A71A3"/>
    <w:rsid w:val="006B03F2"/>
    <w:rsid w:val="006B1639"/>
    <w:rsid w:val="006B5CA7"/>
    <w:rsid w:val="006B5E89"/>
    <w:rsid w:val="006C0931"/>
    <w:rsid w:val="006C19B2"/>
    <w:rsid w:val="006C2CB6"/>
    <w:rsid w:val="006C30A0"/>
    <w:rsid w:val="006C35FF"/>
    <w:rsid w:val="006C57F2"/>
    <w:rsid w:val="006C5949"/>
    <w:rsid w:val="006C6832"/>
    <w:rsid w:val="006C71D9"/>
    <w:rsid w:val="006D1370"/>
    <w:rsid w:val="006D239E"/>
    <w:rsid w:val="006D2C28"/>
    <w:rsid w:val="006D3FC1"/>
    <w:rsid w:val="006D5B85"/>
    <w:rsid w:val="006E5061"/>
    <w:rsid w:val="006E6581"/>
    <w:rsid w:val="006E71DF"/>
    <w:rsid w:val="006F08ED"/>
    <w:rsid w:val="006F0E27"/>
    <w:rsid w:val="006F1CC4"/>
    <w:rsid w:val="006F2A86"/>
    <w:rsid w:val="006F3163"/>
    <w:rsid w:val="007016B4"/>
    <w:rsid w:val="00703DC7"/>
    <w:rsid w:val="00705FEC"/>
    <w:rsid w:val="0071147A"/>
    <w:rsid w:val="0071185D"/>
    <w:rsid w:val="0071302D"/>
    <w:rsid w:val="007151A4"/>
    <w:rsid w:val="0072012C"/>
    <w:rsid w:val="007222AD"/>
    <w:rsid w:val="007267CF"/>
    <w:rsid w:val="00731F3F"/>
    <w:rsid w:val="00732EBC"/>
    <w:rsid w:val="00733BAB"/>
    <w:rsid w:val="007436BF"/>
    <w:rsid w:val="007443E9"/>
    <w:rsid w:val="00745DCE"/>
    <w:rsid w:val="00750FC0"/>
    <w:rsid w:val="0075235F"/>
    <w:rsid w:val="00753D89"/>
    <w:rsid w:val="00755C9B"/>
    <w:rsid w:val="00760FE4"/>
    <w:rsid w:val="00761081"/>
    <w:rsid w:val="00763D8B"/>
    <w:rsid w:val="007657F6"/>
    <w:rsid w:val="007700C2"/>
    <w:rsid w:val="0077125A"/>
    <w:rsid w:val="00771B86"/>
    <w:rsid w:val="00775501"/>
    <w:rsid w:val="00786F58"/>
    <w:rsid w:val="00787CC1"/>
    <w:rsid w:val="00792F4E"/>
    <w:rsid w:val="0079398D"/>
    <w:rsid w:val="00796C25"/>
    <w:rsid w:val="007A26B5"/>
    <w:rsid w:val="007A287C"/>
    <w:rsid w:val="007A3B2A"/>
    <w:rsid w:val="007B04A7"/>
    <w:rsid w:val="007B4846"/>
    <w:rsid w:val="007B5522"/>
    <w:rsid w:val="007C0EE0"/>
    <w:rsid w:val="007C1B71"/>
    <w:rsid w:val="007C2FBB"/>
    <w:rsid w:val="007C4E56"/>
    <w:rsid w:val="007C7164"/>
    <w:rsid w:val="007D1984"/>
    <w:rsid w:val="007D2AFE"/>
    <w:rsid w:val="007E3FEA"/>
    <w:rsid w:val="007F01D5"/>
    <w:rsid w:val="007F0A0B"/>
    <w:rsid w:val="007F3A60"/>
    <w:rsid w:val="007F3D0B"/>
    <w:rsid w:val="007F408A"/>
    <w:rsid w:val="007F6E3B"/>
    <w:rsid w:val="007F7C94"/>
    <w:rsid w:val="00810E4B"/>
    <w:rsid w:val="00811F94"/>
    <w:rsid w:val="00814118"/>
    <w:rsid w:val="00814BAA"/>
    <w:rsid w:val="00815933"/>
    <w:rsid w:val="00824295"/>
    <w:rsid w:val="008313F3"/>
    <w:rsid w:val="0083798A"/>
    <w:rsid w:val="00844F89"/>
    <w:rsid w:val="00846494"/>
    <w:rsid w:val="00847B20"/>
    <w:rsid w:val="008509D3"/>
    <w:rsid w:val="00853418"/>
    <w:rsid w:val="00854D69"/>
    <w:rsid w:val="00857CF6"/>
    <w:rsid w:val="008610ED"/>
    <w:rsid w:val="00861C6A"/>
    <w:rsid w:val="00865199"/>
    <w:rsid w:val="00865919"/>
    <w:rsid w:val="00866CB2"/>
    <w:rsid w:val="00867EAF"/>
    <w:rsid w:val="00873C6B"/>
    <w:rsid w:val="00875DD0"/>
    <w:rsid w:val="0088426A"/>
    <w:rsid w:val="00890108"/>
    <w:rsid w:val="00890D22"/>
    <w:rsid w:val="00893877"/>
    <w:rsid w:val="0089532C"/>
    <w:rsid w:val="00896681"/>
    <w:rsid w:val="00896C0E"/>
    <w:rsid w:val="008A2749"/>
    <w:rsid w:val="008A3A90"/>
    <w:rsid w:val="008A4FF4"/>
    <w:rsid w:val="008B06D4"/>
    <w:rsid w:val="008B1691"/>
    <w:rsid w:val="008B4F20"/>
    <w:rsid w:val="008B7FFD"/>
    <w:rsid w:val="008C2920"/>
    <w:rsid w:val="008C39C7"/>
    <w:rsid w:val="008C3E89"/>
    <w:rsid w:val="008C4307"/>
    <w:rsid w:val="008C555E"/>
    <w:rsid w:val="008D23DF"/>
    <w:rsid w:val="008D4FC2"/>
    <w:rsid w:val="008D73BF"/>
    <w:rsid w:val="008D7F09"/>
    <w:rsid w:val="008D7FEA"/>
    <w:rsid w:val="008E289F"/>
    <w:rsid w:val="008E5B64"/>
    <w:rsid w:val="008E71C8"/>
    <w:rsid w:val="008E7DAA"/>
    <w:rsid w:val="008F0094"/>
    <w:rsid w:val="008F2673"/>
    <w:rsid w:val="008F340F"/>
    <w:rsid w:val="00901147"/>
    <w:rsid w:val="00903523"/>
    <w:rsid w:val="0090659A"/>
    <w:rsid w:val="00915986"/>
    <w:rsid w:val="009167FF"/>
    <w:rsid w:val="00917624"/>
    <w:rsid w:val="00930386"/>
    <w:rsid w:val="009309F5"/>
    <w:rsid w:val="00933237"/>
    <w:rsid w:val="00933F28"/>
    <w:rsid w:val="009476C0"/>
    <w:rsid w:val="009527A4"/>
    <w:rsid w:val="00963E34"/>
    <w:rsid w:val="00964DFA"/>
    <w:rsid w:val="00965121"/>
    <w:rsid w:val="0098155C"/>
    <w:rsid w:val="00983B77"/>
    <w:rsid w:val="009918C3"/>
    <w:rsid w:val="00996053"/>
    <w:rsid w:val="009974F9"/>
    <w:rsid w:val="009A0B2F"/>
    <w:rsid w:val="009A1CF4"/>
    <w:rsid w:val="009A2587"/>
    <w:rsid w:val="009A37D7"/>
    <w:rsid w:val="009A4E17"/>
    <w:rsid w:val="009A6955"/>
    <w:rsid w:val="009B10EA"/>
    <w:rsid w:val="009B341C"/>
    <w:rsid w:val="009B3949"/>
    <w:rsid w:val="009B5747"/>
    <w:rsid w:val="009C2244"/>
    <w:rsid w:val="009D2C27"/>
    <w:rsid w:val="009E0FE6"/>
    <w:rsid w:val="009E2309"/>
    <w:rsid w:val="009E42B9"/>
    <w:rsid w:val="009E7C17"/>
    <w:rsid w:val="009F6DAC"/>
    <w:rsid w:val="00A014A3"/>
    <w:rsid w:val="00A015DC"/>
    <w:rsid w:val="00A0412D"/>
    <w:rsid w:val="00A21211"/>
    <w:rsid w:val="00A25559"/>
    <w:rsid w:val="00A34E7F"/>
    <w:rsid w:val="00A3657A"/>
    <w:rsid w:val="00A4342E"/>
    <w:rsid w:val="00A46F0A"/>
    <w:rsid w:val="00A46F25"/>
    <w:rsid w:val="00A47BEA"/>
    <w:rsid w:val="00A47CC2"/>
    <w:rsid w:val="00A60146"/>
    <w:rsid w:val="00A622C4"/>
    <w:rsid w:val="00A6472F"/>
    <w:rsid w:val="00A7326B"/>
    <w:rsid w:val="00A74A49"/>
    <w:rsid w:val="00A754B4"/>
    <w:rsid w:val="00A75F26"/>
    <w:rsid w:val="00A807C1"/>
    <w:rsid w:val="00A83374"/>
    <w:rsid w:val="00A96172"/>
    <w:rsid w:val="00AA7D9A"/>
    <w:rsid w:val="00AB0D6A"/>
    <w:rsid w:val="00AB43B3"/>
    <w:rsid w:val="00AB49B9"/>
    <w:rsid w:val="00AB758A"/>
    <w:rsid w:val="00AC1E7E"/>
    <w:rsid w:val="00AC507D"/>
    <w:rsid w:val="00AC63C8"/>
    <w:rsid w:val="00AC66E4"/>
    <w:rsid w:val="00AD4578"/>
    <w:rsid w:val="00AD68E9"/>
    <w:rsid w:val="00AD7D74"/>
    <w:rsid w:val="00AE56C0"/>
    <w:rsid w:val="00AF0D03"/>
    <w:rsid w:val="00AF2DBD"/>
    <w:rsid w:val="00AF322B"/>
    <w:rsid w:val="00B00914"/>
    <w:rsid w:val="00B02A8E"/>
    <w:rsid w:val="00B02AD4"/>
    <w:rsid w:val="00B052EE"/>
    <w:rsid w:val="00B1081F"/>
    <w:rsid w:val="00B2035A"/>
    <w:rsid w:val="00B24202"/>
    <w:rsid w:val="00B27499"/>
    <w:rsid w:val="00B3010D"/>
    <w:rsid w:val="00B35151"/>
    <w:rsid w:val="00B36295"/>
    <w:rsid w:val="00B433F2"/>
    <w:rsid w:val="00B444B7"/>
    <w:rsid w:val="00B458E8"/>
    <w:rsid w:val="00B51520"/>
    <w:rsid w:val="00B5397B"/>
    <w:rsid w:val="00B55683"/>
    <w:rsid w:val="00B5607D"/>
    <w:rsid w:val="00B57DAD"/>
    <w:rsid w:val="00B62809"/>
    <w:rsid w:val="00B725AE"/>
    <w:rsid w:val="00B7675A"/>
    <w:rsid w:val="00B81898"/>
    <w:rsid w:val="00B878E7"/>
    <w:rsid w:val="00B9282C"/>
    <w:rsid w:val="00B97278"/>
    <w:rsid w:val="00BA1D0B"/>
    <w:rsid w:val="00BA5C8F"/>
    <w:rsid w:val="00BA6972"/>
    <w:rsid w:val="00BB1E0D"/>
    <w:rsid w:val="00BB4D9B"/>
    <w:rsid w:val="00BB73FF"/>
    <w:rsid w:val="00BB7688"/>
    <w:rsid w:val="00BC7CAC"/>
    <w:rsid w:val="00BD530A"/>
    <w:rsid w:val="00BD6D76"/>
    <w:rsid w:val="00BE56B3"/>
    <w:rsid w:val="00BF04E8"/>
    <w:rsid w:val="00BF16BF"/>
    <w:rsid w:val="00BF3718"/>
    <w:rsid w:val="00BF3D42"/>
    <w:rsid w:val="00BF4D1F"/>
    <w:rsid w:val="00C02A73"/>
    <w:rsid w:val="00C063D2"/>
    <w:rsid w:val="00C07FD9"/>
    <w:rsid w:val="00C10955"/>
    <w:rsid w:val="00C11C4D"/>
    <w:rsid w:val="00C131EF"/>
    <w:rsid w:val="00C1712C"/>
    <w:rsid w:val="00C23E16"/>
    <w:rsid w:val="00C24EDC"/>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4EB"/>
    <w:rsid w:val="00C67521"/>
    <w:rsid w:val="00C67E3B"/>
    <w:rsid w:val="00C72B51"/>
    <w:rsid w:val="00C81679"/>
    <w:rsid w:val="00C865B1"/>
    <w:rsid w:val="00C90311"/>
    <w:rsid w:val="00C91C26"/>
    <w:rsid w:val="00CA63B5"/>
    <w:rsid w:val="00CA73D5"/>
    <w:rsid w:val="00CC1C87"/>
    <w:rsid w:val="00CC3000"/>
    <w:rsid w:val="00CC4859"/>
    <w:rsid w:val="00CC7A35"/>
    <w:rsid w:val="00CD072A"/>
    <w:rsid w:val="00CD7F73"/>
    <w:rsid w:val="00CE26C5"/>
    <w:rsid w:val="00CE36AF"/>
    <w:rsid w:val="00CE54DD"/>
    <w:rsid w:val="00CF0DA5"/>
    <w:rsid w:val="00CF5412"/>
    <w:rsid w:val="00CF791A"/>
    <w:rsid w:val="00CF7B6E"/>
    <w:rsid w:val="00D00D7D"/>
    <w:rsid w:val="00D139C8"/>
    <w:rsid w:val="00D17F81"/>
    <w:rsid w:val="00D210E5"/>
    <w:rsid w:val="00D22D66"/>
    <w:rsid w:val="00D2758C"/>
    <w:rsid w:val="00D275CA"/>
    <w:rsid w:val="00D2789B"/>
    <w:rsid w:val="00D345AB"/>
    <w:rsid w:val="00D415AE"/>
    <w:rsid w:val="00D458EC"/>
    <w:rsid w:val="00D501B0"/>
    <w:rsid w:val="00D50367"/>
    <w:rsid w:val="00D52291"/>
    <w:rsid w:val="00D52582"/>
    <w:rsid w:val="00D56A0E"/>
    <w:rsid w:val="00D57AD3"/>
    <w:rsid w:val="00D60129"/>
    <w:rsid w:val="00D635FE"/>
    <w:rsid w:val="00D67F7D"/>
    <w:rsid w:val="00D729DE"/>
    <w:rsid w:val="00D75B6A"/>
    <w:rsid w:val="00D84BDA"/>
    <w:rsid w:val="00D876A8"/>
    <w:rsid w:val="00D87F26"/>
    <w:rsid w:val="00D93063"/>
    <w:rsid w:val="00D933B0"/>
    <w:rsid w:val="00D9543E"/>
    <w:rsid w:val="00D977E8"/>
    <w:rsid w:val="00DA4C59"/>
    <w:rsid w:val="00DA753B"/>
    <w:rsid w:val="00DB1C89"/>
    <w:rsid w:val="00DB3763"/>
    <w:rsid w:val="00DB4029"/>
    <w:rsid w:val="00DB5F4D"/>
    <w:rsid w:val="00DB6DA5"/>
    <w:rsid w:val="00DC076B"/>
    <w:rsid w:val="00DC186F"/>
    <w:rsid w:val="00DC252F"/>
    <w:rsid w:val="00DC6050"/>
    <w:rsid w:val="00DC7732"/>
    <w:rsid w:val="00DD5138"/>
    <w:rsid w:val="00DE6F44"/>
    <w:rsid w:val="00E037D9"/>
    <w:rsid w:val="00E07A57"/>
    <w:rsid w:val="00E130EB"/>
    <w:rsid w:val="00E162CD"/>
    <w:rsid w:val="00E17FA5"/>
    <w:rsid w:val="00E26930"/>
    <w:rsid w:val="00E27257"/>
    <w:rsid w:val="00E449D0"/>
    <w:rsid w:val="00E4506A"/>
    <w:rsid w:val="00E46913"/>
    <w:rsid w:val="00E53F99"/>
    <w:rsid w:val="00E56510"/>
    <w:rsid w:val="00E62EA8"/>
    <w:rsid w:val="00E639A7"/>
    <w:rsid w:val="00E65400"/>
    <w:rsid w:val="00E66103"/>
    <w:rsid w:val="00E67A6E"/>
    <w:rsid w:val="00E71B43"/>
    <w:rsid w:val="00E81612"/>
    <w:rsid w:val="00E87D18"/>
    <w:rsid w:val="00E87D62"/>
    <w:rsid w:val="00EA486E"/>
    <w:rsid w:val="00EA4FA3"/>
    <w:rsid w:val="00EA7015"/>
    <w:rsid w:val="00EB001B"/>
    <w:rsid w:val="00EB6C33"/>
    <w:rsid w:val="00ED20B3"/>
    <w:rsid w:val="00ED6019"/>
    <w:rsid w:val="00ED7830"/>
    <w:rsid w:val="00EE3909"/>
    <w:rsid w:val="00EE5787"/>
    <w:rsid w:val="00EE7985"/>
    <w:rsid w:val="00EF05DC"/>
    <w:rsid w:val="00EF4205"/>
    <w:rsid w:val="00EF5939"/>
    <w:rsid w:val="00F01714"/>
    <w:rsid w:val="00F0258F"/>
    <w:rsid w:val="00F02D06"/>
    <w:rsid w:val="00F06FDD"/>
    <w:rsid w:val="00F10819"/>
    <w:rsid w:val="00F16F35"/>
    <w:rsid w:val="00F21C7D"/>
    <w:rsid w:val="00F2229D"/>
    <w:rsid w:val="00F25ABB"/>
    <w:rsid w:val="00F27963"/>
    <w:rsid w:val="00F30446"/>
    <w:rsid w:val="00F3293C"/>
    <w:rsid w:val="00F3477B"/>
    <w:rsid w:val="00F4135D"/>
    <w:rsid w:val="00F41F1B"/>
    <w:rsid w:val="00F46BD9"/>
    <w:rsid w:val="00F505C2"/>
    <w:rsid w:val="00F60536"/>
    <w:rsid w:val="00F60BE0"/>
    <w:rsid w:val="00F6280E"/>
    <w:rsid w:val="00F7050A"/>
    <w:rsid w:val="00F75533"/>
    <w:rsid w:val="00F83376"/>
    <w:rsid w:val="00F86E38"/>
    <w:rsid w:val="00F955DC"/>
    <w:rsid w:val="00FA0EA2"/>
    <w:rsid w:val="00FA3811"/>
    <w:rsid w:val="00FA3B9F"/>
    <w:rsid w:val="00FA3F06"/>
    <w:rsid w:val="00FA4A26"/>
    <w:rsid w:val="00FA4E14"/>
    <w:rsid w:val="00FA7084"/>
    <w:rsid w:val="00FB1929"/>
    <w:rsid w:val="00FB5FD9"/>
    <w:rsid w:val="00FB73E3"/>
    <w:rsid w:val="00FC29E5"/>
    <w:rsid w:val="00FC2C64"/>
    <w:rsid w:val="00FC60F9"/>
    <w:rsid w:val="00FD33AB"/>
    <w:rsid w:val="00FD4724"/>
    <w:rsid w:val="00FD4A68"/>
    <w:rsid w:val="00FD68ED"/>
    <w:rsid w:val="00FE2824"/>
    <w:rsid w:val="00FE661F"/>
    <w:rsid w:val="00FF0400"/>
    <w:rsid w:val="00FF11BA"/>
    <w:rsid w:val="00FF3D6B"/>
    <w:rsid w:val="54FB1F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uiPriority="9" w:semiHidden="0" w:name="heading 1"/>
    <w:lsdException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iPriority="34" w:name="List Paragraph"/>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ru-RU" w:eastAsia="ru-RU" w:bidi="ru-RU"/>
    </w:rPr>
  </w:style>
  <w:style w:type="paragraph" w:styleId="2">
    <w:name w:val="heading 1"/>
    <w:basedOn w:val="1"/>
    <w:next w:val="1"/>
    <w:link w:val="20"/>
    <w:unhideWhenUsed/>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link w:val="21"/>
    <w:unhideWhenUsed/>
    <w:uiPriority w:val="9"/>
    <w:pPr>
      <w:keepNext/>
      <w:keepLines/>
      <w:spacing w:before="200" w:after="0"/>
      <w:outlineLvl w:val="1"/>
    </w:pPr>
    <w:rPr>
      <w:rFonts w:ascii="Cambria" w:hAnsi="Cambria" w:eastAsia="Times New Roman"/>
      <w:b/>
      <w:bCs/>
      <w:color w:val="4F81BD"/>
      <w:sz w:val="26"/>
      <w:szCs w:val="26"/>
    </w:rPr>
  </w:style>
  <w:style w:type="paragraph" w:styleId="4">
    <w:name w:val="heading 3"/>
    <w:basedOn w:val="1"/>
    <w:next w:val="1"/>
    <w:link w:val="62"/>
    <w:qFormat/>
    <w:uiPriority w:val="0"/>
    <w:pPr>
      <w:keepNext/>
      <w:spacing w:before="240" w:line="240" w:lineRule="auto"/>
      <w:outlineLvl w:val="2"/>
    </w:pPr>
    <w:rPr>
      <w:rFonts w:eastAsia="Times New Roman" w:cs="Arial"/>
      <w:b/>
      <w:bCs/>
      <w:sz w:val="26"/>
      <w:szCs w:val="26"/>
    </w:rPr>
  </w:style>
  <w:style w:type="paragraph" w:styleId="5">
    <w:name w:val="heading 4"/>
    <w:basedOn w:val="1"/>
    <w:next w:val="1"/>
    <w:link w:val="64"/>
    <w:semiHidden/>
    <w:unhideWhenUsed/>
    <w:qFormat/>
    <w:uiPriority w:val="9"/>
    <w:pPr>
      <w:keepNext/>
      <w:spacing w:before="240"/>
      <w:outlineLvl w:val="3"/>
    </w:pPr>
    <w:rPr>
      <w:rFonts w:ascii="Calibri" w:hAnsi="Calibri" w:eastAsia="Times New Roman"/>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annotation reference"/>
    <w:semiHidden/>
    <w:unhideWhenUsed/>
    <w:uiPriority w:val="99"/>
    <w:rPr>
      <w:sz w:val="16"/>
      <w:szCs w:val="16"/>
    </w:rPr>
  </w:style>
  <w:style w:type="character" w:styleId="9">
    <w:name w:val="Hyperlink"/>
    <w:uiPriority w:val="0"/>
    <w:rPr>
      <w:color w:val="0000FF"/>
      <w:u w:val="single"/>
    </w:rPr>
  </w:style>
  <w:style w:type="paragraph" w:styleId="10">
    <w:name w:val="Balloon Text"/>
    <w:basedOn w:val="1"/>
    <w:link w:val="31"/>
    <w:semiHidden/>
    <w:unhideWhenUsed/>
    <w:uiPriority w:val="99"/>
    <w:pPr>
      <w:spacing w:after="0" w:line="240" w:lineRule="auto"/>
    </w:pPr>
    <w:rPr>
      <w:rFonts w:ascii="Tahoma" w:hAnsi="Tahoma"/>
      <w:sz w:val="16"/>
      <w:szCs w:val="16"/>
    </w:rPr>
  </w:style>
  <w:style w:type="paragraph" w:styleId="11">
    <w:name w:val="annotation text"/>
    <w:basedOn w:val="1"/>
    <w:link w:val="58"/>
    <w:semiHidden/>
    <w:unhideWhenUsed/>
    <w:uiPriority w:val="99"/>
    <w:rPr>
      <w:sz w:val="20"/>
      <w:szCs w:val="20"/>
    </w:rPr>
  </w:style>
  <w:style w:type="paragraph" w:styleId="12">
    <w:name w:val="annotation subject"/>
    <w:basedOn w:val="11"/>
    <w:next w:val="11"/>
    <w:link w:val="59"/>
    <w:semiHidden/>
    <w:unhideWhenUsed/>
    <w:uiPriority w:val="99"/>
    <w:rPr>
      <w:b/>
      <w:bCs/>
    </w:rPr>
  </w:style>
  <w:style w:type="paragraph" w:styleId="13">
    <w:name w:val="Document Map"/>
    <w:basedOn w:val="1"/>
    <w:link w:val="46"/>
    <w:semiHidden/>
    <w:unhideWhenUsed/>
    <w:uiPriority w:val="99"/>
    <w:pPr>
      <w:spacing w:after="0" w:line="240" w:lineRule="auto"/>
    </w:pPr>
    <w:rPr>
      <w:rFonts w:ascii="Tahoma" w:hAnsi="Tahoma"/>
      <w:sz w:val="16"/>
      <w:szCs w:val="16"/>
    </w:rPr>
  </w:style>
  <w:style w:type="paragraph" w:styleId="14">
    <w:name w:val="header"/>
    <w:basedOn w:val="1"/>
    <w:link w:val="29"/>
    <w:unhideWhenUsed/>
    <w:uiPriority w:val="99"/>
    <w:pPr>
      <w:tabs>
        <w:tab w:val="center" w:pos="4680"/>
        <w:tab w:val="right" w:pos="9360"/>
      </w:tabs>
      <w:spacing w:after="0" w:line="240" w:lineRule="auto"/>
    </w:pPr>
  </w:style>
  <w:style w:type="paragraph" w:styleId="15">
    <w:name w:val="Body Text"/>
    <w:basedOn w:val="1"/>
    <w:link w:val="63"/>
    <w:uiPriority w:val="0"/>
    <w:pPr>
      <w:spacing w:before="0" w:after="0" w:line="240" w:lineRule="auto"/>
    </w:pPr>
    <w:rPr>
      <w:rFonts w:eastAsia="Times New Roman" w:cs="Arial"/>
      <w:sz w:val="20"/>
      <w:szCs w:val="20"/>
    </w:rPr>
  </w:style>
  <w:style w:type="paragraph" w:styleId="16">
    <w:name w:val="footer"/>
    <w:basedOn w:val="1"/>
    <w:link w:val="30"/>
    <w:unhideWhenUsed/>
    <w:uiPriority w:val="99"/>
    <w:pPr>
      <w:tabs>
        <w:tab w:val="right" w:pos="10080"/>
      </w:tabs>
      <w:spacing w:after="0" w:line="240" w:lineRule="auto"/>
    </w:pPr>
    <w:rPr>
      <w:sz w:val="12"/>
    </w:rPr>
  </w:style>
  <w:style w:type="paragraph" w:styleId="1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8">
    <w:name w:val="HTML Preformatted"/>
    <w:basedOn w:val="1"/>
    <w:link w:val="5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table" w:styleId="19">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Заголовок 1 Знак"/>
    <w:link w:val="2"/>
    <w:uiPriority w:val="9"/>
    <w:rPr>
      <w:rFonts w:ascii="Cambria" w:hAnsi="Cambria" w:eastAsia="Times New Roman" w:cs="Times New Roman"/>
      <w:b/>
      <w:bCs/>
      <w:color w:val="365F91"/>
      <w:sz w:val="28"/>
      <w:szCs w:val="28"/>
    </w:rPr>
  </w:style>
  <w:style w:type="character" w:customStyle="1" w:styleId="21">
    <w:name w:val="Заголовок 2 Знак"/>
    <w:link w:val="3"/>
    <w:uiPriority w:val="9"/>
    <w:rPr>
      <w:rFonts w:ascii="Cambria" w:hAnsi="Cambria" w:eastAsia="Times New Roman" w:cs="Times New Roman"/>
      <w:b/>
      <w:bCs/>
      <w:color w:val="4F81BD"/>
      <w:sz w:val="26"/>
      <w:szCs w:val="26"/>
    </w:rPr>
  </w:style>
  <w:style w:type="paragraph" w:customStyle="1" w:styleId="22">
    <w:name w:val="Client Note"/>
    <w:basedOn w:val="1"/>
    <w:next w:val="1"/>
    <w:semiHidden/>
    <w:unhideWhenUsed/>
    <w:qFormat/>
    <w:uiPriority w:val="0"/>
    <w:pPr>
      <w:spacing w:after="0" w:line="240" w:lineRule="auto"/>
    </w:pPr>
    <w:rPr>
      <w:i/>
      <w:color w:val="FF0000"/>
    </w:rPr>
  </w:style>
  <w:style w:type="paragraph" w:customStyle="1" w:styleId="23">
    <w:name w:val="Lab Section"/>
    <w:basedOn w:val="3"/>
    <w:next w:val="24"/>
    <w:qFormat/>
    <w:uiPriority w:val="0"/>
    <w:pPr>
      <w:numPr>
        <w:ilvl w:val="0"/>
        <w:numId w:val="1"/>
      </w:numPr>
      <w:spacing w:before="240" w:after="120" w:line="240" w:lineRule="auto"/>
    </w:pPr>
    <w:rPr>
      <w:rFonts w:ascii="Arial" w:hAnsi="Arial"/>
      <w:bCs w:val="0"/>
      <w:iCs/>
      <w:color w:val="auto"/>
      <w:sz w:val="24"/>
    </w:rPr>
  </w:style>
  <w:style w:type="paragraph" w:customStyle="1" w:styleId="24">
    <w:name w:val="Body Text1"/>
    <w:basedOn w:val="1"/>
    <w:qFormat/>
    <w:uiPriority w:val="0"/>
    <w:pPr>
      <w:spacing w:line="240" w:lineRule="auto"/>
    </w:pPr>
    <w:rPr>
      <w:sz w:val="20"/>
    </w:rPr>
  </w:style>
  <w:style w:type="paragraph" w:customStyle="1" w:styleId="25">
    <w:name w:val="Lab Title"/>
    <w:basedOn w:val="1"/>
    <w:qFormat/>
    <w:uiPriority w:val="0"/>
    <w:rPr>
      <w:b/>
      <w:sz w:val="32"/>
    </w:rPr>
  </w:style>
  <w:style w:type="paragraph" w:customStyle="1" w:styleId="26">
    <w:name w:val="Page Head"/>
    <w:basedOn w:val="1"/>
    <w:qFormat/>
    <w:uiPriority w:val="0"/>
    <w:pPr>
      <w:pBdr>
        <w:bottom w:val="single" w:color="auto" w:sz="18" w:space="1"/>
      </w:pBdr>
      <w:tabs>
        <w:tab w:val="right" w:pos="10080"/>
      </w:tabs>
    </w:pPr>
    <w:rPr>
      <w:b/>
      <w:sz w:val="20"/>
    </w:rPr>
  </w:style>
  <w:style w:type="paragraph" w:customStyle="1" w:styleId="27">
    <w:name w:val="Step Head"/>
    <w:basedOn w:val="3"/>
    <w:next w:val="28"/>
    <w:qFormat/>
    <w:uiPriority w:val="0"/>
    <w:pPr>
      <w:numPr>
        <w:ilvl w:val="1"/>
        <w:numId w:val="2"/>
      </w:numPr>
      <w:spacing w:before="240" w:after="120"/>
    </w:pPr>
    <w:rPr>
      <w:rFonts w:ascii="Arial" w:hAnsi="Arial"/>
      <w:color w:val="auto"/>
      <w:sz w:val="22"/>
    </w:rPr>
  </w:style>
  <w:style w:type="paragraph" w:customStyle="1" w:styleId="28">
    <w:name w:val="Body Text L25"/>
    <w:basedOn w:val="24"/>
    <w:qFormat/>
    <w:uiPriority w:val="0"/>
    <w:pPr>
      <w:spacing w:before="120" w:after="120"/>
      <w:ind w:left="360"/>
    </w:pPr>
  </w:style>
  <w:style w:type="character" w:customStyle="1" w:styleId="29">
    <w:name w:val="Верхний колонтитул Знак"/>
    <w:basedOn w:val="6"/>
    <w:link w:val="14"/>
    <w:uiPriority w:val="99"/>
  </w:style>
  <w:style w:type="character" w:customStyle="1" w:styleId="30">
    <w:name w:val="Нижний колонтитул Знак"/>
    <w:link w:val="16"/>
    <w:uiPriority w:val="99"/>
    <w:rPr>
      <w:sz w:val="12"/>
      <w:szCs w:val="22"/>
    </w:rPr>
  </w:style>
  <w:style w:type="character" w:customStyle="1" w:styleId="31">
    <w:name w:val="Текст выноски Знак"/>
    <w:link w:val="10"/>
    <w:semiHidden/>
    <w:uiPriority w:val="99"/>
    <w:rPr>
      <w:rFonts w:ascii="Tahoma" w:hAnsi="Tahoma" w:cs="Tahoma"/>
      <w:sz w:val="16"/>
      <w:szCs w:val="16"/>
    </w:rPr>
  </w:style>
  <w:style w:type="paragraph" w:customStyle="1" w:styleId="32">
    <w:name w:val="Table Text"/>
    <w:basedOn w:val="1"/>
    <w:link w:val="33"/>
    <w:qFormat/>
    <w:uiPriority w:val="0"/>
    <w:pPr>
      <w:keepNext/>
      <w:spacing w:line="240" w:lineRule="auto"/>
    </w:pPr>
    <w:rPr>
      <w:sz w:val="20"/>
      <w:szCs w:val="20"/>
    </w:rPr>
  </w:style>
  <w:style w:type="character" w:customStyle="1" w:styleId="33">
    <w:name w:val="Table Text Char"/>
    <w:link w:val="32"/>
    <w:uiPriority w:val="0"/>
  </w:style>
  <w:style w:type="paragraph" w:customStyle="1" w:styleId="34">
    <w:name w:val="Table Heading"/>
    <w:basedOn w:val="1"/>
    <w:qFormat/>
    <w:uiPriority w:val="0"/>
    <w:pPr>
      <w:keepNext/>
      <w:spacing w:before="120" w:after="120"/>
      <w:jc w:val="center"/>
    </w:pPr>
    <w:rPr>
      <w:b/>
      <w:sz w:val="20"/>
    </w:rPr>
  </w:style>
  <w:style w:type="paragraph" w:customStyle="1" w:styleId="35">
    <w:name w:val="Bullet level 1"/>
    <w:basedOn w:val="1"/>
    <w:qFormat/>
    <w:uiPriority w:val="0"/>
    <w:pPr>
      <w:numPr>
        <w:ilvl w:val="0"/>
        <w:numId w:val="3"/>
      </w:numPr>
    </w:pPr>
    <w:rPr>
      <w:sz w:val="20"/>
    </w:rPr>
  </w:style>
  <w:style w:type="paragraph" w:customStyle="1" w:styleId="36">
    <w:name w:val="Bullet level 2"/>
    <w:basedOn w:val="1"/>
    <w:qFormat/>
    <w:uiPriority w:val="0"/>
    <w:pPr>
      <w:numPr>
        <w:ilvl w:val="1"/>
        <w:numId w:val="3"/>
      </w:numPr>
    </w:pPr>
    <w:rPr>
      <w:sz w:val="20"/>
    </w:rPr>
  </w:style>
  <w:style w:type="paragraph" w:customStyle="1" w:styleId="37">
    <w:name w:val="Inst Note Red"/>
    <w:basedOn w:val="24"/>
    <w:next w:val="24"/>
    <w:qFormat/>
    <w:uiPriority w:val="0"/>
    <w:rPr>
      <w:color w:val="FF0000"/>
    </w:rPr>
  </w:style>
  <w:style w:type="paragraph" w:customStyle="1" w:styleId="38">
    <w:name w:val="Part Head"/>
    <w:basedOn w:val="39"/>
    <w:next w:val="28"/>
    <w:qFormat/>
    <w:uiPriority w:val="0"/>
    <w:pPr>
      <w:keepNext/>
      <w:numPr>
        <w:ilvl w:val="0"/>
        <w:numId w:val="2"/>
      </w:numPr>
      <w:spacing w:before="240"/>
      <w:outlineLvl w:val="0"/>
    </w:pPr>
    <w:rPr>
      <w:b/>
      <w:sz w:val="28"/>
    </w:rPr>
  </w:style>
  <w:style w:type="paragraph" w:styleId="39">
    <w:name w:val="List Paragraph"/>
    <w:basedOn w:val="1"/>
    <w:semiHidden/>
    <w:unhideWhenUsed/>
    <w:qFormat/>
    <w:uiPriority w:val="34"/>
    <w:pPr>
      <w:ind w:left="720"/>
    </w:pPr>
  </w:style>
  <w:style w:type="paragraph" w:customStyle="1" w:styleId="40">
    <w:name w:val="SubStep Alpha"/>
    <w:basedOn w:val="1"/>
    <w:qFormat/>
    <w:uiPriority w:val="0"/>
    <w:pPr>
      <w:keepNext/>
      <w:numPr>
        <w:ilvl w:val="2"/>
        <w:numId w:val="2"/>
      </w:numPr>
      <w:spacing w:before="120" w:after="120" w:line="240" w:lineRule="auto"/>
    </w:pPr>
    <w:rPr>
      <w:sz w:val="20"/>
    </w:rPr>
  </w:style>
  <w:style w:type="paragraph" w:customStyle="1" w:styleId="41">
    <w:name w:val="CMD"/>
    <w:basedOn w:val="1"/>
    <w:qFormat/>
    <w:uiPriority w:val="0"/>
    <w:pPr>
      <w:spacing w:line="240" w:lineRule="auto"/>
      <w:ind w:left="720"/>
    </w:pPr>
    <w:rPr>
      <w:rFonts w:ascii="Courier New" w:hAnsi="Courier New"/>
      <w:sz w:val="20"/>
    </w:rPr>
  </w:style>
  <w:style w:type="paragraph" w:customStyle="1" w:styleId="42">
    <w:name w:val="Body Text L50"/>
    <w:basedOn w:val="1"/>
    <w:qFormat/>
    <w:uiPriority w:val="0"/>
    <w:pPr>
      <w:spacing w:before="120" w:line="240" w:lineRule="auto"/>
      <w:ind w:left="720"/>
    </w:pPr>
    <w:rPr>
      <w:sz w:val="20"/>
    </w:rPr>
  </w:style>
  <w:style w:type="paragraph" w:customStyle="1" w:styleId="43">
    <w:name w:val="Inst Note Red L50"/>
    <w:basedOn w:val="37"/>
    <w:next w:val="24"/>
    <w:qFormat/>
    <w:uiPriority w:val="0"/>
    <w:pPr>
      <w:spacing w:before="120" w:after="120"/>
      <w:ind w:left="720"/>
    </w:pPr>
  </w:style>
  <w:style w:type="paragraph" w:customStyle="1" w:styleId="44">
    <w:name w:val="DevConfigs"/>
    <w:basedOn w:val="1"/>
    <w:qFormat/>
    <w:uiPriority w:val="0"/>
    <w:pPr>
      <w:spacing w:before="0" w:after="0"/>
    </w:pPr>
    <w:rPr>
      <w:rFonts w:ascii="Courier New" w:hAnsi="Courier New"/>
      <w:sz w:val="20"/>
    </w:rPr>
  </w:style>
  <w:style w:type="paragraph" w:customStyle="1" w:styleId="45">
    <w:name w:val="Visual"/>
    <w:basedOn w:val="1"/>
    <w:qFormat/>
    <w:uiPriority w:val="0"/>
    <w:pPr>
      <w:spacing w:before="240" w:after="240"/>
      <w:jc w:val="center"/>
    </w:pPr>
  </w:style>
  <w:style w:type="character" w:customStyle="1" w:styleId="46">
    <w:name w:val="Схема документа Знак"/>
    <w:link w:val="13"/>
    <w:semiHidden/>
    <w:uiPriority w:val="99"/>
    <w:rPr>
      <w:rFonts w:ascii="Tahoma" w:hAnsi="Tahoma" w:cs="Tahoma"/>
      <w:sz w:val="16"/>
      <w:szCs w:val="16"/>
    </w:rPr>
  </w:style>
  <w:style w:type="character" w:customStyle="1" w:styleId="47">
    <w:name w:val="Lab Title Inst Vers (red)"/>
    <w:qFormat/>
    <w:uiPriority w:val="1"/>
    <w:rPr>
      <w:rFonts w:ascii="Arial" w:hAnsi="Arial"/>
      <w:b/>
      <w:color w:val="FF0000"/>
      <w:sz w:val="32"/>
    </w:rPr>
  </w:style>
  <w:style w:type="character" w:customStyle="1" w:styleId="48">
    <w:name w:val="Answer Gray"/>
    <w:qFormat/>
    <w:uiPriority w:val="1"/>
    <w:rPr>
      <w:rFonts w:ascii="Arial" w:hAnsi="Arial"/>
      <w:sz w:val="20"/>
      <w:shd w:val="clear" w:color="auto" w:fill="BFBFBF"/>
    </w:rPr>
  </w:style>
  <w:style w:type="character" w:customStyle="1" w:styleId="49">
    <w:name w:val="Lab Section Gray"/>
    <w:qFormat/>
    <w:uiPriority w:val="1"/>
    <w:rPr>
      <w:rFonts w:ascii="Arial" w:hAnsi="Arial"/>
      <w:sz w:val="24"/>
      <w:shd w:val="clear" w:color="auto" w:fill="BFBFBF"/>
    </w:rPr>
  </w:style>
  <w:style w:type="paragraph" w:customStyle="1" w:styleId="50">
    <w:name w:val="SubStep Num"/>
    <w:basedOn w:val="40"/>
    <w:qFormat/>
    <w:uiPriority w:val="0"/>
    <w:pPr>
      <w:numPr>
        <w:ilvl w:val="3"/>
      </w:numPr>
    </w:pPr>
  </w:style>
  <w:style w:type="table" w:customStyle="1" w:styleId="51">
    <w:name w:val="Light List - Accent 11"/>
    <w:basedOn w:val="7"/>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52">
    <w:name w:val="Lab_Table_Style"/>
    <w:basedOn w:val="7"/>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53">
    <w:name w:val="DevConfig Gray"/>
    <w:qFormat/>
    <w:uiPriority w:val="1"/>
    <w:rPr>
      <w:rFonts w:ascii="Courier New" w:hAnsi="Courier New"/>
      <w:color w:val="auto"/>
      <w:sz w:val="20"/>
      <w:shd w:val="clear" w:color="auto" w:fill="BFBFBF"/>
    </w:rPr>
  </w:style>
  <w:style w:type="paragraph" w:customStyle="1" w:styleId="54">
    <w:name w:val="CMD Output"/>
    <w:basedOn w:val="41"/>
    <w:qFormat/>
    <w:uiPriority w:val="0"/>
    <w:rPr>
      <w:sz w:val="18"/>
    </w:rPr>
  </w:style>
  <w:style w:type="paragraph" w:customStyle="1" w:styleId="55">
    <w:name w:val="Inst Note Red L25"/>
    <w:basedOn w:val="28"/>
    <w:next w:val="28"/>
    <w:qFormat/>
    <w:uiPriority w:val="0"/>
    <w:rPr>
      <w:color w:val="FF0000"/>
    </w:rPr>
  </w:style>
  <w:style w:type="paragraph" w:customStyle="1" w:styleId="56">
    <w:name w:val="Body Text L25 Bold"/>
    <w:basedOn w:val="28"/>
    <w:qFormat/>
    <w:uiPriority w:val="0"/>
    <w:rPr>
      <w:b/>
    </w:rPr>
  </w:style>
  <w:style w:type="character" w:customStyle="1" w:styleId="57">
    <w:name w:val="Стандартный HTML Знак"/>
    <w:link w:val="18"/>
    <w:semiHidden/>
    <w:uiPriority w:val="99"/>
    <w:rPr>
      <w:rFonts w:ascii="Courier New" w:hAnsi="Courier New" w:eastAsia="Times New Roman" w:cs="Courier New"/>
    </w:rPr>
  </w:style>
  <w:style w:type="character" w:customStyle="1" w:styleId="58">
    <w:name w:val="Текст примечания Знак"/>
    <w:basedOn w:val="6"/>
    <w:link w:val="11"/>
    <w:semiHidden/>
    <w:uiPriority w:val="99"/>
  </w:style>
  <w:style w:type="character" w:customStyle="1" w:styleId="59">
    <w:name w:val="Тема примечания Знак"/>
    <w:link w:val="12"/>
    <w:semiHidden/>
    <w:uiPriority w:val="99"/>
    <w:rPr>
      <w:b/>
      <w:bCs/>
    </w:rPr>
  </w:style>
  <w:style w:type="paragraph" w:customStyle="1" w:styleId="60">
    <w:name w:val="Reflection Q"/>
    <w:basedOn w:val="28"/>
    <w:qFormat/>
    <w:uiPriority w:val="0"/>
    <w:pPr>
      <w:numPr>
        <w:ilvl w:val="1"/>
        <w:numId w:val="1"/>
      </w:numPr>
    </w:pPr>
  </w:style>
  <w:style w:type="paragraph" w:customStyle="1" w:styleId="61">
    <w:name w:val="Revision"/>
    <w:hidden/>
    <w:semiHidden/>
    <w:uiPriority w:val="99"/>
    <w:rPr>
      <w:rFonts w:ascii="Arial" w:hAnsi="Arial" w:eastAsia="Calibri" w:cs="Times New Roman"/>
      <w:sz w:val="22"/>
      <w:szCs w:val="22"/>
      <w:lang w:val="ru-RU" w:eastAsia="ru-RU" w:bidi="ru-RU"/>
    </w:rPr>
  </w:style>
  <w:style w:type="character" w:customStyle="1" w:styleId="62">
    <w:name w:val="Заголовок 3 Знак"/>
    <w:link w:val="4"/>
    <w:uiPriority w:val="0"/>
    <w:rPr>
      <w:rFonts w:eastAsia="Times New Roman" w:cs="Arial"/>
      <w:b/>
      <w:bCs/>
      <w:sz w:val="26"/>
      <w:szCs w:val="26"/>
    </w:rPr>
  </w:style>
  <w:style w:type="character" w:customStyle="1" w:styleId="63">
    <w:name w:val="Основной текст Знак"/>
    <w:link w:val="15"/>
    <w:uiPriority w:val="0"/>
    <w:rPr>
      <w:rFonts w:eastAsia="Times New Roman" w:cs="Arial"/>
    </w:rPr>
  </w:style>
  <w:style w:type="character" w:customStyle="1" w:styleId="64">
    <w:name w:val="Заголовок 4 Знак"/>
    <w:link w:val="5"/>
    <w:semiHidden/>
    <w:uiPriority w:val="9"/>
    <w:rPr>
      <w:rFonts w:ascii="Calibri" w:hAnsi="Calibri" w:eastAsia="Times New Roman" w:cs="Times New Roman"/>
      <w:b/>
      <w:bCs/>
      <w:sz w:val="28"/>
      <w:szCs w:val="28"/>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microsoft.com/office/2006/relationships/keyMapCustomizations" Target="customizations.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2BD8C7-D932-4B8C-AC25-563F7096BFB5}">
  <ds:schemaRefs/>
</ds:datastoreItem>
</file>

<file path=docProps/app.xml><?xml version="1.0" encoding="utf-8"?>
<Properties xmlns="http://schemas.openxmlformats.org/officeDocument/2006/extended-properties" xmlns:vt="http://schemas.openxmlformats.org/officeDocument/2006/docPropsVTypes">
  <Template>Normal</Template>
  <Company>Cisco Systems</Company>
  <Pages>1</Pages>
  <Words>766</Words>
  <Characters>437</Characters>
  <Lines>3</Lines>
  <Paragraphs>2</Paragraphs>
  <TotalTime>25</TotalTime>
  <ScaleCrop>false</ScaleCrop>
  <LinksUpToDate>false</LinksUpToDate>
  <CharactersWithSpaces>1201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2018-07-11T05:32:00Z</dcterms:created>
  <dc:creator>Dave Holzinger -X (dholzing - ARIES TECHNOLOGY INC at Cisco)</dc:creator>
  <cp:lastModifiedBy>Антон Скляр</cp:lastModifiedBy>
  <dcterms:modified xsi:type="dcterms:W3CDTF">2023-06-05T19:57:10Z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112015B55E7E4741BB6FD5ADD5CF745C</vt:lpwstr>
  </property>
</Properties>
</file>