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3594" w14:textId="77777777" w:rsidR="00FC0F82" w:rsidRDefault="00FC0F82" w:rsidP="00FC0F82">
      <w:pPr>
        <w:pStyle w:val="Titre"/>
        <w:jc w:val="center"/>
      </w:pPr>
      <w:r>
        <w:t xml:space="preserve">2.2.B05 - Share the display of a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2946BBCF" w14:textId="77777777" w:rsidR="003D6181" w:rsidRDefault="003D6181" w:rsidP="00FC0F82"/>
    <w:p w14:paraId="5B1F3551" w14:textId="3A696AFD" w:rsidR="00FC0F82" w:rsidRDefault="00FC0F82" w:rsidP="00FC0F82">
      <w:r>
        <w:t xml:space="preserve">Dans le projet T-DEV-811, il fallait dans la partie IOT, installer des capteurs connectés (Tilt, </w:t>
      </w:r>
      <w:proofErr w:type="spellStart"/>
      <w:r>
        <w:t>detecteur</w:t>
      </w:r>
      <w:proofErr w:type="spellEnd"/>
      <w:r>
        <w:t xml:space="preserve"> distance par </w:t>
      </w:r>
      <w:proofErr w:type="gramStart"/>
      <w:r>
        <w:t>ultrasons..</w:t>
      </w:r>
      <w:proofErr w:type="gramEnd"/>
      <w:r>
        <w:t>), récupérer les informations relevées et les transmettre à une application VR.</w:t>
      </w:r>
    </w:p>
    <w:p w14:paraId="4B6D5591" w14:textId="5EE302E5" w:rsidR="00FC0F82" w:rsidRDefault="00FC0F82" w:rsidP="00FC0F82">
      <w:r>
        <w:t>Il était aussi possible en supplément d’afficher ces données via un écran LCD pour permettre une meilleure expérience utilisateur lors de la démonstration.</w:t>
      </w:r>
    </w:p>
    <w:p w14:paraId="173FBC6B" w14:textId="6BF79357" w:rsidR="00FC0F82" w:rsidRDefault="00FC0F82" w:rsidP="00FC0F82">
      <w:r>
        <w:t>Dans ce projet, les informations des capteurs sont affichées via l’écran LCD, et cela via une boucle.</w:t>
      </w:r>
    </w:p>
    <w:sectPr w:rsidR="00FC0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FB6"/>
    <w:rsid w:val="003D6181"/>
    <w:rsid w:val="003F6685"/>
    <w:rsid w:val="00746E57"/>
    <w:rsid w:val="009F1FB6"/>
    <w:rsid w:val="00BA22B8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A31F"/>
  <w15:chartTrackingRefBased/>
  <w15:docId w15:val="{502C4713-E727-47BA-A063-2B60529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C0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C0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2023-08-21T14:55:00Z</dcterms:created>
  <dcterms:modified xsi:type="dcterms:W3CDTF">2023-08-21T15:05:00Z</dcterms:modified>
</cp:coreProperties>
</file>