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47045" w14:textId="26A93E75" w:rsidR="00673016" w:rsidRPr="002665C5" w:rsidRDefault="00673016">
      <w:pPr>
        <w:rPr>
          <w:rFonts w:ascii="Arial" w:hAnsi="Arial" w:cs="Arial"/>
          <w:sz w:val="28"/>
          <w:szCs w:val="28"/>
          <w:lang w:val="en-CA"/>
        </w:rPr>
      </w:pPr>
    </w:p>
    <w:p w14:paraId="6478F309" w14:textId="10B10568" w:rsidR="00673016" w:rsidRPr="002665C5" w:rsidRDefault="00345DA7">
      <w:pPr>
        <w:rPr>
          <w:rFonts w:ascii="Arial" w:hAnsi="Arial" w:cs="Arial"/>
          <w:sz w:val="28"/>
          <w:szCs w:val="28"/>
          <w:lang w:val="en-CA"/>
        </w:rPr>
      </w:pPr>
      <w:r w:rsidRPr="002665C5">
        <w:rPr>
          <w:rFonts w:ascii="Arial" w:hAnsi="Arial" w:cs="Arial"/>
          <w:noProof/>
          <w:sz w:val="28"/>
          <w:szCs w:val="28"/>
        </w:rPr>
        <w:drawing>
          <wp:anchor distT="0" distB="0" distL="114300" distR="114300" simplePos="0" relativeHeight="251658240" behindDoc="1" locked="0" layoutInCell="1" allowOverlap="1" wp14:anchorId="1C6DAA92" wp14:editId="38CF90C6">
            <wp:simplePos x="0" y="0"/>
            <wp:positionH relativeFrom="margin">
              <wp:align>left</wp:align>
            </wp:positionH>
            <wp:positionV relativeFrom="paragraph">
              <wp:posOffset>2119630</wp:posOffset>
            </wp:positionV>
            <wp:extent cx="5760720" cy="3635375"/>
            <wp:effectExtent l="0" t="0" r="0" b="0"/>
            <wp:wrapNone/>
            <wp:docPr id="4983392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35375"/>
                    </a:xfrm>
                    <a:prstGeom prst="rect">
                      <a:avLst/>
                    </a:prstGeom>
                    <a:noFill/>
                    <a:ln>
                      <a:noFill/>
                    </a:ln>
                  </pic:spPr>
                </pic:pic>
              </a:graphicData>
            </a:graphic>
          </wp:anchor>
        </w:drawing>
      </w:r>
      <w:r w:rsidR="00673016" w:rsidRPr="002665C5">
        <w:rPr>
          <w:rFonts w:ascii="Arial" w:hAnsi="Arial" w:cs="Arial"/>
          <w:sz w:val="28"/>
          <w:szCs w:val="28"/>
          <w:lang w:val="en-CA"/>
        </w:rPr>
        <w:br w:type="page"/>
      </w:r>
    </w:p>
    <w:tbl>
      <w:tblPr>
        <w:tblStyle w:val="Grilledutableau"/>
        <w:tblpPr w:leftFromText="141" w:rightFromText="141" w:horzAnchor="margin" w:tblpY="795"/>
        <w:tblW w:w="9298" w:type="dxa"/>
        <w:tblLook w:val="04A0" w:firstRow="1" w:lastRow="0" w:firstColumn="1" w:lastColumn="0" w:noHBand="0" w:noVBand="1"/>
      </w:tblPr>
      <w:tblGrid>
        <w:gridCol w:w="1284"/>
        <w:gridCol w:w="1818"/>
        <w:gridCol w:w="2140"/>
        <w:gridCol w:w="4056"/>
      </w:tblGrid>
      <w:tr w:rsidR="00F22020" w:rsidRPr="002665C5" w14:paraId="16F36B51" w14:textId="77777777" w:rsidTr="00601B1D">
        <w:tc>
          <w:tcPr>
            <w:tcW w:w="1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0B6ACC6C" w14:textId="7FF25963" w:rsidR="00F22020" w:rsidRPr="002665C5" w:rsidRDefault="00F22020" w:rsidP="00F22020">
            <w:pPr>
              <w:rPr>
                <w:rFonts w:ascii="Arial" w:hAnsi="Arial" w:cs="Arial"/>
                <w:sz w:val="28"/>
                <w:szCs w:val="28"/>
                <w:lang w:val="en-CA"/>
              </w:rPr>
            </w:pPr>
            <w:r w:rsidRPr="002665C5">
              <w:rPr>
                <w:rFonts w:ascii="Arial" w:hAnsi="Arial" w:cs="Arial"/>
                <w:sz w:val="28"/>
                <w:szCs w:val="28"/>
                <w:lang w:val="en-CA"/>
              </w:rPr>
              <w:lastRenderedPageBreak/>
              <w:t>Version</w:t>
            </w:r>
          </w:p>
        </w:tc>
        <w:tc>
          <w:tcPr>
            <w:tcW w:w="1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73A44B6B" w14:textId="7DBD3286" w:rsidR="00F22020" w:rsidRPr="002665C5" w:rsidRDefault="00F22020" w:rsidP="00F22020">
            <w:pPr>
              <w:rPr>
                <w:rFonts w:ascii="Arial" w:hAnsi="Arial" w:cs="Arial"/>
                <w:sz w:val="28"/>
                <w:szCs w:val="28"/>
                <w:lang w:val="en-CA"/>
              </w:rPr>
            </w:pPr>
            <w:r w:rsidRPr="002665C5">
              <w:rPr>
                <w:rFonts w:ascii="Arial" w:hAnsi="Arial" w:cs="Arial"/>
                <w:sz w:val="28"/>
                <w:szCs w:val="28"/>
                <w:lang w:val="en-CA"/>
              </w:rPr>
              <w:t>Date</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1B30EFF4" w14:textId="168EA3FA" w:rsidR="00F22020" w:rsidRPr="002665C5" w:rsidRDefault="00F22020" w:rsidP="00F22020">
            <w:pPr>
              <w:rPr>
                <w:rFonts w:ascii="Arial" w:hAnsi="Arial" w:cs="Arial"/>
                <w:sz w:val="28"/>
                <w:szCs w:val="28"/>
                <w:lang w:val="en-CA"/>
              </w:rPr>
            </w:pPr>
            <w:r w:rsidRPr="002665C5">
              <w:rPr>
                <w:rFonts w:ascii="Arial" w:hAnsi="Arial" w:cs="Arial"/>
                <w:sz w:val="28"/>
                <w:szCs w:val="28"/>
                <w:lang w:val="en-CA"/>
              </w:rPr>
              <w:t>Auteur</w:t>
            </w:r>
          </w:p>
        </w:tc>
        <w:tc>
          <w:tcPr>
            <w:tcW w:w="4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3F721744" w14:textId="788A6F56" w:rsidR="00F22020" w:rsidRPr="002665C5" w:rsidRDefault="00F22020" w:rsidP="00F22020">
            <w:pPr>
              <w:rPr>
                <w:rFonts w:ascii="Arial" w:hAnsi="Arial" w:cs="Arial"/>
                <w:sz w:val="28"/>
                <w:szCs w:val="28"/>
                <w:lang w:val="en-CA"/>
              </w:rPr>
            </w:pPr>
            <w:proofErr w:type="spellStart"/>
            <w:r w:rsidRPr="002665C5">
              <w:rPr>
                <w:rFonts w:ascii="Arial" w:hAnsi="Arial" w:cs="Arial"/>
                <w:sz w:val="28"/>
                <w:szCs w:val="28"/>
                <w:lang w:val="en-CA"/>
              </w:rPr>
              <w:t>Changement</w:t>
            </w:r>
            <w:proofErr w:type="spellEnd"/>
          </w:p>
        </w:tc>
      </w:tr>
      <w:tr w:rsidR="00F22020" w:rsidRPr="002665C5" w14:paraId="4825E997" w14:textId="77777777" w:rsidTr="00601B1D">
        <w:tc>
          <w:tcPr>
            <w:tcW w:w="1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68AD36" w14:textId="21661CAC" w:rsidR="00F22020" w:rsidRPr="002665C5" w:rsidRDefault="00F22020" w:rsidP="00F22020">
            <w:pPr>
              <w:rPr>
                <w:rFonts w:ascii="Arial" w:hAnsi="Arial" w:cs="Arial"/>
                <w:sz w:val="28"/>
                <w:szCs w:val="28"/>
                <w:lang w:val="en-CA"/>
              </w:rPr>
            </w:pPr>
            <w:r w:rsidRPr="002665C5">
              <w:rPr>
                <w:rFonts w:ascii="Arial" w:hAnsi="Arial" w:cs="Arial"/>
                <w:sz w:val="28"/>
                <w:szCs w:val="28"/>
                <w:lang w:val="en-CA"/>
              </w:rPr>
              <w:t>V1</w:t>
            </w:r>
          </w:p>
        </w:tc>
        <w:tc>
          <w:tcPr>
            <w:tcW w:w="1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0B83CB" w14:textId="321998E8" w:rsidR="00F22020" w:rsidRPr="002665C5" w:rsidRDefault="00345DA7" w:rsidP="00F22020">
            <w:pPr>
              <w:rPr>
                <w:rFonts w:ascii="Arial" w:hAnsi="Arial" w:cs="Arial"/>
                <w:sz w:val="28"/>
                <w:szCs w:val="28"/>
                <w:lang w:val="en-CA"/>
              </w:rPr>
            </w:pPr>
            <w:r w:rsidRPr="002665C5">
              <w:rPr>
                <w:rFonts w:ascii="Arial" w:hAnsi="Arial" w:cs="Arial"/>
                <w:sz w:val="28"/>
                <w:szCs w:val="28"/>
                <w:lang w:val="en-CA"/>
              </w:rPr>
              <w:t>13</w:t>
            </w:r>
            <w:r w:rsidR="00F22020" w:rsidRPr="002665C5">
              <w:rPr>
                <w:rFonts w:ascii="Arial" w:hAnsi="Arial" w:cs="Arial"/>
                <w:sz w:val="28"/>
                <w:szCs w:val="28"/>
                <w:lang w:val="en-CA"/>
              </w:rPr>
              <w:t>/0</w:t>
            </w:r>
            <w:r w:rsidRPr="002665C5">
              <w:rPr>
                <w:rFonts w:ascii="Arial" w:hAnsi="Arial" w:cs="Arial"/>
                <w:sz w:val="28"/>
                <w:szCs w:val="28"/>
                <w:lang w:val="en-CA"/>
              </w:rPr>
              <w:t>6</w:t>
            </w:r>
            <w:r w:rsidR="00F22020" w:rsidRPr="002665C5">
              <w:rPr>
                <w:rFonts w:ascii="Arial" w:hAnsi="Arial" w:cs="Arial"/>
                <w:sz w:val="28"/>
                <w:szCs w:val="28"/>
                <w:lang w:val="en-CA"/>
              </w:rPr>
              <w:t>/2023</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C9BF98" w14:textId="703377AE" w:rsidR="00F22020" w:rsidRPr="002665C5" w:rsidRDefault="00F22020" w:rsidP="00F22020">
            <w:pPr>
              <w:rPr>
                <w:rFonts w:ascii="Arial" w:hAnsi="Arial" w:cs="Arial"/>
                <w:sz w:val="28"/>
                <w:szCs w:val="28"/>
                <w:lang w:val="en-CA"/>
              </w:rPr>
            </w:pPr>
            <w:r w:rsidRPr="002665C5">
              <w:rPr>
                <w:rFonts w:ascii="Arial" w:hAnsi="Arial" w:cs="Arial"/>
                <w:sz w:val="28"/>
                <w:szCs w:val="28"/>
                <w:lang w:val="en-CA"/>
              </w:rPr>
              <w:t>Louis TRILLES</w:t>
            </w:r>
          </w:p>
        </w:tc>
        <w:tc>
          <w:tcPr>
            <w:tcW w:w="4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C7EEEE" w14:textId="7AEDEFA9" w:rsidR="00F22020" w:rsidRPr="002665C5" w:rsidRDefault="00F22020" w:rsidP="00F22020">
            <w:pPr>
              <w:rPr>
                <w:rFonts w:ascii="Arial" w:hAnsi="Arial" w:cs="Arial"/>
                <w:sz w:val="28"/>
                <w:szCs w:val="28"/>
                <w:lang w:val="en-CA"/>
              </w:rPr>
            </w:pPr>
            <w:proofErr w:type="spellStart"/>
            <w:r w:rsidRPr="002665C5">
              <w:rPr>
                <w:rFonts w:ascii="Arial" w:hAnsi="Arial" w:cs="Arial"/>
                <w:sz w:val="28"/>
                <w:szCs w:val="28"/>
                <w:lang w:val="en-CA"/>
              </w:rPr>
              <w:t>Création</w:t>
            </w:r>
            <w:proofErr w:type="spellEnd"/>
            <w:r w:rsidRPr="002665C5">
              <w:rPr>
                <w:rFonts w:ascii="Arial" w:hAnsi="Arial" w:cs="Arial"/>
                <w:sz w:val="28"/>
                <w:szCs w:val="28"/>
                <w:lang w:val="en-CA"/>
              </w:rPr>
              <w:t xml:space="preserve"> du document</w:t>
            </w:r>
          </w:p>
        </w:tc>
      </w:tr>
      <w:tr w:rsidR="00601B1D" w:rsidRPr="002665C5" w14:paraId="0BAD05E8" w14:textId="77777777" w:rsidTr="00601B1D">
        <w:tc>
          <w:tcPr>
            <w:tcW w:w="1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969F7D" w14:textId="7C285515" w:rsidR="00601B1D" w:rsidRPr="002665C5" w:rsidRDefault="00601B1D" w:rsidP="00601B1D">
            <w:pPr>
              <w:rPr>
                <w:rFonts w:ascii="Arial" w:hAnsi="Arial" w:cs="Arial"/>
                <w:sz w:val="28"/>
                <w:szCs w:val="28"/>
                <w:lang w:val="en-CA"/>
              </w:rPr>
            </w:pPr>
            <w:r w:rsidRPr="002665C5">
              <w:rPr>
                <w:rFonts w:ascii="Arial" w:hAnsi="Arial" w:cs="Arial"/>
                <w:sz w:val="28"/>
                <w:szCs w:val="28"/>
                <w:lang w:val="en-CA"/>
              </w:rPr>
              <w:t>V2</w:t>
            </w:r>
          </w:p>
        </w:tc>
        <w:tc>
          <w:tcPr>
            <w:tcW w:w="1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716477" w14:textId="32D68597" w:rsidR="00601B1D" w:rsidRPr="002665C5" w:rsidRDefault="00601B1D" w:rsidP="00601B1D">
            <w:pPr>
              <w:rPr>
                <w:rFonts w:ascii="Arial" w:hAnsi="Arial" w:cs="Arial"/>
                <w:sz w:val="28"/>
                <w:szCs w:val="28"/>
                <w:lang w:val="en-CA"/>
              </w:rPr>
            </w:pPr>
            <w:r w:rsidRPr="002665C5">
              <w:rPr>
                <w:rFonts w:ascii="Arial" w:hAnsi="Arial" w:cs="Arial"/>
                <w:sz w:val="28"/>
                <w:szCs w:val="28"/>
                <w:lang w:val="en-CA"/>
              </w:rPr>
              <w:t>20/06/2023</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27EBD7" w14:textId="3E567966" w:rsidR="00601B1D" w:rsidRPr="002665C5" w:rsidRDefault="00601B1D" w:rsidP="00601B1D">
            <w:pPr>
              <w:rPr>
                <w:rFonts w:ascii="Arial" w:hAnsi="Arial" w:cs="Arial"/>
                <w:sz w:val="28"/>
                <w:szCs w:val="28"/>
                <w:lang w:val="en-CA"/>
              </w:rPr>
            </w:pPr>
            <w:r w:rsidRPr="002665C5">
              <w:rPr>
                <w:rFonts w:ascii="Arial" w:hAnsi="Arial" w:cs="Arial"/>
                <w:sz w:val="28"/>
                <w:szCs w:val="28"/>
                <w:lang w:val="en-CA"/>
              </w:rPr>
              <w:t>Maël BORDES</w:t>
            </w:r>
          </w:p>
        </w:tc>
        <w:tc>
          <w:tcPr>
            <w:tcW w:w="4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8F834D" w14:textId="336829F3" w:rsidR="00601B1D" w:rsidRPr="002665C5" w:rsidRDefault="00601B1D" w:rsidP="00601B1D">
            <w:pPr>
              <w:rPr>
                <w:rFonts w:ascii="Arial" w:hAnsi="Arial" w:cs="Arial"/>
                <w:sz w:val="28"/>
                <w:szCs w:val="28"/>
                <w:lang w:val="en-CA"/>
              </w:rPr>
            </w:pPr>
            <w:r w:rsidRPr="002665C5">
              <w:rPr>
                <w:rFonts w:ascii="Arial" w:hAnsi="Arial" w:cs="Arial"/>
                <w:sz w:val="28"/>
                <w:szCs w:val="28"/>
                <w:lang w:val="en-CA"/>
              </w:rPr>
              <w:t xml:space="preserve">Proposition de </w:t>
            </w:r>
            <w:proofErr w:type="spellStart"/>
            <w:r w:rsidRPr="002665C5">
              <w:rPr>
                <w:rFonts w:ascii="Arial" w:hAnsi="Arial" w:cs="Arial"/>
                <w:sz w:val="28"/>
                <w:szCs w:val="28"/>
                <w:lang w:val="en-CA"/>
              </w:rPr>
              <w:t>valeur</w:t>
            </w:r>
            <w:proofErr w:type="spellEnd"/>
          </w:p>
        </w:tc>
      </w:tr>
      <w:tr w:rsidR="00601B1D" w:rsidRPr="002665C5" w14:paraId="2D3BEF68" w14:textId="77777777" w:rsidTr="00601B1D">
        <w:tc>
          <w:tcPr>
            <w:tcW w:w="1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D54423" w14:textId="3FBCD339" w:rsidR="00601B1D" w:rsidRPr="002665C5" w:rsidRDefault="00601B1D" w:rsidP="00601B1D">
            <w:pPr>
              <w:rPr>
                <w:rFonts w:ascii="Arial" w:hAnsi="Arial" w:cs="Arial"/>
                <w:sz w:val="28"/>
                <w:szCs w:val="28"/>
                <w:lang w:val="en-CA"/>
              </w:rPr>
            </w:pPr>
            <w:r w:rsidRPr="002665C5">
              <w:rPr>
                <w:rFonts w:ascii="Arial" w:hAnsi="Arial" w:cs="Arial"/>
                <w:sz w:val="28"/>
                <w:szCs w:val="28"/>
                <w:lang w:val="en-CA"/>
              </w:rPr>
              <w:t>V3</w:t>
            </w:r>
          </w:p>
        </w:tc>
        <w:tc>
          <w:tcPr>
            <w:tcW w:w="1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A3D014" w14:textId="77AB0491" w:rsidR="00601B1D" w:rsidRPr="002665C5" w:rsidRDefault="00601B1D" w:rsidP="00601B1D">
            <w:pPr>
              <w:rPr>
                <w:rFonts w:ascii="Arial" w:hAnsi="Arial" w:cs="Arial"/>
                <w:sz w:val="28"/>
                <w:szCs w:val="28"/>
                <w:lang w:val="en-CA"/>
              </w:rPr>
            </w:pPr>
            <w:r w:rsidRPr="002665C5">
              <w:rPr>
                <w:rFonts w:ascii="Arial" w:hAnsi="Arial" w:cs="Arial"/>
                <w:sz w:val="28"/>
                <w:szCs w:val="28"/>
                <w:lang w:val="en-CA"/>
              </w:rPr>
              <w:t>09/06/2023</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724F2E" w14:textId="675DE9B3" w:rsidR="00601B1D" w:rsidRPr="002665C5" w:rsidRDefault="00601B1D" w:rsidP="00601B1D">
            <w:pPr>
              <w:rPr>
                <w:rFonts w:ascii="Arial" w:hAnsi="Arial" w:cs="Arial"/>
                <w:sz w:val="28"/>
                <w:szCs w:val="28"/>
                <w:lang w:val="en-CA"/>
              </w:rPr>
            </w:pPr>
            <w:r w:rsidRPr="002665C5">
              <w:rPr>
                <w:rFonts w:ascii="Arial" w:hAnsi="Arial" w:cs="Arial"/>
                <w:sz w:val="28"/>
                <w:szCs w:val="28"/>
                <w:lang w:val="en-CA"/>
              </w:rPr>
              <w:t>Maël BORDES</w:t>
            </w:r>
          </w:p>
        </w:tc>
        <w:tc>
          <w:tcPr>
            <w:tcW w:w="4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546F3A" w14:textId="07A30A80" w:rsidR="00601B1D" w:rsidRPr="002665C5" w:rsidRDefault="00601B1D" w:rsidP="00601B1D">
            <w:pPr>
              <w:rPr>
                <w:rFonts w:ascii="Arial" w:hAnsi="Arial" w:cs="Arial"/>
                <w:sz w:val="28"/>
                <w:szCs w:val="28"/>
                <w:lang w:val="en-CA"/>
              </w:rPr>
            </w:pPr>
            <w:r w:rsidRPr="002665C5">
              <w:rPr>
                <w:rFonts w:ascii="Arial" w:hAnsi="Arial" w:cs="Arial"/>
                <w:sz w:val="28"/>
                <w:szCs w:val="28"/>
                <w:lang w:val="en-CA"/>
              </w:rPr>
              <w:t xml:space="preserve">Proposition de </w:t>
            </w:r>
            <w:proofErr w:type="spellStart"/>
            <w:r w:rsidRPr="002665C5">
              <w:rPr>
                <w:rFonts w:ascii="Arial" w:hAnsi="Arial" w:cs="Arial"/>
                <w:sz w:val="28"/>
                <w:szCs w:val="28"/>
                <w:lang w:val="en-CA"/>
              </w:rPr>
              <w:t>valeur</w:t>
            </w:r>
            <w:proofErr w:type="spellEnd"/>
          </w:p>
        </w:tc>
      </w:tr>
    </w:tbl>
    <w:p w14:paraId="7783467A" w14:textId="5CEA9192" w:rsidR="00EA721D" w:rsidRPr="002665C5" w:rsidRDefault="00F22020">
      <w:pPr>
        <w:rPr>
          <w:rFonts w:ascii="Arial" w:hAnsi="Arial" w:cs="Arial"/>
          <w:sz w:val="28"/>
          <w:szCs w:val="28"/>
        </w:rPr>
      </w:pPr>
      <w:r w:rsidRPr="002665C5">
        <w:rPr>
          <w:rFonts w:ascii="Arial" w:hAnsi="Arial" w:cs="Arial"/>
          <w:sz w:val="28"/>
          <w:szCs w:val="28"/>
        </w:rPr>
        <w:t>DOCUMENT CHANGE RECORD</w:t>
      </w:r>
    </w:p>
    <w:p w14:paraId="2DDF84F4" w14:textId="782D804C" w:rsidR="00F22020" w:rsidRPr="002665C5" w:rsidRDefault="00F22020">
      <w:pPr>
        <w:rPr>
          <w:rFonts w:ascii="Arial" w:hAnsi="Arial" w:cs="Arial"/>
          <w:sz w:val="28"/>
          <w:szCs w:val="28"/>
        </w:rPr>
      </w:pPr>
    </w:p>
    <w:p w14:paraId="71192111" w14:textId="77777777" w:rsidR="00601B1D" w:rsidRPr="002665C5" w:rsidRDefault="00601B1D" w:rsidP="00601B1D">
      <w:pPr>
        <w:rPr>
          <w:rFonts w:ascii="Arial" w:hAnsi="Arial" w:cs="Arial"/>
          <w:sz w:val="28"/>
          <w:szCs w:val="28"/>
        </w:rPr>
      </w:pPr>
    </w:p>
    <w:p w14:paraId="37FA3C0D" w14:textId="77777777" w:rsidR="00601B1D" w:rsidRPr="002665C5" w:rsidRDefault="00601B1D" w:rsidP="00601B1D">
      <w:pPr>
        <w:rPr>
          <w:rFonts w:ascii="Arial" w:hAnsi="Arial" w:cs="Arial"/>
          <w:sz w:val="28"/>
          <w:szCs w:val="28"/>
        </w:rPr>
      </w:pPr>
    </w:p>
    <w:p w14:paraId="17B21C6F" w14:textId="77777777" w:rsidR="00601B1D" w:rsidRPr="002665C5" w:rsidRDefault="00601B1D" w:rsidP="00601B1D">
      <w:pPr>
        <w:rPr>
          <w:rFonts w:ascii="Arial" w:hAnsi="Arial" w:cs="Arial"/>
          <w:sz w:val="28"/>
          <w:szCs w:val="28"/>
        </w:rPr>
      </w:pPr>
    </w:p>
    <w:p w14:paraId="50FA78D8" w14:textId="77777777" w:rsidR="00601B1D" w:rsidRPr="002665C5" w:rsidRDefault="00601B1D" w:rsidP="00601B1D">
      <w:pPr>
        <w:rPr>
          <w:rFonts w:ascii="Arial" w:hAnsi="Arial" w:cs="Arial"/>
          <w:sz w:val="28"/>
          <w:szCs w:val="28"/>
        </w:rPr>
      </w:pPr>
    </w:p>
    <w:p w14:paraId="3B241532" w14:textId="77777777" w:rsidR="00601B1D" w:rsidRPr="002665C5" w:rsidRDefault="00601B1D" w:rsidP="00601B1D">
      <w:pPr>
        <w:rPr>
          <w:rFonts w:ascii="Arial" w:hAnsi="Arial" w:cs="Arial"/>
          <w:sz w:val="28"/>
          <w:szCs w:val="28"/>
        </w:rPr>
      </w:pPr>
    </w:p>
    <w:p w14:paraId="33033C4C" w14:textId="77777777" w:rsidR="00601B1D" w:rsidRPr="002665C5" w:rsidRDefault="00601B1D" w:rsidP="00601B1D">
      <w:pPr>
        <w:rPr>
          <w:rFonts w:ascii="Arial" w:hAnsi="Arial" w:cs="Arial"/>
          <w:sz w:val="28"/>
          <w:szCs w:val="28"/>
        </w:rPr>
      </w:pPr>
    </w:p>
    <w:p w14:paraId="3EE1E8B2" w14:textId="77777777" w:rsidR="00601B1D" w:rsidRPr="002665C5" w:rsidRDefault="00601B1D" w:rsidP="00601B1D">
      <w:pPr>
        <w:rPr>
          <w:rFonts w:ascii="Arial" w:hAnsi="Arial" w:cs="Arial"/>
          <w:sz w:val="28"/>
          <w:szCs w:val="28"/>
        </w:rPr>
      </w:pPr>
    </w:p>
    <w:p w14:paraId="12F35FF9" w14:textId="77777777" w:rsidR="00601B1D" w:rsidRPr="002665C5" w:rsidRDefault="00601B1D" w:rsidP="00601B1D">
      <w:pPr>
        <w:rPr>
          <w:rFonts w:ascii="Arial" w:hAnsi="Arial" w:cs="Arial"/>
          <w:sz w:val="28"/>
          <w:szCs w:val="28"/>
        </w:rPr>
      </w:pPr>
    </w:p>
    <w:p w14:paraId="5A73348F" w14:textId="77777777" w:rsidR="00601B1D" w:rsidRPr="002665C5" w:rsidRDefault="00601B1D" w:rsidP="00601B1D">
      <w:pPr>
        <w:rPr>
          <w:rFonts w:ascii="Arial" w:hAnsi="Arial" w:cs="Arial"/>
          <w:sz w:val="28"/>
          <w:szCs w:val="28"/>
        </w:rPr>
      </w:pPr>
    </w:p>
    <w:p w14:paraId="6F844210" w14:textId="77777777" w:rsidR="00601B1D" w:rsidRPr="002665C5" w:rsidRDefault="00601B1D" w:rsidP="00601B1D">
      <w:pPr>
        <w:rPr>
          <w:rFonts w:ascii="Arial" w:hAnsi="Arial" w:cs="Arial"/>
          <w:sz w:val="28"/>
          <w:szCs w:val="28"/>
        </w:rPr>
      </w:pPr>
    </w:p>
    <w:p w14:paraId="293BD822" w14:textId="77777777" w:rsidR="00601B1D" w:rsidRPr="002665C5" w:rsidRDefault="00601B1D" w:rsidP="00601B1D">
      <w:pPr>
        <w:rPr>
          <w:rFonts w:ascii="Arial" w:hAnsi="Arial" w:cs="Arial"/>
          <w:sz w:val="28"/>
          <w:szCs w:val="28"/>
        </w:rPr>
      </w:pPr>
    </w:p>
    <w:p w14:paraId="5078514B" w14:textId="77777777" w:rsidR="00601B1D" w:rsidRPr="002665C5" w:rsidRDefault="00601B1D" w:rsidP="00601B1D">
      <w:pPr>
        <w:rPr>
          <w:rFonts w:ascii="Arial" w:hAnsi="Arial" w:cs="Arial"/>
          <w:sz w:val="28"/>
          <w:szCs w:val="28"/>
        </w:rPr>
      </w:pPr>
    </w:p>
    <w:p w14:paraId="767C5D4D" w14:textId="77777777" w:rsidR="00601B1D" w:rsidRPr="002665C5" w:rsidRDefault="00601B1D" w:rsidP="00601B1D">
      <w:pPr>
        <w:rPr>
          <w:rFonts w:ascii="Arial" w:hAnsi="Arial" w:cs="Arial"/>
          <w:sz w:val="28"/>
          <w:szCs w:val="28"/>
        </w:rPr>
      </w:pPr>
    </w:p>
    <w:p w14:paraId="50CDCDDB" w14:textId="77777777" w:rsidR="00601B1D" w:rsidRPr="002665C5" w:rsidRDefault="00601B1D" w:rsidP="00601B1D">
      <w:pPr>
        <w:rPr>
          <w:rFonts w:ascii="Arial" w:hAnsi="Arial" w:cs="Arial"/>
          <w:sz w:val="28"/>
          <w:szCs w:val="28"/>
        </w:rPr>
      </w:pPr>
    </w:p>
    <w:p w14:paraId="177449B0" w14:textId="77777777" w:rsidR="00601B1D" w:rsidRPr="002665C5" w:rsidRDefault="00601B1D" w:rsidP="00601B1D">
      <w:pPr>
        <w:rPr>
          <w:rFonts w:ascii="Arial" w:hAnsi="Arial" w:cs="Arial"/>
          <w:sz w:val="28"/>
          <w:szCs w:val="28"/>
        </w:rPr>
      </w:pPr>
    </w:p>
    <w:p w14:paraId="7F2AF080" w14:textId="77777777" w:rsidR="00601B1D" w:rsidRPr="002665C5" w:rsidRDefault="00601B1D" w:rsidP="00601B1D">
      <w:pPr>
        <w:rPr>
          <w:rFonts w:ascii="Arial" w:hAnsi="Arial" w:cs="Arial"/>
          <w:sz w:val="28"/>
          <w:szCs w:val="28"/>
        </w:rPr>
      </w:pPr>
    </w:p>
    <w:p w14:paraId="5784BD4B" w14:textId="77777777" w:rsidR="00601B1D" w:rsidRPr="002665C5" w:rsidRDefault="00601B1D" w:rsidP="00601B1D">
      <w:pPr>
        <w:rPr>
          <w:rFonts w:ascii="Arial" w:hAnsi="Arial" w:cs="Arial"/>
          <w:sz w:val="28"/>
          <w:szCs w:val="28"/>
        </w:rPr>
      </w:pPr>
    </w:p>
    <w:p w14:paraId="4185ABF2" w14:textId="77777777" w:rsidR="00601B1D" w:rsidRPr="002665C5" w:rsidRDefault="00601B1D" w:rsidP="00601B1D">
      <w:pPr>
        <w:rPr>
          <w:rFonts w:ascii="Arial" w:hAnsi="Arial" w:cs="Arial"/>
          <w:sz w:val="28"/>
          <w:szCs w:val="28"/>
        </w:rPr>
      </w:pPr>
    </w:p>
    <w:p w14:paraId="6AEA84CE" w14:textId="77777777" w:rsidR="002665C5" w:rsidRDefault="002665C5" w:rsidP="00601B1D">
      <w:pPr>
        <w:jc w:val="center"/>
        <w:rPr>
          <w:rFonts w:ascii="Arial" w:hAnsi="Arial" w:cs="Arial"/>
          <w:sz w:val="72"/>
          <w:szCs w:val="72"/>
        </w:rPr>
      </w:pPr>
    </w:p>
    <w:p w14:paraId="0DD66202" w14:textId="77777777" w:rsidR="002665C5" w:rsidRDefault="002665C5" w:rsidP="00601B1D">
      <w:pPr>
        <w:jc w:val="center"/>
        <w:rPr>
          <w:rFonts w:ascii="Arial" w:hAnsi="Arial" w:cs="Arial"/>
          <w:sz w:val="72"/>
          <w:szCs w:val="72"/>
        </w:rPr>
      </w:pPr>
    </w:p>
    <w:p w14:paraId="1EBCAB97" w14:textId="77777777" w:rsidR="002665C5" w:rsidRDefault="002665C5" w:rsidP="00601B1D">
      <w:pPr>
        <w:jc w:val="center"/>
        <w:rPr>
          <w:rFonts w:ascii="Arial" w:hAnsi="Arial" w:cs="Arial"/>
          <w:sz w:val="72"/>
          <w:szCs w:val="72"/>
        </w:rPr>
      </w:pPr>
    </w:p>
    <w:p w14:paraId="39C4F327" w14:textId="77777777" w:rsidR="002665C5" w:rsidRDefault="002665C5" w:rsidP="00601B1D">
      <w:pPr>
        <w:jc w:val="center"/>
        <w:rPr>
          <w:rFonts w:ascii="Arial" w:hAnsi="Arial" w:cs="Arial"/>
          <w:sz w:val="72"/>
          <w:szCs w:val="72"/>
        </w:rPr>
      </w:pPr>
    </w:p>
    <w:p w14:paraId="43EF3A32" w14:textId="77777777" w:rsidR="002665C5" w:rsidRDefault="002665C5" w:rsidP="00601B1D">
      <w:pPr>
        <w:jc w:val="center"/>
        <w:rPr>
          <w:rFonts w:ascii="Arial" w:hAnsi="Arial" w:cs="Arial"/>
          <w:sz w:val="72"/>
          <w:szCs w:val="72"/>
        </w:rPr>
      </w:pPr>
    </w:p>
    <w:p w14:paraId="3263ABCF" w14:textId="77777777" w:rsidR="002665C5" w:rsidRDefault="002665C5" w:rsidP="00601B1D">
      <w:pPr>
        <w:jc w:val="center"/>
        <w:rPr>
          <w:rFonts w:ascii="Arial" w:hAnsi="Arial" w:cs="Arial"/>
          <w:sz w:val="72"/>
          <w:szCs w:val="72"/>
        </w:rPr>
      </w:pPr>
    </w:p>
    <w:p w14:paraId="6AD7F22C" w14:textId="3D600A20" w:rsidR="00601B1D" w:rsidRPr="002665C5" w:rsidRDefault="002665C5" w:rsidP="00601B1D">
      <w:pPr>
        <w:jc w:val="center"/>
        <w:rPr>
          <w:rFonts w:ascii="Arial" w:hAnsi="Arial" w:cs="Arial"/>
          <w:sz w:val="72"/>
          <w:szCs w:val="72"/>
        </w:rPr>
      </w:pPr>
      <w:r>
        <w:rPr>
          <w:rFonts w:ascii="Arial" w:hAnsi="Arial" w:cs="Arial"/>
          <w:sz w:val="72"/>
          <w:szCs w:val="72"/>
        </w:rPr>
        <w:t>Plan d’Assurance Qualité</w:t>
      </w:r>
    </w:p>
    <w:p w14:paraId="4509FF1C" w14:textId="5253A811" w:rsidR="00601B1D" w:rsidRDefault="00601B1D" w:rsidP="00601B1D">
      <w:pPr>
        <w:jc w:val="center"/>
        <w:rPr>
          <w:rFonts w:ascii="Arial" w:hAnsi="Arial" w:cs="Arial"/>
          <w:sz w:val="40"/>
          <w:szCs w:val="40"/>
        </w:rPr>
      </w:pPr>
      <w:r w:rsidRPr="002665C5">
        <w:rPr>
          <w:rFonts w:ascii="Arial" w:hAnsi="Arial" w:cs="Arial"/>
          <w:sz w:val="40"/>
          <w:szCs w:val="40"/>
        </w:rPr>
        <w:t>Système d'amélioration des cultures de vigne</w:t>
      </w:r>
    </w:p>
    <w:p w14:paraId="30ED93A4" w14:textId="77777777" w:rsidR="002665C5" w:rsidRPr="002665C5" w:rsidRDefault="002665C5" w:rsidP="00601B1D">
      <w:pPr>
        <w:jc w:val="center"/>
        <w:rPr>
          <w:rFonts w:ascii="Arial" w:hAnsi="Arial" w:cs="Arial"/>
          <w:sz w:val="40"/>
          <w:szCs w:val="40"/>
        </w:rPr>
      </w:pPr>
    </w:p>
    <w:p w14:paraId="26189A6A" w14:textId="77777777" w:rsidR="00601B1D" w:rsidRPr="002665C5" w:rsidRDefault="00601B1D" w:rsidP="00601B1D">
      <w:pPr>
        <w:jc w:val="center"/>
        <w:rPr>
          <w:rFonts w:ascii="Arial" w:hAnsi="Arial" w:cs="Arial"/>
          <w:sz w:val="28"/>
          <w:szCs w:val="28"/>
        </w:rPr>
      </w:pPr>
    </w:p>
    <w:sdt>
      <w:sdtPr>
        <w:rPr>
          <w:rFonts w:ascii="Arial" w:eastAsiaTheme="minorHAnsi" w:hAnsi="Arial" w:cs="Arial"/>
          <w:color w:val="auto"/>
          <w:kern w:val="2"/>
          <w:sz w:val="28"/>
          <w:szCs w:val="28"/>
          <w:lang w:eastAsia="en-US"/>
          <w14:ligatures w14:val="standardContextual"/>
        </w:rPr>
        <w:id w:val="1447119542"/>
        <w:docPartObj>
          <w:docPartGallery w:val="Table of Contents"/>
          <w:docPartUnique/>
        </w:docPartObj>
      </w:sdtPr>
      <w:sdtEndPr>
        <w:rPr>
          <w:b/>
          <w:bCs/>
        </w:rPr>
      </w:sdtEndPr>
      <w:sdtContent>
        <w:p w14:paraId="7B5C47BE" w14:textId="0F0841B5" w:rsidR="002172F6" w:rsidRPr="00276B3F" w:rsidRDefault="002172F6">
          <w:pPr>
            <w:pStyle w:val="En-ttedetabledesmatires"/>
            <w:rPr>
              <w:rFonts w:ascii="Arial" w:eastAsiaTheme="minorHAnsi" w:hAnsi="Arial" w:cs="Arial"/>
              <w:b/>
              <w:bCs/>
              <w:color w:val="auto"/>
              <w:kern w:val="2"/>
              <w:sz w:val="28"/>
              <w:szCs w:val="28"/>
              <w:lang w:eastAsia="en-US"/>
              <w14:ligatures w14:val="standardContextual"/>
            </w:rPr>
          </w:pPr>
          <w:r w:rsidRPr="00276B3F">
            <w:rPr>
              <w:rFonts w:ascii="Arial" w:hAnsi="Arial" w:cs="Arial"/>
              <w:b/>
              <w:bCs/>
              <w:color w:val="auto"/>
              <w:sz w:val="28"/>
              <w:szCs w:val="28"/>
            </w:rPr>
            <w:t>Table des matières</w:t>
          </w:r>
        </w:p>
        <w:p w14:paraId="2670C0DB" w14:textId="516760DC" w:rsidR="00601B1D" w:rsidRPr="002665C5" w:rsidRDefault="002172F6">
          <w:pPr>
            <w:pStyle w:val="TM1"/>
            <w:tabs>
              <w:tab w:val="right" w:leader="dot" w:pos="9062"/>
            </w:tabs>
            <w:rPr>
              <w:rFonts w:ascii="Arial" w:eastAsiaTheme="minorEastAsia" w:hAnsi="Arial" w:cs="Arial"/>
              <w:noProof/>
              <w:kern w:val="0"/>
              <w:sz w:val="28"/>
              <w:szCs w:val="28"/>
              <w:lang w:eastAsia="fr-FR"/>
              <w14:ligatures w14:val="none"/>
            </w:rPr>
          </w:pPr>
          <w:r w:rsidRPr="002665C5">
            <w:rPr>
              <w:rFonts w:ascii="Arial" w:hAnsi="Arial" w:cs="Arial"/>
              <w:sz w:val="28"/>
              <w:szCs w:val="28"/>
            </w:rPr>
            <w:fldChar w:fldCharType="begin"/>
          </w:r>
          <w:r w:rsidRPr="002665C5">
            <w:rPr>
              <w:rFonts w:ascii="Arial" w:hAnsi="Arial" w:cs="Arial"/>
              <w:sz w:val="28"/>
              <w:szCs w:val="28"/>
            </w:rPr>
            <w:instrText xml:space="preserve"> TOC \o "1-3" \h \z \u </w:instrText>
          </w:r>
          <w:r w:rsidRPr="002665C5">
            <w:rPr>
              <w:rFonts w:ascii="Arial" w:hAnsi="Arial" w:cs="Arial"/>
              <w:sz w:val="28"/>
              <w:szCs w:val="28"/>
            </w:rPr>
            <w:fldChar w:fldCharType="separate"/>
          </w:r>
          <w:hyperlink w:anchor="_Toc139810558" w:history="1">
            <w:r w:rsidR="00601B1D" w:rsidRPr="002665C5">
              <w:rPr>
                <w:rStyle w:val="Lienhypertexte"/>
                <w:rFonts w:ascii="Arial" w:hAnsi="Arial" w:cs="Arial"/>
                <w:noProof/>
                <w:sz w:val="28"/>
                <w:szCs w:val="28"/>
              </w:rPr>
              <w:t>Vue d'ensemble du projet</w:t>
            </w:r>
            <w:r w:rsidR="00601B1D" w:rsidRPr="002665C5">
              <w:rPr>
                <w:rFonts w:ascii="Arial" w:hAnsi="Arial" w:cs="Arial"/>
                <w:noProof/>
                <w:webHidden/>
                <w:sz w:val="28"/>
                <w:szCs w:val="28"/>
              </w:rPr>
              <w:tab/>
            </w:r>
            <w:r w:rsidR="00601B1D" w:rsidRPr="002665C5">
              <w:rPr>
                <w:rFonts w:ascii="Arial" w:hAnsi="Arial" w:cs="Arial"/>
                <w:noProof/>
                <w:webHidden/>
                <w:sz w:val="28"/>
                <w:szCs w:val="28"/>
              </w:rPr>
              <w:fldChar w:fldCharType="begin"/>
            </w:r>
            <w:r w:rsidR="00601B1D" w:rsidRPr="002665C5">
              <w:rPr>
                <w:rFonts w:ascii="Arial" w:hAnsi="Arial" w:cs="Arial"/>
                <w:noProof/>
                <w:webHidden/>
                <w:sz w:val="28"/>
                <w:szCs w:val="28"/>
              </w:rPr>
              <w:instrText xml:space="preserve"> PAGEREF _Toc139810558 \h </w:instrText>
            </w:r>
            <w:r w:rsidR="00601B1D" w:rsidRPr="002665C5">
              <w:rPr>
                <w:rFonts w:ascii="Arial" w:hAnsi="Arial" w:cs="Arial"/>
                <w:noProof/>
                <w:webHidden/>
                <w:sz w:val="28"/>
                <w:szCs w:val="28"/>
              </w:rPr>
            </w:r>
            <w:r w:rsidR="00601B1D" w:rsidRPr="002665C5">
              <w:rPr>
                <w:rFonts w:ascii="Arial" w:hAnsi="Arial" w:cs="Arial"/>
                <w:noProof/>
                <w:webHidden/>
                <w:sz w:val="28"/>
                <w:szCs w:val="28"/>
              </w:rPr>
              <w:fldChar w:fldCharType="separate"/>
            </w:r>
            <w:r w:rsidR="00601B1D" w:rsidRPr="002665C5">
              <w:rPr>
                <w:rFonts w:ascii="Arial" w:hAnsi="Arial" w:cs="Arial"/>
                <w:noProof/>
                <w:webHidden/>
                <w:sz w:val="28"/>
                <w:szCs w:val="28"/>
              </w:rPr>
              <w:t>4</w:t>
            </w:r>
            <w:r w:rsidR="00601B1D" w:rsidRPr="002665C5">
              <w:rPr>
                <w:rFonts w:ascii="Arial" w:hAnsi="Arial" w:cs="Arial"/>
                <w:noProof/>
                <w:webHidden/>
                <w:sz w:val="28"/>
                <w:szCs w:val="28"/>
              </w:rPr>
              <w:fldChar w:fldCharType="end"/>
            </w:r>
          </w:hyperlink>
        </w:p>
        <w:p w14:paraId="4EA35D16" w14:textId="18ED38E3" w:rsidR="00601B1D" w:rsidRPr="002665C5" w:rsidRDefault="00000000">
          <w:pPr>
            <w:pStyle w:val="TM1"/>
            <w:tabs>
              <w:tab w:val="right" w:leader="dot" w:pos="9062"/>
            </w:tabs>
            <w:rPr>
              <w:rFonts w:ascii="Arial" w:eastAsiaTheme="minorEastAsia" w:hAnsi="Arial" w:cs="Arial"/>
              <w:noProof/>
              <w:kern w:val="0"/>
              <w:sz w:val="28"/>
              <w:szCs w:val="28"/>
              <w:lang w:eastAsia="fr-FR"/>
              <w14:ligatures w14:val="none"/>
            </w:rPr>
          </w:pPr>
          <w:hyperlink w:anchor="_Toc139810559" w:history="1">
            <w:r w:rsidR="00601B1D" w:rsidRPr="002665C5">
              <w:rPr>
                <w:rStyle w:val="Lienhypertexte"/>
                <w:rFonts w:ascii="Arial" w:hAnsi="Arial" w:cs="Arial"/>
                <w:noProof/>
                <w:sz w:val="28"/>
                <w:szCs w:val="28"/>
              </w:rPr>
              <w:t>Spécifications fonctionnelles</w:t>
            </w:r>
            <w:r w:rsidR="00601B1D" w:rsidRPr="002665C5">
              <w:rPr>
                <w:rFonts w:ascii="Arial" w:hAnsi="Arial" w:cs="Arial"/>
                <w:noProof/>
                <w:webHidden/>
                <w:sz w:val="28"/>
                <w:szCs w:val="28"/>
              </w:rPr>
              <w:tab/>
            </w:r>
            <w:r w:rsidR="00601B1D" w:rsidRPr="002665C5">
              <w:rPr>
                <w:rFonts w:ascii="Arial" w:hAnsi="Arial" w:cs="Arial"/>
                <w:noProof/>
                <w:webHidden/>
                <w:sz w:val="28"/>
                <w:szCs w:val="28"/>
              </w:rPr>
              <w:fldChar w:fldCharType="begin"/>
            </w:r>
            <w:r w:rsidR="00601B1D" w:rsidRPr="002665C5">
              <w:rPr>
                <w:rFonts w:ascii="Arial" w:hAnsi="Arial" w:cs="Arial"/>
                <w:noProof/>
                <w:webHidden/>
                <w:sz w:val="28"/>
                <w:szCs w:val="28"/>
              </w:rPr>
              <w:instrText xml:space="preserve"> PAGEREF _Toc139810559 \h </w:instrText>
            </w:r>
            <w:r w:rsidR="00601B1D" w:rsidRPr="002665C5">
              <w:rPr>
                <w:rFonts w:ascii="Arial" w:hAnsi="Arial" w:cs="Arial"/>
                <w:noProof/>
                <w:webHidden/>
                <w:sz w:val="28"/>
                <w:szCs w:val="28"/>
              </w:rPr>
            </w:r>
            <w:r w:rsidR="00601B1D" w:rsidRPr="002665C5">
              <w:rPr>
                <w:rFonts w:ascii="Arial" w:hAnsi="Arial" w:cs="Arial"/>
                <w:noProof/>
                <w:webHidden/>
                <w:sz w:val="28"/>
                <w:szCs w:val="28"/>
              </w:rPr>
              <w:fldChar w:fldCharType="separate"/>
            </w:r>
            <w:r w:rsidR="00601B1D" w:rsidRPr="002665C5">
              <w:rPr>
                <w:rFonts w:ascii="Arial" w:hAnsi="Arial" w:cs="Arial"/>
                <w:noProof/>
                <w:webHidden/>
                <w:sz w:val="28"/>
                <w:szCs w:val="28"/>
              </w:rPr>
              <w:t>4</w:t>
            </w:r>
            <w:r w:rsidR="00601B1D" w:rsidRPr="002665C5">
              <w:rPr>
                <w:rFonts w:ascii="Arial" w:hAnsi="Arial" w:cs="Arial"/>
                <w:noProof/>
                <w:webHidden/>
                <w:sz w:val="28"/>
                <w:szCs w:val="28"/>
              </w:rPr>
              <w:fldChar w:fldCharType="end"/>
            </w:r>
          </w:hyperlink>
        </w:p>
        <w:p w14:paraId="6C36F26D" w14:textId="67735798" w:rsidR="00601B1D" w:rsidRPr="002665C5" w:rsidRDefault="00000000">
          <w:pPr>
            <w:pStyle w:val="TM1"/>
            <w:tabs>
              <w:tab w:val="right" w:leader="dot" w:pos="9062"/>
            </w:tabs>
            <w:rPr>
              <w:rFonts w:ascii="Arial" w:eastAsiaTheme="minorEastAsia" w:hAnsi="Arial" w:cs="Arial"/>
              <w:noProof/>
              <w:kern w:val="0"/>
              <w:sz w:val="28"/>
              <w:szCs w:val="28"/>
              <w:lang w:eastAsia="fr-FR"/>
              <w14:ligatures w14:val="none"/>
            </w:rPr>
          </w:pPr>
          <w:hyperlink w:anchor="_Toc139810560" w:history="1">
            <w:r w:rsidR="00601B1D" w:rsidRPr="002665C5">
              <w:rPr>
                <w:rStyle w:val="Lienhypertexte"/>
                <w:rFonts w:ascii="Arial" w:hAnsi="Arial" w:cs="Arial"/>
                <w:noProof/>
                <w:sz w:val="28"/>
                <w:szCs w:val="28"/>
              </w:rPr>
              <w:t>Budget détaillé</w:t>
            </w:r>
            <w:r w:rsidR="00601B1D" w:rsidRPr="002665C5">
              <w:rPr>
                <w:rFonts w:ascii="Arial" w:hAnsi="Arial" w:cs="Arial"/>
                <w:noProof/>
                <w:webHidden/>
                <w:sz w:val="28"/>
                <w:szCs w:val="28"/>
              </w:rPr>
              <w:tab/>
            </w:r>
            <w:r w:rsidR="00601B1D" w:rsidRPr="002665C5">
              <w:rPr>
                <w:rFonts w:ascii="Arial" w:hAnsi="Arial" w:cs="Arial"/>
                <w:noProof/>
                <w:webHidden/>
                <w:sz w:val="28"/>
                <w:szCs w:val="28"/>
              </w:rPr>
              <w:fldChar w:fldCharType="begin"/>
            </w:r>
            <w:r w:rsidR="00601B1D" w:rsidRPr="002665C5">
              <w:rPr>
                <w:rFonts w:ascii="Arial" w:hAnsi="Arial" w:cs="Arial"/>
                <w:noProof/>
                <w:webHidden/>
                <w:sz w:val="28"/>
                <w:szCs w:val="28"/>
              </w:rPr>
              <w:instrText xml:space="preserve"> PAGEREF _Toc139810560 \h </w:instrText>
            </w:r>
            <w:r w:rsidR="00601B1D" w:rsidRPr="002665C5">
              <w:rPr>
                <w:rFonts w:ascii="Arial" w:hAnsi="Arial" w:cs="Arial"/>
                <w:noProof/>
                <w:webHidden/>
                <w:sz w:val="28"/>
                <w:szCs w:val="28"/>
              </w:rPr>
            </w:r>
            <w:r w:rsidR="00601B1D" w:rsidRPr="002665C5">
              <w:rPr>
                <w:rFonts w:ascii="Arial" w:hAnsi="Arial" w:cs="Arial"/>
                <w:noProof/>
                <w:webHidden/>
                <w:sz w:val="28"/>
                <w:szCs w:val="28"/>
              </w:rPr>
              <w:fldChar w:fldCharType="separate"/>
            </w:r>
            <w:r w:rsidR="00601B1D" w:rsidRPr="002665C5">
              <w:rPr>
                <w:rFonts w:ascii="Arial" w:hAnsi="Arial" w:cs="Arial"/>
                <w:noProof/>
                <w:webHidden/>
                <w:sz w:val="28"/>
                <w:szCs w:val="28"/>
              </w:rPr>
              <w:t>4</w:t>
            </w:r>
            <w:r w:rsidR="00601B1D" w:rsidRPr="002665C5">
              <w:rPr>
                <w:rFonts w:ascii="Arial" w:hAnsi="Arial" w:cs="Arial"/>
                <w:noProof/>
                <w:webHidden/>
                <w:sz w:val="28"/>
                <w:szCs w:val="28"/>
              </w:rPr>
              <w:fldChar w:fldCharType="end"/>
            </w:r>
          </w:hyperlink>
        </w:p>
        <w:p w14:paraId="12FF2CD9" w14:textId="6CBE1209" w:rsidR="00601B1D" w:rsidRPr="002665C5" w:rsidRDefault="00000000">
          <w:pPr>
            <w:pStyle w:val="TM1"/>
            <w:tabs>
              <w:tab w:val="right" w:leader="dot" w:pos="9062"/>
            </w:tabs>
            <w:rPr>
              <w:rFonts w:ascii="Arial" w:eastAsiaTheme="minorEastAsia" w:hAnsi="Arial" w:cs="Arial"/>
              <w:noProof/>
              <w:kern w:val="0"/>
              <w:sz w:val="28"/>
              <w:szCs w:val="28"/>
              <w:lang w:eastAsia="fr-FR"/>
              <w14:ligatures w14:val="none"/>
            </w:rPr>
          </w:pPr>
          <w:hyperlink w:anchor="_Toc139810561" w:history="1">
            <w:r w:rsidR="00601B1D" w:rsidRPr="002665C5">
              <w:rPr>
                <w:rStyle w:val="Lienhypertexte"/>
                <w:rFonts w:ascii="Arial" w:hAnsi="Arial" w:cs="Arial"/>
                <w:noProof/>
                <w:sz w:val="28"/>
                <w:szCs w:val="28"/>
              </w:rPr>
              <w:t>Délais de livraison</w:t>
            </w:r>
            <w:r w:rsidR="00601B1D" w:rsidRPr="002665C5">
              <w:rPr>
                <w:rFonts w:ascii="Arial" w:hAnsi="Arial" w:cs="Arial"/>
                <w:noProof/>
                <w:webHidden/>
                <w:sz w:val="28"/>
                <w:szCs w:val="28"/>
              </w:rPr>
              <w:tab/>
            </w:r>
            <w:r w:rsidR="00601B1D" w:rsidRPr="002665C5">
              <w:rPr>
                <w:rFonts w:ascii="Arial" w:hAnsi="Arial" w:cs="Arial"/>
                <w:noProof/>
                <w:webHidden/>
                <w:sz w:val="28"/>
                <w:szCs w:val="28"/>
              </w:rPr>
              <w:fldChar w:fldCharType="begin"/>
            </w:r>
            <w:r w:rsidR="00601B1D" w:rsidRPr="002665C5">
              <w:rPr>
                <w:rFonts w:ascii="Arial" w:hAnsi="Arial" w:cs="Arial"/>
                <w:noProof/>
                <w:webHidden/>
                <w:sz w:val="28"/>
                <w:szCs w:val="28"/>
              </w:rPr>
              <w:instrText xml:space="preserve"> PAGEREF _Toc139810561 \h </w:instrText>
            </w:r>
            <w:r w:rsidR="00601B1D" w:rsidRPr="002665C5">
              <w:rPr>
                <w:rFonts w:ascii="Arial" w:hAnsi="Arial" w:cs="Arial"/>
                <w:noProof/>
                <w:webHidden/>
                <w:sz w:val="28"/>
                <w:szCs w:val="28"/>
              </w:rPr>
            </w:r>
            <w:r w:rsidR="00601B1D" w:rsidRPr="002665C5">
              <w:rPr>
                <w:rFonts w:ascii="Arial" w:hAnsi="Arial" w:cs="Arial"/>
                <w:noProof/>
                <w:webHidden/>
                <w:sz w:val="28"/>
                <w:szCs w:val="28"/>
              </w:rPr>
              <w:fldChar w:fldCharType="separate"/>
            </w:r>
            <w:r w:rsidR="00601B1D" w:rsidRPr="002665C5">
              <w:rPr>
                <w:rFonts w:ascii="Arial" w:hAnsi="Arial" w:cs="Arial"/>
                <w:noProof/>
                <w:webHidden/>
                <w:sz w:val="28"/>
                <w:szCs w:val="28"/>
              </w:rPr>
              <w:t>4</w:t>
            </w:r>
            <w:r w:rsidR="00601B1D" w:rsidRPr="002665C5">
              <w:rPr>
                <w:rFonts w:ascii="Arial" w:hAnsi="Arial" w:cs="Arial"/>
                <w:noProof/>
                <w:webHidden/>
                <w:sz w:val="28"/>
                <w:szCs w:val="28"/>
              </w:rPr>
              <w:fldChar w:fldCharType="end"/>
            </w:r>
          </w:hyperlink>
        </w:p>
        <w:p w14:paraId="62682E03" w14:textId="3C2E7AB5" w:rsidR="00601B1D" w:rsidRPr="002665C5" w:rsidRDefault="00000000">
          <w:pPr>
            <w:pStyle w:val="TM1"/>
            <w:tabs>
              <w:tab w:val="right" w:leader="dot" w:pos="9062"/>
            </w:tabs>
            <w:rPr>
              <w:rFonts w:ascii="Arial" w:eastAsiaTheme="minorEastAsia" w:hAnsi="Arial" w:cs="Arial"/>
              <w:noProof/>
              <w:kern w:val="0"/>
              <w:sz w:val="28"/>
              <w:szCs w:val="28"/>
              <w:lang w:eastAsia="fr-FR"/>
              <w14:ligatures w14:val="none"/>
            </w:rPr>
          </w:pPr>
          <w:hyperlink w:anchor="_Toc139810562" w:history="1">
            <w:r w:rsidR="00601B1D" w:rsidRPr="002665C5">
              <w:rPr>
                <w:rStyle w:val="Lienhypertexte"/>
                <w:rFonts w:ascii="Arial" w:hAnsi="Arial" w:cs="Arial"/>
                <w:noProof/>
                <w:sz w:val="28"/>
                <w:szCs w:val="28"/>
              </w:rPr>
              <w:t>Exigences en matière de ressources</w:t>
            </w:r>
            <w:r w:rsidR="00601B1D" w:rsidRPr="002665C5">
              <w:rPr>
                <w:rFonts w:ascii="Arial" w:hAnsi="Arial" w:cs="Arial"/>
                <w:noProof/>
                <w:webHidden/>
                <w:sz w:val="28"/>
                <w:szCs w:val="28"/>
              </w:rPr>
              <w:tab/>
            </w:r>
            <w:r w:rsidR="00601B1D" w:rsidRPr="002665C5">
              <w:rPr>
                <w:rFonts w:ascii="Arial" w:hAnsi="Arial" w:cs="Arial"/>
                <w:noProof/>
                <w:webHidden/>
                <w:sz w:val="28"/>
                <w:szCs w:val="28"/>
              </w:rPr>
              <w:fldChar w:fldCharType="begin"/>
            </w:r>
            <w:r w:rsidR="00601B1D" w:rsidRPr="002665C5">
              <w:rPr>
                <w:rFonts w:ascii="Arial" w:hAnsi="Arial" w:cs="Arial"/>
                <w:noProof/>
                <w:webHidden/>
                <w:sz w:val="28"/>
                <w:szCs w:val="28"/>
              </w:rPr>
              <w:instrText xml:space="preserve"> PAGEREF _Toc139810562 \h </w:instrText>
            </w:r>
            <w:r w:rsidR="00601B1D" w:rsidRPr="002665C5">
              <w:rPr>
                <w:rFonts w:ascii="Arial" w:hAnsi="Arial" w:cs="Arial"/>
                <w:noProof/>
                <w:webHidden/>
                <w:sz w:val="28"/>
                <w:szCs w:val="28"/>
              </w:rPr>
            </w:r>
            <w:r w:rsidR="00601B1D" w:rsidRPr="002665C5">
              <w:rPr>
                <w:rFonts w:ascii="Arial" w:hAnsi="Arial" w:cs="Arial"/>
                <w:noProof/>
                <w:webHidden/>
                <w:sz w:val="28"/>
                <w:szCs w:val="28"/>
              </w:rPr>
              <w:fldChar w:fldCharType="separate"/>
            </w:r>
            <w:r w:rsidR="00601B1D" w:rsidRPr="002665C5">
              <w:rPr>
                <w:rFonts w:ascii="Arial" w:hAnsi="Arial" w:cs="Arial"/>
                <w:noProof/>
                <w:webHidden/>
                <w:sz w:val="28"/>
                <w:szCs w:val="28"/>
              </w:rPr>
              <w:t>5</w:t>
            </w:r>
            <w:r w:rsidR="00601B1D" w:rsidRPr="002665C5">
              <w:rPr>
                <w:rFonts w:ascii="Arial" w:hAnsi="Arial" w:cs="Arial"/>
                <w:noProof/>
                <w:webHidden/>
                <w:sz w:val="28"/>
                <w:szCs w:val="28"/>
              </w:rPr>
              <w:fldChar w:fldCharType="end"/>
            </w:r>
          </w:hyperlink>
        </w:p>
        <w:p w14:paraId="51BA173C" w14:textId="175CFC50" w:rsidR="00601B1D" w:rsidRPr="002665C5" w:rsidRDefault="00000000">
          <w:pPr>
            <w:pStyle w:val="TM1"/>
            <w:tabs>
              <w:tab w:val="right" w:leader="dot" w:pos="9062"/>
            </w:tabs>
            <w:rPr>
              <w:rFonts w:ascii="Arial" w:eastAsiaTheme="minorEastAsia" w:hAnsi="Arial" w:cs="Arial"/>
              <w:noProof/>
              <w:kern w:val="0"/>
              <w:sz w:val="28"/>
              <w:szCs w:val="28"/>
              <w:lang w:eastAsia="fr-FR"/>
              <w14:ligatures w14:val="none"/>
            </w:rPr>
          </w:pPr>
          <w:hyperlink w:anchor="_Toc139810563" w:history="1">
            <w:r w:rsidR="00601B1D" w:rsidRPr="002665C5">
              <w:rPr>
                <w:rStyle w:val="Lienhypertexte"/>
                <w:rFonts w:ascii="Arial" w:hAnsi="Arial" w:cs="Arial"/>
                <w:noProof/>
                <w:sz w:val="28"/>
                <w:szCs w:val="28"/>
              </w:rPr>
              <w:t>Autres informations pertinentes</w:t>
            </w:r>
            <w:r w:rsidR="00601B1D" w:rsidRPr="002665C5">
              <w:rPr>
                <w:rFonts w:ascii="Arial" w:hAnsi="Arial" w:cs="Arial"/>
                <w:noProof/>
                <w:webHidden/>
                <w:sz w:val="28"/>
                <w:szCs w:val="28"/>
              </w:rPr>
              <w:tab/>
            </w:r>
            <w:r w:rsidR="00601B1D" w:rsidRPr="002665C5">
              <w:rPr>
                <w:rFonts w:ascii="Arial" w:hAnsi="Arial" w:cs="Arial"/>
                <w:noProof/>
                <w:webHidden/>
                <w:sz w:val="28"/>
                <w:szCs w:val="28"/>
              </w:rPr>
              <w:fldChar w:fldCharType="begin"/>
            </w:r>
            <w:r w:rsidR="00601B1D" w:rsidRPr="002665C5">
              <w:rPr>
                <w:rFonts w:ascii="Arial" w:hAnsi="Arial" w:cs="Arial"/>
                <w:noProof/>
                <w:webHidden/>
                <w:sz w:val="28"/>
                <w:szCs w:val="28"/>
              </w:rPr>
              <w:instrText xml:space="preserve"> PAGEREF _Toc139810563 \h </w:instrText>
            </w:r>
            <w:r w:rsidR="00601B1D" w:rsidRPr="002665C5">
              <w:rPr>
                <w:rFonts w:ascii="Arial" w:hAnsi="Arial" w:cs="Arial"/>
                <w:noProof/>
                <w:webHidden/>
                <w:sz w:val="28"/>
                <w:szCs w:val="28"/>
              </w:rPr>
            </w:r>
            <w:r w:rsidR="00601B1D" w:rsidRPr="002665C5">
              <w:rPr>
                <w:rFonts w:ascii="Arial" w:hAnsi="Arial" w:cs="Arial"/>
                <w:noProof/>
                <w:webHidden/>
                <w:sz w:val="28"/>
                <w:szCs w:val="28"/>
              </w:rPr>
              <w:fldChar w:fldCharType="separate"/>
            </w:r>
            <w:r w:rsidR="00601B1D" w:rsidRPr="002665C5">
              <w:rPr>
                <w:rFonts w:ascii="Arial" w:hAnsi="Arial" w:cs="Arial"/>
                <w:noProof/>
                <w:webHidden/>
                <w:sz w:val="28"/>
                <w:szCs w:val="28"/>
              </w:rPr>
              <w:t>5</w:t>
            </w:r>
            <w:r w:rsidR="00601B1D" w:rsidRPr="002665C5">
              <w:rPr>
                <w:rFonts w:ascii="Arial" w:hAnsi="Arial" w:cs="Arial"/>
                <w:noProof/>
                <w:webHidden/>
                <w:sz w:val="28"/>
                <w:szCs w:val="28"/>
              </w:rPr>
              <w:fldChar w:fldCharType="end"/>
            </w:r>
          </w:hyperlink>
        </w:p>
        <w:p w14:paraId="1E3944D4" w14:textId="6B1A3315" w:rsidR="002172F6" w:rsidRPr="002665C5" w:rsidRDefault="002172F6">
          <w:pPr>
            <w:rPr>
              <w:rFonts w:ascii="Arial" w:hAnsi="Arial" w:cs="Arial"/>
              <w:sz w:val="28"/>
              <w:szCs w:val="28"/>
            </w:rPr>
          </w:pPr>
          <w:r w:rsidRPr="002665C5">
            <w:rPr>
              <w:rFonts w:ascii="Arial" w:hAnsi="Arial" w:cs="Arial"/>
              <w:b/>
              <w:bCs/>
              <w:sz w:val="28"/>
              <w:szCs w:val="28"/>
            </w:rPr>
            <w:fldChar w:fldCharType="end"/>
          </w:r>
        </w:p>
      </w:sdtContent>
    </w:sdt>
    <w:p w14:paraId="125F8F05" w14:textId="5009F93B" w:rsidR="00F22020" w:rsidRPr="002665C5" w:rsidRDefault="00F22020">
      <w:pPr>
        <w:rPr>
          <w:rFonts w:ascii="Arial" w:hAnsi="Arial" w:cs="Arial"/>
          <w:sz w:val="28"/>
          <w:szCs w:val="28"/>
        </w:rPr>
      </w:pPr>
    </w:p>
    <w:p w14:paraId="669CBFE3" w14:textId="12DB768F" w:rsidR="00C65752" w:rsidRPr="002665C5" w:rsidRDefault="00F22020" w:rsidP="00BF224E">
      <w:pPr>
        <w:rPr>
          <w:rFonts w:ascii="Arial" w:hAnsi="Arial" w:cs="Arial"/>
          <w:sz w:val="28"/>
          <w:szCs w:val="28"/>
        </w:rPr>
      </w:pPr>
      <w:r w:rsidRPr="002665C5">
        <w:rPr>
          <w:rFonts w:ascii="Arial" w:hAnsi="Arial" w:cs="Arial"/>
          <w:sz w:val="28"/>
          <w:szCs w:val="28"/>
        </w:rPr>
        <w:br w:type="page"/>
      </w:r>
    </w:p>
    <w:p w14:paraId="636422DC" w14:textId="610B6882" w:rsidR="002665C5" w:rsidRPr="002665C5" w:rsidRDefault="002665C5" w:rsidP="002665C5">
      <w:pPr>
        <w:pStyle w:val="Titre1"/>
        <w:rPr>
          <w:color w:val="538135" w:themeColor="accent6" w:themeShade="BF"/>
          <w:sz w:val="36"/>
          <w:szCs w:val="36"/>
        </w:rPr>
      </w:pPr>
      <w:r w:rsidRPr="002665C5">
        <w:rPr>
          <w:color w:val="538135" w:themeColor="accent6" w:themeShade="BF"/>
          <w:sz w:val="36"/>
          <w:szCs w:val="36"/>
        </w:rPr>
        <w:lastRenderedPageBreak/>
        <w:t>Introduction</w:t>
      </w:r>
    </w:p>
    <w:p w14:paraId="7241CABB" w14:textId="77777777" w:rsidR="002665C5" w:rsidRPr="002665C5" w:rsidRDefault="002665C5" w:rsidP="002665C5"/>
    <w:p w14:paraId="139A4863" w14:textId="77777777" w:rsidR="002665C5" w:rsidRPr="002665C5" w:rsidRDefault="002665C5" w:rsidP="002665C5">
      <w:pPr>
        <w:rPr>
          <w:rFonts w:ascii="Arial" w:hAnsi="Arial" w:cs="Arial"/>
          <w:sz w:val="28"/>
          <w:szCs w:val="28"/>
        </w:rPr>
      </w:pPr>
      <w:r w:rsidRPr="002665C5">
        <w:rPr>
          <w:rFonts w:ascii="Arial" w:hAnsi="Arial" w:cs="Arial"/>
          <w:sz w:val="28"/>
          <w:szCs w:val="28"/>
        </w:rPr>
        <w:t>Le but de ce plan d'assurance qualité est d'établir un processus clair pour garantir la qualité du système que nous allons livrer à notre client. Il met l'accent sur l'importance de maintenir des normes de qualité élevées tout au long du cycle de vie du projet.</w:t>
      </w:r>
    </w:p>
    <w:p w14:paraId="2E182D4D" w14:textId="77777777" w:rsidR="002665C5" w:rsidRDefault="002665C5" w:rsidP="002665C5">
      <w:pPr>
        <w:pStyle w:val="Titre1"/>
        <w:rPr>
          <w:color w:val="538135" w:themeColor="accent6" w:themeShade="BF"/>
        </w:rPr>
      </w:pPr>
    </w:p>
    <w:p w14:paraId="20D7B81D" w14:textId="7C2838CE" w:rsidR="002665C5" w:rsidRPr="002665C5" w:rsidRDefault="002665C5" w:rsidP="002665C5">
      <w:pPr>
        <w:pStyle w:val="Titre1"/>
        <w:rPr>
          <w:color w:val="538135" w:themeColor="accent6" w:themeShade="BF"/>
          <w:sz w:val="36"/>
          <w:szCs w:val="36"/>
        </w:rPr>
      </w:pPr>
      <w:r w:rsidRPr="002665C5">
        <w:rPr>
          <w:color w:val="538135" w:themeColor="accent6" w:themeShade="BF"/>
          <w:sz w:val="36"/>
          <w:szCs w:val="36"/>
        </w:rPr>
        <w:t>Normes de qualité</w:t>
      </w:r>
    </w:p>
    <w:p w14:paraId="2A313FD0" w14:textId="77777777" w:rsidR="002665C5" w:rsidRDefault="002665C5" w:rsidP="002665C5">
      <w:pPr>
        <w:rPr>
          <w:rFonts w:ascii="Arial" w:hAnsi="Arial" w:cs="Arial"/>
          <w:sz w:val="28"/>
          <w:szCs w:val="28"/>
        </w:rPr>
      </w:pPr>
    </w:p>
    <w:p w14:paraId="0EBEE237" w14:textId="708E9D30" w:rsidR="002665C5" w:rsidRPr="002665C5" w:rsidRDefault="002665C5" w:rsidP="002665C5">
      <w:pPr>
        <w:rPr>
          <w:rFonts w:ascii="Arial" w:hAnsi="Arial" w:cs="Arial"/>
          <w:sz w:val="28"/>
          <w:szCs w:val="28"/>
        </w:rPr>
      </w:pPr>
      <w:r w:rsidRPr="002665C5">
        <w:rPr>
          <w:rFonts w:ascii="Arial" w:hAnsi="Arial" w:cs="Arial"/>
          <w:sz w:val="28"/>
          <w:szCs w:val="28"/>
        </w:rPr>
        <w:t>Nous nous engageons à respecter les normes de qualité internationalement reconnues dans toutes nos opérations. Ces normes comprennent, mais ne se limitent pas à, ISO 9001 (Systèmes de Management de la Qualité), ISO 14001 (Systèmes de Management Environnemental) et ISO 27001 (Systèmes de Management de la Sécurité de l'Information).</w:t>
      </w:r>
    </w:p>
    <w:p w14:paraId="7C1D3618" w14:textId="77777777" w:rsidR="002665C5" w:rsidRDefault="002665C5" w:rsidP="002665C5">
      <w:pPr>
        <w:pStyle w:val="Titre1"/>
        <w:rPr>
          <w:color w:val="538135" w:themeColor="accent6" w:themeShade="BF"/>
        </w:rPr>
      </w:pPr>
    </w:p>
    <w:p w14:paraId="30F73720" w14:textId="42A4AE67" w:rsidR="002665C5" w:rsidRPr="002665C5" w:rsidRDefault="002665C5" w:rsidP="002665C5">
      <w:pPr>
        <w:pStyle w:val="Titre1"/>
        <w:rPr>
          <w:color w:val="538135" w:themeColor="accent6" w:themeShade="BF"/>
          <w:sz w:val="36"/>
          <w:szCs w:val="36"/>
        </w:rPr>
      </w:pPr>
      <w:r w:rsidRPr="002665C5">
        <w:rPr>
          <w:color w:val="538135" w:themeColor="accent6" w:themeShade="BF"/>
          <w:sz w:val="36"/>
          <w:szCs w:val="36"/>
        </w:rPr>
        <w:t>Mesures d'assurance qualité</w:t>
      </w:r>
    </w:p>
    <w:p w14:paraId="4773C764" w14:textId="77777777" w:rsidR="002665C5" w:rsidRDefault="002665C5" w:rsidP="002665C5">
      <w:pPr>
        <w:pStyle w:val="Titre2"/>
        <w:rPr>
          <w:color w:val="538135" w:themeColor="accent6" w:themeShade="BF"/>
          <w:sz w:val="32"/>
          <w:szCs w:val="32"/>
        </w:rPr>
      </w:pPr>
    </w:p>
    <w:p w14:paraId="6DA636E0" w14:textId="7882A7FF" w:rsidR="002665C5" w:rsidRPr="002665C5" w:rsidRDefault="002665C5" w:rsidP="002665C5">
      <w:pPr>
        <w:pStyle w:val="Titre2"/>
        <w:rPr>
          <w:color w:val="538135" w:themeColor="accent6" w:themeShade="BF"/>
          <w:sz w:val="32"/>
          <w:szCs w:val="32"/>
        </w:rPr>
      </w:pPr>
      <w:r w:rsidRPr="002665C5">
        <w:rPr>
          <w:color w:val="538135" w:themeColor="accent6" w:themeShade="BF"/>
          <w:sz w:val="32"/>
          <w:szCs w:val="32"/>
        </w:rPr>
        <w:t>Tests de qualité</w:t>
      </w:r>
    </w:p>
    <w:p w14:paraId="77ED00CF" w14:textId="5A44F717" w:rsidR="002665C5" w:rsidRPr="002665C5" w:rsidRDefault="002665C5" w:rsidP="002665C5">
      <w:pPr>
        <w:rPr>
          <w:rFonts w:ascii="Arial" w:hAnsi="Arial" w:cs="Arial"/>
          <w:sz w:val="28"/>
          <w:szCs w:val="28"/>
        </w:rPr>
      </w:pPr>
      <w:r w:rsidRPr="002665C5">
        <w:rPr>
          <w:rFonts w:ascii="Arial" w:hAnsi="Arial" w:cs="Arial"/>
          <w:sz w:val="28"/>
          <w:szCs w:val="28"/>
        </w:rPr>
        <w:t xml:space="preserve">Chaque composant du système sera testé individuellement avant son intégration. </w:t>
      </w:r>
    </w:p>
    <w:p w14:paraId="055B82CC" w14:textId="1C9414C1" w:rsidR="002665C5" w:rsidRPr="002665C5" w:rsidRDefault="002665C5" w:rsidP="002665C5">
      <w:pPr>
        <w:rPr>
          <w:rFonts w:ascii="Arial" w:hAnsi="Arial" w:cs="Arial"/>
          <w:b/>
          <w:bCs/>
          <w:sz w:val="28"/>
          <w:szCs w:val="28"/>
        </w:rPr>
      </w:pPr>
      <w:r w:rsidRPr="002665C5">
        <w:rPr>
          <w:rFonts w:ascii="Arial" w:hAnsi="Arial" w:cs="Arial"/>
          <w:b/>
          <w:bCs/>
          <w:sz w:val="28"/>
          <w:szCs w:val="28"/>
        </w:rPr>
        <w:t>Les tests incluent :</w:t>
      </w:r>
    </w:p>
    <w:p w14:paraId="22B5794B" w14:textId="77777777" w:rsidR="002665C5" w:rsidRPr="002665C5" w:rsidRDefault="002665C5" w:rsidP="002665C5">
      <w:pPr>
        <w:pStyle w:val="Paragraphedeliste"/>
        <w:numPr>
          <w:ilvl w:val="0"/>
          <w:numId w:val="7"/>
        </w:numPr>
        <w:rPr>
          <w:rFonts w:ascii="Arial" w:hAnsi="Arial" w:cs="Arial"/>
          <w:sz w:val="28"/>
          <w:szCs w:val="28"/>
        </w:rPr>
      </w:pPr>
      <w:r w:rsidRPr="002665C5">
        <w:rPr>
          <w:rFonts w:ascii="Arial" w:hAnsi="Arial" w:cs="Arial"/>
          <w:b/>
          <w:bCs/>
          <w:sz w:val="28"/>
          <w:szCs w:val="28"/>
        </w:rPr>
        <w:t>Tests unitaires</w:t>
      </w:r>
      <w:r w:rsidRPr="002665C5">
        <w:rPr>
          <w:rFonts w:ascii="Arial" w:hAnsi="Arial" w:cs="Arial"/>
          <w:sz w:val="28"/>
          <w:szCs w:val="28"/>
        </w:rPr>
        <w:t xml:space="preserve"> : chaque unité du système est testée indépendamment pour s'assurer qu'elle fonctionne correctement.</w:t>
      </w:r>
    </w:p>
    <w:p w14:paraId="26FAFA07" w14:textId="77777777" w:rsidR="002665C5" w:rsidRPr="002665C5" w:rsidRDefault="002665C5" w:rsidP="002665C5">
      <w:pPr>
        <w:pStyle w:val="Paragraphedeliste"/>
        <w:numPr>
          <w:ilvl w:val="0"/>
          <w:numId w:val="7"/>
        </w:numPr>
        <w:rPr>
          <w:rFonts w:ascii="Arial" w:hAnsi="Arial" w:cs="Arial"/>
          <w:sz w:val="28"/>
          <w:szCs w:val="28"/>
        </w:rPr>
      </w:pPr>
      <w:r w:rsidRPr="002665C5">
        <w:rPr>
          <w:rFonts w:ascii="Arial" w:hAnsi="Arial" w:cs="Arial"/>
          <w:b/>
          <w:bCs/>
          <w:sz w:val="28"/>
          <w:szCs w:val="28"/>
        </w:rPr>
        <w:t>Tests d'intégration</w:t>
      </w:r>
      <w:r w:rsidRPr="002665C5">
        <w:rPr>
          <w:rFonts w:ascii="Arial" w:hAnsi="Arial" w:cs="Arial"/>
          <w:sz w:val="28"/>
          <w:szCs w:val="28"/>
        </w:rPr>
        <w:t xml:space="preserve"> : après les tests unitaires, les composants sont intégrés et testés ensemble pour vérifier leur fonctionnement en tandem.</w:t>
      </w:r>
    </w:p>
    <w:p w14:paraId="0556B8D6" w14:textId="77777777" w:rsidR="002665C5" w:rsidRPr="002665C5" w:rsidRDefault="002665C5" w:rsidP="002665C5">
      <w:pPr>
        <w:pStyle w:val="Paragraphedeliste"/>
        <w:numPr>
          <w:ilvl w:val="0"/>
          <w:numId w:val="7"/>
        </w:numPr>
        <w:rPr>
          <w:rFonts w:ascii="Arial" w:hAnsi="Arial" w:cs="Arial"/>
          <w:sz w:val="28"/>
          <w:szCs w:val="28"/>
        </w:rPr>
      </w:pPr>
      <w:r w:rsidRPr="002665C5">
        <w:rPr>
          <w:rFonts w:ascii="Arial" w:hAnsi="Arial" w:cs="Arial"/>
          <w:b/>
          <w:bCs/>
          <w:sz w:val="28"/>
          <w:szCs w:val="28"/>
        </w:rPr>
        <w:t>Tests système</w:t>
      </w:r>
      <w:r w:rsidRPr="002665C5">
        <w:rPr>
          <w:rFonts w:ascii="Arial" w:hAnsi="Arial" w:cs="Arial"/>
          <w:sz w:val="28"/>
          <w:szCs w:val="28"/>
        </w:rPr>
        <w:t xml:space="preserve"> : le système dans son ensemble est testé dans des conditions qui simulent l'environnement réel de production.</w:t>
      </w:r>
    </w:p>
    <w:p w14:paraId="6AFD987F" w14:textId="77777777" w:rsidR="002665C5" w:rsidRPr="002665C5" w:rsidRDefault="002665C5" w:rsidP="002665C5">
      <w:pPr>
        <w:pStyle w:val="Paragraphedeliste"/>
        <w:numPr>
          <w:ilvl w:val="0"/>
          <w:numId w:val="7"/>
        </w:numPr>
        <w:rPr>
          <w:rFonts w:ascii="Arial" w:hAnsi="Arial" w:cs="Arial"/>
          <w:sz w:val="28"/>
          <w:szCs w:val="28"/>
        </w:rPr>
      </w:pPr>
      <w:r w:rsidRPr="002665C5">
        <w:rPr>
          <w:rFonts w:ascii="Arial" w:hAnsi="Arial" w:cs="Arial"/>
          <w:b/>
          <w:bCs/>
          <w:sz w:val="28"/>
          <w:szCs w:val="28"/>
        </w:rPr>
        <w:t>Tests d'acceptation utilisateur</w:t>
      </w:r>
      <w:r w:rsidRPr="002665C5">
        <w:rPr>
          <w:rFonts w:ascii="Arial" w:hAnsi="Arial" w:cs="Arial"/>
          <w:sz w:val="28"/>
          <w:szCs w:val="28"/>
        </w:rPr>
        <w:t xml:space="preserve"> : le client teste le système dans son propre environnement pour s'assurer qu'il répond à ses besoins.</w:t>
      </w:r>
    </w:p>
    <w:p w14:paraId="5729CCFC" w14:textId="77777777" w:rsidR="002665C5" w:rsidRDefault="002665C5" w:rsidP="002665C5">
      <w:pPr>
        <w:pStyle w:val="Titre2"/>
        <w:rPr>
          <w:color w:val="538135" w:themeColor="accent6" w:themeShade="BF"/>
        </w:rPr>
      </w:pPr>
    </w:p>
    <w:p w14:paraId="1DD0272A" w14:textId="559884C1" w:rsidR="002665C5" w:rsidRPr="002665C5" w:rsidRDefault="002665C5" w:rsidP="002665C5">
      <w:pPr>
        <w:pStyle w:val="Titre2"/>
        <w:rPr>
          <w:color w:val="538135" w:themeColor="accent6" w:themeShade="BF"/>
          <w:sz w:val="32"/>
          <w:szCs w:val="32"/>
        </w:rPr>
      </w:pPr>
      <w:r w:rsidRPr="002665C5">
        <w:rPr>
          <w:color w:val="538135" w:themeColor="accent6" w:themeShade="BF"/>
          <w:sz w:val="32"/>
          <w:szCs w:val="32"/>
        </w:rPr>
        <w:t>Revues de qualité</w:t>
      </w:r>
    </w:p>
    <w:p w14:paraId="557B46CE" w14:textId="77777777" w:rsidR="002665C5" w:rsidRDefault="002665C5" w:rsidP="002665C5">
      <w:pPr>
        <w:rPr>
          <w:rFonts w:ascii="Arial" w:hAnsi="Arial" w:cs="Arial"/>
          <w:sz w:val="28"/>
          <w:szCs w:val="28"/>
        </w:rPr>
      </w:pPr>
      <w:r w:rsidRPr="002665C5">
        <w:rPr>
          <w:rFonts w:ascii="Arial" w:hAnsi="Arial" w:cs="Arial"/>
          <w:sz w:val="28"/>
          <w:szCs w:val="28"/>
        </w:rPr>
        <w:t>Les revues de qualité seront effectuées à des étapes clés du projet, notamment après la conception du système, après le développement, et après les tests. Les revues incluront une évaluation de la conformité du système aux exigences et aux normes de qualité.</w:t>
      </w:r>
    </w:p>
    <w:p w14:paraId="20E35606" w14:textId="77777777" w:rsidR="002665C5" w:rsidRPr="002665C5" w:rsidRDefault="002665C5" w:rsidP="002665C5">
      <w:pPr>
        <w:rPr>
          <w:rFonts w:ascii="Arial" w:hAnsi="Arial" w:cs="Arial"/>
          <w:sz w:val="28"/>
          <w:szCs w:val="28"/>
        </w:rPr>
      </w:pPr>
    </w:p>
    <w:p w14:paraId="755830CA" w14:textId="1D71DE0C" w:rsidR="002665C5" w:rsidRPr="002665C5" w:rsidRDefault="002665C5" w:rsidP="002665C5">
      <w:pPr>
        <w:pStyle w:val="Titre2"/>
        <w:rPr>
          <w:color w:val="538135" w:themeColor="accent6" w:themeShade="BF"/>
          <w:sz w:val="32"/>
          <w:szCs w:val="32"/>
        </w:rPr>
      </w:pPr>
      <w:r w:rsidRPr="002665C5">
        <w:rPr>
          <w:color w:val="538135" w:themeColor="accent6" w:themeShade="BF"/>
          <w:sz w:val="32"/>
          <w:szCs w:val="32"/>
        </w:rPr>
        <w:t>Audits de qualité</w:t>
      </w:r>
    </w:p>
    <w:p w14:paraId="53549B0F" w14:textId="77777777" w:rsidR="002665C5" w:rsidRPr="002665C5" w:rsidRDefault="002665C5" w:rsidP="002665C5">
      <w:pPr>
        <w:rPr>
          <w:rFonts w:ascii="Arial" w:hAnsi="Arial" w:cs="Arial"/>
          <w:sz w:val="28"/>
          <w:szCs w:val="28"/>
        </w:rPr>
      </w:pPr>
      <w:r w:rsidRPr="002665C5">
        <w:rPr>
          <w:rFonts w:ascii="Arial" w:hAnsi="Arial" w:cs="Arial"/>
          <w:sz w:val="28"/>
          <w:szCs w:val="28"/>
        </w:rPr>
        <w:t>Des audits de qualité seront effectués régulièrement pour vérifier la conformité aux normes et aux procédures de qualité. Les audits seront réalisés par une équipe interne d'audit de qualité et, occasionnellement, par des auditeurs externes pour une perspective impartiale.</w:t>
      </w:r>
    </w:p>
    <w:p w14:paraId="7EC9C1AD" w14:textId="77777777" w:rsidR="002665C5" w:rsidRDefault="002665C5" w:rsidP="002665C5">
      <w:pPr>
        <w:pStyle w:val="Titre1"/>
        <w:rPr>
          <w:color w:val="538135" w:themeColor="accent6" w:themeShade="BF"/>
        </w:rPr>
      </w:pPr>
    </w:p>
    <w:p w14:paraId="6FCD7B05" w14:textId="79A9B676" w:rsidR="002665C5" w:rsidRPr="002665C5" w:rsidRDefault="002665C5" w:rsidP="002665C5">
      <w:pPr>
        <w:pStyle w:val="Titre1"/>
        <w:rPr>
          <w:color w:val="538135" w:themeColor="accent6" w:themeShade="BF"/>
          <w:sz w:val="36"/>
          <w:szCs w:val="36"/>
        </w:rPr>
      </w:pPr>
      <w:r w:rsidRPr="002665C5">
        <w:rPr>
          <w:color w:val="538135" w:themeColor="accent6" w:themeShade="BF"/>
          <w:sz w:val="36"/>
          <w:szCs w:val="36"/>
        </w:rPr>
        <w:t>Contrôle de la qualité</w:t>
      </w:r>
    </w:p>
    <w:p w14:paraId="3F4EDA92" w14:textId="77777777" w:rsidR="002665C5" w:rsidRDefault="002665C5" w:rsidP="002665C5">
      <w:pPr>
        <w:rPr>
          <w:rFonts w:ascii="Arial" w:hAnsi="Arial" w:cs="Arial"/>
          <w:sz w:val="28"/>
          <w:szCs w:val="28"/>
        </w:rPr>
      </w:pPr>
    </w:p>
    <w:p w14:paraId="31E9D267" w14:textId="77777777" w:rsidR="002665C5" w:rsidRDefault="002665C5" w:rsidP="002665C5">
      <w:pPr>
        <w:rPr>
          <w:rFonts w:ascii="Arial" w:hAnsi="Arial" w:cs="Arial"/>
          <w:sz w:val="28"/>
          <w:szCs w:val="28"/>
        </w:rPr>
      </w:pPr>
      <w:r w:rsidRPr="002665C5">
        <w:rPr>
          <w:rFonts w:ascii="Arial" w:hAnsi="Arial" w:cs="Arial"/>
          <w:sz w:val="28"/>
          <w:szCs w:val="28"/>
        </w:rPr>
        <w:t xml:space="preserve">Notre processus de contrôle de la qualité comprend la vérification régulière de la qualité du système pendant le développement et après la livraison. </w:t>
      </w:r>
    </w:p>
    <w:p w14:paraId="38F55039" w14:textId="4F23F7E4" w:rsidR="002665C5" w:rsidRPr="002665C5" w:rsidRDefault="002665C5" w:rsidP="002665C5">
      <w:pPr>
        <w:rPr>
          <w:rFonts w:ascii="Arial" w:hAnsi="Arial" w:cs="Arial"/>
          <w:b/>
          <w:bCs/>
          <w:sz w:val="28"/>
          <w:szCs w:val="28"/>
        </w:rPr>
      </w:pPr>
      <w:r w:rsidRPr="002665C5">
        <w:rPr>
          <w:rFonts w:ascii="Arial" w:hAnsi="Arial" w:cs="Arial"/>
          <w:b/>
          <w:bCs/>
          <w:sz w:val="28"/>
          <w:szCs w:val="28"/>
        </w:rPr>
        <w:t>Les activités de contrôle de la qualité comprennent :</w:t>
      </w:r>
    </w:p>
    <w:p w14:paraId="361379A4" w14:textId="77777777" w:rsidR="002665C5" w:rsidRPr="002665C5" w:rsidRDefault="002665C5" w:rsidP="002665C5">
      <w:pPr>
        <w:pStyle w:val="Paragraphedeliste"/>
        <w:numPr>
          <w:ilvl w:val="0"/>
          <w:numId w:val="6"/>
        </w:numPr>
        <w:rPr>
          <w:rFonts w:ascii="Arial" w:hAnsi="Arial" w:cs="Arial"/>
          <w:sz w:val="28"/>
          <w:szCs w:val="28"/>
        </w:rPr>
      </w:pPr>
      <w:r w:rsidRPr="002665C5">
        <w:rPr>
          <w:rFonts w:ascii="Arial" w:hAnsi="Arial" w:cs="Arial"/>
          <w:sz w:val="28"/>
          <w:szCs w:val="28"/>
        </w:rPr>
        <w:t>Inspection régulière du système pendant le développement pour identifier les défauts potentiels.</w:t>
      </w:r>
    </w:p>
    <w:p w14:paraId="242E67BD" w14:textId="77777777" w:rsidR="002665C5" w:rsidRPr="002665C5" w:rsidRDefault="002665C5" w:rsidP="002665C5">
      <w:pPr>
        <w:pStyle w:val="Paragraphedeliste"/>
        <w:numPr>
          <w:ilvl w:val="0"/>
          <w:numId w:val="6"/>
        </w:numPr>
        <w:rPr>
          <w:rFonts w:ascii="Arial" w:hAnsi="Arial" w:cs="Arial"/>
          <w:sz w:val="28"/>
          <w:szCs w:val="28"/>
        </w:rPr>
      </w:pPr>
      <w:r w:rsidRPr="002665C5">
        <w:rPr>
          <w:rFonts w:ascii="Arial" w:hAnsi="Arial" w:cs="Arial"/>
          <w:sz w:val="28"/>
          <w:szCs w:val="28"/>
        </w:rPr>
        <w:t>Mise en place d'un processus d'amélioration continue pour identifier et corriger les problèmes.</w:t>
      </w:r>
    </w:p>
    <w:p w14:paraId="234E8B5D" w14:textId="77777777" w:rsidR="002665C5" w:rsidRDefault="002665C5" w:rsidP="002665C5">
      <w:pPr>
        <w:pStyle w:val="Paragraphedeliste"/>
        <w:numPr>
          <w:ilvl w:val="0"/>
          <w:numId w:val="6"/>
        </w:numPr>
        <w:rPr>
          <w:rFonts w:ascii="Arial" w:hAnsi="Arial" w:cs="Arial"/>
          <w:sz w:val="28"/>
          <w:szCs w:val="28"/>
        </w:rPr>
      </w:pPr>
      <w:r w:rsidRPr="002665C5">
        <w:rPr>
          <w:rFonts w:ascii="Arial" w:hAnsi="Arial" w:cs="Arial"/>
          <w:sz w:val="28"/>
          <w:szCs w:val="28"/>
        </w:rPr>
        <w:t>Vérification de la satisfaction du client après la livraison du système pour s'assurer que le système répond aux attentes.</w:t>
      </w:r>
    </w:p>
    <w:p w14:paraId="773154F1" w14:textId="77777777" w:rsidR="002665C5" w:rsidRDefault="002665C5" w:rsidP="002665C5">
      <w:pPr>
        <w:rPr>
          <w:rFonts w:ascii="Arial" w:hAnsi="Arial" w:cs="Arial"/>
          <w:sz w:val="28"/>
          <w:szCs w:val="28"/>
        </w:rPr>
      </w:pPr>
    </w:p>
    <w:p w14:paraId="2924E585" w14:textId="77777777" w:rsidR="002665C5" w:rsidRDefault="002665C5" w:rsidP="002665C5">
      <w:pPr>
        <w:rPr>
          <w:rFonts w:ascii="Arial" w:hAnsi="Arial" w:cs="Arial"/>
          <w:sz w:val="28"/>
          <w:szCs w:val="28"/>
        </w:rPr>
      </w:pPr>
    </w:p>
    <w:p w14:paraId="51551E60" w14:textId="3065C54C" w:rsidR="002665C5" w:rsidRPr="002665C5" w:rsidRDefault="00767372" w:rsidP="002665C5">
      <w:pPr>
        <w:rPr>
          <w:rFonts w:ascii="Arial" w:eastAsiaTheme="majorEastAsia" w:hAnsi="Arial" w:cs="Arial"/>
          <w:sz w:val="28"/>
          <w:szCs w:val="28"/>
        </w:rPr>
      </w:pPr>
      <w:r>
        <w:rPr>
          <w:rFonts w:ascii="Arial" w:hAnsi="Arial" w:cs="Arial"/>
          <w:noProof/>
          <w:sz w:val="28"/>
          <w:szCs w:val="28"/>
        </w:rPr>
        <w:pict w14:anchorId="4B9A91F1">
          <v:rect id="_x0000_i1025" alt="" style="width:453.6pt;height:.05pt;mso-width-percent:0;mso-height-percent:0;mso-width-percent:0;mso-height-percent:0" o:hralign="center" o:hrstd="t" o:hrnoshade="t" o:hr="t" fillcolor="#d1d5db" stroked="f"/>
        </w:pict>
      </w:r>
    </w:p>
    <w:p w14:paraId="17453020" w14:textId="77777777" w:rsidR="002665C5" w:rsidRPr="002665C5" w:rsidRDefault="002665C5" w:rsidP="002665C5">
      <w:pPr>
        <w:rPr>
          <w:rFonts w:ascii="Arial" w:hAnsi="Arial" w:cs="Arial"/>
          <w:sz w:val="28"/>
          <w:szCs w:val="28"/>
        </w:rPr>
      </w:pPr>
      <w:r w:rsidRPr="002665C5">
        <w:rPr>
          <w:rFonts w:ascii="Arial" w:hAnsi="Arial" w:cs="Arial"/>
          <w:sz w:val="28"/>
          <w:szCs w:val="28"/>
        </w:rPr>
        <w:t>Nous sommes convaincus que ce plan d'assurance qualité garantira que le système que nous livrons répondra à la fois aux besoins du client et aux normes de qualité que nous nous sommes fixées.</w:t>
      </w:r>
    </w:p>
    <w:p w14:paraId="1F745B08" w14:textId="77777777" w:rsidR="00EE3761" w:rsidRPr="002665C5" w:rsidRDefault="00EE3761" w:rsidP="002665C5">
      <w:pPr>
        <w:rPr>
          <w:rFonts w:ascii="Arial" w:hAnsi="Arial" w:cs="Arial"/>
          <w:sz w:val="28"/>
          <w:szCs w:val="28"/>
        </w:rPr>
      </w:pPr>
    </w:p>
    <w:sectPr w:rsidR="00EE3761" w:rsidRPr="002665C5">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4E7E6" w14:textId="77777777" w:rsidR="00767372" w:rsidRDefault="00767372" w:rsidP="002D7B63">
      <w:pPr>
        <w:spacing w:after="0" w:line="240" w:lineRule="auto"/>
      </w:pPr>
      <w:r>
        <w:separator/>
      </w:r>
    </w:p>
  </w:endnote>
  <w:endnote w:type="continuationSeparator" w:id="0">
    <w:p w14:paraId="5B0C0E21" w14:textId="77777777" w:rsidR="00767372" w:rsidRDefault="00767372" w:rsidP="002D7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5633E" w14:textId="0E17E317" w:rsidR="002D7B63" w:rsidRDefault="00345DA7">
    <w:pPr>
      <w:pStyle w:val="Pieddepage"/>
    </w:pPr>
    <w:r>
      <w:rPr>
        <w:noProof/>
      </w:rPr>
      <mc:AlternateContent>
        <mc:Choice Requires="wps">
          <w:drawing>
            <wp:anchor distT="0" distB="0" distL="114300" distR="114300" simplePos="0" relativeHeight="251669504" behindDoc="0" locked="0" layoutInCell="1" allowOverlap="1" wp14:anchorId="36DD185D" wp14:editId="11C7BC8F">
              <wp:simplePos x="0" y="0"/>
              <wp:positionH relativeFrom="column">
                <wp:posOffset>471804</wp:posOffset>
              </wp:positionH>
              <wp:positionV relativeFrom="paragraph">
                <wp:posOffset>8436</wp:posOffset>
              </wp:positionV>
              <wp:extent cx="4974771" cy="619125"/>
              <wp:effectExtent l="0" t="0" r="0" b="9525"/>
              <wp:wrapNone/>
              <wp:docPr id="838640762" name="Zone de texte 5"/>
              <wp:cNvGraphicFramePr/>
              <a:graphic xmlns:a="http://schemas.openxmlformats.org/drawingml/2006/main">
                <a:graphicData uri="http://schemas.microsoft.com/office/word/2010/wordprocessingShape">
                  <wps:wsp>
                    <wps:cNvSpPr txBox="1"/>
                    <wps:spPr>
                      <a:xfrm>
                        <a:off x="0" y="0"/>
                        <a:ext cx="4974771" cy="619125"/>
                      </a:xfrm>
                      <a:prstGeom prst="rect">
                        <a:avLst/>
                      </a:prstGeom>
                      <a:solidFill>
                        <a:schemeClr val="lt1"/>
                      </a:solidFill>
                      <a:ln w="6350">
                        <a:noFill/>
                      </a:ln>
                    </wps:spPr>
                    <wps:txbx>
                      <w:txbxContent>
                        <w:p w14:paraId="7BF2FD5D" w14:textId="77777777" w:rsidR="00673016" w:rsidRPr="00673016" w:rsidRDefault="00673016" w:rsidP="00673016">
                          <w:pPr>
                            <w:rPr>
                              <w:sz w:val="20"/>
                              <w:szCs w:val="20"/>
                              <w:lang w:val="en-CA"/>
                            </w:rPr>
                          </w:pPr>
                          <w:r w:rsidRPr="00673016">
                            <w:rPr>
                              <w:sz w:val="20"/>
                              <w:szCs w:val="20"/>
                              <w:lang w:val="en-CA"/>
                            </w:rPr>
                            <w:t>No part of this information may be reproduced, modified, or redistributed in any form or by any means, for any purposes other</w:t>
                          </w:r>
                          <w:r>
                            <w:rPr>
                              <w:sz w:val="20"/>
                              <w:szCs w:val="20"/>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DD185D" id="_x0000_t202" coordsize="21600,21600" o:spt="202" path="m,l,21600r21600,l21600,xe">
              <v:stroke joinstyle="miter"/>
              <v:path gradientshapeok="t" o:connecttype="rect"/>
            </v:shapetype>
            <v:shape id="Zone de texte 5" o:spid="_x0000_s1027" type="#_x0000_t202" style="position:absolute;margin-left:37.15pt;margin-top:.65pt;width:391.7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" fillcolor="white [3201]" stroked="f" strokeweight=".5pt">
              <v:textbox>
                <w:txbxContent>
                  <w:p w14:paraId="7BF2FD5D" w14:textId="77777777" w:rsidR="00673016" w:rsidRPr="00673016" w:rsidRDefault="00673016" w:rsidP="00673016">
                    <w:pPr>
                      <w:rPr>
                        <w:sz w:val="20"/>
                        <w:szCs w:val="20"/>
                        <w:lang w:val="en-CA"/>
                      </w:rPr>
                    </w:pPr>
                    <w:r w:rsidRPr="00673016">
                      <w:rPr>
                        <w:sz w:val="20"/>
                        <w:szCs w:val="20"/>
                        <w:lang w:val="en-CA"/>
                      </w:rPr>
                      <w:t>No part of this information may be reproduced, modified, or redistributed in any form or by any means, for any purposes other</w:t>
                    </w:r>
                    <w:r>
                      <w:rPr>
                        <w:sz w:val="20"/>
                        <w:szCs w:val="20"/>
                        <w:lang w:val="en-CA"/>
                      </w:rPr>
                      <w:t>.</w:t>
                    </w:r>
                  </w:p>
                </w:txbxContent>
              </v:textbox>
            </v:shape>
          </w:pict>
        </mc:Fallback>
      </mc:AlternateContent>
    </w:r>
    <w:r w:rsidRPr="00C41D3B">
      <w:rPr>
        <w:noProof/>
      </w:rPr>
      <w:drawing>
        <wp:anchor distT="0" distB="0" distL="114300" distR="114300" simplePos="0" relativeHeight="251679744" behindDoc="1" locked="0" layoutInCell="1" allowOverlap="1" wp14:anchorId="5183C551" wp14:editId="78786980">
          <wp:simplePos x="0" y="0"/>
          <wp:positionH relativeFrom="column">
            <wp:posOffset>-461645</wp:posOffset>
          </wp:positionH>
          <wp:positionV relativeFrom="paragraph">
            <wp:posOffset>36830</wp:posOffset>
          </wp:positionV>
          <wp:extent cx="876300" cy="324485"/>
          <wp:effectExtent l="0" t="0" r="0" b="0"/>
          <wp:wrapThrough wrapText="bothSides">
            <wp:wrapPolygon edited="0">
              <wp:start x="0" y="0"/>
              <wp:lineTo x="0" y="20290"/>
              <wp:lineTo x="21130" y="20290"/>
              <wp:lineTo x="21130" y="0"/>
              <wp:lineTo x="0" y="0"/>
            </wp:wrapPolygon>
          </wp:wrapThrough>
          <wp:docPr id="1912258577" name="Image 1912258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duotone>
                      <a:schemeClr val="accent6">
                        <a:shade val="45000"/>
                        <a:satMod val="135000"/>
                      </a:schemeClr>
                      <a:prstClr val="white"/>
                    </a:duotone>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876300" cy="32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7B63">
      <w:rPr>
        <w:noProof/>
      </w:rPr>
      <mc:AlternateContent>
        <mc:Choice Requires="wps">
          <w:drawing>
            <wp:anchor distT="0" distB="0" distL="114300" distR="114300" simplePos="0" relativeHeight="251662336" behindDoc="0" locked="0" layoutInCell="1" allowOverlap="1" wp14:anchorId="288CC11B" wp14:editId="39081AFA">
              <wp:simplePos x="0" y="0"/>
              <wp:positionH relativeFrom="column">
                <wp:posOffset>-461646</wp:posOffset>
              </wp:positionH>
              <wp:positionV relativeFrom="paragraph">
                <wp:posOffset>-156210</wp:posOffset>
              </wp:positionV>
              <wp:extent cx="6638925" cy="0"/>
              <wp:effectExtent l="0" t="19050" r="47625" b="38100"/>
              <wp:wrapNone/>
              <wp:docPr id="321909022" name="Connecteur droit 3"/>
              <wp:cNvGraphicFramePr/>
              <a:graphic xmlns:a="http://schemas.openxmlformats.org/drawingml/2006/main">
                <a:graphicData uri="http://schemas.microsoft.com/office/word/2010/wordprocessingShape">
                  <wps:wsp>
                    <wps:cNvCnPr/>
                    <wps:spPr>
                      <a:xfrm>
                        <a:off x="0" y="0"/>
                        <a:ext cx="6638925" cy="0"/>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83B33C" id="Connecteur droit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35pt,-12.3pt" to="486.4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" strokecolor="#a8d08d [1945]" strokeweight="4.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67193" w14:textId="77777777" w:rsidR="00767372" w:rsidRDefault="00767372" w:rsidP="002D7B63">
      <w:pPr>
        <w:spacing w:after="0" w:line="240" w:lineRule="auto"/>
      </w:pPr>
      <w:r>
        <w:separator/>
      </w:r>
    </w:p>
  </w:footnote>
  <w:footnote w:type="continuationSeparator" w:id="0">
    <w:p w14:paraId="7E122D9C" w14:textId="77777777" w:rsidR="00767372" w:rsidRDefault="00767372" w:rsidP="002D7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9947928" w14:textId="1DAEEBC8" w:rsidR="00F22020" w:rsidRPr="00C41D3B" w:rsidRDefault="00723761">
        <w:pPr>
          <w:pStyle w:val="En-tte"/>
          <w:jc w:val="right"/>
        </w:pPr>
        <w:r w:rsidRPr="00C41D3B">
          <w:rPr>
            <w:noProof/>
          </w:rPr>
          <w:drawing>
            <wp:anchor distT="0" distB="0" distL="114300" distR="114300" simplePos="0" relativeHeight="251676672" behindDoc="1" locked="0" layoutInCell="1" allowOverlap="1" wp14:anchorId="034A64C5" wp14:editId="608AE0F4">
              <wp:simplePos x="0" y="0"/>
              <wp:positionH relativeFrom="column">
                <wp:posOffset>113665</wp:posOffset>
              </wp:positionH>
              <wp:positionV relativeFrom="paragraph">
                <wp:posOffset>-251460</wp:posOffset>
              </wp:positionV>
              <wp:extent cx="624840" cy="542290"/>
              <wp:effectExtent l="0" t="0" r="0" b="0"/>
              <wp:wrapTight wrapText="bothSides">
                <wp:wrapPolygon edited="0">
                  <wp:start x="7902" y="0"/>
                  <wp:lineTo x="1317" y="1518"/>
                  <wp:lineTo x="1976" y="3035"/>
                  <wp:lineTo x="12512" y="12141"/>
                  <wp:lineTo x="13829" y="20487"/>
                  <wp:lineTo x="17122" y="20487"/>
                  <wp:lineTo x="19756" y="7588"/>
                  <wp:lineTo x="18439" y="759"/>
                  <wp:lineTo x="14488" y="0"/>
                  <wp:lineTo x="7902" y="0"/>
                </wp:wrapPolygon>
              </wp:wrapTight>
              <wp:docPr id="34950579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 cy="542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1D3B">
          <w:rPr>
            <w:noProof/>
          </w:rPr>
          <w:drawing>
            <wp:anchor distT="0" distB="0" distL="114300" distR="114300" simplePos="0" relativeHeight="251673600" behindDoc="1" locked="0" layoutInCell="1" allowOverlap="1" wp14:anchorId="3B917371" wp14:editId="7C5302A1">
              <wp:simplePos x="0" y="0"/>
              <wp:positionH relativeFrom="column">
                <wp:posOffset>-412115</wp:posOffset>
              </wp:positionH>
              <wp:positionV relativeFrom="paragraph">
                <wp:posOffset>-91440</wp:posOffset>
              </wp:positionV>
              <wp:extent cx="876300" cy="324485"/>
              <wp:effectExtent l="0" t="0" r="0" b="0"/>
              <wp:wrapThrough wrapText="bothSides">
                <wp:wrapPolygon edited="0">
                  <wp:start x="0" y="0"/>
                  <wp:lineTo x="0" y="20290"/>
                  <wp:lineTo x="21130" y="20290"/>
                  <wp:lineTo x="21130" y="0"/>
                  <wp:lineTo x="0" y="0"/>
                </wp:wrapPolygon>
              </wp:wrapThrough>
              <wp:docPr id="130921404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duotone>
                          <a:schemeClr val="accent6">
                            <a:shade val="45000"/>
                            <a:satMod val="135000"/>
                          </a:schemeClr>
                          <a:prstClr val="white"/>
                        </a:duotone>
                        <a:extLst>
                          <a:ext uri="{BEBA8EAE-BF5A-486C-A8C5-ECC9F3942E4B}">
                            <a14:imgProps xmlns:a14="http://schemas.microsoft.com/office/drawing/2010/main">
                              <a14:imgLayer r:embed="rId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876300" cy="32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020" w:rsidRPr="00C41D3B">
          <w:rPr>
            <w:rFonts w:ascii="Arial" w:hAnsi="Arial" w:cs="Arial"/>
            <w:noProof/>
          </w:rPr>
          <mc:AlternateContent>
            <mc:Choice Requires="wps">
              <w:drawing>
                <wp:anchor distT="0" distB="0" distL="114300" distR="114300" simplePos="0" relativeHeight="251661311" behindDoc="0" locked="0" layoutInCell="1" allowOverlap="1" wp14:anchorId="375FB5A4" wp14:editId="4CA05F85">
                  <wp:simplePos x="0" y="0"/>
                  <wp:positionH relativeFrom="column">
                    <wp:posOffset>5006340</wp:posOffset>
                  </wp:positionH>
                  <wp:positionV relativeFrom="paragraph">
                    <wp:posOffset>-208280</wp:posOffset>
                  </wp:positionV>
                  <wp:extent cx="1280737" cy="650875"/>
                  <wp:effectExtent l="0" t="0" r="0" b="0"/>
                  <wp:wrapNone/>
                  <wp:docPr id="1037215637" name="Zone de texte 2"/>
                  <wp:cNvGraphicFramePr/>
                  <a:graphic xmlns:a="http://schemas.openxmlformats.org/drawingml/2006/main">
                    <a:graphicData uri="http://schemas.microsoft.com/office/word/2010/wordprocessingShape">
                      <wps:wsp>
                        <wps:cNvSpPr txBox="1"/>
                        <wps:spPr>
                          <a:xfrm>
                            <a:off x="0" y="0"/>
                            <a:ext cx="1280737" cy="650875"/>
                          </a:xfrm>
                          <a:prstGeom prst="rect">
                            <a:avLst/>
                          </a:prstGeom>
                          <a:noFill/>
                          <a:ln w="6350">
                            <a:noFill/>
                          </a:ln>
                        </wps:spPr>
                        <wps:txbx>
                          <w:txbxContent>
                            <w:p w14:paraId="0CAB44F9" w14:textId="63DEC06F" w:rsidR="00F22020" w:rsidRPr="002D7B63" w:rsidRDefault="00F22020" w:rsidP="00F22020">
                              <w:pPr>
                                <w:rPr>
                                  <w:rFonts w:ascii="Arial Narrow" w:hAnsi="Arial Narrow"/>
                                </w:rPr>
                              </w:pPr>
                              <w:proofErr w:type="gramStart"/>
                              <w:r w:rsidRPr="002D7B63">
                                <w:rPr>
                                  <w:rFonts w:ascii="Arial Narrow" w:hAnsi="Arial Narrow"/>
                                </w:rPr>
                                <w:t>Version:</w:t>
                              </w:r>
                              <w:proofErr w:type="gramEnd"/>
                              <w:r>
                                <w:rPr>
                                  <w:rFonts w:ascii="Arial Narrow" w:hAnsi="Arial Narrow"/>
                                </w:rPr>
                                <w:t xml:space="preserve"> V1</w:t>
                              </w:r>
                              <w:r w:rsidRPr="002D7B63">
                                <w:rPr>
                                  <w:rFonts w:ascii="Arial Narrow" w:hAnsi="Arial Narrow"/>
                                </w:rPr>
                                <w:br/>
                                <w:t xml:space="preserve">Date: </w:t>
                              </w:r>
                              <w:r w:rsidR="00C41D3B">
                                <w:rPr>
                                  <w:rFonts w:ascii="Arial Narrow" w:hAnsi="Arial Narrow"/>
                                </w:rPr>
                                <w:t>13</w:t>
                              </w:r>
                              <w:r w:rsidRPr="002D7B63">
                                <w:rPr>
                                  <w:rFonts w:ascii="Arial Narrow" w:hAnsi="Arial Narrow"/>
                                </w:rPr>
                                <w:t>/0</w:t>
                              </w:r>
                              <w:r w:rsidR="00C41D3B">
                                <w:rPr>
                                  <w:rFonts w:ascii="Arial Narrow" w:hAnsi="Arial Narrow"/>
                                </w:rPr>
                                <w:t>6</w:t>
                              </w:r>
                              <w:r w:rsidRPr="002D7B63">
                                <w:rPr>
                                  <w:rFonts w:ascii="Arial Narrow" w:hAnsi="Arial Narrow"/>
                                </w:rPr>
                                <w:t>/2023</w:t>
                              </w:r>
                              <w:r w:rsidRPr="002D7B63">
                                <w:rPr>
                                  <w:rFonts w:ascii="Arial Narrow" w:hAnsi="Arial Narrow"/>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5FB5A4" id="_x0000_t202" coordsize="21600,21600" o:spt="202" path="m,l,21600r21600,l21600,xe">
                  <v:stroke joinstyle="miter"/>
                  <v:path gradientshapeok="t" o:connecttype="rect"/>
                </v:shapetype>
                <v:shape id="Zone de texte 2" o:spid="_x0000_s1026" type="#_x0000_t202" style="position:absolute;left:0;text-align:left;margin-left:394.2pt;margin-top:-16.4pt;width:100.85pt;height:51.2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" filled="f" stroked="f" strokeweight=".5pt">
                  <v:textbox>
                    <w:txbxContent>
                      <w:p w14:paraId="0CAB44F9" w14:textId="63DEC06F" w:rsidR="00F22020" w:rsidRPr="002D7B63" w:rsidRDefault="00F22020" w:rsidP="00F22020">
                        <w:pPr>
                          <w:rPr>
                            <w:rFonts w:ascii="Arial Narrow" w:hAnsi="Arial Narrow"/>
                          </w:rPr>
                        </w:pPr>
                        <w:proofErr w:type="gramStart"/>
                        <w:r w:rsidRPr="002D7B63">
                          <w:rPr>
                            <w:rFonts w:ascii="Arial Narrow" w:hAnsi="Arial Narrow"/>
                          </w:rPr>
                          <w:t>Version:</w:t>
                        </w:r>
                        <w:proofErr w:type="gramEnd"/>
                        <w:r>
                          <w:rPr>
                            <w:rFonts w:ascii="Arial Narrow" w:hAnsi="Arial Narrow"/>
                          </w:rPr>
                          <w:t xml:space="preserve"> V1</w:t>
                        </w:r>
                        <w:r w:rsidRPr="002D7B63">
                          <w:rPr>
                            <w:rFonts w:ascii="Arial Narrow" w:hAnsi="Arial Narrow"/>
                          </w:rPr>
                          <w:br/>
                          <w:t xml:space="preserve">Date: </w:t>
                        </w:r>
                        <w:r w:rsidR="00C41D3B">
                          <w:rPr>
                            <w:rFonts w:ascii="Arial Narrow" w:hAnsi="Arial Narrow"/>
                          </w:rPr>
                          <w:t>13</w:t>
                        </w:r>
                        <w:r w:rsidRPr="002D7B63">
                          <w:rPr>
                            <w:rFonts w:ascii="Arial Narrow" w:hAnsi="Arial Narrow"/>
                          </w:rPr>
                          <w:t>/0</w:t>
                        </w:r>
                        <w:r w:rsidR="00C41D3B">
                          <w:rPr>
                            <w:rFonts w:ascii="Arial Narrow" w:hAnsi="Arial Narrow"/>
                          </w:rPr>
                          <w:t>6</w:t>
                        </w:r>
                        <w:r w:rsidRPr="002D7B63">
                          <w:rPr>
                            <w:rFonts w:ascii="Arial Narrow" w:hAnsi="Arial Narrow"/>
                          </w:rPr>
                          <w:t>/2023</w:t>
                        </w:r>
                        <w:r w:rsidRPr="002D7B63">
                          <w:rPr>
                            <w:rFonts w:ascii="Arial Narrow" w:hAnsi="Arial Narrow"/>
                          </w:rPr>
                          <w:br/>
                        </w:r>
                      </w:p>
                    </w:txbxContent>
                  </v:textbox>
                </v:shape>
              </w:pict>
            </mc:Fallback>
          </mc:AlternateContent>
        </w:r>
        <w:r w:rsidR="00F22020" w:rsidRPr="00C41D3B">
          <w:br/>
        </w:r>
        <w:r w:rsidR="00F22020" w:rsidRPr="00C41D3B">
          <w:rPr>
            <w:rFonts w:ascii="Arial Narrow" w:hAnsi="Arial Narrow" w:cs="Arial"/>
          </w:rPr>
          <w:t xml:space="preserve">Page </w:t>
        </w:r>
        <w:r w:rsidR="00F22020" w:rsidRPr="00C41D3B">
          <w:rPr>
            <w:rFonts w:ascii="Arial Narrow" w:hAnsi="Arial Narrow" w:cs="Arial"/>
            <w:sz w:val="24"/>
            <w:szCs w:val="24"/>
          </w:rPr>
          <w:fldChar w:fldCharType="begin"/>
        </w:r>
        <w:r w:rsidR="00F22020" w:rsidRPr="00C41D3B">
          <w:rPr>
            <w:rFonts w:ascii="Arial Narrow" w:hAnsi="Arial Narrow" w:cs="Arial"/>
          </w:rPr>
          <w:instrText>PAGE</w:instrText>
        </w:r>
        <w:r w:rsidR="00F22020" w:rsidRPr="00C41D3B">
          <w:rPr>
            <w:rFonts w:ascii="Arial Narrow" w:hAnsi="Arial Narrow" w:cs="Arial"/>
            <w:sz w:val="24"/>
            <w:szCs w:val="24"/>
          </w:rPr>
          <w:fldChar w:fldCharType="separate"/>
        </w:r>
        <w:r w:rsidR="00F22020" w:rsidRPr="00C41D3B">
          <w:rPr>
            <w:rFonts w:ascii="Arial Narrow" w:hAnsi="Arial Narrow" w:cs="Arial"/>
          </w:rPr>
          <w:t>2</w:t>
        </w:r>
        <w:r w:rsidR="00F22020" w:rsidRPr="00C41D3B">
          <w:rPr>
            <w:rFonts w:ascii="Arial Narrow" w:hAnsi="Arial Narrow" w:cs="Arial"/>
            <w:sz w:val="24"/>
            <w:szCs w:val="24"/>
          </w:rPr>
          <w:fldChar w:fldCharType="end"/>
        </w:r>
        <w:r w:rsidR="00F22020" w:rsidRPr="00C41D3B">
          <w:rPr>
            <w:rFonts w:ascii="Arial Narrow" w:hAnsi="Arial Narrow" w:cs="Arial"/>
          </w:rPr>
          <w:t xml:space="preserve"> sur </w:t>
        </w:r>
        <w:r w:rsidR="00F22020" w:rsidRPr="00C41D3B">
          <w:rPr>
            <w:rFonts w:ascii="Arial Narrow" w:hAnsi="Arial Narrow" w:cs="Arial"/>
            <w:sz w:val="24"/>
            <w:szCs w:val="24"/>
          </w:rPr>
          <w:fldChar w:fldCharType="begin"/>
        </w:r>
        <w:r w:rsidR="00F22020" w:rsidRPr="00C41D3B">
          <w:rPr>
            <w:rFonts w:ascii="Arial Narrow" w:hAnsi="Arial Narrow" w:cs="Arial"/>
          </w:rPr>
          <w:instrText>NUMPAGES</w:instrText>
        </w:r>
        <w:r w:rsidR="00F22020" w:rsidRPr="00C41D3B">
          <w:rPr>
            <w:rFonts w:ascii="Arial Narrow" w:hAnsi="Arial Narrow" w:cs="Arial"/>
            <w:sz w:val="24"/>
            <w:szCs w:val="24"/>
          </w:rPr>
          <w:fldChar w:fldCharType="separate"/>
        </w:r>
        <w:r w:rsidR="00F22020" w:rsidRPr="00C41D3B">
          <w:rPr>
            <w:rFonts w:ascii="Arial Narrow" w:hAnsi="Arial Narrow" w:cs="Arial"/>
          </w:rPr>
          <w:t>2</w:t>
        </w:r>
        <w:r w:rsidR="00F22020" w:rsidRPr="00C41D3B">
          <w:rPr>
            <w:rFonts w:ascii="Arial Narrow" w:hAnsi="Arial Narrow" w:cs="Arial"/>
            <w:sz w:val="24"/>
            <w:szCs w:val="24"/>
          </w:rPr>
          <w:fldChar w:fldCharType="end"/>
        </w:r>
      </w:p>
    </w:sdtContent>
  </w:sdt>
  <w:p w14:paraId="5EE04E3D" w14:textId="1C89915A" w:rsidR="00723761" w:rsidRDefault="00723761">
    <w:pPr>
      <w:pStyle w:val="En-tte"/>
      <w:rPr>
        <w:noProof/>
      </w:rPr>
    </w:pPr>
  </w:p>
  <w:p w14:paraId="62846EC4" w14:textId="64826242" w:rsidR="002D7B63" w:rsidRPr="002D7B63" w:rsidRDefault="002D7B63">
    <w:pPr>
      <w:pStyle w:val="En-tte"/>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1874"/>
    <w:multiLevelType w:val="multilevel"/>
    <w:tmpl w:val="972A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CB26F4"/>
    <w:multiLevelType w:val="hybridMultilevel"/>
    <w:tmpl w:val="2946E2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0C76FA"/>
    <w:multiLevelType w:val="multilevel"/>
    <w:tmpl w:val="6222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473F3B"/>
    <w:multiLevelType w:val="multilevel"/>
    <w:tmpl w:val="DF5C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186797"/>
    <w:multiLevelType w:val="multilevel"/>
    <w:tmpl w:val="C02A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7654C4"/>
    <w:multiLevelType w:val="hybridMultilevel"/>
    <w:tmpl w:val="647C7E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B6B0C52"/>
    <w:multiLevelType w:val="multilevel"/>
    <w:tmpl w:val="B6DA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9273529">
    <w:abstractNumId w:val="3"/>
  </w:num>
  <w:num w:numId="2" w16cid:durableId="1851750942">
    <w:abstractNumId w:val="6"/>
  </w:num>
  <w:num w:numId="3" w16cid:durableId="759569293">
    <w:abstractNumId w:val="2"/>
  </w:num>
  <w:num w:numId="4" w16cid:durableId="1930964708">
    <w:abstractNumId w:val="4"/>
  </w:num>
  <w:num w:numId="5" w16cid:durableId="775946471">
    <w:abstractNumId w:val="0"/>
  </w:num>
  <w:num w:numId="6" w16cid:durableId="589781204">
    <w:abstractNumId w:val="5"/>
  </w:num>
  <w:num w:numId="7" w16cid:durableId="829637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63"/>
    <w:rsid w:val="000A0375"/>
    <w:rsid w:val="002172F6"/>
    <w:rsid w:val="002542E7"/>
    <w:rsid w:val="002665C5"/>
    <w:rsid w:val="00276B3F"/>
    <w:rsid w:val="002D7B63"/>
    <w:rsid w:val="0031164F"/>
    <w:rsid w:val="00345DA7"/>
    <w:rsid w:val="00406C63"/>
    <w:rsid w:val="004F06BD"/>
    <w:rsid w:val="00601B1D"/>
    <w:rsid w:val="00673016"/>
    <w:rsid w:val="00680EAD"/>
    <w:rsid w:val="00723761"/>
    <w:rsid w:val="00767372"/>
    <w:rsid w:val="007A78A4"/>
    <w:rsid w:val="007B501A"/>
    <w:rsid w:val="008216FD"/>
    <w:rsid w:val="009D7338"/>
    <w:rsid w:val="00A42DEA"/>
    <w:rsid w:val="00BF224E"/>
    <w:rsid w:val="00C41D3B"/>
    <w:rsid w:val="00C65752"/>
    <w:rsid w:val="00EA721D"/>
    <w:rsid w:val="00ED03E3"/>
    <w:rsid w:val="00ED32EB"/>
    <w:rsid w:val="00EE3761"/>
    <w:rsid w:val="00EF13E3"/>
    <w:rsid w:val="00F220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7A2F3"/>
  <w15:chartTrackingRefBased/>
  <w15:docId w15:val="{178A6DB5-68F4-44FF-B858-544307A7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016"/>
  </w:style>
  <w:style w:type="paragraph" w:styleId="Titre1">
    <w:name w:val="heading 1"/>
    <w:basedOn w:val="Normal"/>
    <w:next w:val="Normal"/>
    <w:link w:val="Titre1Car"/>
    <w:uiPriority w:val="9"/>
    <w:qFormat/>
    <w:rsid w:val="00F22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72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172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2665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D7B63"/>
    <w:pPr>
      <w:tabs>
        <w:tab w:val="center" w:pos="4536"/>
        <w:tab w:val="right" w:pos="9072"/>
      </w:tabs>
      <w:spacing w:after="0" w:line="240" w:lineRule="auto"/>
    </w:pPr>
  </w:style>
  <w:style w:type="character" w:customStyle="1" w:styleId="En-tteCar">
    <w:name w:val="En-tête Car"/>
    <w:basedOn w:val="Policepardfaut"/>
    <w:link w:val="En-tte"/>
    <w:uiPriority w:val="99"/>
    <w:rsid w:val="002D7B63"/>
  </w:style>
  <w:style w:type="paragraph" w:styleId="Pieddepage">
    <w:name w:val="footer"/>
    <w:basedOn w:val="Normal"/>
    <w:link w:val="PieddepageCar"/>
    <w:uiPriority w:val="99"/>
    <w:unhideWhenUsed/>
    <w:rsid w:val="002D7B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7B63"/>
  </w:style>
  <w:style w:type="table" w:styleId="Grilledutableau">
    <w:name w:val="Table Grid"/>
    <w:basedOn w:val="TableauNormal"/>
    <w:uiPriority w:val="39"/>
    <w:rsid w:val="00F22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2202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72F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172F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2172F6"/>
    <w:pPr>
      <w:outlineLvl w:val="9"/>
    </w:pPr>
    <w:rPr>
      <w:kern w:val="0"/>
      <w:lang w:eastAsia="fr-FR"/>
      <w14:ligatures w14:val="none"/>
    </w:rPr>
  </w:style>
  <w:style w:type="paragraph" w:styleId="TM1">
    <w:name w:val="toc 1"/>
    <w:basedOn w:val="Normal"/>
    <w:next w:val="Normal"/>
    <w:autoRedefine/>
    <w:uiPriority w:val="39"/>
    <w:unhideWhenUsed/>
    <w:rsid w:val="002172F6"/>
    <w:pPr>
      <w:spacing w:after="100"/>
    </w:pPr>
  </w:style>
  <w:style w:type="paragraph" w:styleId="TM2">
    <w:name w:val="toc 2"/>
    <w:basedOn w:val="Normal"/>
    <w:next w:val="Normal"/>
    <w:autoRedefine/>
    <w:uiPriority w:val="39"/>
    <w:unhideWhenUsed/>
    <w:rsid w:val="002172F6"/>
    <w:pPr>
      <w:spacing w:after="100"/>
      <w:ind w:left="220"/>
    </w:pPr>
  </w:style>
  <w:style w:type="paragraph" w:styleId="TM3">
    <w:name w:val="toc 3"/>
    <w:basedOn w:val="Normal"/>
    <w:next w:val="Normal"/>
    <w:autoRedefine/>
    <w:uiPriority w:val="39"/>
    <w:unhideWhenUsed/>
    <w:rsid w:val="002172F6"/>
    <w:pPr>
      <w:spacing w:after="100"/>
      <w:ind w:left="440"/>
    </w:pPr>
  </w:style>
  <w:style w:type="character" w:styleId="Lienhypertexte">
    <w:name w:val="Hyperlink"/>
    <w:basedOn w:val="Policepardfaut"/>
    <w:uiPriority w:val="99"/>
    <w:unhideWhenUsed/>
    <w:rsid w:val="002172F6"/>
    <w:rPr>
      <w:color w:val="0563C1" w:themeColor="hyperlink"/>
      <w:u w:val="single"/>
    </w:rPr>
  </w:style>
  <w:style w:type="character" w:customStyle="1" w:styleId="Titre4Car">
    <w:name w:val="Titre 4 Car"/>
    <w:basedOn w:val="Policepardfaut"/>
    <w:link w:val="Titre4"/>
    <w:uiPriority w:val="9"/>
    <w:semiHidden/>
    <w:rsid w:val="002665C5"/>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266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19341">
      <w:bodyDiv w:val="1"/>
      <w:marLeft w:val="0"/>
      <w:marRight w:val="0"/>
      <w:marTop w:val="0"/>
      <w:marBottom w:val="0"/>
      <w:divBdr>
        <w:top w:val="none" w:sz="0" w:space="0" w:color="auto"/>
        <w:left w:val="none" w:sz="0" w:space="0" w:color="auto"/>
        <w:bottom w:val="none" w:sz="0" w:space="0" w:color="auto"/>
        <w:right w:val="none" w:sz="0" w:space="0" w:color="auto"/>
      </w:divBdr>
    </w:div>
    <w:div w:id="491530219">
      <w:bodyDiv w:val="1"/>
      <w:marLeft w:val="0"/>
      <w:marRight w:val="0"/>
      <w:marTop w:val="0"/>
      <w:marBottom w:val="0"/>
      <w:divBdr>
        <w:top w:val="none" w:sz="0" w:space="0" w:color="auto"/>
        <w:left w:val="none" w:sz="0" w:space="0" w:color="auto"/>
        <w:bottom w:val="none" w:sz="0" w:space="0" w:color="auto"/>
        <w:right w:val="none" w:sz="0" w:space="0" w:color="auto"/>
      </w:divBdr>
    </w:div>
    <w:div w:id="1251475563">
      <w:bodyDiv w:val="1"/>
      <w:marLeft w:val="0"/>
      <w:marRight w:val="0"/>
      <w:marTop w:val="0"/>
      <w:marBottom w:val="0"/>
      <w:divBdr>
        <w:top w:val="none" w:sz="0" w:space="0" w:color="auto"/>
        <w:left w:val="none" w:sz="0" w:space="0" w:color="auto"/>
        <w:bottom w:val="none" w:sz="0" w:space="0" w:color="auto"/>
        <w:right w:val="none" w:sz="0" w:space="0" w:color="auto"/>
      </w:divBdr>
    </w:div>
    <w:div w:id="1259172496">
      <w:bodyDiv w:val="1"/>
      <w:marLeft w:val="0"/>
      <w:marRight w:val="0"/>
      <w:marTop w:val="0"/>
      <w:marBottom w:val="0"/>
      <w:divBdr>
        <w:top w:val="none" w:sz="0" w:space="0" w:color="auto"/>
        <w:left w:val="none" w:sz="0" w:space="0" w:color="auto"/>
        <w:bottom w:val="none" w:sz="0" w:space="0" w:color="auto"/>
        <w:right w:val="none" w:sz="0" w:space="0" w:color="auto"/>
      </w:divBdr>
    </w:div>
    <w:div w:id="196126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61E1D-7B6E-4E35-B5A7-1DCB10951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539</Words>
  <Characters>2965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Trilles</dc:creator>
  <cp:keywords/>
  <dc:description/>
  <cp:lastModifiedBy>Maël Bordes</cp:lastModifiedBy>
  <cp:revision>5</cp:revision>
  <dcterms:created xsi:type="dcterms:W3CDTF">2023-06-26T08:40:00Z</dcterms:created>
  <dcterms:modified xsi:type="dcterms:W3CDTF">2023-07-09T16:47:00Z</dcterms:modified>
</cp:coreProperties>
</file>