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63186" w14:textId="7039FAD8" w:rsidR="008344BB" w:rsidRDefault="000D01FD" w:rsidP="008344BB">
      <w:pPr>
        <w:pStyle w:val="Titre"/>
        <w:jc w:val="center"/>
        <w:rPr>
          <w:rStyle w:val="competencytitle"/>
        </w:rPr>
      </w:pPr>
      <w:r w:rsidRPr="000D01FD">
        <w:rPr>
          <w:rStyle w:val="competencytitle"/>
        </w:rPr>
        <w:t>3.4.B15 - Recognize a pattern in an image</w:t>
      </w:r>
    </w:p>
    <w:p w14:paraId="232C5C2B" w14:textId="77777777" w:rsidR="008344BB" w:rsidRPr="008344BB" w:rsidRDefault="008344BB" w:rsidP="008344BB"/>
    <w:p w14:paraId="03863AD5" w14:textId="08EEB796" w:rsidR="008344BB" w:rsidRPr="008344BB" w:rsidRDefault="008344BB" w:rsidP="008344BB">
      <w:r>
        <w:t>Projet T-DEV-811, reconnaissance du QR Code via le téléphone pour générer la superposition en Réalité Augmentée</w:t>
      </w:r>
    </w:p>
    <w:sectPr w:rsidR="008344BB" w:rsidRPr="008344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76414"/>
    <w:rsid w:val="000D01FD"/>
    <w:rsid w:val="00376414"/>
    <w:rsid w:val="003D6181"/>
    <w:rsid w:val="00746E57"/>
    <w:rsid w:val="008344BB"/>
    <w:rsid w:val="00BA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E2D7A"/>
  <w15:chartTrackingRefBased/>
  <w15:docId w15:val="{C1A42315-2EFE-4B23-A74B-1D53504F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mpetencytitle">
    <w:name w:val="competencytitle"/>
    <w:basedOn w:val="Policepardfaut"/>
    <w:rsid w:val="000D01FD"/>
  </w:style>
  <w:style w:type="paragraph" w:styleId="Titre">
    <w:name w:val="Title"/>
    <w:basedOn w:val="Normal"/>
    <w:next w:val="Normal"/>
    <w:link w:val="TitreCar"/>
    <w:uiPriority w:val="10"/>
    <w:qFormat/>
    <w:rsid w:val="000D0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01F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Senot-lepere</dc:creator>
  <cp:keywords/>
  <dc:description/>
  <cp:lastModifiedBy>Antoine Senot-lepere</cp:lastModifiedBy>
  <cp:revision>3</cp:revision>
  <dcterms:created xsi:type="dcterms:W3CDTF">2023-08-22T09:57:00Z</dcterms:created>
  <dcterms:modified xsi:type="dcterms:W3CDTF">2023-08-22T09:58:00Z</dcterms:modified>
</cp:coreProperties>
</file>