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2EC" w:rsidRPr="001F107E" w:rsidRDefault="00E452EC" w:rsidP="00E452EC">
      <w:pPr>
        <w:pStyle w:val="Titre1"/>
        <w:jc w:val="center"/>
        <w:rPr>
          <w:rFonts w:asciiTheme="minorHAnsi" w:hAnsiTheme="minorHAnsi" w:cstheme="minorHAnsi"/>
        </w:rPr>
      </w:pPr>
      <w:bookmarkStart w:id="0" w:name="_Toc140572377"/>
      <w:bookmarkStart w:id="1" w:name="_Toc140582306"/>
      <w:r w:rsidRPr="001F107E">
        <w:rPr>
          <w:rFonts w:asciiTheme="minorHAnsi" w:hAnsiTheme="minorHAnsi" w:cstheme="minorHAnsi"/>
        </w:rPr>
        <w:t>Classification des maladies des vigne</w:t>
      </w:r>
      <w:r w:rsidRPr="001F107E">
        <w:rPr>
          <w:rFonts w:asciiTheme="minorHAnsi" w:hAnsiTheme="minorHAnsi" w:cstheme="minorHAnsi"/>
        </w:rPr>
        <w:t>s</w:t>
      </w:r>
      <w:r w:rsidRPr="001F107E">
        <w:rPr>
          <w:rFonts w:asciiTheme="minorHAnsi" w:hAnsiTheme="minorHAnsi" w:cstheme="minorHAnsi"/>
        </w:rPr>
        <w:t xml:space="preserve"> en utilisant les CNN et le Transfer Learning</w:t>
      </w:r>
      <w:bookmarkEnd w:id="0"/>
      <w:bookmarkEnd w:id="1"/>
    </w:p>
    <w:p w:rsidR="00E4614F" w:rsidRPr="001F107E" w:rsidRDefault="00E4614F" w:rsidP="00E4614F">
      <w:pPr>
        <w:rPr>
          <w:rFonts w:cstheme="minorHAnsi"/>
        </w:rPr>
      </w:pPr>
    </w:p>
    <w:p w:rsidR="00E4614F" w:rsidRPr="001F107E" w:rsidRDefault="00E4614F" w:rsidP="00E4614F">
      <w:pPr>
        <w:rPr>
          <w:rFonts w:cstheme="minorHAnsi"/>
        </w:rPr>
      </w:pPr>
    </w:p>
    <w:p w:rsidR="00E4614F" w:rsidRPr="001F107E" w:rsidRDefault="00E4614F" w:rsidP="00E4614F">
      <w:pPr>
        <w:rPr>
          <w:rFonts w:cstheme="minorHAnsi"/>
        </w:rPr>
      </w:pPr>
    </w:p>
    <w:p w:rsidR="00E4614F" w:rsidRPr="001F107E" w:rsidRDefault="00E4614F" w:rsidP="00E4614F">
      <w:pPr>
        <w:rPr>
          <w:rFonts w:cstheme="minorHAnsi"/>
        </w:rPr>
      </w:pPr>
    </w:p>
    <w:p w:rsidR="00E4614F" w:rsidRPr="001F107E" w:rsidRDefault="00E4614F" w:rsidP="00E4614F">
      <w:pPr>
        <w:rPr>
          <w:rFonts w:cstheme="minorHAnsi"/>
        </w:rPr>
      </w:pPr>
    </w:p>
    <w:p w:rsidR="00E4614F" w:rsidRPr="001F107E" w:rsidRDefault="00E4614F" w:rsidP="00E4614F">
      <w:pPr>
        <w:rPr>
          <w:rFonts w:cstheme="minorHAnsi"/>
        </w:rPr>
      </w:pPr>
    </w:p>
    <w:p w:rsidR="0088449B" w:rsidRDefault="0088449B">
      <w:pPr>
        <w:pStyle w:val="TM1"/>
        <w:tabs>
          <w:tab w:val="right" w:leader="dot" w:pos="9062"/>
        </w:tabs>
        <w:rPr>
          <w:rFonts w:eastAsiaTheme="minorEastAsia"/>
          <w:noProof/>
          <w:lang w:eastAsia="fr-FR"/>
        </w:rPr>
      </w:pPr>
      <w:r>
        <w:rPr>
          <w:rFonts w:cstheme="minorHAnsi"/>
        </w:rPr>
        <w:fldChar w:fldCharType="begin"/>
      </w:r>
      <w:r>
        <w:rPr>
          <w:rFonts w:cstheme="minorHAnsi"/>
        </w:rPr>
        <w:instrText xml:space="preserve"> TOC \o "1-3" \h \z \u </w:instrText>
      </w:r>
      <w:r>
        <w:rPr>
          <w:rFonts w:cstheme="minorHAnsi"/>
        </w:rPr>
        <w:fldChar w:fldCharType="separate"/>
      </w:r>
      <w:hyperlink w:anchor="_Toc140582306" w:history="1">
        <w:r w:rsidRPr="009D2EF0">
          <w:rPr>
            <w:rStyle w:val="Lienhypertexte"/>
            <w:rFonts w:cstheme="minorHAnsi"/>
            <w:noProof/>
          </w:rPr>
          <w:t>Classification des maladies des vignes en utilisant les CNN et le Transfer Learning</w:t>
        </w:r>
        <w:r>
          <w:rPr>
            <w:noProof/>
            <w:webHidden/>
          </w:rPr>
          <w:tab/>
        </w:r>
        <w:r>
          <w:rPr>
            <w:noProof/>
            <w:webHidden/>
          </w:rPr>
          <w:fldChar w:fldCharType="begin"/>
        </w:r>
        <w:r>
          <w:rPr>
            <w:noProof/>
            <w:webHidden/>
          </w:rPr>
          <w:instrText xml:space="preserve"> PAGEREF _Toc140582306 \h </w:instrText>
        </w:r>
        <w:r>
          <w:rPr>
            <w:noProof/>
            <w:webHidden/>
          </w:rPr>
        </w:r>
        <w:r>
          <w:rPr>
            <w:noProof/>
            <w:webHidden/>
          </w:rPr>
          <w:fldChar w:fldCharType="separate"/>
        </w:r>
        <w:r>
          <w:rPr>
            <w:noProof/>
            <w:webHidden/>
          </w:rPr>
          <w:t>1</w:t>
        </w:r>
        <w:r>
          <w:rPr>
            <w:noProof/>
            <w:webHidden/>
          </w:rPr>
          <w:fldChar w:fldCharType="end"/>
        </w:r>
      </w:hyperlink>
    </w:p>
    <w:p w:rsidR="0088449B" w:rsidRDefault="0088449B">
      <w:pPr>
        <w:pStyle w:val="TM2"/>
        <w:tabs>
          <w:tab w:val="left" w:pos="660"/>
          <w:tab w:val="right" w:leader="dot" w:pos="9062"/>
        </w:tabs>
        <w:rPr>
          <w:rFonts w:eastAsiaTheme="minorEastAsia"/>
          <w:noProof/>
          <w:lang w:eastAsia="fr-FR"/>
        </w:rPr>
      </w:pPr>
      <w:hyperlink w:anchor="_Toc140582307" w:history="1">
        <w:r w:rsidRPr="009D2EF0">
          <w:rPr>
            <w:rStyle w:val="Lienhypertexte"/>
            <w:rFonts w:cstheme="minorHAnsi"/>
            <w:noProof/>
          </w:rPr>
          <w:t>1.</w:t>
        </w:r>
        <w:r>
          <w:rPr>
            <w:rFonts w:eastAsiaTheme="minorEastAsia"/>
            <w:noProof/>
            <w:lang w:eastAsia="fr-FR"/>
          </w:rPr>
          <w:tab/>
        </w:r>
        <w:r w:rsidRPr="009D2EF0">
          <w:rPr>
            <w:rStyle w:val="Lienhypertexte"/>
            <w:rFonts w:cstheme="minorHAnsi"/>
            <w:noProof/>
          </w:rPr>
          <w:t>Introduction</w:t>
        </w:r>
        <w:r>
          <w:rPr>
            <w:noProof/>
            <w:webHidden/>
          </w:rPr>
          <w:tab/>
        </w:r>
        <w:r>
          <w:rPr>
            <w:noProof/>
            <w:webHidden/>
          </w:rPr>
          <w:fldChar w:fldCharType="begin"/>
        </w:r>
        <w:r>
          <w:rPr>
            <w:noProof/>
            <w:webHidden/>
          </w:rPr>
          <w:instrText xml:space="preserve"> PAGEREF _Toc140582307 \h </w:instrText>
        </w:r>
        <w:r>
          <w:rPr>
            <w:noProof/>
            <w:webHidden/>
          </w:rPr>
        </w:r>
        <w:r>
          <w:rPr>
            <w:noProof/>
            <w:webHidden/>
          </w:rPr>
          <w:fldChar w:fldCharType="separate"/>
        </w:r>
        <w:r>
          <w:rPr>
            <w:noProof/>
            <w:webHidden/>
          </w:rPr>
          <w:t>2</w:t>
        </w:r>
        <w:r>
          <w:rPr>
            <w:noProof/>
            <w:webHidden/>
          </w:rPr>
          <w:fldChar w:fldCharType="end"/>
        </w:r>
      </w:hyperlink>
    </w:p>
    <w:p w:rsidR="0088449B" w:rsidRDefault="0088449B">
      <w:pPr>
        <w:pStyle w:val="TM2"/>
        <w:tabs>
          <w:tab w:val="left" w:pos="660"/>
          <w:tab w:val="right" w:leader="dot" w:pos="9062"/>
        </w:tabs>
        <w:rPr>
          <w:rFonts w:eastAsiaTheme="minorEastAsia"/>
          <w:noProof/>
          <w:lang w:eastAsia="fr-FR"/>
        </w:rPr>
      </w:pPr>
      <w:hyperlink w:anchor="_Toc140582308" w:history="1">
        <w:r w:rsidRPr="009D2EF0">
          <w:rPr>
            <w:rStyle w:val="Lienhypertexte"/>
            <w:rFonts w:cstheme="minorHAnsi"/>
            <w:noProof/>
          </w:rPr>
          <w:t>2.</w:t>
        </w:r>
        <w:r>
          <w:rPr>
            <w:rFonts w:eastAsiaTheme="minorEastAsia"/>
            <w:noProof/>
            <w:lang w:eastAsia="fr-FR"/>
          </w:rPr>
          <w:tab/>
        </w:r>
        <w:r w:rsidRPr="009D2EF0">
          <w:rPr>
            <w:rStyle w:val="Lienhypertexte"/>
            <w:rFonts w:cstheme="minorHAnsi"/>
            <w:noProof/>
          </w:rPr>
          <w:t>Fondements théoriques</w:t>
        </w:r>
        <w:r>
          <w:rPr>
            <w:noProof/>
            <w:webHidden/>
          </w:rPr>
          <w:tab/>
        </w:r>
        <w:r>
          <w:rPr>
            <w:noProof/>
            <w:webHidden/>
          </w:rPr>
          <w:fldChar w:fldCharType="begin"/>
        </w:r>
        <w:r>
          <w:rPr>
            <w:noProof/>
            <w:webHidden/>
          </w:rPr>
          <w:instrText xml:space="preserve"> PAGEREF _Toc140582308 \h </w:instrText>
        </w:r>
        <w:r>
          <w:rPr>
            <w:noProof/>
            <w:webHidden/>
          </w:rPr>
        </w:r>
        <w:r>
          <w:rPr>
            <w:noProof/>
            <w:webHidden/>
          </w:rPr>
          <w:fldChar w:fldCharType="separate"/>
        </w:r>
        <w:r>
          <w:rPr>
            <w:noProof/>
            <w:webHidden/>
          </w:rPr>
          <w:t>2</w:t>
        </w:r>
        <w:r>
          <w:rPr>
            <w:noProof/>
            <w:webHidden/>
          </w:rPr>
          <w:fldChar w:fldCharType="end"/>
        </w:r>
      </w:hyperlink>
    </w:p>
    <w:p w:rsidR="0088449B" w:rsidRDefault="0088449B">
      <w:pPr>
        <w:pStyle w:val="TM3"/>
        <w:tabs>
          <w:tab w:val="right" w:leader="dot" w:pos="9062"/>
        </w:tabs>
        <w:rPr>
          <w:rFonts w:eastAsiaTheme="minorEastAsia"/>
          <w:noProof/>
          <w:lang w:eastAsia="fr-FR"/>
        </w:rPr>
      </w:pPr>
      <w:hyperlink w:anchor="_Toc140582309" w:history="1">
        <w:r w:rsidRPr="009D2EF0">
          <w:rPr>
            <w:rStyle w:val="Lienhypertexte"/>
            <w:rFonts w:cstheme="minorHAnsi"/>
            <w:noProof/>
          </w:rPr>
          <w:t>Réseaux de neurones convolutifs (CNN)</w:t>
        </w:r>
        <w:r>
          <w:rPr>
            <w:noProof/>
            <w:webHidden/>
          </w:rPr>
          <w:tab/>
        </w:r>
        <w:r>
          <w:rPr>
            <w:noProof/>
            <w:webHidden/>
          </w:rPr>
          <w:fldChar w:fldCharType="begin"/>
        </w:r>
        <w:r>
          <w:rPr>
            <w:noProof/>
            <w:webHidden/>
          </w:rPr>
          <w:instrText xml:space="preserve"> PAGEREF _Toc140582309 \h </w:instrText>
        </w:r>
        <w:r>
          <w:rPr>
            <w:noProof/>
            <w:webHidden/>
          </w:rPr>
        </w:r>
        <w:r>
          <w:rPr>
            <w:noProof/>
            <w:webHidden/>
          </w:rPr>
          <w:fldChar w:fldCharType="separate"/>
        </w:r>
        <w:r>
          <w:rPr>
            <w:noProof/>
            <w:webHidden/>
          </w:rPr>
          <w:t>2</w:t>
        </w:r>
        <w:r>
          <w:rPr>
            <w:noProof/>
            <w:webHidden/>
          </w:rPr>
          <w:fldChar w:fldCharType="end"/>
        </w:r>
      </w:hyperlink>
    </w:p>
    <w:p w:rsidR="0088449B" w:rsidRDefault="0088449B">
      <w:pPr>
        <w:pStyle w:val="TM3"/>
        <w:tabs>
          <w:tab w:val="right" w:leader="dot" w:pos="9062"/>
        </w:tabs>
        <w:rPr>
          <w:rFonts w:eastAsiaTheme="minorEastAsia"/>
          <w:noProof/>
          <w:lang w:eastAsia="fr-FR"/>
        </w:rPr>
      </w:pPr>
      <w:hyperlink w:anchor="_Toc140582310" w:history="1">
        <w:r w:rsidRPr="009D2EF0">
          <w:rPr>
            <w:rStyle w:val="Lienhypertexte"/>
            <w:rFonts w:cstheme="minorHAnsi"/>
            <w:noProof/>
          </w:rPr>
          <w:t>Transfer Learning</w:t>
        </w:r>
        <w:r>
          <w:rPr>
            <w:noProof/>
            <w:webHidden/>
          </w:rPr>
          <w:tab/>
        </w:r>
        <w:r>
          <w:rPr>
            <w:noProof/>
            <w:webHidden/>
          </w:rPr>
          <w:fldChar w:fldCharType="begin"/>
        </w:r>
        <w:r>
          <w:rPr>
            <w:noProof/>
            <w:webHidden/>
          </w:rPr>
          <w:instrText xml:space="preserve"> PAGEREF _Toc140582310 \h </w:instrText>
        </w:r>
        <w:r>
          <w:rPr>
            <w:noProof/>
            <w:webHidden/>
          </w:rPr>
        </w:r>
        <w:r>
          <w:rPr>
            <w:noProof/>
            <w:webHidden/>
          </w:rPr>
          <w:fldChar w:fldCharType="separate"/>
        </w:r>
        <w:r>
          <w:rPr>
            <w:noProof/>
            <w:webHidden/>
          </w:rPr>
          <w:t>4</w:t>
        </w:r>
        <w:r>
          <w:rPr>
            <w:noProof/>
            <w:webHidden/>
          </w:rPr>
          <w:fldChar w:fldCharType="end"/>
        </w:r>
      </w:hyperlink>
    </w:p>
    <w:p w:rsidR="0088449B" w:rsidRDefault="0088449B">
      <w:pPr>
        <w:pStyle w:val="TM2"/>
        <w:tabs>
          <w:tab w:val="left" w:pos="660"/>
          <w:tab w:val="right" w:leader="dot" w:pos="9062"/>
        </w:tabs>
        <w:rPr>
          <w:rFonts w:eastAsiaTheme="minorEastAsia"/>
          <w:noProof/>
          <w:lang w:eastAsia="fr-FR"/>
        </w:rPr>
      </w:pPr>
      <w:hyperlink w:anchor="_Toc140582311" w:history="1">
        <w:r w:rsidRPr="009D2EF0">
          <w:rPr>
            <w:rStyle w:val="Lienhypertexte"/>
            <w:rFonts w:cstheme="minorHAnsi"/>
            <w:noProof/>
          </w:rPr>
          <w:t>3.</w:t>
        </w:r>
        <w:r>
          <w:rPr>
            <w:rFonts w:eastAsiaTheme="minorEastAsia"/>
            <w:noProof/>
            <w:lang w:eastAsia="fr-FR"/>
          </w:rPr>
          <w:tab/>
        </w:r>
        <w:r w:rsidRPr="009D2EF0">
          <w:rPr>
            <w:rStyle w:val="Lienhypertexte"/>
            <w:rFonts w:cstheme="minorHAnsi"/>
            <w:noProof/>
          </w:rPr>
          <w:t>Mise en œuvre</w:t>
        </w:r>
        <w:r>
          <w:rPr>
            <w:noProof/>
            <w:webHidden/>
          </w:rPr>
          <w:tab/>
        </w:r>
        <w:r>
          <w:rPr>
            <w:noProof/>
            <w:webHidden/>
          </w:rPr>
          <w:fldChar w:fldCharType="begin"/>
        </w:r>
        <w:r>
          <w:rPr>
            <w:noProof/>
            <w:webHidden/>
          </w:rPr>
          <w:instrText xml:space="preserve"> PAGEREF _Toc140582311 \h </w:instrText>
        </w:r>
        <w:r>
          <w:rPr>
            <w:noProof/>
            <w:webHidden/>
          </w:rPr>
        </w:r>
        <w:r>
          <w:rPr>
            <w:noProof/>
            <w:webHidden/>
          </w:rPr>
          <w:fldChar w:fldCharType="separate"/>
        </w:r>
        <w:r>
          <w:rPr>
            <w:noProof/>
            <w:webHidden/>
          </w:rPr>
          <w:t>5</w:t>
        </w:r>
        <w:r>
          <w:rPr>
            <w:noProof/>
            <w:webHidden/>
          </w:rPr>
          <w:fldChar w:fldCharType="end"/>
        </w:r>
      </w:hyperlink>
    </w:p>
    <w:p w:rsidR="0088449B" w:rsidRDefault="0088449B">
      <w:pPr>
        <w:pStyle w:val="TM3"/>
        <w:tabs>
          <w:tab w:val="right" w:leader="dot" w:pos="9062"/>
        </w:tabs>
        <w:rPr>
          <w:rFonts w:eastAsiaTheme="minorEastAsia"/>
          <w:noProof/>
          <w:lang w:eastAsia="fr-FR"/>
        </w:rPr>
      </w:pPr>
      <w:hyperlink w:anchor="_Toc140582312" w:history="1">
        <w:r w:rsidRPr="009D2EF0">
          <w:rPr>
            <w:rStyle w:val="Lienhypertexte"/>
            <w:rFonts w:cstheme="minorHAnsi"/>
            <w:noProof/>
          </w:rPr>
          <w:t>Présentation du jeu de données</w:t>
        </w:r>
        <w:r>
          <w:rPr>
            <w:noProof/>
            <w:webHidden/>
          </w:rPr>
          <w:tab/>
        </w:r>
        <w:r>
          <w:rPr>
            <w:noProof/>
            <w:webHidden/>
          </w:rPr>
          <w:fldChar w:fldCharType="begin"/>
        </w:r>
        <w:r>
          <w:rPr>
            <w:noProof/>
            <w:webHidden/>
          </w:rPr>
          <w:instrText xml:space="preserve"> PAGEREF _Toc140582312 \h </w:instrText>
        </w:r>
        <w:r>
          <w:rPr>
            <w:noProof/>
            <w:webHidden/>
          </w:rPr>
        </w:r>
        <w:r>
          <w:rPr>
            <w:noProof/>
            <w:webHidden/>
          </w:rPr>
          <w:fldChar w:fldCharType="separate"/>
        </w:r>
        <w:r>
          <w:rPr>
            <w:noProof/>
            <w:webHidden/>
          </w:rPr>
          <w:t>5</w:t>
        </w:r>
        <w:r>
          <w:rPr>
            <w:noProof/>
            <w:webHidden/>
          </w:rPr>
          <w:fldChar w:fldCharType="end"/>
        </w:r>
      </w:hyperlink>
    </w:p>
    <w:p w:rsidR="0088449B" w:rsidRDefault="0088449B">
      <w:pPr>
        <w:pStyle w:val="TM3"/>
        <w:tabs>
          <w:tab w:val="right" w:leader="dot" w:pos="9062"/>
        </w:tabs>
        <w:rPr>
          <w:rFonts w:eastAsiaTheme="minorEastAsia"/>
          <w:noProof/>
          <w:lang w:eastAsia="fr-FR"/>
        </w:rPr>
      </w:pPr>
      <w:hyperlink w:anchor="_Toc140582313" w:history="1">
        <w:r w:rsidRPr="009D2EF0">
          <w:rPr>
            <w:rStyle w:val="Lienhypertexte"/>
            <w:rFonts w:cstheme="minorHAnsi"/>
            <w:noProof/>
          </w:rPr>
          <w:t>Prétraitement des données</w:t>
        </w:r>
        <w:r>
          <w:rPr>
            <w:noProof/>
            <w:webHidden/>
          </w:rPr>
          <w:tab/>
        </w:r>
        <w:r>
          <w:rPr>
            <w:noProof/>
            <w:webHidden/>
          </w:rPr>
          <w:fldChar w:fldCharType="begin"/>
        </w:r>
        <w:r>
          <w:rPr>
            <w:noProof/>
            <w:webHidden/>
          </w:rPr>
          <w:instrText xml:space="preserve"> PAGEREF _Toc140582313 \h </w:instrText>
        </w:r>
        <w:r>
          <w:rPr>
            <w:noProof/>
            <w:webHidden/>
          </w:rPr>
        </w:r>
        <w:r>
          <w:rPr>
            <w:noProof/>
            <w:webHidden/>
          </w:rPr>
          <w:fldChar w:fldCharType="separate"/>
        </w:r>
        <w:r>
          <w:rPr>
            <w:noProof/>
            <w:webHidden/>
          </w:rPr>
          <w:t>5</w:t>
        </w:r>
        <w:r>
          <w:rPr>
            <w:noProof/>
            <w:webHidden/>
          </w:rPr>
          <w:fldChar w:fldCharType="end"/>
        </w:r>
      </w:hyperlink>
    </w:p>
    <w:p w:rsidR="0088449B" w:rsidRDefault="0088449B">
      <w:pPr>
        <w:pStyle w:val="TM3"/>
        <w:tabs>
          <w:tab w:val="right" w:leader="dot" w:pos="9062"/>
        </w:tabs>
        <w:rPr>
          <w:rFonts w:eastAsiaTheme="minorEastAsia"/>
          <w:noProof/>
          <w:lang w:eastAsia="fr-FR"/>
        </w:rPr>
      </w:pPr>
      <w:hyperlink w:anchor="_Toc140582314" w:history="1">
        <w:r w:rsidRPr="009D2EF0">
          <w:rPr>
            <w:rStyle w:val="Lienhypertexte"/>
            <w:rFonts w:cstheme="minorHAnsi"/>
            <w:noProof/>
          </w:rPr>
          <w:t>Choix du modèle CNN pré-entraîné</w:t>
        </w:r>
        <w:r>
          <w:rPr>
            <w:noProof/>
            <w:webHidden/>
          </w:rPr>
          <w:tab/>
        </w:r>
        <w:r>
          <w:rPr>
            <w:noProof/>
            <w:webHidden/>
          </w:rPr>
          <w:fldChar w:fldCharType="begin"/>
        </w:r>
        <w:r>
          <w:rPr>
            <w:noProof/>
            <w:webHidden/>
          </w:rPr>
          <w:instrText xml:space="preserve"> PAGEREF _Toc140582314 \h </w:instrText>
        </w:r>
        <w:r>
          <w:rPr>
            <w:noProof/>
            <w:webHidden/>
          </w:rPr>
        </w:r>
        <w:r>
          <w:rPr>
            <w:noProof/>
            <w:webHidden/>
          </w:rPr>
          <w:fldChar w:fldCharType="separate"/>
        </w:r>
        <w:r>
          <w:rPr>
            <w:noProof/>
            <w:webHidden/>
          </w:rPr>
          <w:t>6</w:t>
        </w:r>
        <w:r>
          <w:rPr>
            <w:noProof/>
            <w:webHidden/>
          </w:rPr>
          <w:fldChar w:fldCharType="end"/>
        </w:r>
      </w:hyperlink>
    </w:p>
    <w:p w:rsidR="0088449B" w:rsidRDefault="0088449B">
      <w:pPr>
        <w:pStyle w:val="TM2"/>
        <w:tabs>
          <w:tab w:val="right" w:leader="dot" w:pos="9062"/>
        </w:tabs>
        <w:rPr>
          <w:rFonts w:eastAsiaTheme="minorEastAsia"/>
          <w:noProof/>
          <w:lang w:eastAsia="fr-FR"/>
        </w:rPr>
      </w:pPr>
      <w:hyperlink w:anchor="_Toc140582315" w:history="1">
        <w:r w:rsidRPr="009D2EF0">
          <w:rPr>
            <w:rStyle w:val="Lienhypertexte"/>
            <w:rFonts w:cstheme="minorHAnsi"/>
            <w:noProof/>
          </w:rPr>
          <w:t>Mise en place du modèle CNN</w:t>
        </w:r>
        <w:r>
          <w:rPr>
            <w:noProof/>
            <w:webHidden/>
          </w:rPr>
          <w:tab/>
        </w:r>
        <w:r>
          <w:rPr>
            <w:noProof/>
            <w:webHidden/>
          </w:rPr>
          <w:fldChar w:fldCharType="begin"/>
        </w:r>
        <w:r>
          <w:rPr>
            <w:noProof/>
            <w:webHidden/>
          </w:rPr>
          <w:instrText xml:space="preserve"> PAGEREF _Toc140582315 \h </w:instrText>
        </w:r>
        <w:r>
          <w:rPr>
            <w:noProof/>
            <w:webHidden/>
          </w:rPr>
        </w:r>
        <w:r>
          <w:rPr>
            <w:noProof/>
            <w:webHidden/>
          </w:rPr>
          <w:fldChar w:fldCharType="separate"/>
        </w:r>
        <w:r>
          <w:rPr>
            <w:noProof/>
            <w:webHidden/>
          </w:rPr>
          <w:t>8</w:t>
        </w:r>
        <w:r>
          <w:rPr>
            <w:noProof/>
            <w:webHidden/>
          </w:rPr>
          <w:fldChar w:fldCharType="end"/>
        </w:r>
      </w:hyperlink>
    </w:p>
    <w:p w:rsidR="0088449B" w:rsidRDefault="0088449B">
      <w:pPr>
        <w:pStyle w:val="TM2"/>
        <w:tabs>
          <w:tab w:val="left" w:pos="660"/>
          <w:tab w:val="right" w:leader="dot" w:pos="9062"/>
        </w:tabs>
        <w:rPr>
          <w:rFonts w:eastAsiaTheme="minorEastAsia"/>
          <w:noProof/>
          <w:lang w:eastAsia="fr-FR"/>
        </w:rPr>
      </w:pPr>
      <w:hyperlink w:anchor="_Toc140582316" w:history="1">
        <w:r w:rsidRPr="009D2EF0">
          <w:rPr>
            <w:rStyle w:val="Lienhypertexte"/>
            <w:rFonts w:cstheme="minorHAnsi"/>
            <w:noProof/>
          </w:rPr>
          <w:t>4.</w:t>
        </w:r>
        <w:r>
          <w:rPr>
            <w:rFonts w:eastAsiaTheme="minorEastAsia"/>
            <w:noProof/>
            <w:lang w:eastAsia="fr-FR"/>
          </w:rPr>
          <w:tab/>
        </w:r>
        <w:r w:rsidRPr="009D2EF0">
          <w:rPr>
            <w:rStyle w:val="Lienhypertexte"/>
            <w:rFonts w:cstheme="minorHAnsi"/>
            <w:noProof/>
          </w:rPr>
          <w:t>Évaluation des performances</w:t>
        </w:r>
        <w:r>
          <w:rPr>
            <w:noProof/>
            <w:webHidden/>
          </w:rPr>
          <w:tab/>
        </w:r>
        <w:r>
          <w:rPr>
            <w:noProof/>
            <w:webHidden/>
          </w:rPr>
          <w:fldChar w:fldCharType="begin"/>
        </w:r>
        <w:r>
          <w:rPr>
            <w:noProof/>
            <w:webHidden/>
          </w:rPr>
          <w:instrText xml:space="preserve"> PAGEREF _Toc140582316 \h </w:instrText>
        </w:r>
        <w:r>
          <w:rPr>
            <w:noProof/>
            <w:webHidden/>
          </w:rPr>
        </w:r>
        <w:r>
          <w:rPr>
            <w:noProof/>
            <w:webHidden/>
          </w:rPr>
          <w:fldChar w:fldCharType="separate"/>
        </w:r>
        <w:r>
          <w:rPr>
            <w:noProof/>
            <w:webHidden/>
          </w:rPr>
          <w:t>9</w:t>
        </w:r>
        <w:r>
          <w:rPr>
            <w:noProof/>
            <w:webHidden/>
          </w:rPr>
          <w:fldChar w:fldCharType="end"/>
        </w:r>
      </w:hyperlink>
    </w:p>
    <w:p w:rsidR="0088449B" w:rsidRDefault="0088449B">
      <w:pPr>
        <w:pStyle w:val="TM2"/>
        <w:tabs>
          <w:tab w:val="left" w:pos="660"/>
          <w:tab w:val="right" w:leader="dot" w:pos="9062"/>
        </w:tabs>
        <w:rPr>
          <w:rFonts w:eastAsiaTheme="minorEastAsia"/>
          <w:noProof/>
          <w:lang w:eastAsia="fr-FR"/>
        </w:rPr>
      </w:pPr>
      <w:hyperlink w:anchor="_Toc140582317" w:history="1">
        <w:r w:rsidRPr="009D2EF0">
          <w:rPr>
            <w:rStyle w:val="Lienhypertexte"/>
            <w:rFonts w:cstheme="minorHAnsi"/>
            <w:noProof/>
          </w:rPr>
          <w:t>5.</w:t>
        </w:r>
        <w:r>
          <w:rPr>
            <w:rFonts w:eastAsiaTheme="minorEastAsia"/>
            <w:noProof/>
            <w:lang w:eastAsia="fr-FR"/>
          </w:rPr>
          <w:tab/>
        </w:r>
        <w:r w:rsidRPr="009D2EF0">
          <w:rPr>
            <w:rStyle w:val="Lienhypertexte"/>
            <w:rFonts w:cstheme="minorHAnsi"/>
            <w:noProof/>
          </w:rPr>
          <w:t>Conclusion</w:t>
        </w:r>
        <w:r>
          <w:rPr>
            <w:noProof/>
            <w:webHidden/>
          </w:rPr>
          <w:tab/>
        </w:r>
        <w:r>
          <w:rPr>
            <w:noProof/>
            <w:webHidden/>
          </w:rPr>
          <w:fldChar w:fldCharType="begin"/>
        </w:r>
        <w:r>
          <w:rPr>
            <w:noProof/>
            <w:webHidden/>
          </w:rPr>
          <w:instrText xml:space="preserve"> PAGEREF _Toc140582317 \h </w:instrText>
        </w:r>
        <w:r>
          <w:rPr>
            <w:noProof/>
            <w:webHidden/>
          </w:rPr>
        </w:r>
        <w:r>
          <w:rPr>
            <w:noProof/>
            <w:webHidden/>
          </w:rPr>
          <w:fldChar w:fldCharType="separate"/>
        </w:r>
        <w:r>
          <w:rPr>
            <w:noProof/>
            <w:webHidden/>
          </w:rPr>
          <w:t>10</w:t>
        </w:r>
        <w:r>
          <w:rPr>
            <w:noProof/>
            <w:webHidden/>
          </w:rPr>
          <w:fldChar w:fldCharType="end"/>
        </w:r>
      </w:hyperlink>
    </w:p>
    <w:p w:rsidR="00E452EC" w:rsidRPr="001F107E" w:rsidRDefault="0088449B" w:rsidP="00E452EC">
      <w:pPr>
        <w:rPr>
          <w:rFonts w:cstheme="minorHAnsi"/>
        </w:rPr>
      </w:pPr>
      <w:r>
        <w:rPr>
          <w:rFonts w:cstheme="minorHAnsi"/>
        </w:rPr>
        <w:fldChar w:fldCharType="end"/>
      </w:r>
      <w:r w:rsidR="00E4614F" w:rsidRPr="001F107E">
        <w:rPr>
          <w:rFonts w:cstheme="minorHAnsi"/>
        </w:rPr>
        <w:br w:type="page"/>
      </w:r>
    </w:p>
    <w:p w:rsidR="00E452EC" w:rsidRPr="001F107E" w:rsidRDefault="00E452EC" w:rsidP="005E7DB6">
      <w:pPr>
        <w:pStyle w:val="Titre2"/>
        <w:numPr>
          <w:ilvl w:val="0"/>
          <w:numId w:val="2"/>
        </w:numPr>
        <w:rPr>
          <w:rFonts w:asciiTheme="minorHAnsi" w:hAnsiTheme="minorHAnsi" w:cstheme="minorHAnsi"/>
        </w:rPr>
      </w:pPr>
      <w:bookmarkStart w:id="2" w:name="_Toc140572378"/>
      <w:bookmarkStart w:id="3" w:name="_Toc140582307"/>
      <w:r w:rsidRPr="001F107E">
        <w:rPr>
          <w:rFonts w:asciiTheme="minorHAnsi" w:hAnsiTheme="minorHAnsi" w:cstheme="minorHAnsi"/>
        </w:rPr>
        <w:lastRenderedPageBreak/>
        <w:t>Introduction</w:t>
      </w:r>
      <w:bookmarkEnd w:id="2"/>
      <w:bookmarkEnd w:id="3"/>
    </w:p>
    <w:p w:rsidR="00E452EC" w:rsidRPr="001F107E" w:rsidRDefault="00E452EC" w:rsidP="00E452EC">
      <w:pPr>
        <w:rPr>
          <w:rFonts w:cstheme="minorHAnsi"/>
        </w:rPr>
      </w:pPr>
    </w:p>
    <w:p w:rsidR="00E452EC" w:rsidRPr="001F107E" w:rsidRDefault="00E452EC" w:rsidP="00E452EC">
      <w:pPr>
        <w:rPr>
          <w:rFonts w:cstheme="minorHAnsi"/>
        </w:rPr>
      </w:pPr>
      <w:r w:rsidRPr="001F107E">
        <w:rPr>
          <w:rFonts w:cstheme="minorHAnsi"/>
        </w:rPr>
        <w:t xml:space="preserve">Dans cette documentation technique, nous allons explorer l'utilisation des réseaux de neurones convolutifs (CNN) pour la classification automatique des maladies des feuilles de vigne. Le </w:t>
      </w:r>
      <w:proofErr w:type="spellStart"/>
      <w:r w:rsidRPr="001F107E">
        <w:rPr>
          <w:rFonts w:cstheme="minorHAnsi"/>
        </w:rPr>
        <w:t>transfer</w:t>
      </w:r>
      <w:proofErr w:type="spellEnd"/>
      <w:r w:rsidRPr="001F107E">
        <w:rPr>
          <w:rFonts w:cstheme="minorHAnsi"/>
        </w:rPr>
        <w:t xml:space="preserve"> </w:t>
      </w:r>
      <w:proofErr w:type="spellStart"/>
      <w:r w:rsidRPr="001F107E">
        <w:rPr>
          <w:rFonts w:cstheme="minorHAnsi"/>
        </w:rPr>
        <w:t>learning</w:t>
      </w:r>
      <w:proofErr w:type="spellEnd"/>
      <w:r w:rsidRPr="001F107E">
        <w:rPr>
          <w:rFonts w:cstheme="minorHAnsi"/>
        </w:rPr>
        <w:t xml:space="preserve"> sera également utilisé pour tirer parti des connaissances préalables d'un modèle CNN pré-entraîné, ce qui permettra de bénéficier de la puissance de ces modèles même avec des ensembles de données de petite taille.</w:t>
      </w:r>
    </w:p>
    <w:p w:rsidR="005E7DB6" w:rsidRPr="001F107E" w:rsidRDefault="005E7DB6" w:rsidP="00E452EC">
      <w:pPr>
        <w:rPr>
          <w:rFonts w:cstheme="minorHAnsi"/>
        </w:rPr>
      </w:pPr>
    </w:p>
    <w:p w:rsidR="005E7DB6" w:rsidRPr="001F107E" w:rsidRDefault="00E452EC" w:rsidP="005E7DB6">
      <w:pPr>
        <w:pStyle w:val="Titre2"/>
        <w:numPr>
          <w:ilvl w:val="0"/>
          <w:numId w:val="2"/>
        </w:numPr>
        <w:rPr>
          <w:rFonts w:asciiTheme="minorHAnsi" w:hAnsiTheme="minorHAnsi" w:cstheme="minorHAnsi"/>
        </w:rPr>
      </w:pPr>
      <w:bookmarkStart w:id="4" w:name="_Toc140572379"/>
      <w:bookmarkStart w:id="5" w:name="_Toc140582308"/>
      <w:r w:rsidRPr="001F107E">
        <w:rPr>
          <w:rFonts w:asciiTheme="minorHAnsi" w:hAnsiTheme="minorHAnsi" w:cstheme="minorHAnsi"/>
        </w:rPr>
        <w:t>Fondements théoriques</w:t>
      </w:r>
      <w:bookmarkEnd w:id="4"/>
      <w:bookmarkEnd w:id="5"/>
    </w:p>
    <w:p w:rsidR="005E7DB6" w:rsidRPr="001F107E" w:rsidRDefault="005E7DB6" w:rsidP="005E7DB6">
      <w:pPr>
        <w:rPr>
          <w:rFonts w:cstheme="minorHAnsi"/>
        </w:rPr>
      </w:pPr>
    </w:p>
    <w:p w:rsidR="00E31B79" w:rsidRPr="001F107E" w:rsidRDefault="00E452EC" w:rsidP="00E31B79">
      <w:pPr>
        <w:pStyle w:val="Titre3"/>
        <w:rPr>
          <w:rFonts w:asciiTheme="minorHAnsi" w:hAnsiTheme="minorHAnsi" w:cstheme="minorHAnsi"/>
        </w:rPr>
      </w:pPr>
      <w:bookmarkStart w:id="6" w:name="_Toc140572380"/>
      <w:bookmarkStart w:id="7" w:name="_Toc140582309"/>
      <w:r w:rsidRPr="001F107E">
        <w:rPr>
          <w:rFonts w:asciiTheme="minorHAnsi" w:hAnsiTheme="minorHAnsi" w:cstheme="minorHAnsi"/>
        </w:rPr>
        <w:t>Réseaux de neurones convolutifs (CNN)</w:t>
      </w:r>
      <w:bookmarkEnd w:id="6"/>
      <w:bookmarkEnd w:id="7"/>
    </w:p>
    <w:p w:rsidR="00E31B79" w:rsidRPr="001F107E" w:rsidRDefault="00E31B79" w:rsidP="00E31B79">
      <w:pPr>
        <w:rPr>
          <w:rFonts w:cstheme="minorHAnsi"/>
        </w:rPr>
      </w:pPr>
      <w:r w:rsidRPr="001F107E">
        <w:rPr>
          <w:rFonts w:cstheme="minorHAnsi"/>
        </w:rPr>
        <w:t>Les réseaux de neurones convolutifs sont une classe de modèles d'apprentissage profond largement utilisés pour l'analyse et la classification d'images. Inspirés par le fonctionnement du cortex visuel du cerveau humain, les CNN sont spécifiquement conçus pour extraire des caractéristiques significatives des images, permettant ainsi de résoudre des problèmes de vision par ordinateur.</w:t>
      </w:r>
    </w:p>
    <w:p w:rsidR="00164760" w:rsidRPr="001F107E" w:rsidRDefault="00E31B79" w:rsidP="00E31B79">
      <w:pPr>
        <w:rPr>
          <w:rFonts w:cstheme="minorHAnsi"/>
        </w:rPr>
      </w:pPr>
      <w:r w:rsidRPr="001F107E">
        <w:rPr>
          <w:rFonts w:cstheme="minorHAnsi"/>
          <w:noProof/>
        </w:rPr>
        <w:drawing>
          <wp:inline distT="0" distB="0" distL="0" distR="0">
            <wp:extent cx="5760720" cy="3599180"/>
            <wp:effectExtent l="0" t="0" r="0" b="1270"/>
            <wp:docPr id="2012023369" name="Image 1" descr="Different Types of CNN Architectures Explained: Examples -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CNN Architectures Explained: Examples - Data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99180"/>
                    </a:xfrm>
                    <a:prstGeom prst="rect">
                      <a:avLst/>
                    </a:prstGeom>
                    <a:noFill/>
                    <a:ln>
                      <a:noFill/>
                    </a:ln>
                  </pic:spPr>
                </pic:pic>
              </a:graphicData>
            </a:graphic>
          </wp:inline>
        </w:drawing>
      </w:r>
    </w:p>
    <w:p w:rsidR="00E31B79" w:rsidRPr="001F107E" w:rsidRDefault="00E31B79" w:rsidP="00E31B79">
      <w:pPr>
        <w:rPr>
          <w:rFonts w:cstheme="minorHAnsi"/>
          <w:color w:val="000000" w:themeColor="text1"/>
        </w:rPr>
      </w:pPr>
      <w:r w:rsidRPr="001F107E">
        <w:rPr>
          <w:rFonts w:cstheme="minorHAnsi"/>
          <w:color w:val="000000" w:themeColor="text1"/>
        </w:rPr>
        <w:t xml:space="preserve">Un CNN est composé de plusieurs couches empilées, chacune </w:t>
      </w:r>
      <w:proofErr w:type="gramStart"/>
      <w:r w:rsidRPr="001F107E">
        <w:rPr>
          <w:rFonts w:cstheme="minorHAnsi"/>
          <w:color w:val="000000" w:themeColor="text1"/>
        </w:rPr>
        <w:t>ayant</w:t>
      </w:r>
      <w:proofErr w:type="gramEnd"/>
      <w:r w:rsidRPr="001F107E">
        <w:rPr>
          <w:rFonts w:cstheme="minorHAnsi"/>
          <w:color w:val="000000" w:themeColor="text1"/>
        </w:rPr>
        <w:t xml:space="preserve"> un rôle spécifique dans le processus d'analyse et de classification des images. Les principales couches d'un CNN sont les suivantes :</w:t>
      </w:r>
    </w:p>
    <w:p w:rsidR="00E4614F" w:rsidRPr="00D32618" w:rsidRDefault="00E31B79" w:rsidP="00D32618">
      <w:pPr>
        <w:pStyle w:val="Paragraphedeliste"/>
        <w:numPr>
          <w:ilvl w:val="0"/>
          <w:numId w:val="9"/>
        </w:numPr>
        <w:rPr>
          <w:rFonts w:cstheme="minorHAnsi"/>
        </w:rPr>
      </w:pPr>
      <w:r w:rsidRPr="00D32618">
        <w:rPr>
          <w:rFonts w:cstheme="minorHAnsi"/>
          <w:b/>
          <w:bCs/>
        </w:rPr>
        <w:t>Couches convolutives</w:t>
      </w:r>
      <w:r w:rsidRPr="00D32618">
        <w:rPr>
          <w:rFonts w:cstheme="minorHAnsi"/>
        </w:rPr>
        <w:t xml:space="preserve"> : Les couches convolutives sont responsables de la détection des motifs et des caractéristiques dans les images. Chaque couche convolutive est constituée de plusieurs filtres (ou noyaux) qui glissent sur l'image en effectuant des opérations de convolution. Ces filtres permettent de détecter des motifs tels que des bords, des textures ou des formes dans différentes parties de l'image.</w:t>
      </w:r>
    </w:p>
    <w:p w:rsidR="00E31B79" w:rsidRDefault="00E31B79" w:rsidP="00D32618">
      <w:pPr>
        <w:pStyle w:val="Paragraphedeliste"/>
        <w:numPr>
          <w:ilvl w:val="0"/>
          <w:numId w:val="9"/>
        </w:numPr>
        <w:rPr>
          <w:rFonts w:cstheme="minorHAnsi"/>
        </w:rPr>
      </w:pPr>
      <w:r w:rsidRPr="00D32618">
        <w:rPr>
          <w:rFonts w:cstheme="minorHAnsi"/>
          <w:b/>
          <w:bCs/>
        </w:rPr>
        <w:lastRenderedPageBreak/>
        <w:t xml:space="preserve">Couches de </w:t>
      </w:r>
      <w:proofErr w:type="spellStart"/>
      <w:r w:rsidRPr="00D32618">
        <w:rPr>
          <w:rFonts w:cstheme="minorHAnsi"/>
          <w:b/>
          <w:bCs/>
        </w:rPr>
        <w:t>pooling</w:t>
      </w:r>
      <w:proofErr w:type="spellEnd"/>
      <w:r w:rsidRPr="00D32618">
        <w:rPr>
          <w:rFonts w:cstheme="minorHAnsi"/>
        </w:rPr>
        <w:t xml:space="preserve"> : Les couches de </w:t>
      </w:r>
      <w:proofErr w:type="spellStart"/>
      <w:r w:rsidRPr="00D32618">
        <w:rPr>
          <w:rFonts w:cstheme="minorHAnsi"/>
        </w:rPr>
        <w:t>pooling</w:t>
      </w:r>
      <w:proofErr w:type="spellEnd"/>
      <w:r w:rsidRPr="00D32618">
        <w:rPr>
          <w:rFonts w:cstheme="minorHAnsi"/>
        </w:rPr>
        <w:t xml:space="preserve"> sont utilisées pour réduire la taille spatiale des représentations obtenues après les couches convolutives. La méthode de </w:t>
      </w:r>
      <w:proofErr w:type="spellStart"/>
      <w:r w:rsidRPr="00D32618">
        <w:rPr>
          <w:rFonts w:cstheme="minorHAnsi"/>
        </w:rPr>
        <w:t>pooling</w:t>
      </w:r>
      <w:proofErr w:type="spellEnd"/>
      <w:r w:rsidRPr="00D32618">
        <w:rPr>
          <w:rFonts w:cstheme="minorHAnsi"/>
        </w:rPr>
        <w:t xml:space="preserve"> la plus courante est le max-</w:t>
      </w:r>
      <w:proofErr w:type="spellStart"/>
      <w:r w:rsidRPr="00D32618">
        <w:rPr>
          <w:rFonts w:cstheme="minorHAnsi"/>
        </w:rPr>
        <w:t>pooling</w:t>
      </w:r>
      <w:proofErr w:type="spellEnd"/>
      <w:r w:rsidRPr="00D32618">
        <w:rPr>
          <w:rFonts w:cstheme="minorHAnsi"/>
        </w:rPr>
        <w:t xml:space="preserve">, qui consiste à prendre la valeur maximale d'une région donnée </w:t>
      </w:r>
      <w:proofErr w:type="gramStart"/>
      <w:r w:rsidRPr="00D32618">
        <w:rPr>
          <w:rFonts w:cstheme="minorHAnsi"/>
        </w:rPr>
        <w:t>dans</w:t>
      </w:r>
      <w:proofErr w:type="gramEnd"/>
      <w:r w:rsidRPr="00D32618">
        <w:rPr>
          <w:rFonts w:cstheme="minorHAnsi"/>
        </w:rPr>
        <w:t xml:space="preserve"> la carte d'activation. Cela permet de réduire le nombre de paramètres du modèle, tout en maintenant les informations essentielles sur les caractéristiques détectées.</w:t>
      </w:r>
    </w:p>
    <w:p w:rsidR="0088449B" w:rsidRPr="00D32618" w:rsidRDefault="0088449B" w:rsidP="0088449B">
      <w:pPr>
        <w:pStyle w:val="Paragraphedeliste"/>
        <w:rPr>
          <w:rFonts w:cstheme="minorHAnsi"/>
        </w:rPr>
      </w:pPr>
    </w:p>
    <w:p w:rsidR="00E31B79" w:rsidRDefault="00E31B79" w:rsidP="00D32618">
      <w:pPr>
        <w:pStyle w:val="Paragraphedeliste"/>
        <w:numPr>
          <w:ilvl w:val="0"/>
          <w:numId w:val="9"/>
        </w:numPr>
        <w:rPr>
          <w:rFonts w:cstheme="minorHAnsi"/>
        </w:rPr>
      </w:pPr>
      <w:r w:rsidRPr="00D32618">
        <w:rPr>
          <w:rFonts w:cstheme="minorHAnsi"/>
          <w:b/>
          <w:bCs/>
        </w:rPr>
        <w:t>Couches complètement connectées</w:t>
      </w:r>
      <w:r w:rsidRPr="00D32618">
        <w:rPr>
          <w:rFonts w:cstheme="minorHAnsi"/>
        </w:rPr>
        <w:t xml:space="preserve"> : Après plusieurs couches convolutives et de </w:t>
      </w:r>
      <w:proofErr w:type="spellStart"/>
      <w:r w:rsidRPr="00D32618">
        <w:rPr>
          <w:rFonts w:cstheme="minorHAnsi"/>
        </w:rPr>
        <w:t>pooling</w:t>
      </w:r>
      <w:proofErr w:type="spellEnd"/>
      <w:r w:rsidRPr="00D32618">
        <w:rPr>
          <w:rFonts w:cstheme="minorHAnsi"/>
        </w:rPr>
        <w:t xml:space="preserve">, les informations sont </w:t>
      </w:r>
      <w:proofErr w:type="gramStart"/>
      <w:r w:rsidRPr="00D32618">
        <w:rPr>
          <w:rFonts w:cstheme="minorHAnsi"/>
        </w:rPr>
        <w:t>aplatie</w:t>
      </w:r>
      <w:proofErr w:type="gramEnd"/>
      <w:r w:rsidRPr="00D32618">
        <w:rPr>
          <w:rFonts w:cstheme="minorHAnsi"/>
        </w:rPr>
        <w:t xml:space="preserve"> (</w:t>
      </w:r>
      <w:proofErr w:type="spellStart"/>
      <w:r w:rsidRPr="00D32618">
        <w:rPr>
          <w:rFonts w:cstheme="minorHAnsi"/>
        </w:rPr>
        <w:t>flattened</w:t>
      </w:r>
      <w:proofErr w:type="spellEnd"/>
      <w:r w:rsidRPr="00D32618">
        <w:rPr>
          <w:rFonts w:cstheme="minorHAnsi"/>
        </w:rPr>
        <w:t>) pour être passées à des couches complètement connectées, également appelées couches denses. Ces couches sont similaires aux couches d'un réseau de neurones traditionnel et sont utilisées pour combiner les caractéristiques extraites afin de produire les prédictions finales.</w:t>
      </w:r>
    </w:p>
    <w:p w:rsidR="0088449B" w:rsidRPr="0088449B" w:rsidRDefault="0088449B" w:rsidP="0088449B">
      <w:pPr>
        <w:pStyle w:val="Paragraphedeliste"/>
        <w:rPr>
          <w:rFonts w:cstheme="minorHAnsi"/>
        </w:rPr>
      </w:pPr>
    </w:p>
    <w:p w:rsidR="0088449B" w:rsidRPr="00D32618" w:rsidRDefault="0088449B" w:rsidP="0088449B">
      <w:pPr>
        <w:pStyle w:val="Paragraphedeliste"/>
        <w:rPr>
          <w:rFonts w:cstheme="minorHAnsi"/>
        </w:rPr>
      </w:pPr>
    </w:p>
    <w:p w:rsidR="0088449B" w:rsidRDefault="00D57A53" w:rsidP="00D57A53">
      <w:pPr>
        <w:rPr>
          <w:rFonts w:cstheme="minorHAnsi"/>
        </w:rPr>
      </w:pPr>
      <w:r w:rsidRPr="001F107E">
        <w:rPr>
          <w:rFonts w:cstheme="minorHAnsi"/>
        </w:rPr>
        <w:t>Voici un exemple de ce que ça donne avec une image de chien :</w:t>
      </w:r>
      <w:r w:rsidRPr="001F107E">
        <w:rPr>
          <w:rFonts w:cstheme="minorHAnsi"/>
        </w:rPr>
        <w:br/>
      </w:r>
      <w:r w:rsidRPr="001F107E">
        <w:rPr>
          <w:rFonts w:cstheme="minorHAnsi"/>
          <w:noProof/>
        </w:rPr>
        <w:drawing>
          <wp:inline distT="0" distB="0" distL="0" distR="0">
            <wp:extent cx="5760720" cy="3337560"/>
            <wp:effectExtent l="0" t="0" r="0" b="0"/>
            <wp:docPr id="12374212" name="Image 2" descr="Convolutional Neural Network: Feature Map and Filter Visualization | by  Renu Khandelwal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olutional Neural Network: Feature Map and Filter Visualization | by  Renu Khandelwal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37560"/>
                    </a:xfrm>
                    <a:prstGeom prst="rect">
                      <a:avLst/>
                    </a:prstGeom>
                    <a:noFill/>
                    <a:ln>
                      <a:noFill/>
                    </a:ln>
                  </pic:spPr>
                </pic:pic>
              </a:graphicData>
            </a:graphic>
          </wp:inline>
        </w:drawing>
      </w:r>
    </w:p>
    <w:p w:rsidR="0088449B" w:rsidRDefault="0088449B" w:rsidP="00D57A53">
      <w:pPr>
        <w:rPr>
          <w:rFonts w:cstheme="minorHAnsi"/>
        </w:rPr>
      </w:pPr>
    </w:p>
    <w:p w:rsidR="00D57A53" w:rsidRPr="001F107E" w:rsidRDefault="00D57A53" w:rsidP="00D57A53">
      <w:pPr>
        <w:rPr>
          <w:rFonts w:cstheme="minorHAnsi"/>
        </w:rPr>
      </w:pPr>
      <w:r w:rsidRPr="001F107E">
        <w:rPr>
          <w:rFonts w:cstheme="minorHAnsi"/>
        </w:rPr>
        <w:t xml:space="preserve">Lorsque nous appliquons l'image d'un chien à travers les différentes couches du réseau de neurones convolutifs (CNN), le modèle parvient à extraire des caractéristiques précises, telles que les oreilles, les yeux, etc. Au fur et à mesure que l'information progresse plus en profondeur dans les couches du CNN, le modèle peut identifier des motifs plus complexes et spécifiques, ce qui permet une meilleure reconnaissance de l'image du chien dans son ensemble. </w:t>
      </w:r>
      <w:r w:rsidRPr="001F107E">
        <w:rPr>
          <w:rFonts w:cstheme="minorHAnsi"/>
        </w:rPr>
        <w:t>Le</w:t>
      </w:r>
      <w:r w:rsidRPr="001F107E">
        <w:rPr>
          <w:rFonts w:cstheme="minorHAnsi"/>
        </w:rPr>
        <w:t xml:space="preserve"> CNN est capable de capturer les traits distinctifs du chien et de le classifier de manière précise en tant qu'objet spécifique dans l'image.</w:t>
      </w:r>
    </w:p>
    <w:p w:rsidR="00D57A53" w:rsidRPr="001F107E" w:rsidRDefault="00D57A53" w:rsidP="00D57A53">
      <w:pPr>
        <w:rPr>
          <w:rFonts w:cstheme="minorHAnsi"/>
        </w:rPr>
      </w:pPr>
    </w:p>
    <w:p w:rsidR="00164760" w:rsidRPr="001F107E" w:rsidRDefault="00D57A53" w:rsidP="00D57A53">
      <w:pPr>
        <w:rPr>
          <w:rFonts w:cstheme="minorHAnsi"/>
        </w:rPr>
      </w:pPr>
      <w:r w:rsidRPr="001F107E">
        <w:rPr>
          <w:rFonts w:cstheme="minorHAnsi"/>
        </w:rPr>
        <w:t xml:space="preserve">De la même façon qu’avec l’exemple du chien ce </w:t>
      </w:r>
      <w:r w:rsidR="00164760" w:rsidRPr="001F107E">
        <w:rPr>
          <w:rFonts w:cstheme="minorHAnsi"/>
        </w:rPr>
        <w:t xml:space="preserve">modèle nous permettra d'extraire les caractéristiques des images de feuilles de vignes pour les classifier avec une précision maximale. Il produira </w:t>
      </w:r>
      <w:r w:rsidRPr="001F107E">
        <w:rPr>
          <w:rFonts w:cstheme="minorHAnsi"/>
        </w:rPr>
        <w:t xml:space="preserve">en sortie </w:t>
      </w:r>
      <w:r w:rsidR="00164760" w:rsidRPr="001F107E">
        <w:rPr>
          <w:rFonts w:cstheme="minorHAnsi"/>
        </w:rPr>
        <w:t>un vecteur de valeurs comprises entre 0 et 1, reflétant la probabilité que l'image d'entrée appartienne à une classe spécifique.</w:t>
      </w:r>
    </w:p>
    <w:p w:rsidR="00D57A53" w:rsidRPr="001F107E" w:rsidRDefault="00D57A53" w:rsidP="00D57A53">
      <w:pPr>
        <w:rPr>
          <w:rFonts w:cstheme="minorHAnsi"/>
        </w:rPr>
      </w:pPr>
    </w:p>
    <w:p w:rsidR="00E452EC" w:rsidRPr="001F107E" w:rsidRDefault="00E452EC" w:rsidP="0088449B">
      <w:pPr>
        <w:pStyle w:val="Titre2"/>
      </w:pPr>
      <w:bookmarkStart w:id="8" w:name="_Toc140572381"/>
      <w:bookmarkStart w:id="9" w:name="_Toc140582310"/>
      <w:r w:rsidRPr="001F107E">
        <w:t>Transfer Learning</w:t>
      </w:r>
      <w:bookmarkEnd w:id="8"/>
      <w:bookmarkEnd w:id="9"/>
    </w:p>
    <w:p w:rsidR="0091347C" w:rsidRPr="001F107E" w:rsidRDefault="0091347C" w:rsidP="0091347C">
      <w:pPr>
        <w:rPr>
          <w:rFonts w:cstheme="minorHAnsi"/>
        </w:rPr>
      </w:pPr>
      <w:r w:rsidRPr="001F107E">
        <w:rPr>
          <w:rFonts w:cstheme="minorHAnsi"/>
        </w:rPr>
        <w:t xml:space="preserve">Le </w:t>
      </w:r>
      <w:proofErr w:type="spellStart"/>
      <w:r w:rsidRPr="001F107E">
        <w:rPr>
          <w:rFonts w:cstheme="minorHAnsi"/>
        </w:rPr>
        <w:t>transfer</w:t>
      </w:r>
      <w:proofErr w:type="spellEnd"/>
      <w:r w:rsidRPr="001F107E">
        <w:rPr>
          <w:rFonts w:cstheme="minorHAnsi"/>
        </w:rPr>
        <w:t xml:space="preserve"> </w:t>
      </w:r>
      <w:proofErr w:type="spellStart"/>
      <w:r w:rsidRPr="001F107E">
        <w:rPr>
          <w:rFonts w:cstheme="minorHAnsi"/>
        </w:rPr>
        <w:t>learning</w:t>
      </w:r>
      <w:proofErr w:type="spellEnd"/>
      <w:r w:rsidRPr="001F107E">
        <w:rPr>
          <w:rFonts w:cstheme="minorHAnsi"/>
        </w:rPr>
        <w:t xml:space="preserve"> </w:t>
      </w:r>
      <w:r w:rsidRPr="001F107E">
        <w:rPr>
          <w:rFonts w:cstheme="minorHAnsi"/>
        </w:rPr>
        <w:t>consiste à utiliser les connaissances acquises par un modèle pré-entraîné sur une tâche source pour améliorer les performances d'un modèle sur une tâche cible similaire. Cette approche est particulièrement utile lorsque nous avons une quantité limitée de données disponibles pour la tâche cible</w:t>
      </w:r>
      <w:r w:rsidRPr="001F107E">
        <w:rPr>
          <w:rFonts w:cstheme="minorHAnsi"/>
        </w:rPr>
        <w:t>, ce qui est notre cas avec les images de feuilles de vignes</w:t>
      </w:r>
      <w:r w:rsidRPr="001F107E">
        <w:rPr>
          <w:rFonts w:cstheme="minorHAnsi"/>
        </w:rPr>
        <w:t>.</w:t>
      </w:r>
    </w:p>
    <w:p w:rsidR="00954765" w:rsidRPr="001F107E" w:rsidRDefault="00954765" w:rsidP="0091347C">
      <w:pPr>
        <w:rPr>
          <w:rFonts w:cstheme="minorHAnsi"/>
        </w:rPr>
      </w:pPr>
    </w:p>
    <w:p w:rsidR="0091347C" w:rsidRPr="001F107E" w:rsidRDefault="0091347C" w:rsidP="0091347C">
      <w:pPr>
        <w:rPr>
          <w:rFonts w:cstheme="minorHAnsi"/>
        </w:rPr>
      </w:pPr>
      <w:r w:rsidRPr="001F107E">
        <w:rPr>
          <w:rFonts w:cstheme="minorHAnsi"/>
        </w:rPr>
        <w:t xml:space="preserve">Le processus de </w:t>
      </w:r>
      <w:proofErr w:type="spellStart"/>
      <w:r w:rsidRPr="001F107E">
        <w:rPr>
          <w:rFonts w:cstheme="minorHAnsi"/>
        </w:rPr>
        <w:t>transfer</w:t>
      </w:r>
      <w:proofErr w:type="spellEnd"/>
      <w:r w:rsidRPr="001F107E">
        <w:rPr>
          <w:rFonts w:cstheme="minorHAnsi"/>
        </w:rPr>
        <w:t xml:space="preserve"> </w:t>
      </w:r>
      <w:proofErr w:type="spellStart"/>
      <w:r w:rsidRPr="001F107E">
        <w:rPr>
          <w:rFonts w:cstheme="minorHAnsi"/>
        </w:rPr>
        <w:t>learning</w:t>
      </w:r>
      <w:proofErr w:type="spellEnd"/>
      <w:r w:rsidRPr="001F107E">
        <w:rPr>
          <w:rFonts w:cstheme="minorHAnsi"/>
        </w:rPr>
        <w:t xml:space="preserve"> implique généralement deux étapes :</w:t>
      </w:r>
    </w:p>
    <w:p w:rsidR="0091347C" w:rsidRDefault="0091347C" w:rsidP="00D32618">
      <w:pPr>
        <w:pStyle w:val="Paragraphedeliste"/>
        <w:numPr>
          <w:ilvl w:val="0"/>
          <w:numId w:val="8"/>
        </w:numPr>
        <w:rPr>
          <w:rFonts w:cstheme="minorHAnsi"/>
        </w:rPr>
      </w:pPr>
      <w:r w:rsidRPr="00D32618">
        <w:rPr>
          <w:rFonts w:cstheme="minorHAnsi"/>
          <w:b/>
          <w:bCs/>
        </w:rPr>
        <w:t>Pré-entraînement du modèle source</w:t>
      </w:r>
      <w:r w:rsidRPr="00D32618">
        <w:rPr>
          <w:rFonts w:cstheme="minorHAnsi"/>
        </w:rPr>
        <w:t xml:space="preserve"> : Dans cette étape, un modèle de réseau de neurones est entraîné sur une tâche source à l'aide d'un ensemble de données volumineux et représentatif. Ce modèle apprend des représentations visuelles riches et généralisables des caractéristiques des images.</w:t>
      </w:r>
      <w:r w:rsidR="00954765" w:rsidRPr="00D32618">
        <w:rPr>
          <w:rFonts w:cstheme="minorHAnsi"/>
        </w:rPr>
        <w:t xml:space="preserve"> Nous utiliserons un modèle déjà entrainé dans notre cas, modèle dont on détaillera l’architecture plus tard</w:t>
      </w:r>
    </w:p>
    <w:p w:rsidR="0088449B" w:rsidRPr="00D32618" w:rsidRDefault="0088449B" w:rsidP="0088449B">
      <w:pPr>
        <w:pStyle w:val="Paragraphedeliste"/>
        <w:rPr>
          <w:rFonts w:cstheme="minorHAnsi"/>
        </w:rPr>
      </w:pPr>
    </w:p>
    <w:p w:rsidR="0091347C" w:rsidRDefault="0091347C" w:rsidP="00D32618">
      <w:pPr>
        <w:pStyle w:val="Paragraphedeliste"/>
        <w:numPr>
          <w:ilvl w:val="0"/>
          <w:numId w:val="8"/>
        </w:numPr>
        <w:rPr>
          <w:rFonts w:cstheme="minorHAnsi"/>
        </w:rPr>
      </w:pPr>
      <w:r w:rsidRPr="00D32618">
        <w:rPr>
          <w:rFonts w:cstheme="minorHAnsi"/>
          <w:b/>
          <w:bCs/>
        </w:rPr>
        <w:t>Fine-tuning (Adaptation) sur la tâche cible</w:t>
      </w:r>
      <w:r w:rsidRPr="00D32618">
        <w:rPr>
          <w:rFonts w:cstheme="minorHAnsi"/>
        </w:rPr>
        <w:t xml:space="preserve"> : Une fois le modèle source pré-entraîné, nous pouvons l'utiliser comme point de départ pour la tâche cible spécifique, </w:t>
      </w:r>
      <w:r w:rsidR="00954765" w:rsidRPr="00D32618">
        <w:rPr>
          <w:rFonts w:cstheme="minorHAnsi"/>
        </w:rPr>
        <w:t>dans notre cas</w:t>
      </w:r>
      <w:r w:rsidRPr="00D32618">
        <w:rPr>
          <w:rFonts w:cstheme="minorHAnsi"/>
        </w:rPr>
        <w:t>, la classification des maladies des feuilles de vigne. Au lieu de partir de zéro, nous gardons généralement les couches convolutives du modèle source intactes car elles contiennent déjà des caractéristiques utiles pour la vision. Cependant, nous rempla</w:t>
      </w:r>
      <w:r w:rsidR="00954765" w:rsidRPr="00D32618">
        <w:rPr>
          <w:rFonts w:cstheme="minorHAnsi"/>
        </w:rPr>
        <w:t xml:space="preserve">ceront </w:t>
      </w:r>
      <w:r w:rsidRPr="00D32618">
        <w:rPr>
          <w:rFonts w:cstheme="minorHAnsi"/>
        </w:rPr>
        <w:t xml:space="preserve">les couches de classification par de nouvelles couches adaptées au nombre de </w:t>
      </w:r>
      <w:r w:rsidR="00954765" w:rsidRPr="00D32618">
        <w:rPr>
          <w:rFonts w:cstheme="minorHAnsi"/>
        </w:rPr>
        <w:t>maladies plus non malade</w:t>
      </w:r>
      <w:r w:rsidRPr="00D32618">
        <w:rPr>
          <w:rFonts w:cstheme="minorHAnsi"/>
        </w:rPr>
        <w:t>. Ces nouvelles couches seront ensuite entraînées uniquement sur l'ensemble de données de la tâche cible.</w:t>
      </w:r>
    </w:p>
    <w:p w:rsidR="0088449B" w:rsidRDefault="0088449B" w:rsidP="0088449B">
      <w:pPr>
        <w:pStyle w:val="Paragraphedeliste"/>
        <w:rPr>
          <w:rFonts w:cstheme="minorHAnsi"/>
          <w:b/>
          <w:bCs/>
        </w:rPr>
      </w:pPr>
    </w:p>
    <w:p w:rsidR="0088449B" w:rsidRPr="00D32618" w:rsidRDefault="0088449B" w:rsidP="0088449B">
      <w:pPr>
        <w:pStyle w:val="Paragraphedeliste"/>
        <w:rPr>
          <w:rFonts w:cstheme="minorHAnsi"/>
        </w:rPr>
      </w:pPr>
    </w:p>
    <w:p w:rsidR="0091347C" w:rsidRPr="0088449B" w:rsidRDefault="0091347C" w:rsidP="0088449B">
      <w:pPr>
        <w:ind w:left="360"/>
        <w:rPr>
          <w:rFonts w:cstheme="minorHAnsi"/>
        </w:rPr>
      </w:pPr>
      <w:r w:rsidRPr="0088449B">
        <w:rPr>
          <w:rFonts w:cstheme="minorHAnsi"/>
        </w:rPr>
        <w:t>Le transfert de connaissances du modèle source vers la tâche cible présente plusieurs avantages significatifs :</w:t>
      </w:r>
    </w:p>
    <w:p w:rsidR="0091347C" w:rsidRDefault="0091347C" w:rsidP="00D32618">
      <w:pPr>
        <w:pStyle w:val="Paragraphedeliste"/>
        <w:numPr>
          <w:ilvl w:val="0"/>
          <w:numId w:val="8"/>
        </w:numPr>
        <w:rPr>
          <w:rFonts w:cstheme="minorHAnsi"/>
        </w:rPr>
      </w:pPr>
      <w:r w:rsidRPr="00D32618">
        <w:rPr>
          <w:rFonts w:cstheme="minorHAnsi"/>
          <w:b/>
          <w:bCs/>
        </w:rPr>
        <w:t>Meilleure généralisation</w:t>
      </w:r>
      <w:r w:rsidRPr="00D32618">
        <w:rPr>
          <w:rFonts w:cstheme="minorHAnsi"/>
        </w:rPr>
        <w:t xml:space="preserve"> : Les caractéristiques apprises par le modèle source sur des données diverses et massives sont souvent plus généralisables. En transférant ces caractéristiques vers la tâche cible, nous pouvons mieux généraliser à partir d'un ensemble de données plus restreint, ce qui est particulièrement bénéfique lorsque les données de la tâche cible sont limitées.</w:t>
      </w:r>
    </w:p>
    <w:p w:rsidR="0088449B" w:rsidRPr="00D32618" w:rsidRDefault="0088449B" w:rsidP="0088449B">
      <w:pPr>
        <w:pStyle w:val="Paragraphedeliste"/>
        <w:rPr>
          <w:rFonts w:cstheme="minorHAnsi"/>
        </w:rPr>
      </w:pPr>
    </w:p>
    <w:p w:rsidR="0091347C" w:rsidRPr="00D32618" w:rsidRDefault="0091347C" w:rsidP="00D32618">
      <w:pPr>
        <w:pStyle w:val="Paragraphedeliste"/>
        <w:numPr>
          <w:ilvl w:val="0"/>
          <w:numId w:val="8"/>
        </w:numPr>
        <w:rPr>
          <w:rFonts w:cstheme="minorHAnsi"/>
        </w:rPr>
      </w:pPr>
      <w:r w:rsidRPr="00D32618">
        <w:rPr>
          <w:rFonts w:cstheme="minorHAnsi"/>
          <w:b/>
          <w:bCs/>
        </w:rPr>
        <w:t>Réduction du risque de surapprentissage (</w:t>
      </w:r>
      <w:proofErr w:type="spellStart"/>
      <w:r w:rsidRPr="00D32618">
        <w:rPr>
          <w:rFonts w:cstheme="minorHAnsi"/>
          <w:b/>
          <w:bCs/>
        </w:rPr>
        <w:t>overfitting</w:t>
      </w:r>
      <w:proofErr w:type="spellEnd"/>
      <w:r w:rsidRPr="00D32618">
        <w:rPr>
          <w:rFonts w:cstheme="minorHAnsi"/>
          <w:b/>
          <w:bCs/>
        </w:rPr>
        <w:t>)</w:t>
      </w:r>
      <w:r w:rsidRPr="00D32618">
        <w:rPr>
          <w:rFonts w:cstheme="minorHAnsi"/>
        </w:rPr>
        <w:t xml:space="preserve"> : En utilisant un modèle pré-entraîné, nous réduisons la probabilité de surapprentissage car le modèle source a déjà été régularisé par l'ensemble de données de la tâche source.</w:t>
      </w:r>
    </w:p>
    <w:p w:rsidR="0091347C" w:rsidRPr="001F107E" w:rsidRDefault="0091347C" w:rsidP="0091347C">
      <w:pPr>
        <w:rPr>
          <w:rFonts w:cstheme="minorHAnsi"/>
        </w:rPr>
      </w:pPr>
    </w:p>
    <w:p w:rsidR="00E452EC" w:rsidRPr="001F107E" w:rsidRDefault="0091347C" w:rsidP="0091347C">
      <w:pPr>
        <w:rPr>
          <w:rFonts w:cstheme="minorHAnsi"/>
        </w:rPr>
      </w:pPr>
      <w:r w:rsidRPr="001F107E">
        <w:rPr>
          <w:rFonts w:cstheme="minorHAnsi"/>
        </w:rPr>
        <w:t xml:space="preserve">En utilisant cette technique, nous pouvons construire </w:t>
      </w:r>
      <w:r w:rsidR="00954765" w:rsidRPr="001F107E">
        <w:rPr>
          <w:rFonts w:cstheme="minorHAnsi"/>
        </w:rPr>
        <w:t>un modèle performant pour la classification des maladies de feuilles de vi</w:t>
      </w:r>
      <w:r w:rsidR="00554069" w:rsidRPr="001F107E">
        <w:rPr>
          <w:rFonts w:cstheme="minorHAnsi"/>
        </w:rPr>
        <w:t>gnes</w:t>
      </w:r>
      <w:r w:rsidRPr="001F107E">
        <w:rPr>
          <w:rFonts w:cstheme="minorHAnsi"/>
        </w:rPr>
        <w:t xml:space="preserve"> même avec des ensembles de données plus petits et tirer pleinement parti de l'expertise acquise par des modèles pré-entraînés sur de vastes ensembles de données.</w:t>
      </w:r>
    </w:p>
    <w:p w:rsidR="00E4614F" w:rsidRPr="001F107E" w:rsidRDefault="00E4614F" w:rsidP="0091347C">
      <w:pPr>
        <w:rPr>
          <w:rFonts w:cstheme="minorHAnsi"/>
        </w:rPr>
      </w:pPr>
    </w:p>
    <w:p w:rsidR="00E4614F" w:rsidRPr="001F107E" w:rsidRDefault="00E4614F" w:rsidP="0091347C">
      <w:pPr>
        <w:rPr>
          <w:rFonts w:cstheme="minorHAnsi"/>
        </w:rPr>
      </w:pPr>
      <w:r w:rsidRPr="001F107E">
        <w:rPr>
          <w:rFonts w:cstheme="minorHAnsi"/>
        </w:rPr>
        <w:br w:type="page"/>
      </w:r>
    </w:p>
    <w:p w:rsidR="00E452EC" w:rsidRPr="001F107E" w:rsidRDefault="00E452EC" w:rsidP="005E7DB6">
      <w:pPr>
        <w:pStyle w:val="Titre2"/>
        <w:numPr>
          <w:ilvl w:val="0"/>
          <w:numId w:val="2"/>
        </w:numPr>
        <w:rPr>
          <w:rFonts w:asciiTheme="minorHAnsi" w:hAnsiTheme="minorHAnsi" w:cstheme="minorHAnsi"/>
        </w:rPr>
      </w:pPr>
      <w:bookmarkStart w:id="10" w:name="_Toc140572382"/>
      <w:bookmarkStart w:id="11" w:name="_Toc140582311"/>
      <w:r w:rsidRPr="001F107E">
        <w:rPr>
          <w:rFonts w:asciiTheme="minorHAnsi" w:hAnsiTheme="minorHAnsi" w:cstheme="minorHAnsi"/>
        </w:rPr>
        <w:lastRenderedPageBreak/>
        <w:t>Mise en œuvre</w:t>
      </w:r>
      <w:bookmarkEnd w:id="10"/>
      <w:bookmarkEnd w:id="11"/>
    </w:p>
    <w:p w:rsidR="005E7DB6" w:rsidRPr="001F107E" w:rsidRDefault="005E7DB6" w:rsidP="005E7DB6">
      <w:pPr>
        <w:rPr>
          <w:rFonts w:cstheme="minorHAnsi"/>
        </w:rPr>
      </w:pPr>
    </w:p>
    <w:p w:rsidR="005E7DB6" w:rsidRPr="001F107E" w:rsidRDefault="005E7DB6" w:rsidP="005E7DB6">
      <w:pPr>
        <w:pStyle w:val="Titre3"/>
        <w:rPr>
          <w:rFonts w:asciiTheme="minorHAnsi" w:hAnsiTheme="minorHAnsi" w:cstheme="minorHAnsi"/>
        </w:rPr>
      </w:pPr>
      <w:bookmarkStart w:id="12" w:name="_Toc140572383"/>
      <w:bookmarkStart w:id="13" w:name="_Toc140582312"/>
      <w:r w:rsidRPr="001F107E">
        <w:rPr>
          <w:rFonts w:asciiTheme="minorHAnsi" w:hAnsiTheme="minorHAnsi" w:cstheme="minorHAnsi"/>
        </w:rPr>
        <w:t>Présentation du jeu de données</w:t>
      </w:r>
      <w:bookmarkEnd w:id="12"/>
      <w:bookmarkEnd w:id="13"/>
    </w:p>
    <w:p w:rsidR="00E4614F" w:rsidRPr="001F107E" w:rsidRDefault="00E4614F" w:rsidP="005E7DB6">
      <w:pPr>
        <w:rPr>
          <w:rFonts w:cstheme="minorHAnsi"/>
        </w:rPr>
      </w:pPr>
      <w:r w:rsidRPr="001F107E">
        <w:rPr>
          <w:rFonts w:cstheme="minorHAnsi"/>
        </w:rPr>
        <w:t xml:space="preserve">Pour entrainer notre modèle nous allons utiliser un </w:t>
      </w:r>
      <w:r w:rsidR="0088449B">
        <w:rPr>
          <w:rFonts w:cstheme="minorHAnsi"/>
        </w:rPr>
        <w:t>jeu de données</w:t>
      </w:r>
      <w:r w:rsidRPr="001F107E">
        <w:rPr>
          <w:rFonts w:cstheme="minorHAnsi"/>
        </w:rPr>
        <w:t xml:space="preserve"> récupérer contenant </w:t>
      </w:r>
      <w:r w:rsidR="0088449B">
        <w:rPr>
          <w:rFonts w:cstheme="minorHAnsi"/>
        </w:rPr>
        <w:t xml:space="preserve">actuellement </w:t>
      </w:r>
      <w:r w:rsidRPr="001F107E">
        <w:rPr>
          <w:rFonts w:cstheme="minorHAnsi"/>
        </w:rPr>
        <w:t>3 maladies :</w:t>
      </w:r>
    </w:p>
    <w:p w:rsidR="00E4614F" w:rsidRPr="001F107E" w:rsidRDefault="00E4614F" w:rsidP="00E4614F">
      <w:pPr>
        <w:pStyle w:val="Paragraphedeliste"/>
        <w:numPr>
          <w:ilvl w:val="0"/>
          <w:numId w:val="3"/>
        </w:numPr>
        <w:rPr>
          <w:rFonts w:cstheme="minorHAnsi"/>
        </w:rPr>
      </w:pPr>
      <w:r w:rsidRPr="001F107E">
        <w:rPr>
          <w:rFonts w:cstheme="minorHAnsi"/>
        </w:rPr>
        <w:t>Mildiou</w:t>
      </w:r>
    </w:p>
    <w:p w:rsidR="00E4614F" w:rsidRPr="001F107E" w:rsidRDefault="00E4614F" w:rsidP="00E4614F">
      <w:pPr>
        <w:pStyle w:val="Paragraphedeliste"/>
        <w:numPr>
          <w:ilvl w:val="0"/>
          <w:numId w:val="3"/>
        </w:numPr>
        <w:rPr>
          <w:rFonts w:cstheme="minorHAnsi"/>
        </w:rPr>
      </w:pPr>
      <w:r w:rsidRPr="001F107E">
        <w:rPr>
          <w:rFonts w:cstheme="minorHAnsi"/>
        </w:rPr>
        <w:t>Maladie de l’esca</w:t>
      </w:r>
    </w:p>
    <w:p w:rsidR="00E4614F" w:rsidRPr="001F107E" w:rsidRDefault="00E4614F" w:rsidP="00E4614F">
      <w:pPr>
        <w:pStyle w:val="Paragraphedeliste"/>
        <w:numPr>
          <w:ilvl w:val="0"/>
          <w:numId w:val="3"/>
        </w:numPr>
        <w:rPr>
          <w:rFonts w:cstheme="minorHAnsi"/>
        </w:rPr>
      </w:pPr>
      <w:r w:rsidRPr="001F107E">
        <w:rPr>
          <w:rFonts w:cstheme="minorHAnsi"/>
        </w:rPr>
        <w:t>Pourriture noire</w:t>
      </w:r>
    </w:p>
    <w:p w:rsidR="005E7DB6" w:rsidRPr="001F107E" w:rsidRDefault="00E4614F" w:rsidP="00E452EC">
      <w:pPr>
        <w:rPr>
          <w:rFonts w:cstheme="minorHAnsi"/>
        </w:rPr>
      </w:pPr>
      <w:r w:rsidRPr="001F107E">
        <w:rPr>
          <w:rFonts w:cstheme="minorHAnsi"/>
        </w:rPr>
        <w:t xml:space="preserve">Et des images de feuilles de vignes </w:t>
      </w:r>
      <w:r w:rsidR="0088449B">
        <w:rPr>
          <w:rFonts w:cstheme="minorHAnsi"/>
        </w:rPr>
        <w:t>saines</w:t>
      </w:r>
      <w:r w:rsidR="00BA1DF9" w:rsidRPr="001F107E">
        <w:rPr>
          <w:rFonts w:cstheme="minorHAnsi"/>
        </w:rPr>
        <w:t>.</w:t>
      </w:r>
    </w:p>
    <w:p w:rsidR="00BA1DF9" w:rsidRPr="001F107E" w:rsidRDefault="00BA1DF9" w:rsidP="00BA1DF9">
      <w:pPr>
        <w:rPr>
          <w:rFonts w:cstheme="minorHAnsi"/>
        </w:rPr>
      </w:pPr>
      <w:r w:rsidRPr="001F107E">
        <w:rPr>
          <w:rFonts w:cstheme="minorHAnsi"/>
        </w:rPr>
        <w:t xml:space="preserve">Voici la </w:t>
      </w:r>
      <w:r w:rsidR="0088449B" w:rsidRPr="001F107E">
        <w:rPr>
          <w:rFonts w:cstheme="minorHAnsi"/>
        </w:rPr>
        <w:t>représentions</w:t>
      </w:r>
      <w:r w:rsidRPr="001F107E">
        <w:rPr>
          <w:rFonts w:cstheme="minorHAnsi"/>
        </w:rPr>
        <w:t xml:space="preserve"> graphique de notre </w:t>
      </w:r>
      <w:r w:rsidR="0088449B" w:rsidRPr="001F107E">
        <w:rPr>
          <w:rFonts w:cstheme="minorHAnsi"/>
        </w:rPr>
        <w:t xml:space="preserve">un </w:t>
      </w:r>
      <w:r w:rsidR="0088449B">
        <w:rPr>
          <w:rFonts w:cstheme="minorHAnsi"/>
        </w:rPr>
        <w:t>jeu de données</w:t>
      </w:r>
      <w:r w:rsidR="0088449B" w:rsidRPr="001F107E">
        <w:rPr>
          <w:rFonts w:cstheme="minorHAnsi"/>
        </w:rPr>
        <w:t xml:space="preserve"> </w:t>
      </w:r>
      <w:r w:rsidRPr="001F107E">
        <w:rPr>
          <w:rFonts w:cstheme="minorHAnsi"/>
        </w:rPr>
        <w:t xml:space="preserve">à </w:t>
      </w:r>
      <w:r w:rsidR="0088449B" w:rsidRPr="001F107E">
        <w:rPr>
          <w:rFonts w:cstheme="minorHAnsi"/>
        </w:rPr>
        <w:t>ce jour</w:t>
      </w:r>
      <w:r w:rsidRPr="001F107E">
        <w:rPr>
          <w:rFonts w:cstheme="minorHAnsi"/>
        </w:rPr>
        <w:t xml:space="preserve"> il pourra être enrichi avec d’autres images à l’avenir :</w:t>
      </w:r>
    </w:p>
    <w:p w:rsidR="00E4614F" w:rsidRPr="001F107E" w:rsidRDefault="00BA1DF9" w:rsidP="00BA1DF9">
      <w:pPr>
        <w:jc w:val="center"/>
        <w:rPr>
          <w:rFonts w:cstheme="minorHAnsi"/>
        </w:rPr>
      </w:pPr>
      <w:r w:rsidRPr="001F107E">
        <w:rPr>
          <w:rFonts w:cstheme="minorHAnsi"/>
        </w:rPr>
        <w:br/>
      </w:r>
      <w:r w:rsidRPr="001F107E">
        <w:rPr>
          <w:rFonts w:cstheme="minorHAnsi"/>
          <w:noProof/>
        </w:rPr>
        <w:drawing>
          <wp:inline distT="0" distB="0" distL="0" distR="0" wp14:anchorId="350D0F96" wp14:editId="2F3416A7">
            <wp:extent cx="4572000" cy="2743200"/>
            <wp:effectExtent l="0" t="0" r="0" b="0"/>
            <wp:docPr id="1129210728" name="Graphique 1">
              <a:extLst xmlns:a="http://schemas.openxmlformats.org/drawingml/2006/main">
                <a:ext uri="{FF2B5EF4-FFF2-40B4-BE49-F238E27FC236}">
                  <a16:creationId xmlns:a16="http://schemas.microsoft.com/office/drawing/2014/main" id="{12FF911F-C904-6330-11F9-38A6069D62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A1DF9" w:rsidRPr="001F107E" w:rsidRDefault="00BA1DF9" w:rsidP="00BA1DF9">
      <w:pPr>
        <w:jc w:val="center"/>
        <w:rPr>
          <w:rFonts w:cstheme="minorHAnsi"/>
        </w:rPr>
      </w:pPr>
    </w:p>
    <w:p w:rsidR="005E7DB6" w:rsidRPr="001F107E" w:rsidRDefault="00E452EC" w:rsidP="005E7DB6">
      <w:pPr>
        <w:pStyle w:val="Titre3"/>
        <w:rPr>
          <w:rFonts w:asciiTheme="minorHAnsi" w:hAnsiTheme="minorHAnsi" w:cstheme="minorHAnsi"/>
        </w:rPr>
      </w:pPr>
      <w:bookmarkStart w:id="14" w:name="_Toc140572384"/>
      <w:bookmarkStart w:id="15" w:name="_Toc140582313"/>
      <w:r w:rsidRPr="001F107E">
        <w:rPr>
          <w:rFonts w:asciiTheme="minorHAnsi" w:hAnsiTheme="minorHAnsi" w:cstheme="minorHAnsi"/>
        </w:rPr>
        <w:t>Prétraitement des données</w:t>
      </w:r>
      <w:bookmarkEnd w:id="14"/>
      <w:bookmarkEnd w:id="15"/>
    </w:p>
    <w:p w:rsidR="0088449B" w:rsidRPr="001F107E" w:rsidRDefault="0088449B" w:rsidP="00BA1DF9">
      <w:pPr>
        <w:rPr>
          <w:rFonts w:cstheme="minorHAnsi"/>
        </w:rPr>
      </w:pPr>
      <w:r>
        <w:rPr>
          <w:rFonts w:cstheme="minorHAnsi"/>
        </w:rPr>
        <w:t>Avant d’entrainer notre modèle nous devons venir traiter nos images, afin d’optimiser au mieux l’apprentissage du CNN :</w:t>
      </w:r>
    </w:p>
    <w:p w:rsidR="00BA1DF9" w:rsidRDefault="00BA1DF9" w:rsidP="00D32618">
      <w:pPr>
        <w:pStyle w:val="Paragraphedeliste"/>
        <w:numPr>
          <w:ilvl w:val="0"/>
          <w:numId w:val="7"/>
        </w:numPr>
        <w:rPr>
          <w:rFonts w:cstheme="minorHAnsi"/>
        </w:rPr>
      </w:pPr>
      <w:r w:rsidRPr="00D32618">
        <w:rPr>
          <w:rFonts w:cstheme="minorHAnsi"/>
          <w:b/>
          <w:bCs/>
        </w:rPr>
        <w:t>Normalisation des données</w:t>
      </w:r>
      <w:r w:rsidRPr="00D32618">
        <w:rPr>
          <w:rFonts w:cstheme="minorHAnsi"/>
        </w:rPr>
        <w:t> :</w:t>
      </w:r>
      <w:r w:rsidRPr="00D32618">
        <w:rPr>
          <w:rFonts w:cstheme="minorHAnsi"/>
        </w:rPr>
        <w:t xml:space="preserve"> Les valeurs des pixels dans les images peuvent varier sur une large échelle, ce qui peut entraîner des problèmes de convergence lors de l'entraînement. Pour résoudre cela, les pixels des images sont convertis en échelle de valeurs entre 0 et 1 en divisant chaque valeur de pixel par 255. Cette mise à l'échelle assure que toutes les valeurs de pixel sont dans la même plage, ce qui facilite l'optimisation du modèle.</w:t>
      </w:r>
    </w:p>
    <w:p w:rsidR="0088449B" w:rsidRPr="00D32618" w:rsidRDefault="0088449B" w:rsidP="0088449B">
      <w:pPr>
        <w:pStyle w:val="Paragraphedeliste"/>
        <w:rPr>
          <w:rFonts w:cstheme="minorHAnsi"/>
        </w:rPr>
      </w:pPr>
    </w:p>
    <w:p w:rsidR="0088449B" w:rsidRPr="0088449B" w:rsidRDefault="00BA1DF9" w:rsidP="0088449B">
      <w:pPr>
        <w:pStyle w:val="Paragraphedeliste"/>
        <w:numPr>
          <w:ilvl w:val="0"/>
          <w:numId w:val="7"/>
        </w:numPr>
        <w:rPr>
          <w:rFonts w:cstheme="minorHAnsi"/>
        </w:rPr>
      </w:pPr>
      <w:r w:rsidRPr="00D32618">
        <w:rPr>
          <w:rFonts w:cstheme="minorHAnsi"/>
          <w:b/>
          <w:bCs/>
        </w:rPr>
        <w:t>Augmentation des données (Data Augmentation)</w:t>
      </w:r>
      <w:r w:rsidRPr="00D32618">
        <w:rPr>
          <w:rFonts w:cstheme="minorHAnsi"/>
        </w:rPr>
        <w:t> : Appliquer</w:t>
      </w:r>
      <w:r w:rsidRPr="00D32618">
        <w:rPr>
          <w:rFonts w:cstheme="minorHAnsi"/>
        </w:rPr>
        <w:t xml:space="preserve"> des transformations aléatoires sur les images existantes pour créer de nouvelles variations. Cela aide </w:t>
      </w:r>
      <w:r w:rsidR="0088449B">
        <w:rPr>
          <w:rFonts w:cstheme="minorHAnsi"/>
        </w:rPr>
        <w:t>notre</w:t>
      </w:r>
      <w:r w:rsidRPr="00D32618">
        <w:rPr>
          <w:rFonts w:cstheme="minorHAnsi"/>
        </w:rPr>
        <w:t xml:space="preserve"> modèle à généraliser mieux et à être plus robuste face à des variations mineures dans les images réelles. Les transformations typiques incluent des rotations, des retournements, des changements d'échelle, des zooms, des translations.</w:t>
      </w:r>
    </w:p>
    <w:p w:rsidR="00BA1DF9" w:rsidRPr="00D32618" w:rsidRDefault="00BA1DF9" w:rsidP="00D32618">
      <w:pPr>
        <w:pStyle w:val="Paragraphedeliste"/>
        <w:numPr>
          <w:ilvl w:val="0"/>
          <w:numId w:val="7"/>
        </w:numPr>
        <w:rPr>
          <w:rFonts w:cstheme="minorHAnsi"/>
        </w:rPr>
      </w:pPr>
      <w:r w:rsidRPr="00D32618">
        <w:rPr>
          <w:rFonts w:cstheme="minorHAnsi"/>
          <w:b/>
          <w:bCs/>
        </w:rPr>
        <w:lastRenderedPageBreak/>
        <w:t>Séparation des ensembles d'entraînement, de validation et de test</w:t>
      </w:r>
      <w:r w:rsidR="003968C9" w:rsidRPr="00D32618">
        <w:rPr>
          <w:rFonts w:cstheme="minorHAnsi"/>
        </w:rPr>
        <w:t xml:space="preserve"> : </w:t>
      </w:r>
      <w:r w:rsidRPr="00D32618">
        <w:rPr>
          <w:rFonts w:cstheme="minorHAnsi"/>
        </w:rPr>
        <w:t>Une fois les données prétraitées, l'ensemble de données est divisé en trois parties distinctes : l'ensemble d'entraînement, l'ensemble de validation et l'ensemble de test. L'ensemble d'entraînement est utilisé pour entraîner le modèle, l'ensemble de validation est utilisé pour ajuster les hyperparamètres du modèle et éviter le surapprentissage, tandis que l'ensemble de test est utilisé pour évaluer les performances finales du modèle de manière impartiale.</w:t>
      </w:r>
    </w:p>
    <w:p w:rsidR="00BA1DF9" w:rsidRPr="001F107E" w:rsidRDefault="00BA1DF9" w:rsidP="005E7DB6">
      <w:pPr>
        <w:pStyle w:val="Titre3"/>
        <w:rPr>
          <w:rFonts w:asciiTheme="minorHAnsi" w:hAnsiTheme="minorHAnsi" w:cstheme="minorHAnsi"/>
        </w:rPr>
      </w:pPr>
      <w:bookmarkStart w:id="16" w:name="_Toc140572385"/>
    </w:p>
    <w:p w:rsidR="003968C9" w:rsidRPr="001F107E" w:rsidRDefault="003968C9" w:rsidP="003968C9">
      <w:pPr>
        <w:rPr>
          <w:rFonts w:cstheme="minorHAnsi"/>
        </w:rPr>
      </w:pPr>
      <w:r w:rsidRPr="001F107E">
        <w:rPr>
          <w:rFonts w:cstheme="minorHAnsi"/>
        </w:rPr>
        <w:t>Ces étapes sont cruciales pour que notre modèle ne fasse pas du surapprentissage (</w:t>
      </w:r>
      <w:proofErr w:type="spellStart"/>
      <w:r w:rsidRPr="001F107E">
        <w:rPr>
          <w:rFonts w:cstheme="minorHAnsi"/>
        </w:rPr>
        <w:t>overfitting</w:t>
      </w:r>
      <w:proofErr w:type="spellEnd"/>
      <w:r w:rsidRPr="001F107E">
        <w:rPr>
          <w:rFonts w:cstheme="minorHAnsi"/>
        </w:rPr>
        <w:t>).</w:t>
      </w:r>
    </w:p>
    <w:p w:rsidR="003968C9" w:rsidRPr="001F107E" w:rsidRDefault="003968C9" w:rsidP="003968C9">
      <w:pPr>
        <w:rPr>
          <w:rFonts w:cstheme="minorHAnsi"/>
        </w:rPr>
      </w:pPr>
    </w:p>
    <w:p w:rsidR="00E452EC" w:rsidRPr="001F107E" w:rsidRDefault="00E452EC" w:rsidP="005E7DB6">
      <w:pPr>
        <w:pStyle w:val="Titre3"/>
        <w:rPr>
          <w:rFonts w:asciiTheme="minorHAnsi" w:hAnsiTheme="minorHAnsi" w:cstheme="minorHAnsi"/>
        </w:rPr>
      </w:pPr>
      <w:bookmarkStart w:id="17" w:name="_Toc140582314"/>
      <w:r w:rsidRPr="001F107E">
        <w:rPr>
          <w:rFonts w:asciiTheme="minorHAnsi" w:hAnsiTheme="minorHAnsi" w:cstheme="minorHAnsi"/>
        </w:rPr>
        <w:t>Choix du modèle CNN pré-entraîné</w:t>
      </w:r>
      <w:bookmarkEnd w:id="16"/>
      <w:bookmarkEnd w:id="17"/>
    </w:p>
    <w:p w:rsidR="00E452EC" w:rsidRPr="001F107E" w:rsidRDefault="003968C9" w:rsidP="00E452EC">
      <w:pPr>
        <w:rPr>
          <w:rFonts w:cstheme="minorHAnsi"/>
        </w:rPr>
      </w:pPr>
      <w:r w:rsidRPr="001F107E">
        <w:rPr>
          <w:rFonts w:cstheme="minorHAnsi"/>
        </w:rPr>
        <w:t xml:space="preserve">Pour effectuer notre </w:t>
      </w:r>
      <w:proofErr w:type="spellStart"/>
      <w:r w:rsidRPr="001F107E">
        <w:rPr>
          <w:rFonts w:cstheme="minorHAnsi"/>
        </w:rPr>
        <w:t>transfer</w:t>
      </w:r>
      <w:proofErr w:type="spellEnd"/>
      <w:r w:rsidRPr="001F107E">
        <w:rPr>
          <w:rFonts w:cstheme="minorHAnsi"/>
        </w:rPr>
        <w:t xml:space="preserve"> </w:t>
      </w:r>
      <w:proofErr w:type="spellStart"/>
      <w:r w:rsidRPr="001F107E">
        <w:rPr>
          <w:rFonts w:cstheme="minorHAnsi"/>
        </w:rPr>
        <w:t>learning</w:t>
      </w:r>
      <w:proofErr w:type="spellEnd"/>
      <w:r w:rsidRPr="001F107E">
        <w:rPr>
          <w:rFonts w:cstheme="minorHAnsi"/>
        </w:rPr>
        <w:t xml:space="preserve"> discuté plus haut nous </w:t>
      </w:r>
      <w:proofErr w:type="spellStart"/>
      <w:r w:rsidRPr="001F107E">
        <w:rPr>
          <w:rFonts w:cstheme="minorHAnsi"/>
        </w:rPr>
        <w:t>avont</w:t>
      </w:r>
      <w:proofErr w:type="spellEnd"/>
      <w:r w:rsidRPr="001F107E">
        <w:rPr>
          <w:rFonts w:cstheme="minorHAnsi"/>
        </w:rPr>
        <w:t xml:space="preserve"> besoin d’un modèle pré-entrainé, pour cela nous allons </w:t>
      </w:r>
      <w:proofErr w:type="spellStart"/>
      <w:proofErr w:type="gramStart"/>
      <w:r w:rsidRPr="001F107E">
        <w:rPr>
          <w:rFonts w:cstheme="minorHAnsi"/>
        </w:rPr>
        <w:t>utilisé</w:t>
      </w:r>
      <w:proofErr w:type="spellEnd"/>
      <w:proofErr w:type="gramEnd"/>
      <w:r w:rsidRPr="001F107E">
        <w:rPr>
          <w:rFonts w:cstheme="minorHAnsi"/>
        </w:rPr>
        <w:t xml:space="preserve"> ResNet50 :</w:t>
      </w:r>
    </w:p>
    <w:p w:rsidR="003968C9" w:rsidRPr="001F107E" w:rsidRDefault="003968C9" w:rsidP="00E452EC">
      <w:pPr>
        <w:rPr>
          <w:rFonts w:cstheme="minorHAnsi"/>
        </w:rPr>
      </w:pPr>
    </w:p>
    <w:p w:rsidR="003968C9" w:rsidRPr="001F107E" w:rsidRDefault="003968C9" w:rsidP="00E452EC">
      <w:pPr>
        <w:rPr>
          <w:rFonts w:cstheme="minorHAnsi"/>
        </w:rPr>
      </w:pPr>
    </w:p>
    <w:p w:rsidR="003968C9" w:rsidRPr="001F107E" w:rsidRDefault="003968C9" w:rsidP="00E452EC">
      <w:pPr>
        <w:rPr>
          <w:rFonts w:cstheme="minorHAnsi"/>
        </w:rPr>
      </w:pPr>
      <w:r w:rsidRPr="001F107E">
        <w:rPr>
          <w:rFonts w:cstheme="minorHAnsi"/>
          <w:noProof/>
        </w:rPr>
        <w:drawing>
          <wp:inline distT="0" distB="0" distL="0" distR="0">
            <wp:extent cx="5760720" cy="1856740"/>
            <wp:effectExtent l="0" t="0" r="0" b="0"/>
            <wp:docPr id="1819595578" name="Image 4" descr="The Annotated ResNet-50. Explaining how ResNet-50 works and why… | by  Suvaditya Mukherje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nnotated ResNet-50. Explaining how ResNet-50 works and why… | by  Suvaditya Mukherjee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856740"/>
                    </a:xfrm>
                    <a:prstGeom prst="rect">
                      <a:avLst/>
                    </a:prstGeom>
                    <a:noFill/>
                    <a:ln>
                      <a:noFill/>
                    </a:ln>
                  </pic:spPr>
                </pic:pic>
              </a:graphicData>
            </a:graphic>
          </wp:inline>
        </w:drawing>
      </w:r>
    </w:p>
    <w:p w:rsidR="003968C9" w:rsidRPr="001F107E" w:rsidRDefault="003968C9" w:rsidP="00E452EC">
      <w:pPr>
        <w:rPr>
          <w:rFonts w:cstheme="minorHAnsi"/>
        </w:rPr>
      </w:pPr>
    </w:p>
    <w:p w:rsidR="003968C9" w:rsidRPr="001F107E" w:rsidRDefault="003968C9" w:rsidP="00E452EC">
      <w:pPr>
        <w:rPr>
          <w:rFonts w:cstheme="minorHAnsi"/>
        </w:rPr>
      </w:pPr>
    </w:p>
    <w:p w:rsidR="003968C9" w:rsidRPr="001F107E" w:rsidRDefault="003968C9" w:rsidP="00E452EC">
      <w:pPr>
        <w:rPr>
          <w:rFonts w:cstheme="minorHAnsi"/>
        </w:rPr>
      </w:pPr>
      <w:r w:rsidRPr="001F107E">
        <w:rPr>
          <w:rFonts w:cstheme="minorHAnsi"/>
          <w:noProof/>
        </w:rPr>
        <w:drawing>
          <wp:inline distT="0" distB="0" distL="0" distR="0">
            <wp:extent cx="5760720" cy="2508250"/>
            <wp:effectExtent l="0" t="0" r="0" b="6350"/>
            <wp:docPr id="2112520139" name="Image 3" descr="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08250"/>
                    </a:xfrm>
                    <a:prstGeom prst="rect">
                      <a:avLst/>
                    </a:prstGeom>
                    <a:noFill/>
                    <a:ln>
                      <a:noFill/>
                    </a:ln>
                  </pic:spPr>
                </pic:pic>
              </a:graphicData>
            </a:graphic>
          </wp:inline>
        </w:drawing>
      </w:r>
    </w:p>
    <w:p w:rsidR="003968C9" w:rsidRPr="001F107E" w:rsidRDefault="003968C9" w:rsidP="003968C9">
      <w:pPr>
        <w:rPr>
          <w:rFonts w:cstheme="minorHAnsi"/>
        </w:rPr>
      </w:pPr>
      <w:r w:rsidRPr="001F107E">
        <w:rPr>
          <w:rFonts w:cstheme="minorHAnsi"/>
        </w:rPr>
        <w:br w:type="page"/>
      </w:r>
    </w:p>
    <w:p w:rsidR="003968C9" w:rsidRPr="001F107E" w:rsidRDefault="003968C9" w:rsidP="003968C9">
      <w:pPr>
        <w:rPr>
          <w:rFonts w:cstheme="minorHAnsi"/>
        </w:rPr>
      </w:pPr>
      <w:r w:rsidRPr="001F107E">
        <w:rPr>
          <w:rFonts w:cstheme="minorHAnsi"/>
        </w:rPr>
        <w:lastRenderedPageBreak/>
        <w:t xml:space="preserve">Comme nous pouvons le voir dans le tableau, l'architecture de </w:t>
      </w:r>
      <w:proofErr w:type="spellStart"/>
      <w:r w:rsidRPr="001F107E">
        <w:rPr>
          <w:rFonts w:cstheme="minorHAnsi"/>
        </w:rPr>
        <w:t>ResNet</w:t>
      </w:r>
      <w:proofErr w:type="spellEnd"/>
      <w:r w:rsidRPr="001F107E">
        <w:rPr>
          <w:rFonts w:cstheme="minorHAnsi"/>
        </w:rPr>
        <w:t xml:space="preserve"> 50 contient les éléments suivants :</w:t>
      </w:r>
    </w:p>
    <w:p w:rsidR="003968C9" w:rsidRPr="001F107E" w:rsidRDefault="003968C9" w:rsidP="003968C9">
      <w:pPr>
        <w:pStyle w:val="Paragraphedeliste"/>
        <w:numPr>
          <w:ilvl w:val="0"/>
          <w:numId w:val="4"/>
        </w:numPr>
        <w:rPr>
          <w:rFonts w:cstheme="minorHAnsi"/>
        </w:rPr>
      </w:pPr>
      <w:r w:rsidRPr="001F107E">
        <w:rPr>
          <w:rFonts w:cstheme="minorHAnsi"/>
        </w:rPr>
        <w:t>Une convolution avec une taille de noyau de 7 * 7 et 64 noyaux différents, tous avec une taille de pas (stride) de 2, ce qui nous donne 1 couche.</w:t>
      </w:r>
    </w:p>
    <w:p w:rsidR="003968C9" w:rsidRPr="001F107E" w:rsidRDefault="003968C9" w:rsidP="003968C9">
      <w:pPr>
        <w:pStyle w:val="Paragraphedeliste"/>
        <w:numPr>
          <w:ilvl w:val="0"/>
          <w:numId w:val="4"/>
        </w:numPr>
        <w:rPr>
          <w:rFonts w:cstheme="minorHAnsi"/>
        </w:rPr>
      </w:pPr>
      <w:r w:rsidRPr="001F107E">
        <w:rPr>
          <w:rFonts w:cstheme="minorHAnsi"/>
        </w:rPr>
        <w:t xml:space="preserve">Ensuite, nous voyons un max </w:t>
      </w:r>
      <w:proofErr w:type="spellStart"/>
      <w:r w:rsidRPr="001F107E">
        <w:rPr>
          <w:rFonts w:cstheme="minorHAnsi"/>
        </w:rPr>
        <w:t>pooling</w:t>
      </w:r>
      <w:proofErr w:type="spellEnd"/>
      <w:r w:rsidRPr="001F107E">
        <w:rPr>
          <w:rFonts w:cstheme="minorHAnsi"/>
        </w:rPr>
        <w:t xml:space="preserve"> avec une taille de pas de 2.</w:t>
      </w:r>
    </w:p>
    <w:p w:rsidR="003968C9" w:rsidRPr="001F107E" w:rsidRDefault="003968C9" w:rsidP="003968C9">
      <w:pPr>
        <w:pStyle w:val="Paragraphedeliste"/>
        <w:numPr>
          <w:ilvl w:val="0"/>
          <w:numId w:val="4"/>
        </w:numPr>
        <w:rPr>
          <w:rFonts w:cstheme="minorHAnsi"/>
        </w:rPr>
      </w:pPr>
      <w:r w:rsidRPr="001F107E">
        <w:rPr>
          <w:rFonts w:cstheme="minorHAnsi"/>
        </w:rPr>
        <w:t>Dans la convolution suivante, il y a un noyau 1 * 1 de 64, suivi d'un noyau 3 * 3 de 64, et enfin d'un noyau 1 * 1 de 256. Ces trois couches sont répétées au total 3 fois, ce qui nous donne 9 couches à cette étape.</w:t>
      </w:r>
    </w:p>
    <w:p w:rsidR="003968C9" w:rsidRPr="001F107E" w:rsidRDefault="003968C9" w:rsidP="003968C9">
      <w:pPr>
        <w:pStyle w:val="Paragraphedeliste"/>
        <w:numPr>
          <w:ilvl w:val="0"/>
          <w:numId w:val="4"/>
        </w:numPr>
        <w:rPr>
          <w:rFonts w:cstheme="minorHAnsi"/>
        </w:rPr>
      </w:pPr>
      <w:r w:rsidRPr="001F107E">
        <w:rPr>
          <w:rFonts w:cstheme="minorHAnsi"/>
        </w:rPr>
        <w:t>Ensuite, nous voyons un noyau de 1 * 1 de 128, suivi d'un noyau de 3 * 3 de 128, et enfin d'un noyau de 1 * 1 de 512. Cette étape est répétée 4 fois, ce qui nous donne 12 couches à cette étape.</w:t>
      </w:r>
    </w:p>
    <w:p w:rsidR="003968C9" w:rsidRPr="001F107E" w:rsidRDefault="003968C9" w:rsidP="003968C9">
      <w:pPr>
        <w:pStyle w:val="Paragraphedeliste"/>
        <w:numPr>
          <w:ilvl w:val="0"/>
          <w:numId w:val="4"/>
        </w:numPr>
        <w:rPr>
          <w:rFonts w:cstheme="minorHAnsi"/>
        </w:rPr>
      </w:pPr>
      <w:r w:rsidRPr="001F107E">
        <w:rPr>
          <w:rFonts w:cstheme="minorHAnsi"/>
        </w:rPr>
        <w:t>Après cela, il y a un noyau de 1 * 1 de 256, puis deux autres noyaux de 3 * 3 de 256 et 1 * 1 de 1024. Cette étape est répétée 6 fois, donnant un total de 18 couches.</w:t>
      </w:r>
    </w:p>
    <w:p w:rsidR="003968C9" w:rsidRPr="001F107E" w:rsidRDefault="003968C9" w:rsidP="003968C9">
      <w:pPr>
        <w:pStyle w:val="Paragraphedeliste"/>
        <w:numPr>
          <w:ilvl w:val="0"/>
          <w:numId w:val="4"/>
        </w:numPr>
        <w:rPr>
          <w:rFonts w:cstheme="minorHAnsi"/>
        </w:rPr>
      </w:pPr>
      <w:r w:rsidRPr="001F107E">
        <w:rPr>
          <w:rFonts w:cstheme="minorHAnsi"/>
        </w:rPr>
        <w:t>Ensuite, nous avons à nouveau un noyau de 1 * 1 de 512, suivi de deux autres de 3 * 3 de 512 et 1 * 1 de 2048, répétés 3 fois, ce qui donne un total de 9 couches.</w:t>
      </w:r>
    </w:p>
    <w:p w:rsidR="003968C9" w:rsidRPr="001F107E" w:rsidRDefault="003968C9" w:rsidP="003968C9">
      <w:pPr>
        <w:pStyle w:val="Paragraphedeliste"/>
        <w:numPr>
          <w:ilvl w:val="0"/>
          <w:numId w:val="4"/>
        </w:numPr>
        <w:rPr>
          <w:rFonts w:cstheme="minorHAnsi"/>
        </w:rPr>
      </w:pPr>
      <w:r w:rsidRPr="001F107E">
        <w:rPr>
          <w:rFonts w:cstheme="minorHAnsi"/>
        </w:rPr>
        <w:t xml:space="preserve">Après cela, nous effectuons un </w:t>
      </w:r>
      <w:proofErr w:type="spellStart"/>
      <w:r w:rsidRPr="001F107E">
        <w:rPr>
          <w:rFonts w:cstheme="minorHAnsi"/>
        </w:rPr>
        <w:t>pooling</w:t>
      </w:r>
      <w:proofErr w:type="spellEnd"/>
      <w:r w:rsidRPr="001F107E">
        <w:rPr>
          <w:rFonts w:cstheme="minorHAnsi"/>
        </w:rPr>
        <w:t xml:space="preserve"> moyen (</w:t>
      </w:r>
      <w:proofErr w:type="spellStart"/>
      <w:r w:rsidRPr="001F107E">
        <w:rPr>
          <w:rFonts w:cstheme="minorHAnsi"/>
        </w:rPr>
        <w:t>average</w:t>
      </w:r>
      <w:proofErr w:type="spellEnd"/>
      <w:r w:rsidRPr="001F107E">
        <w:rPr>
          <w:rFonts w:cstheme="minorHAnsi"/>
        </w:rPr>
        <w:t xml:space="preserve"> </w:t>
      </w:r>
      <w:proofErr w:type="spellStart"/>
      <w:r w:rsidRPr="001F107E">
        <w:rPr>
          <w:rFonts w:cstheme="minorHAnsi"/>
        </w:rPr>
        <w:t>pooling</w:t>
      </w:r>
      <w:proofErr w:type="spellEnd"/>
      <w:r w:rsidRPr="001F107E">
        <w:rPr>
          <w:rFonts w:cstheme="minorHAnsi"/>
        </w:rPr>
        <w:t xml:space="preserve">) et terminons avec une couche complètement connectée contenant 1000 nœuds, suivie à la fin d'une fonction </w:t>
      </w:r>
      <w:proofErr w:type="spellStart"/>
      <w:r w:rsidRPr="001F107E">
        <w:rPr>
          <w:rFonts w:cstheme="minorHAnsi"/>
        </w:rPr>
        <w:t>softmax</w:t>
      </w:r>
      <w:proofErr w:type="spellEnd"/>
      <w:r w:rsidRPr="001F107E">
        <w:rPr>
          <w:rFonts w:cstheme="minorHAnsi"/>
        </w:rPr>
        <w:t>, ce qui nous donne 1 couche.</w:t>
      </w:r>
    </w:p>
    <w:p w:rsidR="003968C9" w:rsidRPr="001F107E" w:rsidRDefault="003968C9" w:rsidP="003968C9">
      <w:pPr>
        <w:rPr>
          <w:rFonts w:cstheme="minorHAnsi"/>
        </w:rPr>
      </w:pPr>
      <w:r w:rsidRPr="001F107E">
        <w:rPr>
          <w:rFonts w:cstheme="minorHAnsi"/>
        </w:rPr>
        <w:t xml:space="preserve">Nous ne comptons pas réellement les fonctions d'activation et les couches de </w:t>
      </w:r>
      <w:proofErr w:type="spellStart"/>
      <w:r w:rsidRPr="001F107E">
        <w:rPr>
          <w:rFonts w:cstheme="minorHAnsi"/>
        </w:rPr>
        <w:t>pooling</w:t>
      </w:r>
      <w:proofErr w:type="spellEnd"/>
      <w:r w:rsidRPr="001F107E">
        <w:rPr>
          <w:rFonts w:cstheme="minorHAnsi"/>
        </w:rPr>
        <w:t xml:space="preserve"> max / </w:t>
      </w:r>
      <w:proofErr w:type="spellStart"/>
      <w:r w:rsidRPr="001F107E">
        <w:rPr>
          <w:rFonts w:cstheme="minorHAnsi"/>
        </w:rPr>
        <w:t>average</w:t>
      </w:r>
      <w:proofErr w:type="spellEnd"/>
      <w:r w:rsidRPr="001F107E">
        <w:rPr>
          <w:rFonts w:cstheme="minorHAnsi"/>
        </w:rPr>
        <w:t>.</w:t>
      </w:r>
    </w:p>
    <w:p w:rsidR="00F2263A" w:rsidRPr="001F107E" w:rsidRDefault="003968C9" w:rsidP="003968C9">
      <w:pPr>
        <w:rPr>
          <w:rFonts w:cstheme="minorHAnsi"/>
        </w:rPr>
      </w:pPr>
      <w:r w:rsidRPr="001F107E">
        <w:rPr>
          <w:rFonts w:cstheme="minorHAnsi"/>
        </w:rPr>
        <w:t>Ainsi, en totalisant cela, nous obtenons un réseau convolutif profond de 50 couches</w:t>
      </w:r>
      <w:r w:rsidRPr="001F107E">
        <w:rPr>
          <w:rFonts w:cstheme="minorHAnsi"/>
        </w:rPr>
        <w:t>, d’où ResNet50</w:t>
      </w:r>
      <w:r w:rsidRPr="001F107E">
        <w:rPr>
          <w:rFonts w:cstheme="minorHAnsi"/>
        </w:rPr>
        <w:t>.</w:t>
      </w:r>
    </w:p>
    <w:p w:rsidR="00F2263A" w:rsidRPr="001F107E" w:rsidRDefault="00F2263A" w:rsidP="003968C9">
      <w:pPr>
        <w:rPr>
          <w:rFonts w:cstheme="minorHAnsi"/>
        </w:rPr>
      </w:pPr>
    </w:p>
    <w:p w:rsidR="00F2263A" w:rsidRPr="001F107E" w:rsidRDefault="00F2263A" w:rsidP="00F2263A">
      <w:pPr>
        <w:rPr>
          <w:rFonts w:cstheme="minorHAnsi"/>
        </w:rPr>
      </w:pPr>
      <w:r w:rsidRPr="001F107E">
        <w:rPr>
          <w:rFonts w:cstheme="minorHAnsi"/>
        </w:rPr>
        <w:t>Utiliser ResNet50 pour la classification des maladies des vignes est pertinent pour plusieurs raisons :</w:t>
      </w:r>
    </w:p>
    <w:p w:rsidR="00F2263A" w:rsidRDefault="00F2263A" w:rsidP="00D32618">
      <w:pPr>
        <w:pStyle w:val="Paragraphedeliste"/>
        <w:numPr>
          <w:ilvl w:val="0"/>
          <w:numId w:val="6"/>
        </w:numPr>
        <w:rPr>
          <w:rFonts w:cstheme="minorHAnsi"/>
        </w:rPr>
      </w:pPr>
      <w:r w:rsidRPr="00D32618">
        <w:rPr>
          <w:rFonts w:cstheme="minorHAnsi"/>
          <w:b/>
          <w:bCs/>
        </w:rPr>
        <w:t>Architecture profonde et performante</w:t>
      </w:r>
      <w:r w:rsidRPr="00D32618">
        <w:rPr>
          <w:rFonts w:cstheme="minorHAnsi"/>
        </w:rPr>
        <w:t xml:space="preserve"> : ResNet50 est un réseau de neurones convolutifs (CNN) profond, composé de 50 couches, qui a été éprouvé et largement utilisé dans de nombreuses tâches de classification d'images. Cette architecture profonde permet au modèle de capturer des caractéristiques complexes et hiérarchiques à partir des images, ce qui est essentiel pour distinguer efficacement les différentes maladies des feuilles de vigne.</w:t>
      </w:r>
    </w:p>
    <w:p w:rsidR="0088449B" w:rsidRPr="00D32618" w:rsidRDefault="0088449B" w:rsidP="0088449B">
      <w:pPr>
        <w:pStyle w:val="Paragraphedeliste"/>
        <w:rPr>
          <w:rFonts w:cstheme="minorHAnsi"/>
        </w:rPr>
      </w:pPr>
    </w:p>
    <w:p w:rsidR="00F2263A" w:rsidRDefault="00F2263A" w:rsidP="00D32618">
      <w:pPr>
        <w:pStyle w:val="Paragraphedeliste"/>
        <w:numPr>
          <w:ilvl w:val="0"/>
          <w:numId w:val="6"/>
        </w:numPr>
        <w:rPr>
          <w:rFonts w:cstheme="minorHAnsi"/>
        </w:rPr>
      </w:pPr>
      <w:r w:rsidRPr="00D32618">
        <w:rPr>
          <w:rFonts w:cstheme="minorHAnsi"/>
          <w:b/>
          <w:bCs/>
        </w:rPr>
        <w:t xml:space="preserve">Transfer </w:t>
      </w:r>
      <w:proofErr w:type="spellStart"/>
      <w:r w:rsidRPr="00D32618">
        <w:rPr>
          <w:rFonts w:cstheme="minorHAnsi"/>
          <w:b/>
          <w:bCs/>
        </w:rPr>
        <w:t>learning</w:t>
      </w:r>
      <w:proofErr w:type="spellEnd"/>
      <w:r w:rsidRPr="00D32618">
        <w:rPr>
          <w:rFonts w:cstheme="minorHAnsi"/>
        </w:rPr>
        <w:t xml:space="preserve"> : Comme mentionné précédemment, ResNet50 est pré-entraîné sur des ensembles de données massifs, tels que </w:t>
      </w:r>
      <w:proofErr w:type="spellStart"/>
      <w:r w:rsidRPr="00D32618">
        <w:rPr>
          <w:rFonts w:cstheme="minorHAnsi"/>
        </w:rPr>
        <w:t>ImageNet</w:t>
      </w:r>
      <w:proofErr w:type="spellEnd"/>
      <w:r w:rsidRPr="00D32618">
        <w:rPr>
          <w:rFonts w:cstheme="minorHAnsi"/>
        </w:rPr>
        <w:t>, contenant des millions d'images appartenant à différentes classes. Cela signifie que le modèle a déjà acquis une connaissance générale des caractéristiques visuelles à partir de cet entraînement préalable.</w:t>
      </w:r>
    </w:p>
    <w:p w:rsidR="0088449B" w:rsidRPr="00D32618" w:rsidRDefault="0088449B" w:rsidP="0088449B">
      <w:pPr>
        <w:pStyle w:val="Paragraphedeliste"/>
        <w:rPr>
          <w:rFonts w:cstheme="minorHAnsi"/>
        </w:rPr>
      </w:pPr>
    </w:p>
    <w:p w:rsidR="00F2263A" w:rsidRPr="00D32618" w:rsidRDefault="00F2263A" w:rsidP="00D32618">
      <w:pPr>
        <w:pStyle w:val="Paragraphedeliste"/>
        <w:numPr>
          <w:ilvl w:val="0"/>
          <w:numId w:val="6"/>
        </w:numPr>
        <w:rPr>
          <w:rFonts w:cstheme="minorHAnsi"/>
        </w:rPr>
      </w:pPr>
      <w:r w:rsidRPr="00D32618">
        <w:rPr>
          <w:rFonts w:cstheme="minorHAnsi"/>
          <w:b/>
          <w:bCs/>
        </w:rPr>
        <w:t>Disponibilité et facilité d'utilisation</w:t>
      </w:r>
      <w:r w:rsidRPr="00D32618">
        <w:rPr>
          <w:rFonts w:cstheme="minorHAnsi"/>
        </w:rPr>
        <w:t xml:space="preserve"> : ResNet50 est largement utilisé et bien documenté dans la communaut</w:t>
      </w:r>
      <w:r w:rsidRPr="00D32618">
        <w:rPr>
          <w:rFonts w:cstheme="minorHAnsi"/>
        </w:rPr>
        <w:t>é</w:t>
      </w:r>
      <w:r w:rsidRPr="00D32618">
        <w:rPr>
          <w:rFonts w:cstheme="minorHAnsi"/>
        </w:rPr>
        <w:t xml:space="preserve">. De nombreuses implémentations sont disponibles dans des bibliothèques d'apprentissage automatique populaires telles que </w:t>
      </w:r>
      <w:proofErr w:type="spellStart"/>
      <w:r w:rsidRPr="00D32618">
        <w:rPr>
          <w:rFonts w:cstheme="minorHAnsi"/>
        </w:rPr>
        <w:t>TensorFlow</w:t>
      </w:r>
      <w:proofErr w:type="spellEnd"/>
      <w:r w:rsidRPr="00D32618">
        <w:rPr>
          <w:rFonts w:cstheme="minorHAnsi"/>
        </w:rPr>
        <w:t xml:space="preserve"> et </w:t>
      </w:r>
      <w:proofErr w:type="spellStart"/>
      <w:r w:rsidRPr="00D32618">
        <w:rPr>
          <w:rFonts w:cstheme="minorHAnsi"/>
        </w:rPr>
        <w:t>PyTorch</w:t>
      </w:r>
      <w:proofErr w:type="spellEnd"/>
      <w:r w:rsidRPr="00D32618">
        <w:rPr>
          <w:rFonts w:cstheme="minorHAnsi"/>
        </w:rPr>
        <w:t xml:space="preserve">, ce qui facilite grandement son utilisation et son intégration dans </w:t>
      </w:r>
      <w:r w:rsidRPr="00D32618">
        <w:rPr>
          <w:rFonts w:cstheme="minorHAnsi"/>
        </w:rPr>
        <w:t>notre</w:t>
      </w:r>
      <w:r w:rsidRPr="00D32618">
        <w:rPr>
          <w:rFonts w:cstheme="minorHAnsi"/>
        </w:rPr>
        <w:t xml:space="preserve"> projet de classification de maladies de feuilles de vigne.</w:t>
      </w:r>
    </w:p>
    <w:p w:rsidR="00F2263A" w:rsidRPr="001F107E" w:rsidRDefault="00F2263A" w:rsidP="00F2263A">
      <w:pPr>
        <w:rPr>
          <w:rFonts w:cstheme="minorHAnsi"/>
        </w:rPr>
      </w:pPr>
      <w:r w:rsidRPr="001F107E">
        <w:rPr>
          <w:rFonts w:cstheme="minorHAnsi"/>
        </w:rPr>
        <w:br w:type="page"/>
      </w:r>
    </w:p>
    <w:p w:rsidR="00E452EC" w:rsidRPr="001F107E" w:rsidRDefault="00E452EC" w:rsidP="005E7DB6">
      <w:pPr>
        <w:pStyle w:val="Titre2"/>
        <w:rPr>
          <w:rFonts w:asciiTheme="minorHAnsi" w:hAnsiTheme="minorHAnsi" w:cstheme="minorHAnsi"/>
        </w:rPr>
      </w:pPr>
      <w:bookmarkStart w:id="18" w:name="_Toc140572386"/>
      <w:bookmarkStart w:id="19" w:name="_Toc140582315"/>
      <w:r w:rsidRPr="001F107E">
        <w:rPr>
          <w:rFonts w:asciiTheme="minorHAnsi" w:hAnsiTheme="minorHAnsi" w:cstheme="minorHAnsi"/>
        </w:rPr>
        <w:lastRenderedPageBreak/>
        <w:t>Mise en place du modèle CNN</w:t>
      </w:r>
      <w:bookmarkEnd w:id="18"/>
      <w:bookmarkEnd w:id="19"/>
    </w:p>
    <w:p w:rsidR="00F2263A" w:rsidRPr="001F107E" w:rsidRDefault="00F2263A" w:rsidP="00F2263A">
      <w:pPr>
        <w:rPr>
          <w:rFonts w:cstheme="minorHAnsi"/>
        </w:rPr>
      </w:pPr>
      <w:r w:rsidRPr="001F107E">
        <w:rPr>
          <w:rFonts w:cstheme="minorHAnsi"/>
        </w:rPr>
        <w:t>Nous devons</w:t>
      </w:r>
      <w:r w:rsidRPr="001F107E">
        <w:rPr>
          <w:rFonts w:cstheme="minorHAnsi"/>
        </w:rPr>
        <w:t xml:space="preserve"> </w:t>
      </w:r>
      <w:r w:rsidRPr="001F107E">
        <w:rPr>
          <w:rFonts w:cstheme="minorHAnsi"/>
        </w:rPr>
        <w:t>remplacer</w:t>
      </w:r>
      <w:r w:rsidRPr="001F107E">
        <w:rPr>
          <w:rFonts w:cstheme="minorHAnsi"/>
        </w:rPr>
        <w:t xml:space="preserve"> les dernières couches</w:t>
      </w:r>
      <w:r w:rsidRPr="001F107E">
        <w:rPr>
          <w:rFonts w:cstheme="minorHAnsi"/>
        </w:rPr>
        <w:t xml:space="preserve"> de notre modèle ResNet50</w:t>
      </w:r>
      <w:r w:rsidRPr="001F107E">
        <w:rPr>
          <w:rFonts w:cstheme="minorHAnsi"/>
        </w:rPr>
        <w:t xml:space="preserve"> pour s'adapter à notre tâche de classification spécifique des maladies des feuilles de vigne. Nous remplaçons les couches de classification d'origine du modèle, qui comportent 1000 nœuds pour les classes </w:t>
      </w:r>
      <w:proofErr w:type="spellStart"/>
      <w:r w:rsidRPr="001F107E">
        <w:rPr>
          <w:rFonts w:cstheme="minorHAnsi"/>
        </w:rPr>
        <w:t>ImageNet</w:t>
      </w:r>
      <w:proofErr w:type="spellEnd"/>
      <w:r w:rsidRPr="001F107E">
        <w:rPr>
          <w:rFonts w:cstheme="minorHAnsi"/>
        </w:rPr>
        <w:t>, par de nouvelles couches de classification avec le nombre de classes spécifique à notre problème</w:t>
      </w:r>
      <w:r w:rsidRPr="001F107E">
        <w:rPr>
          <w:rFonts w:cstheme="minorHAnsi"/>
        </w:rPr>
        <w:t>, dans notre cas actuel 4 (Non Malade, Mildiou, Pourriture noire et Maladie de l’esca)</w:t>
      </w:r>
      <w:r w:rsidRPr="001F107E">
        <w:rPr>
          <w:rFonts w:cstheme="minorHAnsi"/>
        </w:rPr>
        <w:t>. Ces nouvelles couches seront initialisées aléatoirement.</w:t>
      </w:r>
    </w:p>
    <w:p w:rsidR="001F107E" w:rsidRPr="001F107E" w:rsidRDefault="0088449B" w:rsidP="00F2263A">
      <w:pPr>
        <w:rPr>
          <w:rFonts w:cstheme="minorHAnsi"/>
        </w:rPr>
      </w:pPr>
      <w:r w:rsidRPr="001F107E">
        <w:rPr>
          <w:rFonts w:cstheme="minorHAnsi"/>
        </w:rPr>
        <w:t>Notre jeu</w:t>
      </w:r>
      <w:r w:rsidR="00F2263A" w:rsidRPr="001F107E">
        <w:rPr>
          <w:rFonts w:cstheme="minorHAnsi"/>
        </w:rPr>
        <w:t xml:space="preserve"> de données étant petit</w:t>
      </w:r>
      <w:r w:rsidR="00F2263A" w:rsidRPr="001F107E">
        <w:rPr>
          <w:rFonts w:cstheme="minorHAnsi"/>
        </w:rPr>
        <w:t xml:space="preserve">, il </w:t>
      </w:r>
      <w:r w:rsidR="00F2263A" w:rsidRPr="001F107E">
        <w:rPr>
          <w:rFonts w:cstheme="minorHAnsi"/>
        </w:rPr>
        <w:t xml:space="preserve">sera aussi judicieux </w:t>
      </w:r>
      <w:r w:rsidR="00F2263A" w:rsidRPr="001F107E">
        <w:rPr>
          <w:rFonts w:cstheme="minorHAnsi"/>
        </w:rPr>
        <w:t xml:space="preserve">de congeler les couches convolutives pré-entraînées du modèle ResNet50. Cela signifie que les poids de ces couches ne seront pas mis à jour lors de l'entraînement, empêchant ainsi la perte des connaissances acquises lors de l'entraînement initial sur </w:t>
      </w:r>
      <w:proofErr w:type="spellStart"/>
      <w:r w:rsidR="00F2263A" w:rsidRPr="001F107E">
        <w:rPr>
          <w:rFonts w:cstheme="minorHAnsi"/>
        </w:rPr>
        <w:t>ImageNet</w:t>
      </w:r>
      <w:proofErr w:type="spellEnd"/>
      <w:r w:rsidR="00F2263A" w:rsidRPr="001F107E">
        <w:rPr>
          <w:rFonts w:cstheme="minorHAnsi"/>
        </w:rPr>
        <w:t xml:space="preserve">. </w:t>
      </w:r>
    </w:p>
    <w:p w:rsidR="001F107E" w:rsidRPr="001F107E" w:rsidRDefault="001F107E" w:rsidP="001F107E">
      <w:pPr>
        <w:jc w:val="center"/>
        <w:rPr>
          <w:rFonts w:cstheme="minorHAnsi"/>
        </w:rPr>
      </w:pPr>
      <w:r w:rsidRPr="001F107E">
        <w:rPr>
          <w:rFonts w:cstheme="minorHAnsi"/>
          <w:noProof/>
        </w:rPr>
        <w:drawing>
          <wp:inline distT="0" distB="0" distL="0" distR="0">
            <wp:extent cx="2215634" cy="5396865"/>
            <wp:effectExtent l="0" t="0" r="0" b="0"/>
            <wp:docPr id="481431065" name="Image 5" descr="Block diagram of freezing and unfreezing of the convolutional (CONV) layer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diagram of freezing and unfreezing of the convolutional (CONV) layers  | Download Scientific Diagram"/>
                    <pic:cNvPicPr>
                      <a:picLocks noChangeAspect="1" noChangeArrowheads="1"/>
                    </pic:cNvPicPr>
                  </pic:nvPicPr>
                  <pic:blipFill rotWithShape="1">
                    <a:blip r:embed="rId10">
                      <a:extLst>
                        <a:ext uri="{28A0092B-C50C-407E-A947-70E740481C1C}">
                          <a14:useLocalDpi xmlns:a14="http://schemas.microsoft.com/office/drawing/2010/main" val="0"/>
                        </a:ext>
                      </a:extLst>
                    </a:blip>
                    <a:srcRect r="51058"/>
                    <a:stretch/>
                  </pic:blipFill>
                  <pic:spPr bwMode="auto">
                    <a:xfrm>
                      <a:off x="0" y="0"/>
                      <a:ext cx="2217447" cy="5401281"/>
                    </a:xfrm>
                    <a:prstGeom prst="rect">
                      <a:avLst/>
                    </a:prstGeom>
                    <a:noFill/>
                    <a:ln>
                      <a:noFill/>
                    </a:ln>
                    <a:extLst>
                      <a:ext uri="{53640926-AAD7-44D8-BBD7-CCE9431645EC}">
                        <a14:shadowObscured xmlns:a14="http://schemas.microsoft.com/office/drawing/2010/main"/>
                      </a:ext>
                    </a:extLst>
                  </pic:spPr>
                </pic:pic>
              </a:graphicData>
            </a:graphic>
          </wp:inline>
        </w:drawing>
      </w:r>
    </w:p>
    <w:p w:rsidR="005E7DB6" w:rsidRPr="001F107E" w:rsidRDefault="001F107E" w:rsidP="001F107E">
      <w:pPr>
        <w:rPr>
          <w:rFonts w:cstheme="minorHAnsi"/>
        </w:rPr>
      </w:pPr>
      <w:r w:rsidRPr="001F107E">
        <w:rPr>
          <w:rFonts w:cstheme="minorHAnsi"/>
        </w:rPr>
        <w:t>Le choix des hyperparamètre</w:t>
      </w:r>
      <w:r w:rsidR="00D32618">
        <w:rPr>
          <w:rFonts w:cstheme="minorHAnsi"/>
        </w:rPr>
        <w:t>s</w:t>
      </w:r>
      <w:r w:rsidRPr="001F107E">
        <w:rPr>
          <w:rFonts w:cstheme="minorHAnsi"/>
        </w:rPr>
        <w:t xml:space="preserve"> du modèle n’est pas encore défini, il le sera lors de test sur notre modèle via une Recherche par grille (</w:t>
      </w:r>
      <w:proofErr w:type="spellStart"/>
      <w:r w:rsidRPr="001F107E">
        <w:rPr>
          <w:rFonts w:cstheme="minorHAnsi"/>
        </w:rPr>
        <w:t>Grid</w:t>
      </w:r>
      <w:proofErr w:type="spellEnd"/>
      <w:r w:rsidRPr="001F107E">
        <w:rPr>
          <w:rFonts w:cstheme="minorHAnsi"/>
        </w:rPr>
        <w:t xml:space="preserve"> </w:t>
      </w:r>
      <w:proofErr w:type="spellStart"/>
      <w:r w:rsidRPr="001F107E">
        <w:rPr>
          <w:rFonts w:cstheme="minorHAnsi"/>
        </w:rPr>
        <w:t>Search</w:t>
      </w:r>
      <w:proofErr w:type="spellEnd"/>
      <w:r w:rsidRPr="001F107E">
        <w:rPr>
          <w:rFonts w:cstheme="minorHAnsi"/>
        </w:rPr>
        <w:t xml:space="preserve">) </w:t>
      </w:r>
      <w:r>
        <w:rPr>
          <w:rFonts w:cstheme="minorHAnsi"/>
        </w:rPr>
        <w:t>qui</w:t>
      </w:r>
      <w:r w:rsidRPr="001F107E">
        <w:rPr>
          <w:rFonts w:cstheme="minorHAnsi"/>
        </w:rPr>
        <w:t xml:space="preserve"> consiste à spécifier une grille de valeurs pour chaque hyperparamètre que </w:t>
      </w:r>
      <w:r>
        <w:rPr>
          <w:rFonts w:cstheme="minorHAnsi"/>
        </w:rPr>
        <w:t>l’on</w:t>
      </w:r>
      <w:r w:rsidRPr="001F107E">
        <w:rPr>
          <w:rFonts w:cstheme="minorHAnsi"/>
        </w:rPr>
        <w:t xml:space="preserve"> souhaite optimiser. Le processus essaie toutes les combinaisons possibles d'hyperparamètres dans la grille et évalue les performances du modèle pour chacune de ces combinaisons. Cela permet de trouver les meilleures valeurs d'hyperparamètres parmi celles spécifiées dans la grille.</w:t>
      </w:r>
    </w:p>
    <w:p w:rsidR="00E452EC" w:rsidRPr="001F107E" w:rsidRDefault="00E452EC" w:rsidP="005E7DB6">
      <w:pPr>
        <w:pStyle w:val="Titre2"/>
        <w:numPr>
          <w:ilvl w:val="0"/>
          <w:numId w:val="2"/>
        </w:numPr>
        <w:rPr>
          <w:rFonts w:asciiTheme="minorHAnsi" w:hAnsiTheme="minorHAnsi" w:cstheme="minorHAnsi"/>
        </w:rPr>
      </w:pPr>
      <w:bookmarkStart w:id="20" w:name="_Toc140572388"/>
      <w:bookmarkStart w:id="21" w:name="_Toc140582316"/>
      <w:r w:rsidRPr="001F107E">
        <w:rPr>
          <w:rFonts w:asciiTheme="minorHAnsi" w:hAnsiTheme="minorHAnsi" w:cstheme="minorHAnsi"/>
        </w:rPr>
        <w:lastRenderedPageBreak/>
        <w:t>Évaluation des performances</w:t>
      </w:r>
      <w:bookmarkEnd w:id="20"/>
      <w:bookmarkEnd w:id="21"/>
    </w:p>
    <w:p w:rsidR="00D32618" w:rsidRDefault="00BE3DF3" w:rsidP="00D32618">
      <w:pPr>
        <w:rPr>
          <w:rFonts w:cstheme="minorHAnsi"/>
        </w:rPr>
      </w:pPr>
      <w:r>
        <w:rPr>
          <w:rFonts w:cstheme="minorHAnsi"/>
        </w:rPr>
        <w:t>Afin d’évaluer notre modèle final nous utiliserons ces métriques ci-dessous</w:t>
      </w:r>
      <w:r w:rsidR="008027A1">
        <w:rPr>
          <w:rFonts w:cstheme="minorHAnsi"/>
        </w:rPr>
        <w:t xml:space="preserve"> pour chaque classe (mildiou, pourriture noire, esca et non malade)</w:t>
      </w:r>
      <w:r>
        <w:rPr>
          <w:rFonts w:cstheme="minorHAnsi"/>
        </w:rPr>
        <w:t> :</w:t>
      </w:r>
    </w:p>
    <w:p w:rsidR="008027A1" w:rsidRDefault="008027A1" w:rsidP="00D32618">
      <w:pPr>
        <w:rPr>
          <w:rFonts w:cstheme="minorHAnsi"/>
        </w:rPr>
      </w:pPr>
      <w:r w:rsidRPr="008027A1">
        <w:rPr>
          <w:rFonts w:cstheme="minorHAnsi"/>
          <w:b/>
          <w:bCs/>
        </w:rPr>
        <w:t>Matrice de confusion</w:t>
      </w:r>
      <w:r w:rsidRPr="008027A1">
        <w:rPr>
          <w:rFonts w:cstheme="minorHAnsi"/>
        </w:rPr>
        <w:t xml:space="preserve"> : La matrice de confusion permet d'analyser les performances du modèle pour chaque classe individuelle. Cela permettra de voir les vrais positifs, les vrais négatifs, les faux positifs et les faux négatifs pour chaque classe.</w:t>
      </w:r>
    </w:p>
    <w:tbl>
      <w:tblPr>
        <w:tblW w:w="8340" w:type="dxa"/>
        <w:tblCellMar>
          <w:left w:w="70" w:type="dxa"/>
          <w:right w:w="70" w:type="dxa"/>
        </w:tblCellMar>
        <w:tblLook w:val="04A0" w:firstRow="1" w:lastRow="0" w:firstColumn="1" w:lastColumn="0" w:noHBand="0" w:noVBand="1"/>
      </w:tblPr>
      <w:tblGrid>
        <w:gridCol w:w="1240"/>
        <w:gridCol w:w="2289"/>
        <w:gridCol w:w="1095"/>
        <w:gridCol w:w="2289"/>
        <w:gridCol w:w="644"/>
        <w:gridCol w:w="783"/>
      </w:tblGrid>
      <w:tr w:rsidR="00437647" w:rsidRPr="00437647" w:rsidTr="00437647">
        <w:trPr>
          <w:trHeight w:val="288"/>
        </w:trPr>
        <w:tc>
          <w:tcPr>
            <w:tcW w:w="1240" w:type="dxa"/>
            <w:tcBorders>
              <w:top w:val="nil"/>
              <w:left w:val="nil"/>
              <w:bottom w:val="nil"/>
              <w:right w:val="nil"/>
            </w:tcBorders>
            <w:shd w:val="clear" w:color="auto" w:fill="auto"/>
            <w:noWrap/>
            <w:vAlign w:val="bottom"/>
            <w:hideMark/>
          </w:tcPr>
          <w:p w:rsidR="00437647" w:rsidRPr="00437647" w:rsidRDefault="00437647" w:rsidP="00437647">
            <w:pPr>
              <w:spacing w:after="0" w:line="240" w:lineRule="auto"/>
              <w:rPr>
                <w:rFonts w:ascii="Times New Roman" w:eastAsia="Times New Roman" w:hAnsi="Times New Roman" w:cs="Times New Roman"/>
                <w:kern w:val="0"/>
                <w:sz w:val="24"/>
                <w:szCs w:val="24"/>
                <w:lang w:eastAsia="fr-FR"/>
                <w14:ligatures w14:val="none"/>
              </w:rPr>
            </w:pPr>
          </w:p>
        </w:tc>
        <w:tc>
          <w:tcPr>
            <w:tcW w:w="7100" w:type="dxa"/>
            <w:gridSpan w:val="5"/>
            <w:tcBorders>
              <w:top w:val="nil"/>
              <w:left w:val="nil"/>
              <w:bottom w:val="nil"/>
              <w:right w:val="nil"/>
            </w:tcBorders>
            <w:shd w:val="clear" w:color="auto" w:fill="auto"/>
            <w:noWrap/>
            <w:vAlign w:val="bottom"/>
            <w:hideMark/>
          </w:tcPr>
          <w:p w:rsidR="00437647" w:rsidRPr="00437647" w:rsidRDefault="00437647" w:rsidP="00437647">
            <w:pPr>
              <w:spacing w:after="0" w:line="240" w:lineRule="auto"/>
              <w:jc w:val="center"/>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Réel</w:t>
            </w:r>
          </w:p>
        </w:tc>
      </w:tr>
      <w:tr w:rsidR="00437647" w:rsidRPr="00437647" w:rsidTr="00437647">
        <w:trPr>
          <w:trHeight w:val="288"/>
        </w:trPr>
        <w:tc>
          <w:tcPr>
            <w:tcW w:w="1240" w:type="dxa"/>
            <w:tcBorders>
              <w:top w:val="nil"/>
              <w:left w:val="nil"/>
              <w:bottom w:val="nil"/>
              <w:right w:val="nil"/>
            </w:tcBorders>
            <w:shd w:val="clear" w:color="auto" w:fill="auto"/>
            <w:noWrap/>
            <w:textDirection w:val="btLr"/>
            <w:vAlign w:val="bottom"/>
            <w:hideMark/>
          </w:tcPr>
          <w:p w:rsidR="00437647" w:rsidRPr="00437647" w:rsidRDefault="00437647" w:rsidP="00437647">
            <w:pPr>
              <w:spacing w:after="0" w:line="240" w:lineRule="auto"/>
              <w:jc w:val="center"/>
              <w:rPr>
                <w:rFonts w:ascii="Calibri" w:eastAsia="Times New Roman" w:hAnsi="Calibri" w:cs="Calibri"/>
                <w:color w:val="000000"/>
                <w:kern w:val="0"/>
                <w:lang w:eastAsia="fr-FR"/>
                <w14:ligatures w14:val="none"/>
              </w:rPr>
            </w:pPr>
          </w:p>
        </w:tc>
        <w:tc>
          <w:tcPr>
            <w:tcW w:w="2289" w:type="dxa"/>
            <w:tcBorders>
              <w:top w:val="nil"/>
              <w:left w:val="nil"/>
              <w:bottom w:val="single" w:sz="4" w:space="0" w:color="auto"/>
              <w:right w:val="nil"/>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 </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Mildiou</w:t>
            </w:r>
          </w:p>
        </w:tc>
        <w:tc>
          <w:tcPr>
            <w:tcW w:w="2289" w:type="dxa"/>
            <w:tcBorders>
              <w:top w:val="single" w:sz="4" w:space="0" w:color="auto"/>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Pourriture Noire</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Esca</w:t>
            </w:r>
          </w:p>
        </w:tc>
        <w:tc>
          <w:tcPr>
            <w:tcW w:w="783" w:type="dxa"/>
            <w:tcBorders>
              <w:top w:val="single" w:sz="4" w:space="0" w:color="auto"/>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Saine</w:t>
            </w:r>
          </w:p>
        </w:tc>
      </w:tr>
      <w:tr w:rsidR="00437647" w:rsidRPr="00437647" w:rsidTr="00437647">
        <w:trPr>
          <w:trHeight w:val="288"/>
        </w:trPr>
        <w:tc>
          <w:tcPr>
            <w:tcW w:w="1240" w:type="dxa"/>
            <w:vMerge w:val="restart"/>
            <w:tcBorders>
              <w:top w:val="nil"/>
              <w:left w:val="nil"/>
              <w:bottom w:val="nil"/>
              <w:right w:val="single" w:sz="4" w:space="0" w:color="auto"/>
            </w:tcBorders>
            <w:shd w:val="clear" w:color="auto" w:fill="auto"/>
            <w:noWrap/>
            <w:textDirection w:val="btLr"/>
            <w:vAlign w:val="bottom"/>
            <w:hideMark/>
          </w:tcPr>
          <w:p w:rsidR="00437647" w:rsidRPr="00437647" w:rsidRDefault="00437647" w:rsidP="00437647">
            <w:pPr>
              <w:spacing w:after="0" w:line="240" w:lineRule="auto"/>
              <w:jc w:val="center"/>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Prédiction</w:t>
            </w:r>
          </w:p>
        </w:tc>
        <w:tc>
          <w:tcPr>
            <w:tcW w:w="2289"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Mildiou</w:t>
            </w:r>
          </w:p>
        </w:tc>
        <w:tc>
          <w:tcPr>
            <w:tcW w:w="1095"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TP</w:t>
            </w:r>
          </w:p>
        </w:tc>
        <w:tc>
          <w:tcPr>
            <w:tcW w:w="2289"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FP</w:t>
            </w:r>
          </w:p>
        </w:tc>
        <w:tc>
          <w:tcPr>
            <w:tcW w:w="644"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FP</w:t>
            </w:r>
          </w:p>
        </w:tc>
        <w:tc>
          <w:tcPr>
            <w:tcW w:w="783"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FP</w:t>
            </w:r>
          </w:p>
        </w:tc>
      </w:tr>
      <w:tr w:rsidR="00437647" w:rsidRPr="00437647" w:rsidTr="00437647">
        <w:trPr>
          <w:trHeight w:val="288"/>
        </w:trPr>
        <w:tc>
          <w:tcPr>
            <w:tcW w:w="1240" w:type="dxa"/>
            <w:vMerge/>
            <w:tcBorders>
              <w:top w:val="nil"/>
              <w:left w:val="nil"/>
              <w:bottom w:val="nil"/>
              <w:right w:val="single" w:sz="4" w:space="0" w:color="auto"/>
            </w:tcBorders>
            <w:vAlign w:val="center"/>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p>
        </w:tc>
        <w:tc>
          <w:tcPr>
            <w:tcW w:w="2289"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Pourriture Noire</w:t>
            </w:r>
          </w:p>
        </w:tc>
        <w:tc>
          <w:tcPr>
            <w:tcW w:w="1095"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FN</w:t>
            </w:r>
          </w:p>
        </w:tc>
        <w:tc>
          <w:tcPr>
            <w:tcW w:w="2289"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TP</w:t>
            </w:r>
          </w:p>
        </w:tc>
        <w:tc>
          <w:tcPr>
            <w:tcW w:w="644"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FP</w:t>
            </w:r>
          </w:p>
        </w:tc>
        <w:tc>
          <w:tcPr>
            <w:tcW w:w="783"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FP</w:t>
            </w:r>
          </w:p>
        </w:tc>
      </w:tr>
      <w:tr w:rsidR="00437647" w:rsidRPr="00437647" w:rsidTr="00437647">
        <w:trPr>
          <w:trHeight w:val="288"/>
        </w:trPr>
        <w:tc>
          <w:tcPr>
            <w:tcW w:w="1240" w:type="dxa"/>
            <w:vMerge/>
            <w:tcBorders>
              <w:top w:val="nil"/>
              <w:left w:val="nil"/>
              <w:bottom w:val="nil"/>
              <w:right w:val="single" w:sz="4" w:space="0" w:color="auto"/>
            </w:tcBorders>
            <w:vAlign w:val="center"/>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p>
        </w:tc>
        <w:tc>
          <w:tcPr>
            <w:tcW w:w="2289"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Esca</w:t>
            </w:r>
          </w:p>
        </w:tc>
        <w:tc>
          <w:tcPr>
            <w:tcW w:w="1095"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FN</w:t>
            </w:r>
          </w:p>
        </w:tc>
        <w:tc>
          <w:tcPr>
            <w:tcW w:w="2289"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FN</w:t>
            </w:r>
          </w:p>
        </w:tc>
        <w:tc>
          <w:tcPr>
            <w:tcW w:w="644"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 xml:space="preserve"> TP</w:t>
            </w:r>
          </w:p>
        </w:tc>
        <w:tc>
          <w:tcPr>
            <w:tcW w:w="783"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FP</w:t>
            </w:r>
          </w:p>
        </w:tc>
      </w:tr>
      <w:tr w:rsidR="00437647" w:rsidRPr="00437647" w:rsidTr="00437647">
        <w:trPr>
          <w:trHeight w:val="288"/>
        </w:trPr>
        <w:tc>
          <w:tcPr>
            <w:tcW w:w="1240" w:type="dxa"/>
            <w:vMerge/>
            <w:tcBorders>
              <w:top w:val="nil"/>
              <w:left w:val="nil"/>
              <w:bottom w:val="nil"/>
              <w:right w:val="single" w:sz="4" w:space="0" w:color="auto"/>
            </w:tcBorders>
            <w:vAlign w:val="center"/>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p>
        </w:tc>
        <w:tc>
          <w:tcPr>
            <w:tcW w:w="2289"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Saine</w:t>
            </w:r>
          </w:p>
        </w:tc>
        <w:tc>
          <w:tcPr>
            <w:tcW w:w="1095"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FN</w:t>
            </w:r>
          </w:p>
        </w:tc>
        <w:tc>
          <w:tcPr>
            <w:tcW w:w="2289"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FN</w:t>
            </w:r>
          </w:p>
        </w:tc>
        <w:tc>
          <w:tcPr>
            <w:tcW w:w="644"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FN</w:t>
            </w:r>
          </w:p>
        </w:tc>
        <w:tc>
          <w:tcPr>
            <w:tcW w:w="783" w:type="dxa"/>
            <w:tcBorders>
              <w:top w:val="nil"/>
              <w:left w:val="nil"/>
              <w:bottom w:val="single" w:sz="4" w:space="0" w:color="auto"/>
              <w:right w:val="single" w:sz="4" w:space="0" w:color="auto"/>
            </w:tcBorders>
            <w:shd w:val="clear" w:color="auto" w:fill="auto"/>
            <w:noWrap/>
            <w:vAlign w:val="bottom"/>
            <w:hideMark/>
          </w:tcPr>
          <w:p w:rsidR="00437647" w:rsidRPr="00437647" w:rsidRDefault="00437647" w:rsidP="00437647">
            <w:pPr>
              <w:spacing w:after="0" w:line="240" w:lineRule="auto"/>
              <w:rPr>
                <w:rFonts w:ascii="Calibri" w:eastAsia="Times New Roman" w:hAnsi="Calibri" w:cs="Calibri"/>
                <w:color w:val="000000"/>
                <w:kern w:val="0"/>
                <w:lang w:eastAsia="fr-FR"/>
                <w14:ligatures w14:val="none"/>
              </w:rPr>
            </w:pPr>
            <w:r w:rsidRPr="00437647">
              <w:rPr>
                <w:rFonts w:ascii="Calibri" w:eastAsia="Times New Roman" w:hAnsi="Calibri" w:cs="Calibri"/>
                <w:color w:val="000000"/>
                <w:kern w:val="0"/>
                <w:lang w:eastAsia="fr-FR"/>
                <w14:ligatures w14:val="none"/>
              </w:rPr>
              <w:t>TP</w:t>
            </w:r>
          </w:p>
        </w:tc>
      </w:tr>
    </w:tbl>
    <w:p w:rsidR="00437647" w:rsidRDefault="00437647" w:rsidP="00437647">
      <w:pPr>
        <w:rPr>
          <w:rFonts w:cstheme="minorHAnsi"/>
        </w:rPr>
      </w:pPr>
    </w:p>
    <w:p w:rsidR="00437647" w:rsidRPr="00437647" w:rsidRDefault="00437647" w:rsidP="00437647">
      <w:pPr>
        <w:rPr>
          <w:rFonts w:cstheme="minorHAnsi"/>
        </w:rPr>
      </w:pPr>
      <w:r w:rsidRPr="00437647">
        <w:rPr>
          <w:rFonts w:cstheme="minorHAnsi"/>
        </w:rPr>
        <w:t>TP (</w:t>
      </w:r>
      <w:proofErr w:type="spellStart"/>
      <w:r w:rsidRPr="00437647">
        <w:rPr>
          <w:rFonts w:cstheme="minorHAnsi"/>
        </w:rPr>
        <w:t>True</w:t>
      </w:r>
      <w:proofErr w:type="spellEnd"/>
      <w:r w:rsidRPr="00437647">
        <w:rPr>
          <w:rFonts w:cstheme="minorHAnsi"/>
        </w:rPr>
        <w:t xml:space="preserve"> Positive) : Le nombre d'exemples correctement classés comme la classe correspondante (par exemple, feuilles "mildiou" prédites comme "mildiou").</w:t>
      </w:r>
    </w:p>
    <w:p w:rsidR="00437647" w:rsidRPr="00437647" w:rsidRDefault="00437647" w:rsidP="00437647">
      <w:pPr>
        <w:rPr>
          <w:rFonts w:cstheme="minorHAnsi"/>
        </w:rPr>
      </w:pPr>
      <w:r w:rsidRPr="00437647">
        <w:rPr>
          <w:rFonts w:cstheme="minorHAnsi"/>
        </w:rPr>
        <w:t>FP (False Positive) : Le nombre d'exemples incorrectement classés comme la classe correspondante (par exemple, feuilles "mildiou" prédites comme "pourriture noire", "esca" ou "saine").</w:t>
      </w:r>
    </w:p>
    <w:p w:rsidR="008027A1" w:rsidRPr="00D32618" w:rsidRDefault="00437647" w:rsidP="00437647">
      <w:pPr>
        <w:rPr>
          <w:rFonts w:cstheme="minorHAnsi"/>
        </w:rPr>
      </w:pPr>
      <w:r w:rsidRPr="00437647">
        <w:rPr>
          <w:rFonts w:cstheme="minorHAnsi"/>
        </w:rPr>
        <w:t xml:space="preserve">FN (False </w:t>
      </w:r>
      <w:proofErr w:type="spellStart"/>
      <w:r w:rsidRPr="00437647">
        <w:rPr>
          <w:rFonts w:cstheme="minorHAnsi"/>
        </w:rPr>
        <w:t>Negative</w:t>
      </w:r>
      <w:proofErr w:type="spellEnd"/>
      <w:r w:rsidRPr="00437647">
        <w:rPr>
          <w:rFonts w:cstheme="minorHAnsi"/>
        </w:rPr>
        <w:t>) : Le nombre d'exemples de la classe correspondante qui ont été mal classés (par exemple, feuilles "mildiou" prédites comme "pourriture noire", "esca" ou "saine").</w:t>
      </w:r>
    </w:p>
    <w:p w:rsidR="0088449B" w:rsidRPr="0088449B" w:rsidRDefault="0088449B" w:rsidP="0088449B">
      <w:pPr>
        <w:rPr>
          <w:rFonts w:cstheme="minorHAnsi"/>
        </w:rPr>
      </w:pPr>
      <w:r w:rsidRPr="0088449B">
        <w:rPr>
          <w:rFonts w:cstheme="minorHAnsi"/>
          <w:b/>
          <w:bCs/>
        </w:rPr>
        <w:t>Précision</w:t>
      </w:r>
      <w:r w:rsidRPr="0088449B">
        <w:rPr>
          <w:rFonts w:cstheme="minorHAnsi"/>
        </w:rPr>
        <w:t xml:space="preserve"> : La précision mesure la proportion des exemples classés comme positifs </w:t>
      </w:r>
      <w:r>
        <w:rPr>
          <w:rFonts w:cstheme="minorHAnsi"/>
        </w:rPr>
        <w:t xml:space="preserve">pour </w:t>
      </w:r>
      <w:r w:rsidRPr="0088449B">
        <w:rPr>
          <w:rFonts w:cstheme="minorHAnsi"/>
        </w:rPr>
        <w:t>une classe spécifique, par exemple "mildiou" qui sont réellement positifs parmi toutes les prédictions positives effectuées pour cette classe. Une haute précision indique que le modèle a une faible tendance à donner des faux positifs pour cette classe. Dans le contexte des maladies de feuilles de vigne, une haute précision signifie que lorsque le modèle prédit qu'une feuille appartient à une classe spécifique</w:t>
      </w:r>
      <w:r>
        <w:rPr>
          <w:rFonts w:cstheme="minorHAnsi"/>
        </w:rPr>
        <w:t xml:space="preserve"> </w:t>
      </w:r>
      <w:r w:rsidRPr="0088449B">
        <w:rPr>
          <w:rFonts w:cstheme="minorHAnsi"/>
        </w:rPr>
        <w:t>par exemple, "mildiou", il est généralement correct.</w:t>
      </w:r>
    </w:p>
    <w:p w:rsidR="0088449B" w:rsidRPr="0088449B" w:rsidRDefault="0088449B" w:rsidP="0088449B">
      <w:pPr>
        <w:rPr>
          <w:rFonts w:cstheme="minorHAnsi"/>
        </w:rPr>
      </w:pPr>
    </w:p>
    <w:p w:rsidR="0088449B" w:rsidRPr="0088449B" w:rsidRDefault="0088449B" w:rsidP="0088449B">
      <w:pPr>
        <w:rPr>
          <w:rFonts w:cstheme="minorHAnsi"/>
        </w:rPr>
      </w:pPr>
      <w:proofErr w:type="spellStart"/>
      <w:r w:rsidRPr="0088449B">
        <w:rPr>
          <w:rFonts w:cstheme="minorHAnsi"/>
          <w:b/>
          <w:bCs/>
        </w:rPr>
        <w:t>Recall</w:t>
      </w:r>
      <w:proofErr w:type="spellEnd"/>
      <w:r w:rsidRPr="0088449B">
        <w:rPr>
          <w:rFonts w:cstheme="minorHAnsi"/>
        </w:rPr>
        <w:t xml:space="preserve"> : Le </w:t>
      </w:r>
      <w:proofErr w:type="spellStart"/>
      <w:r>
        <w:rPr>
          <w:rFonts w:cstheme="minorHAnsi"/>
        </w:rPr>
        <w:t>recall</w:t>
      </w:r>
      <w:proofErr w:type="spellEnd"/>
      <w:r w:rsidRPr="0088449B">
        <w:rPr>
          <w:rFonts w:cstheme="minorHAnsi"/>
        </w:rPr>
        <w:t xml:space="preserve"> mesure la capacité du modèle à identifier correctement les exemples positifs </w:t>
      </w:r>
      <w:r>
        <w:rPr>
          <w:rFonts w:cstheme="minorHAnsi"/>
        </w:rPr>
        <w:t>d’</w:t>
      </w:r>
      <w:r w:rsidRPr="0088449B">
        <w:rPr>
          <w:rFonts w:cstheme="minorHAnsi"/>
        </w:rPr>
        <w:t>une classe spécifique parmi tous les exemples réels de cette classe. Une haute valeur de rappel indique que le modèle ne manque pas de détecter les vrais positifs pour cette classe. Dans le contexte des maladies de feuilles de vigne, un rappel élevé signifie que le modèle a une faible tendance à donner des faux négatifs, c'est-à-dire qu'il est capable de bien détecter les feuilles réellement atteintes par une maladie donnée.</w:t>
      </w:r>
    </w:p>
    <w:p w:rsidR="0088449B" w:rsidRPr="0088449B" w:rsidRDefault="0088449B" w:rsidP="0088449B">
      <w:pPr>
        <w:rPr>
          <w:rFonts w:cstheme="minorHAnsi"/>
        </w:rPr>
      </w:pPr>
    </w:p>
    <w:p w:rsidR="00E452EC" w:rsidRPr="001F107E" w:rsidRDefault="0088449B" w:rsidP="0088449B">
      <w:pPr>
        <w:rPr>
          <w:rFonts w:cstheme="minorHAnsi"/>
        </w:rPr>
      </w:pPr>
      <w:r w:rsidRPr="0088449B">
        <w:rPr>
          <w:rFonts w:cstheme="minorHAnsi"/>
          <w:b/>
          <w:bCs/>
        </w:rPr>
        <w:t>F1-score</w:t>
      </w:r>
      <w:r w:rsidRPr="0088449B">
        <w:rPr>
          <w:rFonts w:cstheme="minorHAnsi"/>
        </w:rPr>
        <w:t xml:space="preserve"> : Le F1-score est une métrique qui combine la précision et le rappel en une seule valeur. Le F1-score est particulièrement important </w:t>
      </w:r>
      <w:r>
        <w:rPr>
          <w:rFonts w:cstheme="minorHAnsi"/>
        </w:rPr>
        <w:t>dans notre cas car</w:t>
      </w:r>
      <w:r w:rsidRPr="0088449B">
        <w:rPr>
          <w:rFonts w:cstheme="minorHAnsi"/>
        </w:rPr>
        <w:t xml:space="preserve"> les classes sont déséquilibrées en taille</w:t>
      </w:r>
      <w:r>
        <w:rPr>
          <w:rFonts w:cstheme="minorHAnsi"/>
        </w:rPr>
        <w:t xml:space="preserve"> (images non malade faible comparé aux malades)</w:t>
      </w:r>
      <w:r w:rsidRPr="0088449B">
        <w:rPr>
          <w:rFonts w:cstheme="minorHAnsi"/>
        </w:rPr>
        <w:t>, il donne une meilleure compréhension de la performance globale du modèle en tenant compte des faux positifs et des faux négatifs.</w:t>
      </w:r>
      <w:r>
        <w:rPr>
          <w:rFonts w:cstheme="minorHAnsi"/>
        </w:rPr>
        <w:br w:type="page"/>
      </w:r>
    </w:p>
    <w:p w:rsidR="00E452EC" w:rsidRDefault="00E452EC" w:rsidP="005E7DB6">
      <w:pPr>
        <w:pStyle w:val="Titre2"/>
        <w:numPr>
          <w:ilvl w:val="0"/>
          <w:numId w:val="2"/>
        </w:numPr>
        <w:rPr>
          <w:rFonts w:asciiTheme="minorHAnsi" w:hAnsiTheme="minorHAnsi" w:cstheme="minorHAnsi"/>
        </w:rPr>
      </w:pPr>
      <w:bookmarkStart w:id="22" w:name="_Toc140572389"/>
      <w:bookmarkStart w:id="23" w:name="_Toc140582317"/>
      <w:r w:rsidRPr="001F107E">
        <w:rPr>
          <w:rFonts w:asciiTheme="minorHAnsi" w:hAnsiTheme="minorHAnsi" w:cstheme="minorHAnsi"/>
        </w:rPr>
        <w:lastRenderedPageBreak/>
        <w:t>Conclusion</w:t>
      </w:r>
      <w:bookmarkEnd w:id="22"/>
      <w:bookmarkEnd w:id="23"/>
    </w:p>
    <w:p w:rsidR="0088449B" w:rsidRPr="0088449B" w:rsidRDefault="0088449B" w:rsidP="0088449B"/>
    <w:p w:rsidR="0088449B" w:rsidRDefault="0088449B" w:rsidP="0088449B">
      <w:pPr>
        <w:rPr>
          <w:rFonts w:cstheme="minorHAnsi"/>
        </w:rPr>
      </w:pPr>
      <w:r w:rsidRPr="0088449B">
        <w:rPr>
          <w:rFonts w:cstheme="minorHAnsi"/>
        </w:rPr>
        <w:t xml:space="preserve">En conclusion, nous avons utilisé les réseaux de neurones convolutifs (CNN) en combinant le </w:t>
      </w:r>
      <w:proofErr w:type="spellStart"/>
      <w:r w:rsidRPr="0088449B">
        <w:rPr>
          <w:rFonts w:cstheme="minorHAnsi"/>
        </w:rPr>
        <w:t>transfer</w:t>
      </w:r>
      <w:proofErr w:type="spellEnd"/>
      <w:r w:rsidRPr="0088449B">
        <w:rPr>
          <w:rFonts w:cstheme="minorHAnsi"/>
        </w:rPr>
        <w:t xml:space="preserve"> </w:t>
      </w:r>
      <w:proofErr w:type="spellStart"/>
      <w:r w:rsidRPr="0088449B">
        <w:rPr>
          <w:rFonts w:cstheme="minorHAnsi"/>
        </w:rPr>
        <w:t>learning</w:t>
      </w:r>
      <w:proofErr w:type="spellEnd"/>
      <w:r w:rsidRPr="0088449B">
        <w:rPr>
          <w:rFonts w:cstheme="minorHAnsi"/>
        </w:rPr>
        <w:t xml:space="preserve"> pour classifier automatiquement les maladies des feuilles de vigne. </w:t>
      </w:r>
    </w:p>
    <w:p w:rsidR="0088449B" w:rsidRPr="0088449B" w:rsidRDefault="0088449B" w:rsidP="0088449B">
      <w:pPr>
        <w:rPr>
          <w:rFonts w:cstheme="minorHAnsi"/>
        </w:rPr>
      </w:pPr>
      <w:r w:rsidRPr="0088449B">
        <w:rPr>
          <w:rFonts w:cstheme="minorHAnsi"/>
        </w:rPr>
        <w:t>Le modèle pré-entraîné</w:t>
      </w:r>
      <w:r>
        <w:rPr>
          <w:rFonts w:cstheme="minorHAnsi"/>
        </w:rPr>
        <w:t xml:space="preserve"> </w:t>
      </w:r>
      <w:r w:rsidRPr="0088449B">
        <w:rPr>
          <w:rFonts w:cstheme="minorHAnsi"/>
        </w:rPr>
        <w:t>ResNet50 a été utilisé comme point de départ, permettant de bénéficier de ses connaissances préalables.</w:t>
      </w:r>
    </w:p>
    <w:p w:rsidR="0088449B" w:rsidRPr="0088449B" w:rsidRDefault="0088449B" w:rsidP="0088449B">
      <w:pPr>
        <w:rPr>
          <w:rFonts w:cstheme="minorHAnsi"/>
        </w:rPr>
      </w:pPr>
      <w:r w:rsidRPr="0088449B">
        <w:rPr>
          <w:rFonts w:cstheme="minorHAnsi"/>
        </w:rPr>
        <w:t>Cette approche nous a permis d'obtenir un modèle performant malgré un petit ensemble de données, grâce à la capacité du modèle à extraire des caractéristiques complexes des images.</w:t>
      </w:r>
    </w:p>
    <w:p w:rsidR="00DD3832" w:rsidRPr="001F107E" w:rsidRDefault="0088449B" w:rsidP="0088449B">
      <w:pPr>
        <w:rPr>
          <w:rFonts w:cstheme="minorHAnsi"/>
        </w:rPr>
      </w:pPr>
      <w:r w:rsidRPr="0088449B">
        <w:rPr>
          <w:rFonts w:cstheme="minorHAnsi"/>
        </w:rPr>
        <w:t>Les avantages de cette méthode incluent une meilleure généralisation et une réduction du risque de surapprentissage</w:t>
      </w:r>
      <w:r>
        <w:rPr>
          <w:rFonts w:cstheme="minorHAnsi"/>
        </w:rPr>
        <w:t xml:space="preserve">, à l’avenir nous pourront venir </w:t>
      </w:r>
      <w:r w:rsidRPr="0088449B">
        <w:rPr>
          <w:rFonts w:cstheme="minorHAnsi"/>
        </w:rPr>
        <w:t>ajuster les hyperparamètres pour améliorer encore les performances du modèle.</w:t>
      </w:r>
    </w:p>
    <w:sectPr w:rsidR="00DD3832" w:rsidRPr="001F10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CCC"/>
    <w:multiLevelType w:val="hybridMultilevel"/>
    <w:tmpl w:val="A4002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D64124"/>
    <w:multiLevelType w:val="hybridMultilevel"/>
    <w:tmpl w:val="9946B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E6248"/>
    <w:multiLevelType w:val="hybridMultilevel"/>
    <w:tmpl w:val="0706E4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6F3E56"/>
    <w:multiLevelType w:val="hybridMultilevel"/>
    <w:tmpl w:val="3E2A5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5258C6"/>
    <w:multiLevelType w:val="hybridMultilevel"/>
    <w:tmpl w:val="C33A2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807628"/>
    <w:multiLevelType w:val="hybridMultilevel"/>
    <w:tmpl w:val="6C905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8A42C9"/>
    <w:multiLevelType w:val="hybridMultilevel"/>
    <w:tmpl w:val="B0B6A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4805F9"/>
    <w:multiLevelType w:val="hybridMultilevel"/>
    <w:tmpl w:val="7B34E6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502F8B"/>
    <w:multiLevelType w:val="hybridMultilevel"/>
    <w:tmpl w:val="EC0286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31386910">
    <w:abstractNumId w:val="2"/>
  </w:num>
  <w:num w:numId="2" w16cid:durableId="1235701303">
    <w:abstractNumId w:val="7"/>
  </w:num>
  <w:num w:numId="3" w16cid:durableId="577910402">
    <w:abstractNumId w:val="5"/>
  </w:num>
  <w:num w:numId="4" w16cid:durableId="1122194163">
    <w:abstractNumId w:val="8"/>
  </w:num>
  <w:num w:numId="5" w16cid:durableId="1848590858">
    <w:abstractNumId w:val="4"/>
  </w:num>
  <w:num w:numId="6" w16cid:durableId="638651416">
    <w:abstractNumId w:val="1"/>
  </w:num>
  <w:num w:numId="7" w16cid:durableId="1931041406">
    <w:abstractNumId w:val="6"/>
  </w:num>
  <w:num w:numId="8" w16cid:durableId="307830997">
    <w:abstractNumId w:val="3"/>
  </w:num>
  <w:num w:numId="9" w16cid:durableId="25552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32"/>
    <w:rsid w:val="00164760"/>
    <w:rsid w:val="001F107E"/>
    <w:rsid w:val="003968C9"/>
    <w:rsid w:val="00437647"/>
    <w:rsid w:val="00554069"/>
    <w:rsid w:val="005E7DB6"/>
    <w:rsid w:val="008027A1"/>
    <w:rsid w:val="0088449B"/>
    <w:rsid w:val="0091347C"/>
    <w:rsid w:val="00954765"/>
    <w:rsid w:val="00BA1DF9"/>
    <w:rsid w:val="00BE3DF3"/>
    <w:rsid w:val="00C61278"/>
    <w:rsid w:val="00D32618"/>
    <w:rsid w:val="00D57A53"/>
    <w:rsid w:val="00DD3832"/>
    <w:rsid w:val="00E31B79"/>
    <w:rsid w:val="00E452EC"/>
    <w:rsid w:val="00E4614F"/>
    <w:rsid w:val="00F22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6666"/>
  <w15:chartTrackingRefBased/>
  <w15:docId w15:val="{7864B193-6679-40CC-AB78-31AD3C4D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5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452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38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52E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452EC"/>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5E7DB6"/>
    <w:pPr>
      <w:ind w:left="720"/>
      <w:contextualSpacing/>
    </w:pPr>
  </w:style>
  <w:style w:type="paragraph" w:styleId="TM1">
    <w:name w:val="toc 1"/>
    <w:basedOn w:val="Normal"/>
    <w:next w:val="Normal"/>
    <w:autoRedefine/>
    <w:uiPriority w:val="39"/>
    <w:unhideWhenUsed/>
    <w:rsid w:val="00E4614F"/>
    <w:pPr>
      <w:spacing w:after="100"/>
    </w:pPr>
  </w:style>
  <w:style w:type="paragraph" w:styleId="TM2">
    <w:name w:val="toc 2"/>
    <w:basedOn w:val="Normal"/>
    <w:next w:val="Normal"/>
    <w:autoRedefine/>
    <w:uiPriority w:val="39"/>
    <w:unhideWhenUsed/>
    <w:rsid w:val="00E4614F"/>
    <w:pPr>
      <w:spacing w:after="100"/>
      <w:ind w:left="220"/>
    </w:pPr>
  </w:style>
  <w:style w:type="paragraph" w:styleId="TM3">
    <w:name w:val="toc 3"/>
    <w:basedOn w:val="Normal"/>
    <w:next w:val="Normal"/>
    <w:autoRedefine/>
    <w:uiPriority w:val="39"/>
    <w:unhideWhenUsed/>
    <w:rsid w:val="00E4614F"/>
    <w:pPr>
      <w:spacing w:after="100"/>
      <w:ind w:left="440"/>
    </w:pPr>
  </w:style>
  <w:style w:type="character" w:styleId="Lienhypertexte">
    <w:name w:val="Hyperlink"/>
    <w:basedOn w:val="Policepardfaut"/>
    <w:uiPriority w:val="99"/>
    <w:unhideWhenUsed/>
    <w:rsid w:val="00E4614F"/>
    <w:rPr>
      <w:color w:val="0563C1" w:themeColor="hyperlink"/>
      <w:u w:val="single"/>
    </w:rPr>
  </w:style>
  <w:style w:type="character" w:styleId="lev">
    <w:name w:val="Strong"/>
    <w:basedOn w:val="Policepardfaut"/>
    <w:uiPriority w:val="22"/>
    <w:qFormat/>
    <w:rsid w:val="001F1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765">
      <w:bodyDiv w:val="1"/>
      <w:marLeft w:val="0"/>
      <w:marRight w:val="0"/>
      <w:marTop w:val="0"/>
      <w:marBottom w:val="0"/>
      <w:divBdr>
        <w:top w:val="none" w:sz="0" w:space="0" w:color="auto"/>
        <w:left w:val="none" w:sz="0" w:space="0" w:color="auto"/>
        <w:bottom w:val="none" w:sz="0" w:space="0" w:color="auto"/>
        <w:right w:val="none" w:sz="0" w:space="0" w:color="auto"/>
      </w:divBdr>
      <w:divsChild>
        <w:div w:id="32267677">
          <w:marLeft w:val="0"/>
          <w:marRight w:val="0"/>
          <w:marTop w:val="0"/>
          <w:marBottom w:val="0"/>
          <w:divBdr>
            <w:top w:val="none" w:sz="0" w:space="0" w:color="auto"/>
            <w:left w:val="none" w:sz="0" w:space="0" w:color="auto"/>
            <w:bottom w:val="none" w:sz="0" w:space="0" w:color="auto"/>
            <w:right w:val="none" w:sz="0" w:space="0" w:color="auto"/>
          </w:divBdr>
          <w:divsChild>
            <w:div w:id="46690777">
              <w:marLeft w:val="0"/>
              <w:marRight w:val="0"/>
              <w:marTop w:val="0"/>
              <w:marBottom w:val="0"/>
              <w:divBdr>
                <w:top w:val="none" w:sz="0" w:space="0" w:color="auto"/>
                <w:left w:val="none" w:sz="0" w:space="0" w:color="auto"/>
                <w:bottom w:val="none" w:sz="0" w:space="0" w:color="auto"/>
                <w:right w:val="none" w:sz="0" w:space="0" w:color="auto"/>
              </w:divBdr>
            </w:div>
            <w:div w:id="1129780806">
              <w:marLeft w:val="0"/>
              <w:marRight w:val="0"/>
              <w:marTop w:val="0"/>
              <w:marBottom w:val="0"/>
              <w:divBdr>
                <w:top w:val="none" w:sz="0" w:space="0" w:color="auto"/>
                <w:left w:val="none" w:sz="0" w:space="0" w:color="auto"/>
                <w:bottom w:val="none" w:sz="0" w:space="0" w:color="auto"/>
                <w:right w:val="none" w:sz="0" w:space="0" w:color="auto"/>
              </w:divBdr>
            </w:div>
            <w:div w:id="21278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2357">
      <w:bodyDiv w:val="1"/>
      <w:marLeft w:val="0"/>
      <w:marRight w:val="0"/>
      <w:marTop w:val="0"/>
      <w:marBottom w:val="0"/>
      <w:divBdr>
        <w:top w:val="none" w:sz="0" w:space="0" w:color="auto"/>
        <w:left w:val="none" w:sz="0" w:space="0" w:color="auto"/>
        <w:bottom w:val="none" w:sz="0" w:space="0" w:color="auto"/>
        <w:right w:val="none" w:sz="0" w:space="0" w:color="auto"/>
      </w:divBdr>
    </w:div>
    <w:div w:id="454759139">
      <w:bodyDiv w:val="1"/>
      <w:marLeft w:val="0"/>
      <w:marRight w:val="0"/>
      <w:marTop w:val="0"/>
      <w:marBottom w:val="0"/>
      <w:divBdr>
        <w:top w:val="none" w:sz="0" w:space="0" w:color="auto"/>
        <w:left w:val="none" w:sz="0" w:space="0" w:color="auto"/>
        <w:bottom w:val="none" w:sz="0" w:space="0" w:color="auto"/>
        <w:right w:val="none" w:sz="0" w:space="0" w:color="auto"/>
      </w:divBdr>
      <w:divsChild>
        <w:div w:id="1358233931">
          <w:marLeft w:val="0"/>
          <w:marRight w:val="0"/>
          <w:marTop w:val="0"/>
          <w:marBottom w:val="0"/>
          <w:divBdr>
            <w:top w:val="none" w:sz="0" w:space="0" w:color="auto"/>
            <w:left w:val="none" w:sz="0" w:space="0" w:color="auto"/>
            <w:bottom w:val="none" w:sz="0" w:space="0" w:color="auto"/>
            <w:right w:val="none" w:sz="0" w:space="0" w:color="auto"/>
          </w:divBdr>
          <w:divsChild>
            <w:div w:id="2039087120">
              <w:marLeft w:val="0"/>
              <w:marRight w:val="0"/>
              <w:marTop w:val="0"/>
              <w:marBottom w:val="0"/>
              <w:divBdr>
                <w:top w:val="none" w:sz="0" w:space="0" w:color="auto"/>
                <w:left w:val="none" w:sz="0" w:space="0" w:color="auto"/>
                <w:bottom w:val="none" w:sz="0" w:space="0" w:color="auto"/>
                <w:right w:val="none" w:sz="0" w:space="0" w:color="auto"/>
              </w:divBdr>
            </w:div>
            <w:div w:id="1926569670">
              <w:marLeft w:val="0"/>
              <w:marRight w:val="0"/>
              <w:marTop w:val="0"/>
              <w:marBottom w:val="0"/>
              <w:divBdr>
                <w:top w:val="none" w:sz="0" w:space="0" w:color="auto"/>
                <w:left w:val="none" w:sz="0" w:space="0" w:color="auto"/>
                <w:bottom w:val="none" w:sz="0" w:space="0" w:color="auto"/>
                <w:right w:val="none" w:sz="0" w:space="0" w:color="auto"/>
              </w:divBdr>
            </w:div>
            <w:div w:id="306127082">
              <w:marLeft w:val="0"/>
              <w:marRight w:val="0"/>
              <w:marTop w:val="0"/>
              <w:marBottom w:val="0"/>
              <w:divBdr>
                <w:top w:val="none" w:sz="0" w:space="0" w:color="auto"/>
                <w:left w:val="none" w:sz="0" w:space="0" w:color="auto"/>
                <w:bottom w:val="none" w:sz="0" w:space="0" w:color="auto"/>
                <w:right w:val="none" w:sz="0" w:space="0" w:color="auto"/>
              </w:divBdr>
            </w:div>
            <w:div w:id="1006397203">
              <w:marLeft w:val="0"/>
              <w:marRight w:val="0"/>
              <w:marTop w:val="0"/>
              <w:marBottom w:val="0"/>
              <w:divBdr>
                <w:top w:val="none" w:sz="0" w:space="0" w:color="auto"/>
                <w:left w:val="none" w:sz="0" w:space="0" w:color="auto"/>
                <w:bottom w:val="none" w:sz="0" w:space="0" w:color="auto"/>
                <w:right w:val="none" w:sz="0" w:space="0" w:color="auto"/>
              </w:divBdr>
            </w:div>
            <w:div w:id="1874490772">
              <w:marLeft w:val="0"/>
              <w:marRight w:val="0"/>
              <w:marTop w:val="0"/>
              <w:marBottom w:val="0"/>
              <w:divBdr>
                <w:top w:val="none" w:sz="0" w:space="0" w:color="auto"/>
                <w:left w:val="none" w:sz="0" w:space="0" w:color="auto"/>
                <w:bottom w:val="none" w:sz="0" w:space="0" w:color="auto"/>
                <w:right w:val="none" w:sz="0" w:space="0" w:color="auto"/>
              </w:divBdr>
            </w:div>
            <w:div w:id="1651056199">
              <w:marLeft w:val="0"/>
              <w:marRight w:val="0"/>
              <w:marTop w:val="0"/>
              <w:marBottom w:val="0"/>
              <w:divBdr>
                <w:top w:val="none" w:sz="0" w:space="0" w:color="auto"/>
                <w:left w:val="none" w:sz="0" w:space="0" w:color="auto"/>
                <w:bottom w:val="none" w:sz="0" w:space="0" w:color="auto"/>
                <w:right w:val="none" w:sz="0" w:space="0" w:color="auto"/>
              </w:divBdr>
            </w:div>
            <w:div w:id="436874933">
              <w:marLeft w:val="0"/>
              <w:marRight w:val="0"/>
              <w:marTop w:val="0"/>
              <w:marBottom w:val="0"/>
              <w:divBdr>
                <w:top w:val="none" w:sz="0" w:space="0" w:color="auto"/>
                <w:left w:val="none" w:sz="0" w:space="0" w:color="auto"/>
                <w:bottom w:val="none" w:sz="0" w:space="0" w:color="auto"/>
                <w:right w:val="none" w:sz="0" w:space="0" w:color="auto"/>
              </w:divBdr>
            </w:div>
            <w:div w:id="2092047598">
              <w:marLeft w:val="0"/>
              <w:marRight w:val="0"/>
              <w:marTop w:val="0"/>
              <w:marBottom w:val="0"/>
              <w:divBdr>
                <w:top w:val="none" w:sz="0" w:space="0" w:color="auto"/>
                <w:left w:val="none" w:sz="0" w:space="0" w:color="auto"/>
                <w:bottom w:val="none" w:sz="0" w:space="0" w:color="auto"/>
                <w:right w:val="none" w:sz="0" w:space="0" w:color="auto"/>
              </w:divBdr>
            </w:div>
            <w:div w:id="1430782408">
              <w:marLeft w:val="0"/>
              <w:marRight w:val="0"/>
              <w:marTop w:val="0"/>
              <w:marBottom w:val="0"/>
              <w:divBdr>
                <w:top w:val="none" w:sz="0" w:space="0" w:color="auto"/>
                <w:left w:val="none" w:sz="0" w:space="0" w:color="auto"/>
                <w:bottom w:val="none" w:sz="0" w:space="0" w:color="auto"/>
                <w:right w:val="none" w:sz="0" w:space="0" w:color="auto"/>
              </w:divBdr>
            </w:div>
            <w:div w:id="13765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434">
      <w:bodyDiv w:val="1"/>
      <w:marLeft w:val="0"/>
      <w:marRight w:val="0"/>
      <w:marTop w:val="0"/>
      <w:marBottom w:val="0"/>
      <w:divBdr>
        <w:top w:val="none" w:sz="0" w:space="0" w:color="auto"/>
        <w:left w:val="none" w:sz="0" w:space="0" w:color="auto"/>
        <w:bottom w:val="none" w:sz="0" w:space="0" w:color="auto"/>
        <w:right w:val="none" w:sz="0" w:space="0" w:color="auto"/>
      </w:divBdr>
    </w:div>
    <w:div w:id="1261912062">
      <w:bodyDiv w:val="1"/>
      <w:marLeft w:val="0"/>
      <w:marRight w:val="0"/>
      <w:marTop w:val="0"/>
      <w:marBottom w:val="0"/>
      <w:divBdr>
        <w:top w:val="none" w:sz="0" w:space="0" w:color="auto"/>
        <w:left w:val="none" w:sz="0" w:space="0" w:color="auto"/>
        <w:bottom w:val="none" w:sz="0" w:space="0" w:color="auto"/>
        <w:right w:val="none" w:sz="0" w:space="0" w:color="auto"/>
      </w:divBdr>
    </w:div>
    <w:div w:id="1416130393">
      <w:bodyDiv w:val="1"/>
      <w:marLeft w:val="0"/>
      <w:marRight w:val="0"/>
      <w:marTop w:val="0"/>
      <w:marBottom w:val="0"/>
      <w:divBdr>
        <w:top w:val="none" w:sz="0" w:space="0" w:color="auto"/>
        <w:left w:val="none" w:sz="0" w:space="0" w:color="auto"/>
        <w:bottom w:val="none" w:sz="0" w:space="0" w:color="auto"/>
        <w:right w:val="none" w:sz="0" w:space="0" w:color="auto"/>
      </w:divBdr>
    </w:div>
    <w:div w:id="1832212535">
      <w:bodyDiv w:val="1"/>
      <w:marLeft w:val="0"/>
      <w:marRight w:val="0"/>
      <w:marTop w:val="0"/>
      <w:marBottom w:val="0"/>
      <w:divBdr>
        <w:top w:val="none" w:sz="0" w:space="0" w:color="auto"/>
        <w:left w:val="none" w:sz="0" w:space="0" w:color="auto"/>
        <w:bottom w:val="none" w:sz="0" w:space="0" w:color="auto"/>
        <w:right w:val="none" w:sz="0" w:space="0" w:color="auto"/>
      </w:divBdr>
    </w:div>
    <w:div w:id="1845241266">
      <w:bodyDiv w:val="1"/>
      <w:marLeft w:val="0"/>
      <w:marRight w:val="0"/>
      <w:marTop w:val="0"/>
      <w:marBottom w:val="0"/>
      <w:divBdr>
        <w:top w:val="none" w:sz="0" w:space="0" w:color="auto"/>
        <w:left w:val="none" w:sz="0" w:space="0" w:color="auto"/>
        <w:bottom w:val="none" w:sz="0" w:space="0" w:color="auto"/>
        <w:right w:val="none" w:sz="0" w:space="0" w:color="auto"/>
      </w:divBdr>
    </w:div>
    <w:div w:id="187761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Répartition</a:t>
            </a:r>
            <a:r>
              <a:rPr lang="fr-FR" baseline="0"/>
              <a:t> des données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cat>
            <c:strRef>
              <c:f>Feuil1!$A$1:$D$1</c:f>
              <c:strCache>
                <c:ptCount val="4"/>
                <c:pt idx="0">
                  <c:v>Pourriture Noire</c:v>
                </c:pt>
                <c:pt idx="1">
                  <c:v>ESCA</c:v>
                </c:pt>
                <c:pt idx="2">
                  <c:v>Mildiou</c:v>
                </c:pt>
                <c:pt idx="3">
                  <c:v>Non Malade</c:v>
                </c:pt>
              </c:strCache>
            </c:strRef>
          </c:cat>
          <c:val>
            <c:numRef>
              <c:f>Feuil1!$A$2:$D$2</c:f>
              <c:numCache>
                <c:formatCode>General</c:formatCode>
                <c:ptCount val="4"/>
                <c:pt idx="0">
                  <c:v>1180</c:v>
                </c:pt>
                <c:pt idx="1">
                  <c:v>1383</c:v>
                </c:pt>
                <c:pt idx="2">
                  <c:v>1076</c:v>
                </c:pt>
                <c:pt idx="3">
                  <c:v>423</c:v>
                </c:pt>
              </c:numCache>
            </c:numRef>
          </c:val>
          <c:extLst>
            <c:ext xmlns:c16="http://schemas.microsoft.com/office/drawing/2014/chart" uri="{C3380CC4-5D6E-409C-BE32-E72D297353CC}">
              <c16:uniqueId val="{00000000-BE26-4F5C-8B55-3A849BC32526}"/>
            </c:ext>
          </c:extLst>
        </c:ser>
        <c:dLbls>
          <c:showLegendKey val="0"/>
          <c:showVal val="0"/>
          <c:showCatName val="0"/>
          <c:showSerName val="0"/>
          <c:showPercent val="0"/>
          <c:showBubbleSize val="0"/>
        </c:dLbls>
        <c:gapWidth val="219"/>
        <c:overlap val="-27"/>
        <c:axId val="1504225376"/>
        <c:axId val="1504225856"/>
      </c:barChart>
      <c:catAx>
        <c:axId val="150422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04225856"/>
        <c:crosses val="autoZero"/>
        <c:auto val="1"/>
        <c:lblAlgn val="ctr"/>
        <c:lblOffset val="100"/>
        <c:noMultiLvlLbl val="0"/>
      </c:catAx>
      <c:valAx>
        <c:axId val="150422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04225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2574</Words>
  <Characters>14157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Cassé</dc:creator>
  <cp:keywords/>
  <dc:description/>
  <cp:lastModifiedBy>Benjamin Cassé</cp:lastModifiedBy>
  <cp:revision>4</cp:revision>
  <dcterms:created xsi:type="dcterms:W3CDTF">2023-07-18T07:41:00Z</dcterms:created>
  <dcterms:modified xsi:type="dcterms:W3CDTF">2023-07-18T12:30:00Z</dcterms:modified>
</cp:coreProperties>
</file>