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47045" w14:textId="26A93E75" w:rsidR="00673016" w:rsidRPr="00955A6A" w:rsidRDefault="00673016">
      <w:pPr>
        <w:rPr>
          <w:rFonts w:ascii="Arial" w:hAnsi="Arial" w:cs="Arial"/>
          <w:color w:val="000000" w:themeColor="text1"/>
          <w:sz w:val="28"/>
          <w:szCs w:val="28"/>
          <w:lang w:val="en-CA"/>
        </w:rPr>
      </w:pPr>
    </w:p>
    <w:p w14:paraId="6478F309" w14:textId="10B10568" w:rsidR="00673016" w:rsidRPr="00955A6A" w:rsidRDefault="00345DA7">
      <w:pPr>
        <w:rPr>
          <w:rFonts w:ascii="Arial" w:hAnsi="Arial" w:cs="Arial"/>
          <w:color w:val="000000" w:themeColor="text1"/>
          <w:sz w:val="28"/>
          <w:szCs w:val="28"/>
          <w:lang w:val="en-CA"/>
        </w:rPr>
      </w:pPr>
      <w:r w:rsidRPr="00955A6A">
        <w:rPr>
          <w:rFonts w:ascii="Arial" w:hAnsi="Arial" w:cs="Arial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C6DAA92" wp14:editId="38CF90C6">
            <wp:simplePos x="0" y="0"/>
            <wp:positionH relativeFrom="margin">
              <wp:align>left</wp:align>
            </wp:positionH>
            <wp:positionV relativeFrom="paragraph">
              <wp:posOffset>2119630</wp:posOffset>
            </wp:positionV>
            <wp:extent cx="5760720" cy="3635375"/>
            <wp:effectExtent l="0" t="0" r="0" b="0"/>
            <wp:wrapNone/>
            <wp:docPr id="4983392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3016" w:rsidRPr="00955A6A">
        <w:rPr>
          <w:rFonts w:ascii="Arial" w:hAnsi="Arial" w:cs="Arial"/>
          <w:color w:val="000000" w:themeColor="text1"/>
          <w:sz w:val="28"/>
          <w:szCs w:val="28"/>
          <w:lang w:val="en-CA"/>
        </w:rPr>
        <w:br w:type="page"/>
      </w:r>
    </w:p>
    <w:tbl>
      <w:tblPr>
        <w:tblStyle w:val="Grilledutableau"/>
        <w:tblpPr w:leftFromText="141" w:rightFromText="141" w:horzAnchor="margin" w:tblpY="795"/>
        <w:tblW w:w="9298" w:type="dxa"/>
        <w:tblLook w:val="04A0" w:firstRow="1" w:lastRow="0" w:firstColumn="1" w:lastColumn="0" w:noHBand="0" w:noVBand="1"/>
      </w:tblPr>
      <w:tblGrid>
        <w:gridCol w:w="1284"/>
        <w:gridCol w:w="1818"/>
        <w:gridCol w:w="2140"/>
        <w:gridCol w:w="4056"/>
      </w:tblGrid>
      <w:tr w:rsidR="00955A6A" w:rsidRPr="00955A6A" w14:paraId="16F36B51" w14:textId="77777777" w:rsidTr="00601B1D">
        <w:tc>
          <w:tcPr>
            <w:tcW w:w="1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2EFD9" w:themeFill="accent6" w:themeFillTint="33"/>
          </w:tcPr>
          <w:p w14:paraId="0B6ACC6C" w14:textId="7FF25963" w:rsidR="00F22020" w:rsidRPr="00955A6A" w:rsidRDefault="00F22020" w:rsidP="00F22020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</w:pPr>
            <w:r w:rsidRPr="00955A6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lastRenderedPageBreak/>
              <w:t>Version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2EFD9" w:themeFill="accent6" w:themeFillTint="33"/>
          </w:tcPr>
          <w:p w14:paraId="73A44B6B" w14:textId="7DBD3286" w:rsidR="00F22020" w:rsidRPr="00955A6A" w:rsidRDefault="00F22020" w:rsidP="00F22020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</w:pPr>
            <w:r w:rsidRPr="00955A6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Date</w:t>
            </w:r>
          </w:p>
        </w:tc>
        <w:tc>
          <w:tcPr>
            <w:tcW w:w="21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2EFD9" w:themeFill="accent6" w:themeFillTint="33"/>
          </w:tcPr>
          <w:p w14:paraId="1B30EFF4" w14:textId="168EA3FA" w:rsidR="00F22020" w:rsidRPr="00955A6A" w:rsidRDefault="00F22020" w:rsidP="00F22020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</w:pPr>
            <w:r w:rsidRPr="00955A6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Auteur</w:t>
            </w:r>
          </w:p>
        </w:tc>
        <w:tc>
          <w:tcPr>
            <w:tcW w:w="40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2EFD9" w:themeFill="accent6" w:themeFillTint="33"/>
          </w:tcPr>
          <w:p w14:paraId="3F721744" w14:textId="788A6F56" w:rsidR="00F22020" w:rsidRPr="00955A6A" w:rsidRDefault="00F22020" w:rsidP="00F22020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</w:pPr>
            <w:proofErr w:type="spellStart"/>
            <w:r w:rsidRPr="00955A6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Changement</w:t>
            </w:r>
            <w:proofErr w:type="spellEnd"/>
          </w:p>
        </w:tc>
      </w:tr>
      <w:tr w:rsidR="00955A6A" w:rsidRPr="00955A6A" w14:paraId="4825E997" w14:textId="77777777" w:rsidTr="00601B1D">
        <w:tc>
          <w:tcPr>
            <w:tcW w:w="1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368AD36" w14:textId="21661CAC" w:rsidR="00F22020" w:rsidRPr="00955A6A" w:rsidRDefault="00F22020" w:rsidP="00F22020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</w:pPr>
            <w:r w:rsidRPr="00955A6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V1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0B83CB" w14:textId="321998E8" w:rsidR="00F22020" w:rsidRPr="00955A6A" w:rsidRDefault="00345DA7" w:rsidP="00F22020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</w:pPr>
            <w:r w:rsidRPr="00955A6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13</w:t>
            </w:r>
            <w:r w:rsidR="00F22020" w:rsidRPr="00955A6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/0</w:t>
            </w:r>
            <w:r w:rsidRPr="00955A6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6</w:t>
            </w:r>
            <w:r w:rsidR="00F22020" w:rsidRPr="00955A6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/2023</w:t>
            </w:r>
          </w:p>
        </w:tc>
        <w:tc>
          <w:tcPr>
            <w:tcW w:w="21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1C9BF98" w14:textId="703377AE" w:rsidR="00F22020" w:rsidRPr="00955A6A" w:rsidRDefault="00F22020" w:rsidP="00F22020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</w:pPr>
            <w:r w:rsidRPr="00955A6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Louis TRILLES</w:t>
            </w:r>
          </w:p>
        </w:tc>
        <w:tc>
          <w:tcPr>
            <w:tcW w:w="40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3C7EEEE" w14:textId="7AEDEFA9" w:rsidR="00F22020" w:rsidRPr="00955A6A" w:rsidRDefault="00F22020" w:rsidP="00F22020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</w:pPr>
            <w:proofErr w:type="spellStart"/>
            <w:r w:rsidRPr="00955A6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Création</w:t>
            </w:r>
            <w:proofErr w:type="spellEnd"/>
            <w:r w:rsidRPr="00955A6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 xml:space="preserve"> du document</w:t>
            </w:r>
          </w:p>
        </w:tc>
      </w:tr>
      <w:tr w:rsidR="00955A6A" w:rsidRPr="00955A6A" w14:paraId="0BAD05E8" w14:textId="77777777" w:rsidTr="00601B1D">
        <w:tc>
          <w:tcPr>
            <w:tcW w:w="1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F969F7D" w14:textId="7C285515" w:rsidR="00601B1D" w:rsidRPr="00955A6A" w:rsidRDefault="00601B1D" w:rsidP="00601B1D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</w:pPr>
            <w:r w:rsidRPr="00955A6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V2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0716477" w14:textId="32D68597" w:rsidR="00601B1D" w:rsidRPr="00955A6A" w:rsidRDefault="00601B1D" w:rsidP="00601B1D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</w:pPr>
            <w:r w:rsidRPr="00955A6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20/06/2023</w:t>
            </w:r>
          </w:p>
        </w:tc>
        <w:tc>
          <w:tcPr>
            <w:tcW w:w="21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927EBD7" w14:textId="3E567966" w:rsidR="00601B1D" w:rsidRPr="00955A6A" w:rsidRDefault="00601B1D" w:rsidP="00601B1D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</w:pPr>
            <w:r w:rsidRPr="00955A6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Maël BORDES</w:t>
            </w:r>
          </w:p>
        </w:tc>
        <w:tc>
          <w:tcPr>
            <w:tcW w:w="40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B8F834D" w14:textId="336829F3" w:rsidR="00601B1D" w:rsidRPr="00955A6A" w:rsidRDefault="00601B1D" w:rsidP="00601B1D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</w:pPr>
            <w:r w:rsidRPr="00955A6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 xml:space="preserve">Proposition de </w:t>
            </w:r>
            <w:proofErr w:type="spellStart"/>
            <w:r w:rsidRPr="00955A6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valeur</w:t>
            </w:r>
            <w:proofErr w:type="spellEnd"/>
          </w:p>
        </w:tc>
      </w:tr>
      <w:tr w:rsidR="00955A6A" w:rsidRPr="00955A6A" w14:paraId="2D3BEF68" w14:textId="77777777" w:rsidTr="00601B1D">
        <w:tc>
          <w:tcPr>
            <w:tcW w:w="1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0D54423" w14:textId="3FBCD339" w:rsidR="00601B1D" w:rsidRPr="00955A6A" w:rsidRDefault="00601B1D" w:rsidP="00601B1D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</w:pPr>
            <w:r w:rsidRPr="00955A6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V3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A3D014" w14:textId="77AB0491" w:rsidR="00601B1D" w:rsidRPr="00955A6A" w:rsidRDefault="00601B1D" w:rsidP="00601B1D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</w:pPr>
            <w:r w:rsidRPr="00955A6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09/06/2023</w:t>
            </w:r>
          </w:p>
        </w:tc>
        <w:tc>
          <w:tcPr>
            <w:tcW w:w="21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7724F2E" w14:textId="675DE9B3" w:rsidR="00601B1D" w:rsidRPr="00955A6A" w:rsidRDefault="00601B1D" w:rsidP="00601B1D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</w:pPr>
            <w:r w:rsidRPr="00955A6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Maël BORDES</w:t>
            </w:r>
          </w:p>
        </w:tc>
        <w:tc>
          <w:tcPr>
            <w:tcW w:w="40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7546F3A" w14:textId="07A30A80" w:rsidR="00601B1D" w:rsidRPr="00955A6A" w:rsidRDefault="00601B1D" w:rsidP="00601B1D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</w:pPr>
            <w:r w:rsidRPr="00955A6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 xml:space="preserve">Proposition de </w:t>
            </w:r>
            <w:proofErr w:type="spellStart"/>
            <w:r w:rsidRPr="00955A6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valeur</w:t>
            </w:r>
            <w:proofErr w:type="spellEnd"/>
          </w:p>
        </w:tc>
      </w:tr>
    </w:tbl>
    <w:p w14:paraId="7783467A" w14:textId="5CEA9192" w:rsidR="00EA721D" w:rsidRPr="00955A6A" w:rsidRDefault="00F22020">
      <w:pPr>
        <w:rPr>
          <w:rFonts w:ascii="Arial" w:hAnsi="Arial" w:cs="Arial"/>
          <w:color w:val="000000" w:themeColor="text1"/>
          <w:sz w:val="28"/>
          <w:szCs w:val="28"/>
        </w:rPr>
      </w:pPr>
      <w:r w:rsidRPr="00955A6A">
        <w:rPr>
          <w:rFonts w:ascii="Arial" w:hAnsi="Arial" w:cs="Arial"/>
          <w:color w:val="000000" w:themeColor="text1"/>
          <w:sz w:val="28"/>
          <w:szCs w:val="28"/>
        </w:rPr>
        <w:t>DOCUMENT CHANGE RECORD</w:t>
      </w:r>
    </w:p>
    <w:p w14:paraId="2DDF84F4" w14:textId="782D804C" w:rsidR="00F22020" w:rsidRPr="00955A6A" w:rsidRDefault="00F22020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1192111" w14:textId="77777777" w:rsidR="00601B1D" w:rsidRPr="00955A6A" w:rsidRDefault="00601B1D" w:rsidP="00601B1D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7FA3C0D" w14:textId="77777777" w:rsidR="00601B1D" w:rsidRPr="00955A6A" w:rsidRDefault="00601B1D" w:rsidP="00601B1D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7B21C6F" w14:textId="77777777" w:rsidR="00601B1D" w:rsidRPr="00955A6A" w:rsidRDefault="00601B1D" w:rsidP="00601B1D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0FA78D8" w14:textId="77777777" w:rsidR="00601B1D" w:rsidRPr="00955A6A" w:rsidRDefault="00601B1D" w:rsidP="00601B1D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B241532" w14:textId="77777777" w:rsidR="00601B1D" w:rsidRPr="00955A6A" w:rsidRDefault="00601B1D" w:rsidP="00601B1D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F844210" w14:textId="77777777" w:rsidR="00601B1D" w:rsidRPr="00955A6A" w:rsidRDefault="00601B1D" w:rsidP="00601B1D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93BD822" w14:textId="77777777" w:rsidR="00601B1D" w:rsidRPr="00955A6A" w:rsidRDefault="00601B1D" w:rsidP="00601B1D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DA72ED5" w14:textId="77777777" w:rsidR="00291CF7" w:rsidRPr="00955A6A" w:rsidRDefault="00291CF7" w:rsidP="00291CF7">
      <w:pPr>
        <w:jc w:val="center"/>
        <w:rPr>
          <w:rFonts w:ascii="Arial" w:eastAsiaTheme="majorEastAsia" w:hAnsi="Arial" w:cs="Arial"/>
          <w:color w:val="000000" w:themeColor="text1"/>
          <w:sz w:val="72"/>
          <w:szCs w:val="72"/>
        </w:rPr>
      </w:pPr>
      <w:r w:rsidRPr="00955A6A">
        <w:rPr>
          <w:rFonts w:ascii="Arial" w:eastAsiaTheme="majorEastAsia" w:hAnsi="Arial" w:cs="Arial"/>
          <w:color w:val="000000" w:themeColor="text1"/>
          <w:sz w:val="72"/>
          <w:szCs w:val="72"/>
        </w:rPr>
        <w:t>Spécifications Fonctionnelles</w:t>
      </w:r>
    </w:p>
    <w:p w14:paraId="31BC5A1A" w14:textId="77777777" w:rsidR="00291CF7" w:rsidRDefault="00291CF7" w:rsidP="00291CF7">
      <w:pPr>
        <w:jc w:val="center"/>
        <w:rPr>
          <w:rFonts w:ascii="Arial" w:hAnsi="Arial" w:cs="Arial"/>
          <w:color w:val="000000" w:themeColor="text1"/>
          <w:sz w:val="40"/>
          <w:szCs w:val="40"/>
        </w:rPr>
      </w:pPr>
      <w:r w:rsidRPr="00955A6A">
        <w:rPr>
          <w:rFonts w:ascii="Arial" w:hAnsi="Arial" w:cs="Arial"/>
          <w:color w:val="000000" w:themeColor="text1"/>
          <w:sz w:val="40"/>
          <w:szCs w:val="40"/>
        </w:rPr>
        <w:t>Système d'amélioration des cultures de vigne</w:t>
      </w:r>
    </w:p>
    <w:p w14:paraId="5078514B" w14:textId="77777777" w:rsidR="00601B1D" w:rsidRPr="00955A6A" w:rsidRDefault="00601B1D" w:rsidP="00601B1D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67C5D4D" w14:textId="77777777" w:rsidR="00601B1D" w:rsidRPr="00955A6A" w:rsidRDefault="00601B1D" w:rsidP="00601B1D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0CDCDDB" w14:textId="77777777" w:rsidR="00601B1D" w:rsidRPr="00955A6A" w:rsidRDefault="00601B1D" w:rsidP="00601B1D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77449B0" w14:textId="77777777" w:rsidR="00601B1D" w:rsidRPr="00955A6A" w:rsidRDefault="00601B1D" w:rsidP="00601B1D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F2AF080" w14:textId="77777777" w:rsidR="00601B1D" w:rsidRPr="00955A6A" w:rsidRDefault="00601B1D" w:rsidP="00601B1D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784BD4B" w14:textId="77777777" w:rsidR="00601B1D" w:rsidRPr="00955A6A" w:rsidRDefault="00601B1D" w:rsidP="00601B1D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185ABF2" w14:textId="77777777" w:rsidR="00601B1D" w:rsidRPr="00955A6A" w:rsidRDefault="00601B1D" w:rsidP="00601B1D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694C7D9" w14:textId="77777777" w:rsidR="00955A6A" w:rsidRDefault="00955A6A" w:rsidP="00291CF7">
      <w:pPr>
        <w:rPr>
          <w:rFonts w:ascii="Arial" w:eastAsiaTheme="majorEastAsia" w:hAnsi="Arial" w:cs="Arial"/>
          <w:color w:val="000000" w:themeColor="text1"/>
          <w:sz w:val="72"/>
          <w:szCs w:val="72"/>
        </w:rPr>
      </w:pPr>
    </w:p>
    <w:p w14:paraId="6813D6B8" w14:textId="77777777" w:rsidR="00955A6A" w:rsidRPr="00955A6A" w:rsidRDefault="00955A6A" w:rsidP="00291CF7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26189A6A" w14:textId="77777777" w:rsidR="00601B1D" w:rsidRPr="00955A6A" w:rsidRDefault="00601B1D" w:rsidP="00601B1D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sdt>
      <w:sdtPr>
        <w:rPr>
          <w:rFonts w:ascii="Arial" w:eastAsiaTheme="minorHAnsi" w:hAnsi="Arial" w:cs="Arial"/>
          <w:color w:val="000000" w:themeColor="text1"/>
          <w:kern w:val="2"/>
          <w:sz w:val="28"/>
          <w:szCs w:val="28"/>
          <w:lang w:eastAsia="en-US"/>
          <w14:ligatures w14:val="standardContextual"/>
        </w:rPr>
        <w:id w:val="14471195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5C47BE" w14:textId="0F0841B5" w:rsidR="002172F6" w:rsidRPr="00291CF7" w:rsidRDefault="002172F6">
          <w:pPr>
            <w:pStyle w:val="En-ttedetabledesmatires"/>
            <w:rPr>
              <w:rFonts w:ascii="Arial" w:eastAsiaTheme="minorHAnsi" w:hAnsi="Arial" w:cs="Arial"/>
              <w:b/>
              <w:bCs/>
              <w:color w:val="000000" w:themeColor="text1"/>
              <w:kern w:val="2"/>
              <w:lang w:eastAsia="en-US"/>
              <w14:ligatures w14:val="standardContextual"/>
            </w:rPr>
          </w:pPr>
          <w:r w:rsidRPr="00291CF7">
            <w:rPr>
              <w:rFonts w:ascii="Arial" w:hAnsi="Arial" w:cs="Arial"/>
              <w:b/>
              <w:bCs/>
              <w:color w:val="000000" w:themeColor="text1"/>
            </w:rPr>
            <w:t>Table des matières</w:t>
          </w:r>
        </w:p>
        <w:p w14:paraId="67D6869C" w14:textId="15742D04" w:rsidR="00291CF7" w:rsidRPr="00291CF7" w:rsidRDefault="002172F6">
          <w:pPr>
            <w:pStyle w:val="TM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color w:val="000000" w:themeColor="text1"/>
              <w:kern w:val="0"/>
              <w:sz w:val="28"/>
              <w:szCs w:val="28"/>
              <w:lang w:eastAsia="fr-FR"/>
              <w14:ligatures w14:val="none"/>
            </w:rPr>
          </w:pPr>
          <w:r w:rsidRPr="00291CF7">
            <w:rPr>
              <w:rFonts w:ascii="Arial" w:hAnsi="Arial" w:cs="Arial"/>
              <w:color w:val="000000" w:themeColor="text1"/>
              <w:sz w:val="28"/>
              <w:szCs w:val="28"/>
            </w:rPr>
            <w:fldChar w:fldCharType="begin"/>
          </w:r>
          <w:r w:rsidRPr="00291CF7">
            <w:rPr>
              <w:rFonts w:ascii="Arial" w:hAnsi="Arial" w:cs="Arial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91CF7">
            <w:rPr>
              <w:rFonts w:ascii="Arial" w:hAnsi="Arial" w:cs="Arial"/>
              <w:color w:val="000000" w:themeColor="text1"/>
              <w:sz w:val="28"/>
              <w:szCs w:val="28"/>
            </w:rPr>
            <w:fldChar w:fldCharType="separate"/>
          </w:r>
          <w:hyperlink w:anchor="_Toc139821029" w:history="1">
            <w:r w:rsidR="00291CF7" w:rsidRPr="00291CF7">
              <w:rPr>
                <w:rStyle w:val="Lienhypertexte"/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1. Technologie d'agriculture de précision</w:t>
            </w:r>
            <w:r w:rsidR="00291CF7"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91CF7"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291CF7"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_Toc139821029 \h </w:instrText>
            </w:r>
            <w:r w:rsidR="00291CF7"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</w:r>
            <w:r w:rsidR="00291CF7"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91CF7"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291CF7"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BF70D3A" w14:textId="72F7FA6E" w:rsidR="00291CF7" w:rsidRPr="00291CF7" w:rsidRDefault="00291CF7">
          <w:pPr>
            <w:pStyle w:val="TM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color w:val="000000" w:themeColor="text1"/>
              <w:kern w:val="0"/>
              <w:sz w:val="28"/>
              <w:szCs w:val="28"/>
              <w:lang w:eastAsia="fr-FR"/>
              <w14:ligatures w14:val="none"/>
            </w:rPr>
          </w:pPr>
          <w:hyperlink w:anchor="_Toc139821030" w:history="1">
            <w:r w:rsidRPr="00291CF7">
              <w:rPr>
                <w:rStyle w:val="Lienhypertexte"/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Fonctionnalité</w:t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_Toc139821030 \h </w:instrText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FC33BE4" w14:textId="4133373B" w:rsidR="00291CF7" w:rsidRPr="00291CF7" w:rsidRDefault="00291CF7">
          <w:pPr>
            <w:pStyle w:val="TM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color w:val="000000" w:themeColor="text1"/>
              <w:kern w:val="0"/>
              <w:sz w:val="28"/>
              <w:szCs w:val="28"/>
              <w:lang w:eastAsia="fr-FR"/>
              <w14:ligatures w14:val="none"/>
            </w:rPr>
          </w:pPr>
          <w:hyperlink w:anchor="_Toc139821031" w:history="1">
            <w:r w:rsidRPr="00291CF7">
              <w:rPr>
                <w:rStyle w:val="Lienhypertexte"/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Réponse aux besoins du client</w:t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_Toc139821031 \h </w:instrText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FDD8128" w14:textId="1A1527BE" w:rsidR="00291CF7" w:rsidRPr="00291CF7" w:rsidRDefault="00291CF7">
          <w:pPr>
            <w:pStyle w:val="TM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color w:val="000000" w:themeColor="text1"/>
              <w:kern w:val="0"/>
              <w:sz w:val="28"/>
              <w:szCs w:val="28"/>
              <w:lang w:eastAsia="fr-FR"/>
              <w14:ligatures w14:val="none"/>
            </w:rPr>
          </w:pPr>
          <w:hyperlink w:anchor="_Toc139821032" w:history="1">
            <w:r w:rsidRPr="00291CF7">
              <w:rPr>
                <w:rStyle w:val="Lienhypertexte"/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Technologies utilisées</w:t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_Toc139821032 \h </w:instrText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FB0A184" w14:textId="6A52BCDC" w:rsidR="00291CF7" w:rsidRPr="00291CF7" w:rsidRDefault="00291CF7">
          <w:pPr>
            <w:pStyle w:val="TM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color w:val="000000" w:themeColor="text1"/>
              <w:kern w:val="0"/>
              <w:sz w:val="28"/>
              <w:szCs w:val="28"/>
              <w:lang w:eastAsia="fr-FR"/>
              <w14:ligatures w14:val="none"/>
            </w:rPr>
          </w:pPr>
          <w:hyperlink w:anchor="_Toc139821033" w:history="1">
            <w:r w:rsidRPr="00291CF7">
              <w:rPr>
                <w:rStyle w:val="Lienhypertexte"/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Dépendances</w:t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_Toc139821033 \h </w:instrText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311175" w14:textId="17A9B35F" w:rsidR="00291CF7" w:rsidRPr="00291CF7" w:rsidRDefault="00291CF7">
          <w:pPr>
            <w:pStyle w:val="TM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color w:val="000000" w:themeColor="text1"/>
              <w:kern w:val="0"/>
              <w:sz w:val="28"/>
              <w:szCs w:val="28"/>
              <w:lang w:eastAsia="fr-FR"/>
              <w14:ligatures w14:val="none"/>
            </w:rPr>
          </w:pPr>
          <w:hyperlink w:anchor="_Toc139821034" w:history="1">
            <w:r w:rsidRPr="00291CF7">
              <w:rPr>
                <w:rStyle w:val="Lienhypertexte"/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Risques et stratégies de mitigation</w:t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_Toc139821034 \h </w:instrText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3777A70" w14:textId="777AE0C4" w:rsidR="00291CF7" w:rsidRPr="00291CF7" w:rsidRDefault="00291CF7">
          <w:pPr>
            <w:pStyle w:val="TM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color w:val="000000" w:themeColor="text1"/>
              <w:kern w:val="0"/>
              <w:sz w:val="28"/>
              <w:szCs w:val="28"/>
              <w:lang w:eastAsia="fr-FR"/>
              <w14:ligatures w14:val="none"/>
            </w:rPr>
          </w:pPr>
          <w:hyperlink w:anchor="_Toc139821035" w:history="1">
            <w:r w:rsidRPr="00291CF7">
              <w:rPr>
                <w:rStyle w:val="Lienhypertexte"/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2. Système d'IA</w:t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_Toc139821035 \h </w:instrText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9A0F8B9" w14:textId="4EE697BB" w:rsidR="00291CF7" w:rsidRPr="00291CF7" w:rsidRDefault="00291CF7">
          <w:pPr>
            <w:pStyle w:val="TM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color w:val="000000" w:themeColor="text1"/>
              <w:kern w:val="0"/>
              <w:sz w:val="28"/>
              <w:szCs w:val="28"/>
              <w:lang w:eastAsia="fr-FR"/>
              <w14:ligatures w14:val="none"/>
            </w:rPr>
          </w:pPr>
          <w:hyperlink w:anchor="_Toc139821036" w:history="1">
            <w:r w:rsidRPr="00291CF7">
              <w:rPr>
                <w:rStyle w:val="Lienhypertexte"/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Réponse aux besoins du client</w:t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_Toc139821036 \h </w:instrText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F72A97A" w14:textId="0D60EE4E" w:rsidR="00291CF7" w:rsidRPr="00291CF7" w:rsidRDefault="00291CF7">
          <w:pPr>
            <w:pStyle w:val="TM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color w:val="000000" w:themeColor="text1"/>
              <w:kern w:val="0"/>
              <w:sz w:val="28"/>
              <w:szCs w:val="28"/>
              <w:lang w:eastAsia="fr-FR"/>
              <w14:ligatures w14:val="none"/>
            </w:rPr>
          </w:pPr>
          <w:hyperlink w:anchor="_Toc139821037" w:history="1">
            <w:r w:rsidRPr="00291CF7">
              <w:rPr>
                <w:rStyle w:val="Lienhypertexte"/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Technologies utilisées</w:t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_Toc139821037 \h </w:instrText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CDC5FBF" w14:textId="502091FE" w:rsidR="00291CF7" w:rsidRPr="00291CF7" w:rsidRDefault="00291CF7">
          <w:pPr>
            <w:pStyle w:val="TM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color w:val="000000" w:themeColor="text1"/>
              <w:kern w:val="0"/>
              <w:sz w:val="28"/>
              <w:szCs w:val="28"/>
              <w:lang w:eastAsia="fr-FR"/>
              <w14:ligatures w14:val="none"/>
            </w:rPr>
          </w:pPr>
          <w:hyperlink w:anchor="_Toc139821038" w:history="1">
            <w:r w:rsidRPr="00291CF7">
              <w:rPr>
                <w:rStyle w:val="Lienhypertexte"/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Dépendances</w:t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_Toc139821038 \h </w:instrText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D520597" w14:textId="3C1C2296" w:rsidR="00291CF7" w:rsidRPr="00291CF7" w:rsidRDefault="00291CF7">
          <w:pPr>
            <w:pStyle w:val="TM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color w:val="000000" w:themeColor="text1"/>
              <w:kern w:val="0"/>
              <w:sz w:val="28"/>
              <w:szCs w:val="28"/>
              <w:lang w:eastAsia="fr-FR"/>
              <w14:ligatures w14:val="none"/>
            </w:rPr>
          </w:pPr>
          <w:hyperlink w:anchor="_Toc139821039" w:history="1">
            <w:r w:rsidRPr="00291CF7">
              <w:rPr>
                <w:rStyle w:val="Lienhypertexte"/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Risques et stratégies de mitigation</w:t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_Toc139821039 \h </w:instrText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EAD5E93" w14:textId="2870EC42" w:rsidR="00291CF7" w:rsidRPr="00291CF7" w:rsidRDefault="00291CF7">
          <w:pPr>
            <w:pStyle w:val="TM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color w:val="000000" w:themeColor="text1"/>
              <w:kern w:val="0"/>
              <w:sz w:val="28"/>
              <w:szCs w:val="28"/>
              <w:lang w:eastAsia="fr-FR"/>
              <w14:ligatures w14:val="none"/>
            </w:rPr>
          </w:pPr>
          <w:hyperlink w:anchor="_Toc139821040" w:history="1">
            <w:r w:rsidRPr="00291CF7">
              <w:rPr>
                <w:rStyle w:val="Lienhypertexte"/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3. Gestion durable</w:t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_Toc139821040 \h </w:instrText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C121CD2" w14:textId="2F484E20" w:rsidR="00291CF7" w:rsidRPr="00291CF7" w:rsidRDefault="00291CF7">
          <w:pPr>
            <w:pStyle w:val="TM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color w:val="000000" w:themeColor="text1"/>
              <w:kern w:val="0"/>
              <w:sz w:val="28"/>
              <w:szCs w:val="28"/>
              <w:lang w:eastAsia="fr-FR"/>
              <w14:ligatures w14:val="none"/>
            </w:rPr>
          </w:pPr>
          <w:hyperlink w:anchor="_Toc139821041" w:history="1">
            <w:r w:rsidRPr="00291CF7">
              <w:rPr>
                <w:rStyle w:val="Lienhypertexte"/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Fonctionnalité</w:t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_Toc139821041 \h </w:instrText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DE88206" w14:textId="2FE58F0A" w:rsidR="00291CF7" w:rsidRPr="00291CF7" w:rsidRDefault="00291CF7">
          <w:pPr>
            <w:pStyle w:val="TM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color w:val="000000" w:themeColor="text1"/>
              <w:kern w:val="0"/>
              <w:sz w:val="28"/>
              <w:szCs w:val="28"/>
              <w:lang w:eastAsia="fr-FR"/>
              <w14:ligatures w14:val="none"/>
            </w:rPr>
          </w:pPr>
          <w:hyperlink w:anchor="_Toc139821042" w:history="1">
            <w:r w:rsidRPr="00291CF7">
              <w:rPr>
                <w:rStyle w:val="Lienhypertexte"/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Réponse aux besoins du client</w:t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_Toc139821042 \h </w:instrText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BD102F0" w14:textId="2E69297D" w:rsidR="00291CF7" w:rsidRPr="00291CF7" w:rsidRDefault="00291CF7">
          <w:pPr>
            <w:pStyle w:val="TM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color w:val="000000" w:themeColor="text1"/>
              <w:kern w:val="0"/>
              <w:sz w:val="28"/>
              <w:szCs w:val="28"/>
              <w:lang w:eastAsia="fr-FR"/>
              <w14:ligatures w14:val="none"/>
            </w:rPr>
          </w:pPr>
          <w:hyperlink w:anchor="_Toc139821043" w:history="1">
            <w:r w:rsidRPr="00291CF7">
              <w:rPr>
                <w:rStyle w:val="Lienhypertexte"/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Technologies utilisées</w:t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_Toc139821043 \h </w:instrText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C6A7419" w14:textId="1637FB33" w:rsidR="00291CF7" w:rsidRPr="00291CF7" w:rsidRDefault="00291CF7">
          <w:pPr>
            <w:pStyle w:val="TM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color w:val="000000" w:themeColor="text1"/>
              <w:kern w:val="0"/>
              <w:sz w:val="28"/>
              <w:szCs w:val="28"/>
              <w:lang w:eastAsia="fr-FR"/>
              <w14:ligatures w14:val="none"/>
            </w:rPr>
          </w:pPr>
          <w:hyperlink w:anchor="_Toc139821044" w:history="1">
            <w:r w:rsidRPr="00291CF7">
              <w:rPr>
                <w:rStyle w:val="Lienhypertexte"/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Dépendances</w:t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_Toc139821044 \h </w:instrText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F4C4CA" w14:textId="1090B703" w:rsidR="00291CF7" w:rsidRPr="00291CF7" w:rsidRDefault="00291CF7">
          <w:pPr>
            <w:pStyle w:val="TM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color w:val="000000" w:themeColor="text1"/>
              <w:kern w:val="0"/>
              <w:sz w:val="28"/>
              <w:szCs w:val="28"/>
              <w:lang w:eastAsia="fr-FR"/>
              <w14:ligatures w14:val="none"/>
            </w:rPr>
          </w:pPr>
          <w:hyperlink w:anchor="_Toc139821045" w:history="1">
            <w:r w:rsidRPr="00291CF7">
              <w:rPr>
                <w:rStyle w:val="Lienhypertexte"/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Risques et stratégies de mitigation</w:t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_Toc139821045 \h </w:instrText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291CF7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69CBFE3" w14:textId="7B2E4DD3" w:rsidR="00C65752" w:rsidRPr="00955A6A" w:rsidRDefault="002172F6" w:rsidP="00BF224E">
          <w:pPr>
            <w:rPr>
              <w:rFonts w:ascii="Arial" w:hAnsi="Arial" w:cs="Arial"/>
              <w:color w:val="000000" w:themeColor="text1"/>
              <w:sz w:val="28"/>
              <w:szCs w:val="28"/>
            </w:rPr>
          </w:pPr>
          <w:r w:rsidRPr="00291CF7"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D427660" w14:textId="77777777" w:rsidR="00291CF7" w:rsidRDefault="00291CF7" w:rsidP="00955A6A">
      <w:pPr>
        <w:pStyle w:val="Titre1"/>
        <w:rPr>
          <w:rFonts w:ascii="Arial" w:hAnsi="Arial" w:cs="Arial"/>
          <w:color w:val="538135" w:themeColor="accent6" w:themeShade="BF"/>
          <w:sz w:val="36"/>
          <w:szCs w:val="36"/>
        </w:rPr>
      </w:pPr>
      <w:bookmarkStart w:id="0" w:name="_Toc139821029"/>
    </w:p>
    <w:p w14:paraId="68DEEF90" w14:textId="77777777" w:rsidR="00291CF7" w:rsidRDefault="00291CF7" w:rsidP="00955A6A">
      <w:pPr>
        <w:pStyle w:val="Titre1"/>
        <w:rPr>
          <w:rFonts w:ascii="Arial" w:hAnsi="Arial" w:cs="Arial"/>
          <w:color w:val="538135" w:themeColor="accent6" w:themeShade="BF"/>
          <w:sz w:val="36"/>
          <w:szCs w:val="36"/>
        </w:rPr>
      </w:pPr>
    </w:p>
    <w:p w14:paraId="5408C873" w14:textId="77777777" w:rsidR="00291CF7" w:rsidRDefault="00291CF7" w:rsidP="00955A6A">
      <w:pPr>
        <w:pStyle w:val="Titre1"/>
        <w:rPr>
          <w:rFonts w:ascii="Arial" w:hAnsi="Arial" w:cs="Arial"/>
          <w:color w:val="538135" w:themeColor="accent6" w:themeShade="BF"/>
          <w:sz w:val="36"/>
          <w:szCs w:val="36"/>
        </w:rPr>
      </w:pPr>
    </w:p>
    <w:p w14:paraId="15D35B7B" w14:textId="77777777" w:rsidR="00291CF7" w:rsidRDefault="00291CF7" w:rsidP="00291CF7"/>
    <w:p w14:paraId="2952E3C1" w14:textId="77777777" w:rsidR="00291CF7" w:rsidRPr="00291CF7" w:rsidRDefault="00291CF7" w:rsidP="00291CF7"/>
    <w:p w14:paraId="6B3F4308" w14:textId="77AEE453" w:rsidR="00955A6A" w:rsidRPr="00955A6A" w:rsidRDefault="00955A6A" w:rsidP="00955A6A">
      <w:pPr>
        <w:pStyle w:val="Titre1"/>
        <w:rPr>
          <w:rFonts w:ascii="Arial" w:hAnsi="Arial" w:cs="Arial"/>
          <w:color w:val="538135" w:themeColor="accent6" w:themeShade="BF"/>
          <w:sz w:val="36"/>
          <w:szCs w:val="36"/>
        </w:rPr>
      </w:pPr>
      <w:r w:rsidRPr="00955A6A">
        <w:rPr>
          <w:rFonts w:ascii="Arial" w:hAnsi="Arial" w:cs="Arial"/>
          <w:color w:val="538135" w:themeColor="accent6" w:themeShade="BF"/>
          <w:sz w:val="36"/>
          <w:szCs w:val="36"/>
        </w:rPr>
        <w:lastRenderedPageBreak/>
        <w:t>1. Technologie d'agriculture de précision</w:t>
      </w:r>
      <w:bookmarkEnd w:id="0"/>
    </w:p>
    <w:p w14:paraId="6E9676BB" w14:textId="77777777" w:rsidR="00955A6A" w:rsidRDefault="00955A6A" w:rsidP="00955A6A">
      <w:pPr>
        <w:pStyle w:val="Titre1"/>
        <w:rPr>
          <w:rStyle w:val="Titre2Car"/>
          <w:rFonts w:ascii="Arial" w:hAnsi="Arial" w:cs="Arial"/>
          <w:color w:val="538135" w:themeColor="accent6" w:themeShade="BF"/>
          <w:sz w:val="32"/>
          <w:szCs w:val="32"/>
        </w:rPr>
      </w:pPr>
    </w:p>
    <w:p w14:paraId="74FB75A6" w14:textId="543ACB4F" w:rsidR="00955A6A" w:rsidRPr="00955A6A" w:rsidRDefault="00955A6A" w:rsidP="00955A6A">
      <w:pPr>
        <w:pStyle w:val="Sansinterligne"/>
        <w:rPr>
          <w:rFonts w:ascii="Arial" w:hAnsi="Arial" w:cs="Arial"/>
          <w:sz w:val="28"/>
          <w:szCs w:val="28"/>
        </w:rPr>
      </w:pPr>
      <w:bookmarkStart w:id="1" w:name="_Toc139821030"/>
      <w:r w:rsidRPr="00955A6A">
        <w:rPr>
          <w:rStyle w:val="Titre2Car"/>
          <w:rFonts w:ascii="Arial" w:hAnsi="Arial" w:cs="Arial"/>
          <w:color w:val="538135" w:themeColor="accent6" w:themeShade="BF"/>
          <w:sz w:val="32"/>
          <w:szCs w:val="32"/>
        </w:rPr>
        <w:t>Fonctionnalité</w:t>
      </w:r>
      <w:bookmarkEnd w:id="1"/>
      <w:r w:rsidRPr="00955A6A">
        <w:rPr>
          <w:rFonts w:ascii="Arial" w:eastAsiaTheme="majorEastAsia" w:hAnsi="Arial" w:cs="Arial"/>
          <w:color w:val="000000" w:themeColor="text1"/>
          <w:sz w:val="28"/>
          <w:szCs w:val="28"/>
        </w:rPr>
        <w:t xml:space="preserve"> : </w:t>
      </w:r>
      <w:r w:rsidRPr="00955A6A">
        <w:rPr>
          <w:rFonts w:ascii="Arial" w:hAnsi="Arial" w:cs="Arial"/>
          <w:sz w:val="28"/>
          <w:szCs w:val="28"/>
        </w:rPr>
        <w:t>Installation de capteurs dans le vignoble pour collecter des données environnementales, telles que la température, l'humidité, la luminosité, etc.</w:t>
      </w:r>
    </w:p>
    <w:p w14:paraId="7EA8B7E0" w14:textId="77777777" w:rsidR="00955A6A" w:rsidRDefault="00955A6A" w:rsidP="00955A6A">
      <w:pPr>
        <w:pStyle w:val="Titre1"/>
        <w:rPr>
          <w:rStyle w:val="Titre2Car"/>
          <w:rFonts w:ascii="Arial" w:hAnsi="Arial" w:cs="Arial"/>
          <w:color w:val="538135" w:themeColor="accent6" w:themeShade="BF"/>
          <w:sz w:val="32"/>
          <w:szCs w:val="32"/>
        </w:rPr>
      </w:pPr>
    </w:p>
    <w:p w14:paraId="6DDD694C" w14:textId="1D55C664" w:rsidR="00955A6A" w:rsidRPr="00955A6A" w:rsidRDefault="00955A6A" w:rsidP="00955A6A">
      <w:pPr>
        <w:pStyle w:val="Sansinterligne"/>
        <w:rPr>
          <w:rFonts w:ascii="Arial" w:hAnsi="Arial" w:cs="Arial"/>
          <w:sz w:val="28"/>
          <w:szCs w:val="28"/>
        </w:rPr>
      </w:pPr>
      <w:bookmarkStart w:id="2" w:name="_Toc139821031"/>
      <w:r w:rsidRPr="00955A6A">
        <w:rPr>
          <w:rStyle w:val="Titre2Car"/>
          <w:rFonts w:ascii="Arial" w:hAnsi="Arial" w:cs="Arial"/>
          <w:color w:val="538135" w:themeColor="accent6" w:themeShade="BF"/>
          <w:sz w:val="32"/>
          <w:szCs w:val="32"/>
        </w:rPr>
        <w:t>Réponse aux besoins du client</w:t>
      </w:r>
      <w:bookmarkEnd w:id="2"/>
      <w:r w:rsidRPr="00955A6A">
        <w:rPr>
          <w:color w:val="538135" w:themeColor="accent6" w:themeShade="BF"/>
          <w:sz w:val="32"/>
          <w:szCs w:val="32"/>
        </w:rPr>
        <w:t xml:space="preserve"> </w:t>
      </w:r>
      <w:r w:rsidRPr="00955A6A">
        <w:rPr>
          <w:rFonts w:ascii="Arial" w:hAnsi="Arial" w:cs="Arial"/>
          <w:sz w:val="28"/>
          <w:szCs w:val="28"/>
        </w:rPr>
        <w:t>: Cette fonctionnalité permet de surveiller en temps réel les conditions de croissance des vignes, permettant une gestion plus précise et efficiente des cultures.</w:t>
      </w:r>
    </w:p>
    <w:p w14:paraId="6F237BB7" w14:textId="77777777" w:rsidR="00955A6A" w:rsidRPr="00955A6A" w:rsidRDefault="00955A6A" w:rsidP="00955A6A">
      <w:pPr>
        <w:pStyle w:val="Sansinterligne"/>
        <w:rPr>
          <w:rStyle w:val="Titre2Car"/>
          <w:rFonts w:ascii="Arial" w:hAnsi="Arial" w:cs="Arial"/>
          <w:color w:val="538135" w:themeColor="accent6" w:themeShade="BF"/>
          <w:sz w:val="40"/>
          <w:szCs w:val="40"/>
        </w:rPr>
      </w:pPr>
    </w:p>
    <w:p w14:paraId="621D7C86" w14:textId="29A30C81" w:rsidR="00955A6A" w:rsidRPr="00955A6A" w:rsidRDefault="00955A6A" w:rsidP="00955A6A">
      <w:pPr>
        <w:pStyle w:val="Sansinterligne"/>
        <w:rPr>
          <w:rFonts w:ascii="Arial" w:hAnsi="Arial" w:cs="Arial"/>
          <w:sz w:val="28"/>
          <w:szCs w:val="28"/>
        </w:rPr>
      </w:pPr>
      <w:bookmarkStart w:id="3" w:name="_Toc139821032"/>
      <w:r w:rsidRPr="00955A6A">
        <w:rPr>
          <w:rStyle w:val="Titre2Car"/>
          <w:rFonts w:ascii="Arial" w:hAnsi="Arial" w:cs="Arial"/>
          <w:color w:val="538135" w:themeColor="accent6" w:themeShade="BF"/>
          <w:sz w:val="32"/>
          <w:szCs w:val="32"/>
        </w:rPr>
        <w:t>Technologies utilisées</w:t>
      </w:r>
      <w:bookmarkEnd w:id="3"/>
      <w:r w:rsidRPr="00955A6A">
        <w:rPr>
          <w:rFonts w:ascii="Arial" w:eastAsiaTheme="majorEastAsia" w:hAnsi="Arial" w:cs="Arial"/>
          <w:color w:val="538135" w:themeColor="accent6" w:themeShade="BF"/>
          <w:sz w:val="32"/>
          <w:szCs w:val="32"/>
        </w:rPr>
        <w:t xml:space="preserve"> </w:t>
      </w:r>
      <w:r w:rsidRPr="00955A6A">
        <w:rPr>
          <w:rFonts w:ascii="Arial" w:hAnsi="Arial" w:cs="Arial"/>
          <w:sz w:val="28"/>
          <w:szCs w:val="28"/>
        </w:rPr>
        <w:t>: Nous utiliserons des capteurs IoT avancés, capables de transmettre des données en temps réel à notre système central.</w:t>
      </w:r>
    </w:p>
    <w:p w14:paraId="2F6C9E38" w14:textId="77777777" w:rsidR="00955A6A" w:rsidRDefault="00955A6A" w:rsidP="00955A6A">
      <w:pPr>
        <w:pStyle w:val="Titre1"/>
        <w:rPr>
          <w:rStyle w:val="Titre2Car"/>
          <w:rFonts w:ascii="Arial" w:hAnsi="Arial" w:cs="Arial"/>
          <w:color w:val="538135" w:themeColor="accent6" w:themeShade="BF"/>
          <w:sz w:val="32"/>
          <w:szCs w:val="32"/>
        </w:rPr>
      </w:pPr>
    </w:p>
    <w:p w14:paraId="203EFA85" w14:textId="3F4E06EE" w:rsidR="00955A6A" w:rsidRPr="00955A6A" w:rsidRDefault="00955A6A" w:rsidP="00955A6A">
      <w:pPr>
        <w:pStyle w:val="Sansinterligne"/>
        <w:rPr>
          <w:rFonts w:ascii="Arial" w:hAnsi="Arial" w:cs="Arial"/>
          <w:sz w:val="28"/>
          <w:szCs w:val="28"/>
        </w:rPr>
      </w:pPr>
      <w:bookmarkStart w:id="4" w:name="_Toc139821033"/>
      <w:r w:rsidRPr="00955A6A">
        <w:rPr>
          <w:rStyle w:val="Titre2Car"/>
          <w:rFonts w:ascii="Arial" w:hAnsi="Arial" w:cs="Arial"/>
          <w:color w:val="538135" w:themeColor="accent6" w:themeShade="BF"/>
          <w:sz w:val="32"/>
          <w:szCs w:val="32"/>
        </w:rPr>
        <w:t>Dépendances</w:t>
      </w:r>
      <w:bookmarkEnd w:id="4"/>
      <w:r w:rsidRPr="00955A6A">
        <w:rPr>
          <w:rFonts w:ascii="Arial" w:eastAsiaTheme="majorEastAsia" w:hAnsi="Arial" w:cs="Arial"/>
          <w:color w:val="000000" w:themeColor="text1"/>
          <w:sz w:val="28"/>
          <w:szCs w:val="28"/>
        </w:rPr>
        <w:t xml:space="preserve"> </w:t>
      </w:r>
      <w:r w:rsidRPr="00955A6A">
        <w:rPr>
          <w:rFonts w:ascii="Arial" w:hAnsi="Arial" w:cs="Arial"/>
          <w:sz w:val="28"/>
          <w:szCs w:val="28"/>
        </w:rPr>
        <w:t>: Connexion Internet stable pour la transmission des données.</w:t>
      </w:r>
    </w:p>
    <w:p w14:paraId="688B89A2" w14:textId="77777777" w:rsidR="00955A6A" w:rsidRDefault="00955A6A" w:rsidP="00955A6A">
      <w:pPr>
        <w:pStyle w:val="Titre1"/>
        <w:rPr>
          <w:rStyle w:val="Titre2Car"/>
          <w:rFonts w:ascii="Arial" w:hAnsi="Arial" w:cs="Arial"/>
          <w:color w:val="538135" w:themeColor="accent6" w:themeShade="BF"/>
          <w:sz w:val="32"/>
          <w:szCs w:val="32"/>
        </w:rPr>
      </w:pPr>
    </w:p>
    <w:p w14:paraId="4984FD00" w14:textId="74FEA84D" w:rsidR="00955A6A" w:rsidRPr="00955A6A" w:rsidRDefault="00955A6A" w:rsidP="00955A6A">
      <w:pPr>
        <w:pStyle w:val="Sansinterligne"/>
        <w:rPr>
          <w:rFonts w:ascii="Arial" w:hAnsi="Arial" w:cs="Arial"/>
          <w:sz w:val="28"/>
          <w:szCs w:val="28"/>
        </w:rPr>
      </w:pPr>
      <w:bookmarkStart w:id="5" w:name="_Toc139821034"/>
      <w:r w:rsidRPr="00955A6A">
        <w:rPr>
          <w:rStyle w:val="Titre2Car"/>
          <w:rFonts w:ascii="Arial" w:hAnsi="Arial" w:cs="Arial"/>
          <w:color w:val="538135" w:themeColor="accent6" w:themeShade="BF"/>
          <w:sz w:val="32"/>
          <w:szCs w:val="32"/>
        </w:rPr>
        <w:t>Risques et stratégies de mitigation</w:t>
      </w:r>
      <w:bookmarkEnd w:id="5"/>
      <w:r w:rsidRPr="00955A6A">
        <w:rPr>
          <w:rFonts w:ascii="Arial" w:eastAsiaTheme="majorEastAsia" w:hAnsi="Arial" w:cs="Arial"/>
          <w:color w:val="538135" w:themeColor="accent6" w:themeShade="BF"/>
          <w:sz w:val="32"/>
          <w:szCs w:val="32"/>
        </w:rPr>
        <w:t xml:space="preserve"> </w:t>
      </w:r>
      <w:r w:rsidRPr="00955A6A">
        <w:rPr>
          <w:rFonts w:ascii="Arial" w:hAnsi="Arial" w:cs="Arial"/>
          <w:sz w:val="28"/>
          <w:szCs w:val="28"/>
        </w:rPr>
        <w:t>: Le risque principal est la perte de données due à une connexion instable. Pour y faire face, nous installerons un système de sauvegarde local qui stockera les données en cas de perte de connectivité et les transférera une fois la connexion rétablie.</w:t>
      </w:r>
    </w:p>
    <w:p w14:paraId="2D7A9F37" w14:textId="77777777" w:rsidR="00955A6A" w:rsidRDefault="00955A6A" w:rsidP="00955A6A">
      <w:pPr>
        <w:pStyle w:val="Titre1"/>
        <w:rPr>
          <w:rFonts w:ascii="Arial" w:hAnsi="Arial" w:cs="Arial"/>
          <w:color w:val="538135" w:themeColor="accent6" w:themeShade="BF"/>
          <w:sz w:val="36"/>
          <w:szCs w:val="36"/>
        </w:rPr>
      </w:pPr>
    </w:p>
    <w:p w14:paraId="4B90438A" w14:textId="77777777" w:rsidR="00955A6A" w:rsidRDefault="00955A6A" w:rsidP="00955A6A">
      <w:pPr>
        <w:pStyle w:val="Titre1"/>
        <w:rPr>
          <w:rFonts w:ascii="Arial" w:hAnsi="Arial" w:cs="Arial"/>
          <w:color w:val="538135" w:themeColor="accent6" w:themeShade="BF"/>
          <w:sz w:val="36"/>
          <w:szCs w:val="36"/>
        </w:rPr>
      </w:pPr>
    </w:p>
    <w:p w14:paraId="1D035159" w14:textId="77777777" w:rsidR="00D369C0" w:rsidRDefault="00D369C0" w:rsidP="00D369C0"/>
    <w:p w14:paraId="7EAE8335" w14:textId="77777777" w:rsidR="00D369C0" w:rsidRDefault="00D369C0" w:rsidP="00D369C0"/>
    <w:p w14:paraId="42CB953F" w14:textId="77777777" w:rsidR="00D369C0" w:rsidRPr="00D369C0" w:rsidRDefault="00D369C0" w:rsidP="00D369C0"/>
    <w:p w14:paraId="2876704D" w14:textId="35A5A0CD" w:rsidR="00955A6A" w:rsidRPr="00955A6A" w:rsidRDefault="00955A6A" w:rsidP="00955A6A">
      <w:pPr>
        <w:pStyle w:val="Titre1"/>
        <w:rPr>
          <w:rFonts w:ascii="Arial" w:hAnsi="Arial" w:cs="Arial"/>
          <w:color w:val="538135" w:themeColor="accent6" w:themeShade="BF"/>
          <w:sz w:val="36"/>
          <w:szCs w:val="36"/>
        </w:rPr>
      </w:pPr>
      <w:bookmarkStart w:id="6" w:name="_Toc139821035"/>
      <w:r w:rsidRPr="00955A6A">
        <w:rPr>
          <w:rFonts w:ascii="Arial" w:hAnsi="Arial" w:cs="Arial"/>
          <w:color w:val="538135" w:themeColor="accent6" w:themeShade="BF"/>
          <w:sz w:val="36"/>
          <w:szCs w:val="36"/>
        </w:rPr>
        <w:lastRenderedPageBreak/>
        <w:t>2. Système d'IA</w:t>
      </w:r>
      <w:bookmarkEnd w:id="6"/>
    </w:p>
    <w:p w14:paraId="6F25A5E1" w14:textId="77777777" w:rsidR="00955A6A" w:rsidRDefault="00955A6A" w:rsidP="00955A6A">
      <w:pPr>
        <w:pStyle w:val="Titre1"/>
        <w:rPr>
          <w:rFonts w:ascii="Arial" w:hAnsi="Arial" w:cs="Arial"/>
          <w:b/>
          <w:bCs/>
          <w:color w:val="538135" w:themeColor="accent6" w:themeShade="BF"/>
        </w:rPr>
      </w:pPr>
    </w:p>
    <w:p w14:paraId="62BF0832" w14:textId="357BF2FD" w:rsidR="00955A6A" w:rsidRPr="00955A6A" w:rsidRDefault="00955A6A" w:rsidP="00955A6A">
      <w:pPr>
        <w:pStyle w:val="Sansinterligne"/>
        <w:rPr>
          <w:rFonts w:ascii="Arial" w:hAnsi="Arial" w:cs="Arial"/>
          <w:sz w:val="28"/>
          <w:szCs w:val="28"/>
        </w:rPr>
      </w:pPr>
      <w:r w:rsidRPr="00D369C0">
        <w:rPr>
          <w:color w:val="538135" w:themeColor="accent6" w:themeShade="BF"/>
          <w:sz w:val="32"/>
          <w:szCs w:val="32"/>
        </w:rPr>
        <w:t>Fonctionnalité</w:t>
      </w:r>
      <w:r w:rsidRPr="00955A6A">
        <w:rPr>
          <w:color w:val="538135" w:themeColor="accent6" w:themeShade="BF"/>
          <w:sz w:val="32"/>
          <w:szCs w:val="32"/>
        </w:rPr>
        <w:t xml:space="preserve"> </w:t>
      </w:r>
      <w:r w:rsidRPr="00955A6A">
        <w:rPr>
          <w:rFonts w:ascii="Arial" w:hAnsi="Arial" w:cs="Arial"/>
          <w:sz w:val="28"/>
          <w:szCs w:val="28"/>
        </w:rPr>
        <w:t>: Le système d'IA analysera les données collectées pour prévoir les rendements, détecter les maladies des plantes et optimiser les ressources.</w:t>
      </w:r>
    </w:p>
    <w:p w14:paraId="130F4A2F" w14:textId="77777777" w:rsidR="00955A6A" w:rsidRPr="00955A6A" w:rsidRDefault="00955A6A" w:rsidP="00955A6A">
      <w:pPr>
        <w:pStyle w:val="Sansinterligne"/>
        <w:rPr>
          <w:rStyle w:val="Titre2Car"/>
          <w:rFonts w:ascii="Arial" w:hAnsi="Arial" w:cs="Arial"/>
          <w:color w:val="538135" w:themeColor="accent6" w:themeShade="BF"/>
          <w:sz w:val="40"/>
          <w:szCs w:val="40"/>
        </w:rPr>
      </w:pPr>
    </w:p>
    <w:p w14:paraId="55AA5847" w14:textId="12599E01" w:rsidR="00955A6A" w:rsidRPr="00955A6A" w:rsidRDefault="00955A6A" w:rsidP="00955A6A">
      <w:pPr>
        <w:pStyle w:val="Sansinterligne"/>
        <w:rPr>
          <w:rFonts w:ascii="Arial" w:hAnsi="Arial" w:cs="Arial"/>
          <w:sz w:val="28"/>
          <w:szCs w:val="28"/>
        </w:rPr>
      </w:pPr>
      <w:bookmarkStart w:id="7" w:name="_Toc139821036"/>
      <w:r w:rsidRPr="00955A6A">
        <w:rPr>
          <w:rStyle w:val="Titre2Car"/>
          <w:rFonts w:ascii="Arial" w:hAnsi="Arial" w:cs="Arial"/>
          <w:color w:val="538135" w:themeColor="accent6" w:themeShade="BF"/>
          <w:sz w:val="32"/>
          <w:szCs w:val="32"/>
        </w:rPr>
        <w:t>Réponse aux besoins du client</w:t>
      </w:r>
      <w:bookmarkEnd w:id="7"/>
      <w:r w:rsidRPr="00955A6A">
        <w:rPr>
          <w:rFonts w:ascii="Arial" w:eastAsiaTheme="majorEastAsia" w:hAnsi="Arial" w:cs="Arial"/>
          <w:color w:val="538135" w:themeColor="accent6" w:themeShade="BF"/>
          <w:sz w:val="32"/>
          <w:szCs w:val="32"/>
        </w:rPr>
        <w:t xml:space="preserve"> </w:t>
      </w:r>
      <w:r w:rsidRPr="00955A6A">
        <w:rPr>
          <w:rFonts w:ascii="Arial" w:hAnsi="Arial" w:cs="Arial"/>
          <w:sz w:val="28"/>
          <w:szCs w:val="28"/>
        </w:rPr>
        <w:t>: Cette fonctionnalité permet d'optimiser les rendements, de gérer proactivement les problèmes de santé des plantes et d'économiser des ressources, contribuant ainsi à l'efficacité globale et à la rentabilité de l'exploitation.</w:t>
      </w:r>
    </w:p>
    <w:p w14:paraId="379E0423" w14:textId="77777777" w:rsidR="00955A6A" w:rsidRDefault="00955A6A" w:rsidP="00955A6A">
      <w:pPr>
        <w:pStyle w:val="Titre1"/>
        <w:rPr>
          <w:rStyle w:val="Titre2Car"/>
          <w:rFonts w:ascii="Arial" w:hAnsi="Arial" w:cs="Arial"/>
          <w:color w:val="538135" w:themeColor="accent6" w:themeShade="BF"/>
          <w:sz w:val="32"/>
          <w:szCs w:val="32"/>
        </w:rPr>
      </w:pPr>
    </w:p>
    <w:p w14:paraId="03098E23" w14:textId="738B0725" w:rsidR="00955A6A" w:rsidRPr="00955A6A" w:rsidRDefault="00955A6A" w:rsidP="00955A6A">
      <w:pPr>
        <w:pStyle w:val="Sansinterligne"/>
        <w:rPr>
          <w:rFonts w:ascii="Arial" w:hAnsi="Arial" w:cs="Arial"/>
          <w:sz w:val="28"/>
          <w:szCs w:val="28"/>
        </w:rPr>
      </w:pPr>
      <w:bookmarkStart w:id="8" w:name="_Toc139821037"/>
      <w:r w:rsidRPr="00955A6A">
        <w:rPr>
          <w:rStyle w:val="Titre2Car"/>
          <w:rFonts w:ascii="Arial" w:hAnsi="Arial" w:cs="Arial"/>
          <w:color w:val="538135" w:themeColor="accent6" w:themeShade="BF"/>
          <w:sz w:val="32"/>
          <w:szCs w:val="32"/>
        </w:rPr>
        <w:t>Technologies utilisées</w:t>
      </w:r>
      <w:bookmarkEnd w:id="8"/>
      <w:r w:rsidRPr="00955A6A">
        <w:rPr>
          <w:rFonts w:ascii="Arial" w:eastAsiaTheme="majorEastAsia" w:hAnsi="Arial" w:cs="Arial"/>
          <w:color w:val="538135" w:themeColor="accent6" w:themeShade="BF"/>
          <w:sz w:val="32"/>
          <w:szCs w:val="32"/>
        </w:rPr>
        <w:t xml:space="preserve"> </w:t>
      </w:r>
      <w:r w:rsidRPr="00955A6A">
        <w:rPr>
          <w:rFonts w:ascii="Arial" w:hAnsi="Arial" w:cs="Arial"/>
          <w:sz w:val="28"/>
          <w:szCs w:val="28"/>
        </w:rPr>
        <w:t>: Nous utiliserons des algorithmes d'apprentissage automatique avancés et des techniques d'analyse prédictive.</w:t>
      </w:r>
    </w:p>
    <w:p w14:paraId="6FD6FA6E" w14:textId="77777777" w:rsidR="00955A6A" w:rsidRDefault="00955A6A" w:rsidP="00955A6A">
      <w:pPr>
        <w:pStyle w:val="Titre1"/>
        <w:rPr>
          <w:rStyle w:val="Titre2Car"/>
          <w:rFonts w:ascii="Arial" w:hAnsi="Arial" w:cs="Arial"/>
          <w:color w:val="538135" w:themeColor="accent6" w:themeShade="BF"/>
          <w:sz w:val="32"/>
          <w:szCs w:val="32"/>
        </w:rPr>
      </w:pPr>
    </w:p>
    <w:p w14:paraId="209E8F3C" w14:textId="4411898F" w:rsidR="00955A6A" w:rsidRPr="00955A6A" w:rsidRDefault="00955A6A" w:rsidP="00955A6A">
      <w:pPr>
        <w:pStyle w:val="Sansinterligne"/>
        <w:rPr>
          <w:rFonts w:ascii="Arial" w:hAnsi="Arial" w:cs="Arial"/>
          <w:sz w:val="28"/>
          <w:szCs w:val="28"/>
        </w:rPr>
      </w:pPr>
      <w:bookmarkStart w:id="9" w:name="_Toc139821038"/>
      <w:r w:rsidRPr="00955A6A">
        <w:rPr>
          <w:rStyle w:val="Titre2Car"/>
          <w:rFonts w:ascii="Arial" w:hAnsi="Arial" w:cs="Arial"/>
          <w:color w:val="538135" w:themeColor="accent6" w:themeShade="BF"/>
          <w:sz w:val="32"/>
          <w:szCs w:val="32"/>
        </w:rPr>
        <w:t>Dépendances</w:t>
      </w:r>
      <w:bookmarkEnd w:id="9"/>
      <w:r w:rsidRPr="00955A6A">
        <w:rPr>
          <w:rFonts w:ascii="Arial" w:eastAsiaTheme="majorEastAsia" w:hAnsi="Arial" w:cs="Arial"/>
          <w:color w:val="000000" w:themeColor="text1"/>
          <w:sz w:val="28"/>
          <w:szCs w:val="28"/>
        </w:rPr>
        <w:t xml:space="preserve"> </w:t>
      </w:r>
      <w:r w:rsidRPr="00955A6A">
        <w:rPr>
          <w:rFonts w:ascii="Arial" w:hAnsi="Arial" w:cs="Arial"/>
          <w:sz w:val="28"/>
          <w:szCs w:val="28"/>
        </w:rPr>
        <w:t>: Une grande quantité de données de haute qualité pour l'entraînement des modèles d'IA.</w:t>
      </w:r>
    </w:p>
    <w:p w14:paraId="5D716256" w14:textId="77777777" w:rsidR="00955A6A" w:rsidRDefault="00955A6A" w:rsidP="00955A6A">
      <w:pPr>
        <w:pStyle w:val="Titre1"/>
        <w:rPr>
          <w:rStyle w:val="Titre2Car"/>
          <w:rFonts w:ascii="Arial" w:hAnsi="Arial" w:cs="Arial"/>
          <w:color w:val="538135" w:themeColor="accent6" w:themeShade="BF"/>
          <w:sz w:val="32"/>
          <w:szCs w:val="32"/>
        </w:rPr>
      </w:pPr>
    </w:p>
    <w:p w14:paraId="7DE9C551" w14:textId="255232BE" w:rsidR="00955A6A" w:rsidRPr="00955A6A" w:rsidRDefault="00955A6A" w:rsidP="00955A6A">
      <w:pPr>
        <w:pStyle w:val="Sansinterligne"/>
        <w:rPr>
          <w:rFonts w:ascii="Arial" w:hAnsi="Arial" w:cs="Arial"/>
          <w:sz w:val="28"/>
          <w:szCs w:val="28"/>
        </w:rPr>
      </w:pPr>
      <w:bookmarkStart w:id="10" w:name="_Toc139821039"/>
      <w:r w:rsidRPr="00955A6A">
        <w:rPr>
          <w:rStyle w:val="Titre2Car"/>
          <w:rFonts w:ascii="Arial" w:hAnsi="Arial" w:cs="Arial"/>
          <w:color w:val="538135" w:themeColor="accent6" w:themeShade="BF"/>
          <w:sz w:val="32"/>
          <w:szCs w:val="32"/>
        </w:rPr>
        <w:t>Risques et stratégies de mitigation</w:t>
      </w:r>
      <w:bookmarkEnd w:id="10"/>
      <w:r w:rsidRPr="00955A6A">
        <w:rPr>
          <w:rFonts w:ascii="Arial" w:eastAsiaTheme="majorEastAsia" w:hAnsi="Arial" w:cs="Arial"/>
          <w:color w:val="538135" w:themeColor="accent6" w:themeShade="BF"/>
          <w:sz w:val="32"/>
          <w:szCs w:val="32"/>
        </w:rPr>
        <w:t xml:space="preserve"> </w:t>
      </w:r>
      <w:r w:rsidRPr="00955A6A">
        <w:rPr>
          <w:rFonts w:ascii="Arial" w:hAnsi="Arial" w:cs="Arial"/>
          <w:sz w:val="28"/>
          <w:szCs w:val="28"/>
        </w:rPr>
        <w:t>: L'un des risques est que les prédictions de l'IA peuvent ne pas être précises au début. Pour atténuer ce risque, nous commencerons par un déploiement à petite échelle pour affiner les modèles avant le déploiement à grande échelle.</w:t>
      </w:r>
    </w:p>
    <w:p w14:paraId="279E08FE" w14:textId="77777777" w:rsidR="00955A6A" w:rsidRPr="00955A6A" w:rsidRDefault="00955A6A" w:rsidP="00955A6A"/>
    <w:p w14:paraId="16BA9395" w14:textId="77777777" w:rsidR="00D369C0" w:rsidRDefault="00D369C0" w:rsidP="00955A6A">
      <w:pPr>
        <w:pStyle w:val="Titre1"/>
        <w:rPr>
          <w:rFonts w:ascii="Arial" w:hAnsi="Arial" w:cs="Arial"/>
          <w:color w:val="538135" w:themeColor="accent6" w:themeShade="BF"/>
          <w:sz w:val="36"/>
          <w:szCs w:val="36"/>
        </w:rPr>
      </w:pPr>
    </w:p>
    <w:p w14:paraId="712ABC9A" w14:textId="77777777" w:rsidR="00D369C0" w:rsidRDefault="00D369C0" w:rsidP="00955A6A">
      <w:pPr>
        <w:pStyle w:val="Titre1"/>
        <w:rPr>
          <w:rFonts w:ascii="Arial" w:hAnsi="Arial" w:cs="Arial"/>
          <w:color w:val="538135" w:themeColor="accent6" w:themeShade="BF"/>
          <w:sz w:val="36"/>
          <w:szCs w:val="36"/>
        </w:rPr>
      </w:pPr>
    </w:p>
    <w:p w14:paraId="03608A66" w14:textId="77777777" w:rsidR="00D369C0" w:rsidRDefault="00D369C0" w:rsidP="00D369C0"/>
    <w:p w14:paraId="7C87CE6A" w14:textId="77777777" w:rsidR="00D369C0" w:rsidRDefault="00D369C0" w:rsidP="00D369C0"/>
    <w:p w14:paraId="7CCD04E2" w14:textId="77777777" w:rsidR="00D369C0" w:rsidRPr="00D369C0" w:rsidRDefault="00D369C0" w:rsidP="00D369C0"/>
    <w:p w14:paraId="0C43A113" w14:textId="60415620" w:rsidR="00955A6A" w:rsidRPr="00955A6A" w:rsidRDefault="00955A6A" w:rsidP="00955A6A">
      <w:pPr>
        <w:pStyle w:val="Titre1"/>
        <w:rPr>
          <w:rFonts w:ascii="Arial" w:hAnsi="Arial" w:cs="Arial"/>
          <w:color w:val="538135" w:themeColor="accent6" w:themeShade="BF"/>
          <w:sz w:val="36"/>
          <w:szCs w:val="36"/>
        </w:rPr>
      </w:pPr>
      <w:bookmarkStart w:id="11" w:name="_Toc139821040"/>
      <w:r w:rsidRPr="00955A6A">
        <w:rPr>
          <w:rFonts w:ascii="Arial" w:hAnsi="Arial" w:cs="Arial"/>
          <w:color w:val="538135" w:themeColor="accent6" w:themeShade="BF"/>
          <w:sz w:val="36"/>
          <w:szCs w:val="36"/>
        </w:rPr>
        <w:lastRenderedPageBreak/>
        <w:t>3. Gestion durable</w:t>
      </w:r>
      <w:bookmarkEnd w:id="11"/>
    </w:p>
    <w:p w14:paraId="4915B4C4" w14:textId="77777777" w:rsidR="00955A6A" w:rsidRDefault="00955A6A" w:rsidP="00955A6A">
      <w:pPr>
        <w:pStyle w:val="Titre1"/>
        <w:rPr>
          <w:rStyle w:val="Titre2Car"/>
          <w:rFonts w:ascii="Arial" w:hAnsi="Arial" w:cs="Arial"/>
          <w:color w:val="538135" w:themeColor="accent6" w:themeShade="BF"/>
          <w:sz w:val="32"/>
          <w:szCs w:val="32"/>
        </w:rPr>
      </w:pPr>
    </w:p>
    <w:p w14:paraId="19871811" w14:textId="63C64A1A" w:rsidR="00955A6A" w:rsidRPr="00955A6A" w:rsidRDefault="00955A6A" w:rsidP="00955A6A">
      <w:pPr>
        <w:pStyle w:val="Sansinterligne"/>
        <w:rPr>
          <w:rFonts w:ascii="Arial" w:hAnsi="Arial" w:cs="Arial"/>
          <w:sz w:val="28"/>
          <w:szCs w:val="28"/>
        </w:rPr>
      </w:pPr>
      <w:bookmarkStart w:id="12" w:name="_Toc139821041"/>
      <w:r w:rsidRPr="00955A6A">
        <w:rPr>
          <w:rStyle w:val="Titre2Car"/>
          <w:rFonts w:ascii="Arial" w:hAnsi="Arial" w:cs="Arial"/>
          <w:color w:val="538135" w:themeColor="accent6" w:themeShade="BF"/>
          <w:sz w:val="32"/>
          <w:szCs w:val="32"/>
        </w:rPr>
        <w:t>Fonctionnalité</w:t>
      </w:r>
      <w:bookmarkEnd w:id="12"/>
      <w:r w:rsidRPr="00955A6A">
        <w:rPr>
          <w:rFonts w:ascii="Arial" w:eastAsiaTheme="majorEastAsia" w:hAnsi="Arial" w:cs="Arial"/>
          <w:color w:val="538135" w:themeColor="accent6" w:themeShade="BF"/>
          <w:sz w:val="32"/>
          <w:szCs w:val="32"/>
        </w:rPr>
        <w:t xml:space="preserve"> </w:t>
      </w:r>
      <w:r w:rsidRPr="00955A6A">
        <w:rPr>
          <w:rFonts w:ascii="Arial" w:hAnsi="Arial" w:cs="Arial"/>
          <w:sz w:val="28"/>
          <w:szCs w:val="28"/>
        </w:rPr>
        <w:t>: Le système proposera des méthodes durables pour la gestion des cultures, comme l'irrigation goutte à goutte pour économiser l'eau et l'utilisation de produits naturels pour le contrôle des ravageurs.</w:t>
      </w:r>
    </w:p>
    <w:p w14:paraId="79A35218" w14:textId="77777777" w:rsidR="00955A6A" w:rsidRPr="00955A6A" w:rsidRDefault="00955A6A" w:rsidP="00955A6A"/>
    <w:p w14:paraId="6EB3068F" w14:textId="77777777" w:rsidR="00955A6A" w:rsidRPr="00955A6A" w:rsidRDefault="00955A6A" w:rsidP="00955A6A">
      <w:pPr>
        <w:pStyle w:val="Sansinterligne"/>
        <w:rPr>
          <w:rFonts w:ascii="Arial" w:hAnsi="Arial" w:cs="Arial"/>
          <w:sz w:val="28"/>
          <w:szCs w:val="28"/>
        </w:rPr>
      </w:pPr>
      <w:bookmarkStart w:id="13" w:name="_Toc139821042"/>
      <w:r w:rsidRPr="00955A6A">
        <w:rPr>
          <w:rStyle w:val="Titre2Car"/>
          <w:rFonts w:ascii="Arial" w:hAnsi="Arial" w:cs="Arial"/>
          <w:color w:val="538135" w:themeColor="accent6" w:themeShade="BF"/>
          <w:sz w:val="32"/>
          <w:szCs w:val="32"/>
        </w:rPr>
        <w:t>Réponse aux besoins du client</w:t>
      </w:r>
      <w:bookmarkEnd w:id="13"/>
      <w:r w:rsidRPr="00955A6A">
        <w:rPr>
          <w:rFonts w:ascii="Arial" w:eastAsiaTheme="majorEastAsia" w:hAnsi="Arial" w:cs="Arial"/>
          <w:color w:val="538135" w:themeColor="accent6" w:themeShade="BF"/>
          <w:sz w:val="32"/>
          <w:szCs w:val="32"/>
        </w:rPr>
        <w:t xml:space="preserve"> </w:t>
      </w:r>
      <w:r w:rsidRPr="00955A6A">
        <w:rPr>
          <w:rFonts w:ascii="Arial" w:hAnsi="Arial" w:cs="Arial"/>
          <w:sz w:val="28"/>
          <w:szCs w:val="28"/>
        </w:rPr>
        <w:t>: Cette fonctionnalité permet au client de minimiser son empreinte écologique et de répondre aux exigences de durabilité, tout en maintenant des rendements élevés.</w:t>
      </w:r>
    </w:p>
    <w:p w14:paraId="2AEE59A7" w14:textId="77777777" w:rsidR="00955A6A" w:rsidRDefault="00955A6A" w:rsidP="00955A6A">
      <w:pPr>
        <w:pStyle w:val="Titre1"/>
        <w:rPr>
          <w:rStyle w:val="Titre2Car"/>
          <w:rFonts w:ascii="Arial" w:hAnsi="Arial" w:cs="Arial"/>
          <w:color w:val="538135" w:themeColor="accent6" w:themeShade="BF"/>
          <w:sz w:val="32"/>
          <w:szCs w:val="32"/>
        </w:rPr>
      </w:pPr>
    </w:p>
    <w:p w14:paraId="650F999A" w14:textId="09916C24" w:rsidR="00955A6A" w:rsidRPr="00955A6A" w:rsidRDefault="00955A6A" w:rsidP="00955A6A">
      <w:pPr>
        <w:pStyle w:val="Sansinterligne"/>
        <w:rPr>
          <w:rFonts w:ascii="Arial" w:hAnsi="Arial" w:cs="Arial"/>
          <w:sz w:val="28"/>
          <w:szCs w:val="28"/>
        </w:rPr>
      </w:pPr>
      <w:bookmarkStart w:id="14" w:name="_Toc139821043"/>
      <w:r w:rsidRPr="00955A6A">
        <w:rPr>
          <w:rStyle w:val="Titre2Car"/>
          <w:rFonts w:ascii="Arial" w:hAnsi="Arial" w:cs="Arial"/>
          <w:color w:val="538135" w:themeColor="accent6" w:themeShade="BF"/>
          <w:sz w:val="32"/>
          <w:szCs w:val="32"/>
        </w:rPr>
        <w:t>Technologies utilisées</w:t>
      </w:r>
      <w:bookmarkEnd w:id="14"/>
      <w:r w:rsidRPr="00955A6A">
        <w:rPr>
          <w:rFonts w:ascii="Arial" w:eastAsiaTheme="majorEastAsia" w:hAnsi="Arial" w:cs="Arial"/>
          <w:color w:val="538135" w:themeColor="accent6" w:themeShade="BF"/>
          <w:sz w:val="32"/>
          <w:szCs w:val="32"/>
        </w:rPr>
        <w:t xml:space="preserve"> </w:t>
      </w:r>
      <w:r w:rsidRPr="00955A6A">
        <w:rPr>
          <w:rFonts w:ascii="Arial" w:hAnsi="Arial" w:cs="Arial"/>
          <w:sz w:val="28"/>
          <w:szCs w:val="28"/>
        </w:rPr>
        <w:t>: Systèmes d'irrigation goutte à goutte modernes, produits biologiques pour le contrôle des ravageurs.</w:t>
      </w:r>
    </w:p>
    <w:p w14:paraId="2607E6EF" w14:textId="77777777" w:rsidR="00955A6A" w:rsidRDefault="00955A6A" w:rsidP="00955A6A">
      <w:pPr>
        <w:pStyle w:val="Titre1"/>
        <w:rPr>
          <w:rStyle w:val="Titre2Car"/>
          <w:rFonts w:ascii="Arial" w:hAnsi="Arial" w:cs="Arial"/>
          <w:color w:val="538135" w:themeColor="accent6" w:themeShade="BF"/>
          <w:sz w:val="32"/>
          <w:szCs w:val="32"/>
        </w:rPr>
      </w:pPr>
    </w:p>
    <w:p w14:paraId="22849A50" w14:textId="14F21477" w:rsidR="00955A6A" w:rsidRPr="00955A6A" w:rsidRDefault="00955A6A" w:rsidP="00955A6A">
      <w:pPr>
        <w:pStyle w:val="Sansinterligne"/>
        <w:rPr>
          <w:rFonts w:ascii="Arial" w:hAnsi="Arial" w:cs="Arial"/>
          <w:sz w:val="28"/>
          <w:szCs w:val="28"/>
        </w:rPr>
      </w:pPr>
      <w:bookmarkStart w:id="15" w:name="_Toc139821044"/>
      <w:r w:rsidRPr="00955A6A">
        <w:rPr>
          <w:rStyle w:val="Titre2Car"/>
          <w:rFonts w:ascii="Arial" w:hAnsi="Arial" w:cs="Arial"/>
          <w:color w:val="538135" w:themeColor="accent6" w:themeShade="BF"/>
          <w:sz w:val="32"/>
          <w:szCs w:val="32"/>
        </w:rPr>
        <w:t>Dépendances</w:t>
      </w:r>
      <w:bookmarkEnd w:id="15"/>
      <w:r w:rsidRPr="00955A6A">
        <w:rPr>
          <w:rFonts w:ascii="Arial" w:eastAsiaTheme="majorEastAsia" w:hAnsi="Arial" w:cs="Arial"/>
          <w:color w:val="538135" w:themeColor="accent6" w:themeShade="BF"/>
          <w:sz w:val="32"/>
          <w:szCs w:val="32"/>
        </w:rPr>
        <w:t xml:space="preserve"> </w:t>
      </w:r>
      <w:r w:rsidRPr="00955A6A">
        <w:rPr>
          <w:rFonts w:ascii="Arial" w:hAnsi="Arial" w:cs="Arial"/>
          <w:sz w:val="28"/>
          <w:szCs w:val="28"/>
        </w:rPr>
        <w:t>: Accès à une source d'eau pour l'irrigation, disponibilité de produits biologiques pour le contrôle des ravageurs.</w:t>
      </w:r>
    </w:p>
    <w:p w14:paraId="7C65ADB7" w14:textId="77777777" w:rsidR="00955A6A" w:rsidRDefault="00955A6A" w:rsidP="00955A6A">
      <w:pPr>
        <w:pStyle w:val="Titre1"/>
        <w:rPr>
          <w:rStyle w:val="Titre2Car"/>
          <w:rFonts w:ascii="Arial" w:hAnsi="Arial" w:cs="Arial"/>
          <w:color w:val="538135" w:themeColor="accent6" w:themeShade="BF"/>
          <w:sz w:val="32"/>
          <w:szCs w:val="32"/>
        </w:rPr>
      </w:pPr>
    </w:p>
    <w:p w14:paraId="5420C215" w14:textId="1833202A" w:rsidR="00955A6A" w:rsidRPr="00955A6A" w:rsidRDefault="00955A6A" w:rsidP="00955A6A">
      <w:pPr>
        <w:pStyle w:val="Sansinterligne"/>
        <w:rPr>
          <w:rFonts w:ascii="Arial" w:hAnsi="Arial" w:cs="Arial"/>
          <w:sz w:val="28"/>
          <w:szCs w:val="28"/>
        </w:rPr>
      </w:pPr>
      <w:bookmarkStart w:id="16" w:name="_Toc139821045"/>
      <w:r w:rsidRPr="00955A6A">
        <w:rPr>
          <w:rStyle w:val="Titre2Car"/>
          <w:rFonts w:ascii="Arial" w:hAnsi="Arial" w:cs="Arial"/>
          <w:color w:val="538135" w:themeColor="accent6" w:themeShade="BF"/>
          <w:sz w:val="32"/>
          <w:szCs w:val="32"/>
        </w:rPr>
        <w:t>Risques et stratégies de mitigation</w:t>
      </w:r>
      <w:bookmarkEnd w:id="16"/>
      <w:r w:rsidRPr="00955A6A">
        <w:rPr>
          <w:rFonts w:ascii="Arial" w:eastAsiaTheme="majorEastAsia" w:hAnsi="Arial" w:cs="Arial"/>
          <w:color w:val="538135" w:themeColor="accent6" w:themeShade="BF"/>
          <w:sz w:val="32"/>
          <w:szCs w:val="32"/>
        </w:rPr>
        <w:t xml:space="preserve"> </w:t>
      </w:r>
      <w:r w:rsidRPr="00955A6A">
        <w:rPr>
          <w:rFonts w:ascii="Arial" w:hAnsi="Arial" w:cs="Arial"/>
          <w:sz w:val="28"/>
          <w:szCs w:val="28"/>
        </w:rPr>
        <w:t>: Le risque principal est la disponibilité de l'eau ou la capacité à utiliser des produits naturels pour le contrôle des ravageurs. Nous surveillerons de près ces facteurs et nous adapterons notre approche en fonction de la situation.</w:t>
      </w:r>
    </w:p>
    <w:p w14:paraId="5D2A23C0" w14:textId="77777777" w:rsidR="00955A6A" w:rsidRDefault="00955A6A" w:rsidP="00955A6A"/>
    <w:p w14:paraId="0524D7E7" w14:textId="77777777" w:rsidR="00955A6A" w:rsidRPr="00955A6A" w:rsidRDefault="00955A6A" w:rsidP="00955A6A"/>
    <w:p w14:paraId="07C2835D" w14:textId="77777777" w:rsidR="00955A6A" w:rsidRPr="00955A6A" w:rsidRDefault="00532868" w:rsidP="00955A6A">
      <w:pPr>
        <w:pStyle w:val="Sansinterligne"/>
        <w:rPr>
          <w:rFonts w:ascii="Arial" w:eastAsiaTheme="majorEastAsia" w:hAnsi="Arial" w:cs="Arial"/>
          <w:sz w:val="28"/>
          <w:szCs w:val="28"/>
        </w:rPr>
      </w:pPr>
      <w:r w:rsidRPr="00532868">
        <w:rPr>
          <w:rFonts w:ascii="Arial" w:hAnsi="Arial" w:cs="Arial"/>
          <w:noProof/>
          <w:sz w:val="28"/>
          <w:szCs w:val="28"/>
        </w:rPr>
        <w:pict w14:anchorId="20A4B0E1">
          <v:rect id="_x0000_i1025" alt="" style="width:453.6pt;height:.05pt;mso-width-percent:0;mso-height-percent:0;mso-width-percent:0;mso-height-percent:0" o:hralign="center" o:hrstd="t" o:hrnoshade="t" o:hr="t" fillcolor="#d1d5db" stroked="f"/>
        </w:pict>
      </w:r>
    </w:p>
    <w:p w14:paraId="4C363132" w14:textId="77777777" w:rsidR="00955A6A" w:rsidRPr="00955A6A" w:rsidRDefault="00955A6A" w:rsidP="00955A6A">
      <w:pPr>
        <w:pStyle w:val="Sansinterligne"/>
        <w:rPr>
          <w:rFonts w:ascii="Arial" w:eastAsiaTheme="majorEastAsia" w:hAnsi="Arial" w:cs="Arial"/>
          <w:sz w:val="28"/>
          <w:szCs w:val="28"/>
        </w:rPr>
      </w:pPr>
      <w:r w:rsidRPr="00955A6A">
        <w:rPr>
          <w:rFonts w:ascii="Arial" w:eastAsiaTheme="majorEastAsia" w:hAnsi="Arial" w:cs="Arial"/>
          <w:sz w:val="28"/>
          <w:szCs w:val="28"/>
        </w:rPr>
        <w:t>Nous restons disponibles pour toute discussion supplémentaire sur ces spécifications, et nous sommes impatients de travailler en étroite collaboration avec le client pour garantir le succès de ce projet.</w:t>
      </w:r>
    </w:p>
    <w:p w14:paraId="1F745B08" w14:textId="77777777" w:rsidR="00EE3761" w:rsidRPr="00955A6A" w:rsidRDefault="00EE3761" w:rsidP="00955A6A">
      <w:pPr>
        <w:pStyle w:val="Sansinterligne"/>
        <w:rPr>
          <w:rFonts w:ascii="Arial" w:hAnsi="Arial" w:cs="Arial"/>
          <w:sz w:val="28"/>
          <w:szCs w:val="28"/>
        </w:rPr>
      </w:pPr>
    </w:p>
    <w:sectPr w:rsidR="00EE3761" w:rsidRPr="00955A6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9C65B" w14:textId="77777777" w:rsidR="00532868" w:rsidRDefault="00532868" w:rsidP="002D7B63">
      <w:pPr>
        <w:spacing w:after="0" w:line="240" w:lineRule="auto"/>
      </w:pPr>
      <w:r>
        <w:separator/>
      </w:r>
    </w:p>
  </w:endnote>
  <w:endnote w:type="continuationSeparator" w:id="0">
    <w:p w14:paraId="12DF710D" w14:textId="77777777" w:rsidR="00532868" w:rsidRDefault="00532868" w:rsidP="002D7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5633E" w14:textId="0E17E317" w:rsidR="002D7B63" w:rsidRDefault="00345DA7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6DD185D" wp14:editId="11C7BC8F">
              <wp:simplePos x="0" y="0"/>
              <wp:positionH relativeFrom="column">
                <wp:posOffset>471804</wp:posOffset>
              </wp:positionH>
              <wp:positionV relativeFrom="paragraph">
                <wp:posOffset>8436</wp:posOffset>
              </wp:positionV>
              <wp:extent cx="4974771" cy="619125"/>
              <wp:effectExtent l="0" t="0" r="0" b="9525"/>
              <wp:wrapNone/>
              <wp:docPr id="838640762" name="Zone de text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74771" cy="619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BF2FD5D" w14:textId="77777777" w:rsidR="00673016" w:rsidRPr="00673016" w:rsidRDefault="00673016" w:rsidP="00673016">
                          <w:pPr>
                            <w:rPr>
                              <w:sz w:val="20"/>
                              <w:szCs w:val="20"/>
                              <w:lang w:val="en-CA"/>
                            </w:rPr>
                          </w:pPr>
                          <w:r w:rsidRPr="00673016">
                            <w:rPr>
                              <w:sz w:val="20"/>
                              <w:szCs w:val="20"/>
                              <w:lang w:val="en-CA"/>
                            </w:rPr>
                            <w:t>No part of this information may be reproduced, modified, or redistributed in any form or by any means, for any purposes other</w:t>
                          </w:r>
                          <w:r>
                            <w:rPr>
                              <w:sz w:val="20"/>
                              <w:szCs w:val="20"/>
                              <w:lang w:val="en-CA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DD185D"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27" type="#_x0000_t202" style="position:absolute;margin-left:37.15pt;margin-top:.65pt;width:391.7pt;height:4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" fillcolor="white [3201]" stroked="f" strokeweight=".5pt">
              <v:textbox>
                <w:txbxContent>
                  <w:p w14:paraId="7BF2FD5D" w14:textId="77777777" w:rsidR="00673016" w:rsidRPr="00673016" w:rsidRDefault="00673016" w:rsidP="00673016">
                    <w:pPr>
                      <w:rPr>
                        <w:sz w:val="20"/>
                        <w:szCs w:val="20"/>
                        <w:lang w:val="en-CA"/>
                      </w:rPr>
                    </w:pPr>
                    <w:r w:rsidRPr="00673016">
                      <w:rPr>
                        <w:sz w:val="20"/>
                        <w:szCs w:val="20"/>
                        <w:lang w:val="en-CA"/>
                      </w:rPr>
                      <w:t>No part of this information may be reproduced, modified, or redistributed in any form or by any means, for any purposes other</w:t>
                    </w:r>
                    <w:r>
                      <w:rPr>
                        <w:sz w:val="20"/>
                        <w:szCs w:val="20"/>
                        <w:lang w:val="en-CA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C41D3B">
      <w:rPr>
        <w:noProof/>
      </w:rPr>
      <w:drawing>
        <wp:anchor distT="0" distB="0" distL="114300" distR="114300" simplePos="0" relativeHeight="251679744" behindDoc="1" locked="0" layoutInCell="1" allowOverlap="1" wp14:anchorId="5183C551" wp14:editId="78786980">
          <wp:simplePos x="0" y="0"/>
          <wp:positionH relativeFrom="column">
            <wp:posOffset>-461645</wp:posOffset>
          </wp:positionH>
          <wp:positionV relativeFrom="paragraph">
            <wp:posOffset>36830</wp:posOffset>
          </wp:positionV>
          <wp:extent cx="876300" cy="324485"/>
          <wp:effectExtent l="0" t="0" r="0" b="0"/>
          <wp:wrapThrough wrapText="bothSides">
            <wp:wrapPolygon edited="0">
              <wp:start x="0" y="0"/>
              <wp:lineTo x="0" y="20290"/>
              <wp:lineTo x="21130" y="20290"/>
              <wp:lineTo x="21130" y="0"/>
              <wp:lineTo x="0" y="0"/>
            </wp:wrapPolygon>
          </wp:wrapThrough>
          <wp:docPr id="1912258577" name="Image 19122585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6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324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D7B6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88CC11B" wp14:editId="39081AFA">
              <wp:simplePos x="0" y="0"/>
              <wp:positionH relativeFrom="column">
                <wp:posOffset>-461646</wp:posOffset>
              </wp:positionH>
              <wp:positionV relativeFrom="paragraph">
                <wp:posOffset>-156210</wp:posOffset>
              </wp:positionV>
              <wp:extent cx="6638925" cy="0"/>
              <wp:effectExtent l="0" t="19050" r="47625" b="38100"/>
              <wp:wrapNone/>
              <wp:docPr id="321909022" name="Connecteur droi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883B33C" id="Connecteur droit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35pt,-12.3pt" to="486.4pt,-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" strokecolor="#a8d08d [1945]" strokeweight="4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6F75B" w14:textId="77777777" w:rsidR="00532868" w:rsidRDefault="00532868" w:rsidP="002D7B63">
      <w:pPr>
        <w:spacing w:after="0" w:line="240" w:lineRule="auto"/>
      </w:pPr>
      <w:r>
        <w:separator/>
      </w:r>
    </w:p>
  </w:footnote>
  <w:footnote w:type="continuationSeparator" w:id="0">
    <w:p w14:paraId="09BA57F2" w14:textId="77777777" w:rsidR="00532868" w:rsidRDefault="00532868" w:rsidP="002D7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69947928" w14:textId="1DAEEBC8" w:rsidR="00F22020" w:rsidRPr="00C41D3B" w:rsidRDefault="00723761">
        <w:pPr>
          <w:pStyle w:val="En-tte"/>
          <w:jc w:val="right"/>
        </w:pPr>
        <w:r w:rsidRPr="00C41D3B">
          <w:rPr>
            <w:noProof/>
          </w:rPr>
          <w:drawing>
            <wp:anchor distT="0" distB="0" distL="114300" distR="114300" simplePos="0" relativeHeight="251676672" behindDoc="1" locked="0" layoutInCell="1" allowOverlap="1" wp14:anchorId="034A64C5" wp14:editId="608AE0F4">
              <wp:simplePos x="0" y="0"/>
              <wp:positionH relativeFrom="column">
                <wp:posOffset>113665</wp:posOffset>
              </wp:positionH>
              <wp:positionV relativeFrom="paragraph">
                <wp:posOffset>-251460</wp:posOffset>
              </wp:positionV>
              <wp:extent cx="624840" cy="542290"/>
              <wp:effectExtent l="0" t="0" r="0" b="0"/>
              <wp:wrapTight wrapText="bothSides">
                <wp:wrapPolygon edited="0">
                  <wp:start x="7902" y="0"/>
                  <wp:lineTo x="1317" y="1518"/>
                  <wp:lineTo x="1976" y="3035"/>
                  <wp:lineTo x="12512" y="12141"/>
                  <wp:lineTo x="13829" y="20487"/>
                  <wp:lineTo x="17122" y="20487"/>
                  <wp:lineTo x="19756" y="7588"/>
                  <wp:lineTo x="18439" y="759"/>
                  <wp:lineTo x="14488" y="0"/>
                  <wp:lineTo x="7902" y="0"/>
                </wp:wrapPolygon>
              </wp:wrapTight>
              <wp:docPr id="349505799" name="Imag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24840" cy="542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C41D3B">
          <w:rPr>
            <w:noProof/>
          </w:rPr>
          <w:drawing>
            <wp:anchor distT="0" distB="0" distL="114300" distR="114300" simplePos="0" relativeHeight="251673600" behindDoc="1" locked="0" layoutInCell="1" allowOverlap="1" wp14:anchorId="3B917371" wp14:editId="7C5302A1">
              <wp:simplePos x="0" y="0"/>
              <wp:positionH relativeFrom="column">
                <wp:posOffset>-412115</wp:posOffset>
              </wp:positionH>
              <wp:positionV relativeFrom="paragraph">
                <wp:posOffset>-91440</wp:posOffset>
              </wp:positionV>
              <wp:extent cx="876300" cy="324485"/>
              <wp:effectExtent l="0" t="0" r="0" b="0"/>
              <wp:wrapThrough wrapText="bothSides">
                <wp:wrapPolygon edited="0">
                  <wp:start x="0" y="0"/>
                  <wp:lineTo x="0" y="20290"/>
                  <wp:lineTo x="21130" y="20290"/>
                  <wp:lineTo x="21130" y="0"/>
                  <wp:lineTo x="0" y="0"/>
                </wp:wrapPolygon>
              </wp:wrapThrough>
              <wp:docPr id="1309214045" name="Imag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duotone>
                          <a:schemeClr val="accent6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3">
                                <a14:imgEffect>
                                  <a14:saturation sat="0"/>
                                </a14:imgEffect>
                              </a14:imgLayer>
                            </a14:imgProps>
                          </a:ex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7630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F22020" w:rsidRPr="00C41D3B">
          <w:rPr>
            <w:rFonts w:ascii="Arial" w:hAnsi="Arial" w:cs="Arial"/>
            <w:noProof/>
          </w:rPr>
          <mc:AlternateContent>
            <mc:Choice Requires="wps">
              <w:drawing>
                <wp:anchor distT="0" distB="0" distL="114300" distR="114300" simplePos="0" relativeHeight="251661311" behindDoc="0" locked="0" layoutInCell="1" allowOverlap="1" wp14:anchorId="375FB5A4" wp14:editId="4CA05F85">
                  <wp:simplePos x="0" y="0"/>
                  <wp:positionH relativeFrom="column">
                    <wp:posOffset>5006340</wp:posOffset>
                  </wp:positionH>
                  <wp:positionV relativeFrom="paragraph">
                    <wp:posOffset>-208280</wp:posOffset>
                  </wp:positionV>
                  <wp:extent cx="1280737" cy="650875"/>
                  <wp:effectExtent l="0" t="0" r="0" b="0"/>
                  <wp:wrapNone/>
                  <wp:docPr id="1037215637" name="Zone de texte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280737" cy="650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AB44F9" w14:textId="63DEC06F" w:rsidR="00F22020" w:rsidRPr="002D7B63" w:rsidRDefault="00F22020" w:rsidP="00F22020">
                              <w:pPr>
                                <w:rPr>
                                  <w:rFonts w:ascii="Arial Narrow" w:hAnsi="Arial Narrow"/>
                                </w:rPr>
                              </w:pPr>
                              <w:proofErr w:type="gramStart"/>
                              <w:r w:rsidRPr="002D7B63">
                                <w:rPr>
                                  <w:rFonts w:ascii="Arial Narrow" w:hAnsi="Arial Narrow"/>
                                </w:rPr>
                                <w:t>Version:</w:t>
                              </w:r>
                              <w:proofErr w:type="gramEnd"/>
                              <w:r>
                                <w:rPr>
                                  <w:rFonts w:ascii="Arial Narrow" w:hAnsi="Arial Narrow"/>
                                </w:rPr>
                                <w:t xml:space="preserve"> V1</w:t>
                              </w:r>
                              <w:r w:rsidRPr="002D7B63">
                                <w:rPr>
                                  <w:rFonts w:ascii="Arial Narrow" w:hAnsi="Arial Narrow"/>
                                </w:rPr>
                                <w:br/>
                                <w:t xml:space="preserve">Date: </w:t>
                              </w:r>
                              <w:r w:rsidR="00C41D3B">
                                <w:rPr>
                                  <w:rFonts w:ascii="Arial Narrow" w:hAnsi="Arial Narrow"/>
                                </w:rPr>
                                <w:t>13</w:t>
                              </w:r>
                              <w:r w:rsidRPr="002D7B63">
                                <w:rPr>
                                  <w:rFonts w:ascii="Arial Narrow" w:hAnsi="Arial Narrow"/>
                                </w:rPr>
                                <w:t>/0</w:t>
                              </w:r>
                              <w:r w:rsidR="00C41D3B">
                                <w:rPr>
                                  <w:rFonts w:ascii="Arial Narrow" w:hAnsi="Arial Narrow"/>
                                </w:rPr>
                                <w:t>6</w:t>
                              </w:r>
                              <w:r w:rsidRPr="002D7B63">
                                <w:rPr>
                                  <w:rFonts w:ascii="Arial Narrow" w:hAnsi="Arial Narrow"/>
                                </w:rPr>
                                <w:t>/2023</w:t>
                              </w:r>
                              <w:r w:rsidRPr="002D7B63">
                                <w:rPr>
                                  <w:rFonts w:ascii="Arial Narrow" w:hAnsi="Arial Narrow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375FB5A4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6" type="#_x0000_t202" style="position:absolute;left:0;text-align:left;margin-left:394.2pt;margin-top:-16.4pt;width:100.85pt;height:51.25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" filled="f" stroked="f" strokeweight=".5pt">
                  <v:textbox>
                    <w:txbxContent>
                      <w:p w14:paraId="0CAB44F9" w14:textId="63DEC06F" w:rsidR="00F22020" w:rsidRPr="002D7B63" w:rsidRDefault="00F22020" w:rsidP="00F22020">
                        <w:pPr>
                          <w:rPr>
                            <w:rFonts w:ascii="Arial Narrow" w:hAnsi="Arial Narrow"/>
                          </w:rPr>
                        </w:pPr>
                        <w:proofErr w:type="gramStart"/>
                        <w:r w:rsidRPr="002D7B63">
                          <w:rPr>
                            <w:rFonts w:ascii="Arial Narrow" w:hAnsi="Arial Narrow"/>
                          </w:rPr>
                          <w:t>Version:</w:t>
                        </w:r>
                        <w:proofErr w:type="gramEnd"/>
                        <w:r>
                          <w:rPr>
                            <w:rFonts w:ascii="Arial Narrow" w:hAnsi="Arial Narrow"/>
                          </w:rPr>
                          <w:t xml:space="preserve"> V1</w:t>
                        </w:r>
                        <w:r w:rsidRPr="002D7B63">
                          <w:rPr>
                            <w:rFonts w:ascii="Arial Narrow" w:hAnsi="Arial Narrow"/>
                          </w:rPr>
                          <w:br/>
                          <w:t xml:space="preserve">Date: </w:t>
                        </w:r>
                        <w:r w:rsidR="00C41D3B">
                          <w:rPr>
                            <w:rFonts w:ascii="Arial Narrow" w:hAnsi="Arial Narrow"/>
                          </w:rPr>
                          <w:t>13</w:t>
                        </w:r>
                        <w:r w:rsidRPr="002D7B63">
                          <w:rPr>
                            <w:rFonts w:ascii="Arial Narrow" w:hAnsi="Arial Narrow"/>
                          </w:rPr>
                          <w:t>/0</w:t>
                        </w:r>
                        <w:r w:rsidR="00C41D3B">
                          <w:rPr>
                            <w:rFonts w:ascii="Arial Narrow" w:hAnsi="Arial Narrow"/>
                          </w:rPr>
                          <w:t>6</w:t>
                        </w:r>
                        <w:r w:rsidRPr="002D7B63">
                          <w:rPr>
                            <w:rFonts w:ascii="Arial Narrow" w:hAnsi="Arial Narrow"/>
                          </w:rPr>
                          <w:t>/2023</w:t>
                        </w:r>
                        <w:r w:rsidRPr="002D7B63">
                          <w:rPr>
                            <w:rFonts w:ascii="Arial Narrow" w:hAnsi="Arial Narrow"/>
                          </w:rPr>
                          <w:br/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F22020" w:rsidRPr="00C41D3B">
          <w:br/>
        </w:r>
        <w:r w:rsidR="00F22020" w:rsidRPr="00C41D3B">
          <w:rPr>
            <w:rFonts w:ascii="Arial Narrow" w:hAnsi="Arial Narrow" w:cs="Arial"/>
          </w:rPr>
          <w:t xml:space="preserve">Page </w:t>
        </w:r>
        <w:r w:rsidR="00F22020" w:rsidRPr="00C41D3B">
          <w:rPr>
            <w:rFonts w:ascii="Arial Narrow" w:hAnsi="Arial Narrow" w:cs="Arial"/>
            <w:sz w:val="24"/>
            <w:szCs w:val="24"/>
          </w:rPr>
          <w:fldChar w:fldCharType="begin"/>
        </w:r>
        <w:r w:rsidR="00F22020" w:rsidRPr="00C41D3B">
          <w:rPr>
            <w:rFonts w:ascii="Arial Narrow" w:hAnsi="Arial Narrow" w:cs="Arial"/>
          </w:rPr>
          <w:instrText>PAGE</w:instrText>
        </w:r>
        <w:r w:rsidR="00F22020" w:rsidRPr="00C41D3B">
          <w:rPr>
            <w:rFonts w:ascii="Arial Narrow" w:hAnsi="Arial Narrow" w:cs="Arial"/>
            <w:sz w:val="24"/>
            <w:szCs w:val="24"/>
          </w:rPr>
          <w:fldChar w:fldCharType="separate"/>
        </w:r>
        <w:r w:rsidR="00F22020" w:rsidRPr="00C41D3B">
          <w:rPr>
            <w:rFonts w:ascii="Arial Narrow" w:hAnsi="Arial Narrow" w:cs="Arial"/>
          </w:rPr>
          <w:t>2</w:t>
        </w:r>
        <w:r w:rsidR="00F22020" w:rsidRPr="00C41D3B">
          <w:rPr>
            <w:rFonts w:ascii="Arial Narrow" w:hAnsi="Arial Narrow" w:cs="Arial"/>
            <w:sz w:val="24"/>
            <w:szCs w:val="24"/>
          </w:rPr>
          <w:fldChar w:fldCharType="end"/>
        </w:r>
        <w:r w:rsidR="00F22020" w:rsidRPr="00C41D3B">
          <w:rPr>
            <w:rFonts w:ascii="Arial Narrow" w:hAnsi="Arial Narrow" w:cs="Arial"/>
          </w:rPr>
          <w:t xml:space="preserve"> sur </w:t>
        </w:r>
        <w:r w:rsidR="00F22020" w:rsidRPr="00C41D3B">
          <w:rPr>
            <w:rFonts w:ascii="Arial Narrow" w:hAnsi="Arial Narrow" w:cs="Arial"/>
            <w:sz w:val="24"/>
            <w:szCs w:val="24"/>
          </w:rPr>
          <w:fldChar w:fldCharType="begin"/>
        </w:r>
        <w:r w:rsidR="00F22020" w:rsidRPr="00C41D3B">
          <w:rPr>
            <w:rFonts w:ascii="Arial Narrow" w:hAnsi="Arial Narrow" w:cs="Arial"/>
          </w:rPr>
          <w:instrText>NUMPAGES</w:instrText>
        </w:r>
        <w:r w:rsidR="00F22020" w:rsidRPr="00C41D3B">
          <w:rPr>
            <w:rFonts w:ascii="Arial Narrow" w:hAnsi="Arial Narrow" w:cs="Arial"/>
            <w:sz w:val="24"/>
            <w:szCs w:val="24"/>
          </w:rPr>
          <w:fldChar w:fldCharType="separate"/>
        </w:r>
        <w:r w:rsidR="00F22020" w:rsidRPr="00C41D3B">
          <w:rPr>
            <w:rFonts w:ascii="Arial Narrow" w:hAnsi="Arial Narrow" w:cs="Arial"/>
          </w:rPr>
          <w:t>2</w:t>
        </w:r>
        <w:r w:rsidR="00F22020" w:rsidRPr="00C41D3B">
          <w:rPr>
            <w:rFonts w:ascii="Arial Narrow" w:hAnsi="Arial Narrow" w:cs="Arial"/>
            <w:sz w:val="24"/>
            <w:szCs w:val="24"/>
          </w:rPr>
          <w:fldChar w:fldCharType="end"/>
        </w:r>
      </w:p>
    </w:sdtContent>
  </w:sdt>
  <w:p w14:paraId="5EE04E3D" w14:textId="1C89915A" w:rsidR="00723761" w:rsidRDefault="00723761">
    <w:pPr>
      <w:pStyle w:val="En-tte"/>
      <w:rPr>
        <w:noProof/>
      </w:rPr>
    </w:pPr>
  </w:p>
  <w:p w14:paraId="62846EC4" w14:textId="64826242" w:rsidR="002D7B63" w:rsidRPr="002D7B63" w:rsidRDefault="002D7B63">
    <w:pPr>
      <w:pStyle w:val="En-tte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C76FA"/>
    <w:multiLevelType w:val="multilevel"/>
    <w:tmpl w:val="6222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473F3B"/>
    <w:multiLevelType w:val="multilevel"/>
    <w:tmpl w:val="DF5C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6B0C52"/>
    <w:multiLevelType w:val="multilevel"/>
    <w:tmpl w:val="B6DA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9273529">
    <w:abstractNumId w:val="1"/>
  </w:num>
  <w:num w:numId="2" w16cid:durableId="1851750942">
    <w:abstractNumId w:val="2"/>
  </w:num>
  <w:num w:numId="3" w16cid:durableId="759569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63"/>
    <w:rsid w:val="000A0375"/>
    <w:rsid w:val="002172F6"/>
    <w:rsid w:val="002542E7"/>
    <w:rsid w:val="00291CF7"/>
    <w:rsid w:val="002D7B63"/>
    <w:rsid w:val="0031164F"/>
    <w:rsid w:val="00345DA7"/>
    <w:rsid w:val="00406C63"/>
    <w:rsid w:val="004F06BD"/>
    <w:rsid w:val="00532868"/>
    <w:rsid w:val="00601B1D"/>
    <w:rsid w:val="00673016"/>
    <w:rsid w:val="00680EAD"/>
    <w:rsid w:val="00723761"/>
    <w:rsid w:val="007A78A4"/>
    <w:rsid w:val="007B501A"/>
    <w:rsid w:val="008216FD"/>
    <w:rsid w:val="00955A6A"/>
    <w:rsid w:val="009D7338"/>
    <w:rsid w:val="00A42DEA"/>
    <w:rsid w:val="00BF224E"/>
    <w:rsid w:val="00C41D3B"/>
    <w:rsid w:val="00C65752"/>
    <w:rsid w:val="00D369C0"/>
    <w:rsid w:val="00E633AC"/>
    <w:rsid w:val="00EA721D"/>
    <w:rsid w:val="00ED03E3"/>
    <w:rsid w:val="00ED32EB"/>
    <w:rsid w:val="00EE3761"/>
    <w:rsid w:val="00EF13E3"/>
    <w:rsid w:val="00F2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47A2F3"/>
  <w15:chartTrackingRefBased/>
  <w15:docId w15:val="{178A6DB5-68F4-44FF-B858-544307A7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016"/>
  </w:style>
  <w:style w:type="paragraph" w:styleId="Titre1">
    <w:name w:val="heading 1"/>
    <w:basedOn w:val="Normal"/>
    <w:next w:val="Normal"/>
    <w:link w:val="Titre1Car"/>
    <w:uiPriority w:val="9"/>
    <w:qFormat/>
    <w:rsid w:val="00F22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72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172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D7B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7B63"/>
  </w:style>
  <w:style w:type="paragraph" w:styleId="Pieddepage">
    <w:name w:val="footer"/>
    <w:basedOn w:val="Normal"/>
    <w:link w:val="PieddepageCar"/>
    <w:uiPriority w:val="99"/>
    <w:unhideWhenUsed/>
    <w:rsid w:val="002D7B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7B63"/>
  </w:style>
  <w:style w:type="table" w:styleId="Grilledutableau">
    <w:name w:val="Table Grid"/>
    <w:basedOn w:val="TableauNormal"/>
    <w:uiPriority w:val="39"/>
    <w:rsid w:val="00F22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F22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172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172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172F6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2172F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172F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172F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2172F6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955A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61E1D-7B6E-4E35-B5A7-1DCB10951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756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Trilles</dc:creator>
  <cp:keywords/>
  <dc:description/>
  <cp:lastModifiedBy>Maël Bordes</cp:lastModifiedBy>
  <cp:revision>6</cp:revision>
  <dcterms:created xsi:type="dcterms:W3CDTF">2023-06-26T08:40:00Z</dcterms:created>
  <dcterms:modified xsi:type="dcterms:W3CDTF">2023-07-09T16:52:00Z</dcterms:modified>
</cp:coreProperties>
</file>