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Pr="00955A6A" w:rsidRDefault="00673016">
      <w:pPr>
        <w:rPr>
          <w:rFonts w:ascii="Arial" w:hAnsi="Arial" w:cs="Arial"/>
          <w:color w:val="000000" w:themeColor="text1"/>
          <w:sz w:val="28"/>
          <w:szCs w:val="28"/>
          <w:lang w:val="en-CA"/>
        </w:rPr>
      </w:pPr>
    </w:p>
    <w:p w14:paraId="6478F309" w14:textId="10B10568" w:rsidR="00673016" w:rsidRPr="00955A6A" w:rsidRDefault="00345DA7">
      <w:pPr>
        <w:rPr>
          <w:rFonts w:ascii="Arial" w:hAnsi="Arial" w:cs="Arial"/>
          <w:color w:val="000000" w:themeColor="text1"/>
          <w:sz w:val="28"/>
          <w:szCs w:val="28"/>
          <w:lang w:val="en-CA"/>
        </w:rPr>
      </w:pPr>
      <w:r w:rsidRPr="00955A6A">
        <w:rPr>
          <w:rFonts w:ascii="Arial" w:hAnsi="Arial" w:cs="Arial"/>
          <w:noProof/>
          <w:color w:val="000000" w:themeColor="text1"/>
          <w:sz w:val="28"/>
          <w:szCs w:val="28"/>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955A6A">
        <w:rPr>
          <w:rFonts w:ascii="Arial" w:hAnsi="Arial" w:cs="Arial"/>
          <w:color w:val="000000" w:themeColor="text1"/>
          <w:sz w:val="28"/>
          <w:szCs w:val="28"/>
          <w:lang w:val="en-CA"/>
        </w:rPr>
        <w:br w:type="page"/>
      </w:r>
    </w:p>
    <w:tbl>
      <w:tblPr>
        <w:tblStyle w:val="Grilledutableau"/>
        <w:tblpPr w:leftFromText="141" w:rightFromText="141" w:horzAnchor="margin" w:tblpY="795"/>
        <w:tblW w:w="9298" w:type="dxa"/>
        <w:tblLook w:val="04A0" w:firstRow="1" w:lastRow="0" w:firstColumn="1" w:lastColumn="0" w:noHBand="0" w:noVBand="1"/>
      </w:tblPr>
      <w:tblGrid>
        <w:gridCol w:w="1284"/>
        <w:gridCol w:w="1818"/>
        <w:gridCol w:w="2140"/>
        <w:gridCol w:w="4056"/>
      </w:tblGrid>
      <w:tr w:rsidR="00955A6A" w:rsidRPr="00955A6A" w14:paraId="16F36B51"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955A6A" w:rsidRDefault="00F22020" w:rsidP="00F22020">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lastRenderedPageBreak/>
              <w:t>Version</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955A6A" w:rsidRDefault="00F22020" w:rsidP="00F22020">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Date</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955A6A" w:rsidRDefault="00F22020" w:rsidP="00F22020">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Auteur</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955A6A" w:rsidRDefault="00F22020" w:rsidP="00F22020">
            <w:pPr>
              <w:rPr>
                <w:rFonts w:ascii="Arial" w:hAnsi="Arial" w:cs="Arial"/>
                <w:color w:val="000000" w:themeColor="text1"/>
                <w:sz w:val="28"/>
                <w:szCs w:val="28"/>
                <w:lang w:val="en-CA"/>
              </w:rPr>
            </w:pPr>
            <w:proofErr w:type="spellStart"/>
            <w:r w:rsidRPr="00955A6A">
              <w:rPr>
                <w:rFonts w:ascii="Arial" w:hAnsi="Arial" w:cs="Arial"/>
                <w:color w:val="000000" w:themeColor="text1"/>
                <w:sz w:val="28"/>
                <w:szCs w:val="28"/>
                <w:lang w:val="en-CA"/>
              </w:rPr>
              <w:t>Changement</w:t>
            </w:r>
            <w:proofErr w:type="spellEnd"/>
          </w:p>
        </w:tc>
      </w:tr>
      <w:tr w:rsidR="00955A6A" w:rsidRPr="00955A6A" w14:paraId="4825E997"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955A6A" w:rsidRDefault="00F22020" w:rsidP="00F22020">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V1</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321998E8" w:rsidR="00F22020" w:rsidRPr="00955A6A" w:rsidRDefault="00345DA7" w:rsidP="00F22020">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13</w:t>
            </w:r>
            <w:r w:rsidR="00F22020" w:rsidRPr="00955A6A">
              <w:rPr>
                <w:rFonts w:ascii="Arial" w:hAnsi="Arial" w:cs="Arial"/>
                <w:color w:val="000000" w:themeColor="text1"/>
                <w:sz w:val="28"/>
                <w:szCs w:val="28"/>
                <w:lang w:val="en-CA"/>
              </w:rPr>
              <w:t>/0</w:t>
            </w:r>
            <w:r w:rsidRPr="00955A6A">
              <w:rPr>
                <w:rFonts w:ascii="Arial" w:hAnsi="Arial" w:cs="Arial"/>
                <w:color w:val="000000" w:themeColor="text1"/>
                <w:sz w:val="28"/>
                <w:szCs w:val="28"/>
                <w:lang w:val="en-CA"/>
              </w:rPr>
              <w:t>6</w:t>
            </w:r>
            <w:r w:rsidR="00F22020" w:rsidRPr="00955A6A">
              <w:rPr>
                <w:rFonts w:ascii="Arial" w:hAnsi="Arial" w:cs="Arial"/>
                <w:color w:val="000000" w:themeColor="text1"/>
                <w:sz w:val="28"/>
                <w:szCs w:val="28"/>
                <w:lang w:val="en-CA"/>
              </w:rPr>
              <w:t>/2023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955A6A" w:rsidRDefault="00F22020" w:rsidP="00F22020">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Louis TRILLES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955A6A" w:rsidRDefault="00F22020" w:rsidP="00F22020">
            <w:pPr>
              <w:rPr>
                <w:rFonts w:ascii="Arial" w:hAnsi="Arial" w:cs="Arial"/>
                <w:color w:val="000000" w:themeColor="text1"/>
                <w:sz w:val="28"/>
                <w:szCs w:val="28"/>
                <w:lang w:val="en-CA"/>
              </w:rPr>
            </w:pPr>
            <w:proofErr w:type="spellStart"/>
            <w:r w:rsidRPr="00955A6A">
              <w:rPr>
                <w:rFonts w:ascii="Arial" w:hAnsi="Arial" w:cs="Arial"/>
                <w:color w:val="000000" w:themeColor="text1"/>
                <w:sz w:val="28"/>
                <w:szCs w:val="28"/>
                <w:lang w:val="en-CA"/>
              </w:rPr>
              <w:t>Création</w:t>
            </w:r>
            <w:proofErr w:type="spellEnd"/>
            <w:r w:rsidRPr="00955A6A">
              <w:rPr>
                <w:rFonts w:ascii="Arial" w:hAnsi="Arial" w:cs="Arial"/>
                <w:color w:val="000000" w:themeColor="text1"/>
                <w:sz w:val="28"/>
                <w:szCs w:val="28"/>
                <w:lang w:val="en-CA"/>
              </w:rPr>
              <w:t xml:space="preserve"> du document</w:t>
            </w:r>
          </w:p>
        </w:tc>
      </w:tr>
      <w:tr w:rsidR="00955A6A" w:rsidRPr="00955A6A" w14:paraId="0BAD05E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7C285515" w:rsidR="00601B1D" w:rsidRPr="00955A6A" w:rsidRDefault="00601B1D" w:rsidP="00601B1D">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V2</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32D68597" w:rsidR="00601B1D" w:rsidRPr="00955A6A" w:rsidRDefault="00601B1D" w:rsidP="00601B1D">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20/06/2023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3E567966" w:rsidR="00601B1D" w:rsidRPr="00955A6A" w:rsidRDefault="00601B1D" w:rsidP="00601B1D">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336829F3" w:rsidR="00601B1D" w:rsidRPr="00955A6A" w:rsidRDefault="00601B1D" w:rsidP="00601B1D">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 xml:space="preserve">Proposition de </w:t>
            </w:r>
            <w:proofErr w:type="spellStart"/>
            <w:r w:rsidRPr="00955A6A">
              <w:rPr>
                <w:rFonts w:ascii="Arial" w:hAnsi="Arial" w:cs="Arial"/>
                <w:color w:val="000000" w:themeColor="text1"/>
                <w:sz w:val="28"/>
                <w:szCs w:val="28"/>
                <w:lang w:val="en-CA"/>
              </w:rPr>
              <w:t>valeur</w:t>
            </w:r>
            <w:proofErr w:type="spellEnd"/>
          </w:p>
        </w:tc>
      </w:tr>
      <w:tr w:rsidR="00955A6A" w:rsidRPr="00955A6A" w14:paraId="2D3BEF6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D54423" w14:textId="3FBCD339" w:rsidR="00601B1D" w:rsidRPr="00955A6A" w:rsidRDefault="00601B1D" w:rsidP="00601B1D">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V3</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A3D014" w14:textId="77AB0491" w:rsidR="00601B1D" w:rsidRPr="00955A6A" w:rsidRDefault="00601B1D" w:rsidP="00601B1D">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09/06/2023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724F2E" w14:textId="675DE9B3" w:rsidR="00601B1D" w:rsidRPr="00955A6A" w:rsidRDefault="00601B1D" w:rsidP="00601B1D">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546F3A" w14:textId="07A30A80" w:rsidR="00601B1D" w:rsidRPr="00955A6A" w:rsidRDefault="00601B1D" w:rsidP="00601B1D">
            <w:pPr>
              <w:rPr>
                <w:rFonts w:ascii="Arial" w:hAnsi="Arial" w:cs="Arial"/>
                <w:color w:val="000000" w:themeColor="text1"/>
                <w:sz w:val="28"/>
                <w:szCs w:val="28"/>
                <w:lang w:val="en-CA"/>
              </w:rPr>
            </w:pPr>
            <w:r w:rsidRPr="00955A6A">
              <w:rPr>
                <w:rFonts w:ascii="Arial" w:hAnsi="Arial" w:cs="Arial"/>
                <w:color w:val="000000" w:themeColor="text1"/>
                <w:sz w:val="28"/>
                <w:szCs w:val="28"/>
                <w:lang w:val="en-CA"/>
              </w:rPr>
              <w:t xml:space="preserve">Proposition de </w:t>
            </w:r>
            <w:proofErr w:type="spellStart"/>
            <w:r w:rsidRPr="00955A6A">
              <w:rPr>
                <w:rFonts w:ascii="Arial" w:hAnsi="Arial" w:cs="Arial"/>
                <w:color w:val="000000" w:themeColor="text1"/>
                <w:sz w:val="28"/>
                <w:szCs w:val="28"/>
                <w:lang w:val="en-CA"/>
              </w:rPr>
              <w:t>valeur</w:t>
            </w:r>
            <w:proofErr w:type="spellEnd"/>
          </w:p>
        </w:tc>
      </w:tr>
    </w:tbl>
    <w:p w14:paraId="7783467A" w14:textId="5CEA9192" w:rsidR="00EA721D" w:rsidRPr="00955A6A" w:rsidRDefault="00F22020">
      <w:pPr>
        <w:rPr>
          <w:rFonts w:ascii="Arial" w:hAnsi="Arial" w:cs="Arial"/>
          <w:color w:val="000000" w:themeColor="text1"/>
          <w:sz w:val="28"/>
          <w:szCs w:val="28"/>
        </w:rPr>
      </w:pPr>
      <w:r w:rsidRPr="00955A6A">
        <w:rPr>
          <w:rFonts w:ascii="Arial" w:hAnsi="Arial" w:cs="Arial"/>
          <w:color w:val="000000" w:themeColor="text1"/>
          <w:sz w:val="28"/>
          <w:szCs w:val="28"/>
        </w:rPr>
        <w:t>DOCUMENT CHANGE RECORD</w:t>
      </w:r>
    </w:p>
    <w:p w14:paraId="2DDF84F4" w14:textId="782D804C" w:rsidR="00F22020" w:rsidRPr="00955A6A" w:rsidRDefault="00F22020">
      <w:pPr>
        <w:rPr>
          <w:rFonts w:ascii="Arial" w:hAnsi="Arial" w:cs="Arial"/>
          <w:color w:val="000000" w:themeColor="text1"/>
          <w:sz w:val="28"/>
          <w:szCs w:val="28"/>
        </w:rPr>
      </w:pPr>
    </w:p>
    <w:p w14:paraId="71192111" w14:textId="77777777" w:rsidR="00601B1D" w:rsidRPr="00955A6A" w:rsidRDefault="00601B1D" w:rsidP="00601B1D">
      <w:pPr>
        <w:rPr>
          <w:rFonts w:ascii="Arial" w:hAnsi="Arial" w:cs="Arial"/>
          <w:color w:val="000000" w:themeColor="text1"/>
          <w:sz w:val="28"/>
          <w:szCs w:val="28"/>
        </w:rPr>
      </w:pPr>
    </w:p>
    <w:p w14:paraId="37FA3C0D" w14:textId="77777777" w:rsidR="00601B1D" w:rsidRPr="00955A6A" w:rsidRDefault="00601B1D" w:rsidP="00601B1D">
      <w:pPr>
        <w:rPr>
          <w:rFonts w:ascii="Arial" w:hAnsi="Arial" w:cs="Arial"/>
          <w:color w:val="000000" w:themeColor="text1"/>
          <w:sz w:val="28"/>
          <w:szCs w:val="28"/>
        </w:rPr>
      </w:pPr>
    </w:p>
    <w:p w14:paraId="17B21C6F" w14:textId="77777777" w:rsidR="00601B1D" w:rsidRPr="00955A6A" w:rsidRDefault="00601B1D" w:rsidP="00601B1D">
      <w:pPr>
        <w:rPr>
          <w:rFonts w:ascii="Arial" w:hAnsi="Arial" w:cs="Arial"/>
          <w:color w:val="000000" w:themeColor="text1"/>
          <w:sz w:val="28"/>
          <w:szCs w:val="28"/>
        </w:rPr>
      </w:pPr>
    </w:p>
    <w:p w14:paraId="50FA78D8" w14:textId="77777777" w:rsidR="00601B1D" w:rsidRPr="00955A6A" w:rsidRDefault="00601B1D" w:rsidP="00601B1D">
      <w:pPr>
        <w:rPr>
          <w:rFonts w:ascii="Arial" w:hAnsi="Arial" w:cs="Arial"/>
          <w:color w:val="000000" w:themeColor="text1"/>
          <w:sz w:val="28"/>
          <w:szCs w:val="28"/>
        </w:rPr>
      </w:pPr>
    </w:p>
    <w:p w14:paraId="3B241532" w14:textId="77777777" w:rsidR="00601B1D" w:rsidRPr="00955A6A" w:rsidRDefault="00601B1D" w:rsidP="00601B1D">
      <w:pPr>
        <w:rPr>
          <w:rFonts w:ascii="Arial" w:hAnsi="Arial" w:cs="Arial"/>
          <w:color w:val="000000" w:themeColor="text1"/>
          <w:sz w:val="28"/>
          <w:szCs w:val="28"/>
        </w:rPr>
      </w:pPr>
    </w:p>
    <w:p w14:paraId="6F844210" w14:textId="77777777" w:rsidR="00601B1D" w:rsidRPr="00955A6A" w:rsidRDefault="00601B1D" w:rsidP="00601B1D">
      <w:pPr>
        <w:rPr>
          <w:rFonts w:ascii="Arial" w:hAnsi="Arial" w:cs="Arial"/>
          <w:color w:val="000000" w:themeColor="text1"/>
          <w:sz w:val="28"/>
          <w:szCs w:val="28"/>
        </w:rPr>
      </w:pPr>
    </w:p>
    <w:p w14:paraId="293BD822" w14:textId="77777777" w:rsidR="00601B1D" w:rsidRPr="003F6941" w:rsidRDefault="00601B1D" w:rsidP="00601B1D">
      <w:pPr>
        <w:rPr>
          <w:rFonts w:ascii="Arial" w:hAnsi="Arial" w:cs="Arial"/>
          <w:color w:val="000000" w:themeColor="text1"/>
          <w:sz w:val="52"/>
          <w:szCs w:val="52"/>
        </w:rPr>
      </w:pPr>
    </w:p>
    <w:p w14:paraId="37AFFEB3" w14:textId="77777777" w:rsidR="003F6941" w:rsidRPr="003F6941" w:rsidRDefault="003F6941" w:rsidP="00291CF7">
      <w:pPr>
        <w:jc w:val="center"/>
        <w:rPr>
          <w:rFonts w:ascii="Arial" w:eastAsiaTheme="majorEastAsia" w:hAnsi="Arial" w:cs="Arial"/>
          <w:color w:val="000000" w:themeColor="text1"/>
          <w:sz w:val="72"/>
          <w:szCs w:val="72"/>
        </w:rPr>
      </w:pPr>
      <w:r w:rsidRPr="003F6941">
        <w:rPr>
          <w:rFonts w:ascii="Arial" w:eastAsiaTheme="majorEastAsia" w:hAnsi="Arial" w:cs="Arial"/>
          <w:color w:val="000000" w:themeColor="text1"/>
          <w:sz w:val="72"/>
          <w:szCs w:val="72"/>
        </w:rPr>
        <w:t xml:space="preserve">Stratégie de Mise en Œuvre </w:t>
      </w:r>
    </w:p>
    <w:p w14:paraId="31BC5A1A" w14:textId="56528B1F" w:rsidR="00291CF7" w:rsidRDefault="00291CF7" w:rsidP="00291CF7">
      <w:pPr>
        <w:jc w:val="center"/>
        <w:rPr>
          <w:rFonts w:ascii="Arial" w:hAnsi="Arial" w:cs="Arial"/>
          <w:color w:val="000000" w:themeColor="text1"/>
          <w:sz w:val="40"/>
          <w:szCs w:val="40"/>
        </w:rPr>
      </w:pPr>
      <w:r w:rsidRPr="00955A6A">
        <w:rPr>
          <w:rFonts w:ascii="Arial" w:hAnsi="Arial" w:cs="Arial"/>
          <w:color w:val="000000" w:themeColor="text1"/>
          <w:sz w:val="40"/>
          <w:szCs w:val="40"/>
        </w:rPr>
        <w:t>Système d'amélioration des cultures de vigne</w:t>
      </w:r>
    </w:p>
    <w:p w14:paraId="5078514B" w14:textId="77777777" w:rsidR="00601B1D" w:rsidRPr="00955A6A" w:rsidRDefault="00601B1D" w:rsidP="00601B1D">
      <w:pPr>
        <w:rPr>
          <w:rFonts w:ascii="Arial" w:hAnsi="Arial" w:cs="Arial"/>
          <w:color w:val="000000" w:themeColor="text1"/>
          <w:sz w:val="28"/>
          <w:szCs w:val="28"/>
        </w:rPr>
      </w:pPr>
    </w:p>
    <w:p w14:paraId="767C5D4D" w14:textId="77777777" w:rsidR="00601B1D" w:rsidRPr="00955A6A" w:rsidRDefault="00601B1D" w:rsidP="00601B1D">
      <w:pPr>
        <w:rPr>
          <w:rFonts w:ascii="Arial" w:hAnsi="Arial" w:cs="Arial"/>
          <w:color w:val="000000" w:themeColor="text1"/>
          <w:sz w:val="28"/>
          <w:szCs w:val="28"/>
        </w:rPr>
      </w:pPr>
    </w:p>
    <w:p w14:paraId="50CDCDDB" w14:textId="77777777" w:rsidR="00601B1D" w:rsidRPr="00955A6A" w:rsidRDefault="00601B1D" w:rsidP="00601B1D">
      <w:pPr>
        <w:rPr>
          <w:rFonts w:ascii="Arial" w:hAnsi="Arial" w:cs="Arial"/>
          <w:color w:val="000000" w:themeColor="text1"/>
          <w:sz w:val="28"/>
          <w:szCs w:val="28"/>
        </w:rPr>
      </w:pPr>
    </w:p>
    <w:p w14:paraId="177449B0" w14:textId="77777777" w:rsidR="00601B1D" w:rsidRPr="00955A6A" w:rsidRDefault="00601B1D" w:rsidP="00601B1D">
      <w:pPr>
        <w:rPr>
          <w:rFonts w:ascii="Arial" w:hAnsi="Arial" w:cs="Arial"/>
          <w:color w:val="000000" w:themeColor="text1"/>
          <w:sz w:val="28"/>
          <w:szCs w:val="28"/>
        </w:rPr>
      </w:pPr>
    </w:p>
    <w:p w14:paraId="7F2AF080" w14:textId="77777777" w:rsidR="00601B1D" w:rsidRPr="00955A6A" w:rsidRDefault="00601B1D" w:rsidP="00601B1D">
      <w:pPr>
        <w:rPr>
          <w:rFonts w:ascii="Arial" w:hAnsi="Arial" w:cs="Arial"/>
          <w:color w:val="000000" w:themeColor="text1"/>
          <w:sz w:val="28"/>
          <w:szCs w:val="28"/>
        </w:rPr>
      </w:pPr>
    </w:p>
    <w:p w14:paraId="5784BD4B" w14:textId="77777777" w:rsidR="00601B1D" w:rsidRPr="00955A6A" w:rsidRDefault="00601B1D" w:rsidP="00601B1D">
      <w:pPr>
        <w:rPr>
          <w:rFonts w:ascii="Arial" w:hAnsi="Arial" w:cs="Arial"/>
          <w:color w:val="000000" w:themeColor="text1"/>
          <w:sz w:val="28"/>
          <w:szCs w:val="28"/>
        </w:rPr>
      </w:pPr>
    </w:p>
    <w:p w14:paraId="4185ABF2" w14:textId="77777777" w:rsidR="00601B1D" w:rsidRPr="00955A6A" w:rsidRDefault="00601B1D" w:rsidP="00601B1D">
      <w:pPr>
        <w:rPr>
          <w:rFonts w:ascii="Arial" w:hAnsi="Arial" w:cs="Arial"/>
          <w:color w:val="000000" w:themeColor="text1"/>
          <w:sz w:val="28"/>
          <w:szCs w:val="28"/>
        </w:rPr>
      </w:pPr>
    </w:p>
    <w:p w14:paraId="7694C7D9" w14:textId="77777777" w:rsidR="00955A6A" w:rsidRDefault="00955A6A" w:rsidP="00291CF7">
      <w:pPr>
        <w:rPr>
          <w:rFonts w:ascii="Arial" w:eastAsiaTheme="majorEastAsia" w:hAnsi="Arial" w:cs="Arial"/>
          <w:color w:val="000000" w:themeColor="text1"/>
          <w:sz w:val="72"/>
          <w:szCs w:val="72"/>
        </w:rPr>
      </w:pPr>
    </w:p>
    <w:p w14:paraId="6813D6B8" w14:textId="77777777" w:rsidR="00955A6A" w:rsidRPr="00955A6A" w:rsidRDefault="00955A6A" w:rsidP="00291CF7">
      <w:pPr>
        <w:rPr>
          <w:rFonts w:ascii="Arial" w:hAnsi="Arial" w:cs="Arial"/>
          <w:color w:val="000000" w:themeColor="text1"/>
          <w:sz w:val="40"/>
          <w:szCs w:val="40"/>
        </w:rPr>
      </w:pPr>
    </w:p>
    <w:p w14:paraId="26189A6A" w14:textId="77777777" w:rsidR="00601B1D" w:rsidRPr="00955A6A" w:rsidRDefault="00601B1D" w:rsidP="00601B1D">
      <w:pPr>
        <w:jc w:val="center"/>
        <w:rPr>
          <w:rFonts w:ascii="Arial" w:hAnsi="Arial" w:cs="Arial"/>
          <w:color w:val="000000" w:themeColor="text1"/>
          <w:sz w:val="28"/>
          <w:szCs w:val="28"/>
        </w:rPr>
      </w:pPr>
    </w:p>
    <w:sdt>
      <w:sdtPr>
        <w:rPr>
          <w:rFonts w:ascii="Arial" w:eastAsiaTheme="minorHAnsi" w:hAnsi="Arial" w:cs="Arial"/>
          <w:color w:val="000000" w:themeColor="text1"/>
          <w:kern w:val="2"/>
          <w:sz w:val="28"/>
          <w:szCs w:val="28"/>
          <w:lang w:eastAsia="en-US"/>
          <w14:ligatures w14:val="standardContextual"/>
        </w:rPr>
        <w:id w:val="1447119542"/>
        <w:docPartObj>
          <w:docPartGallery w:val="Table of Contents"/>
          <w:docPartUnique/>
        </w:docPartObj>
      </w:sdtPr>
      <w:sdtEndPr>
        <w:rPr>
          <w:b/>
          <w:bCs/>
        </w:rPr>
      </w:sdtEndPr>
      <w:sdtContent>
        <w:p w14:paraId="7B5C47BE" w14:textId="0F0841B5" w:rsidR="002172F6" w:rsidRPr="00291CF7" w:rsidRDefault="002172F6">
          <w:pPr>
            <w:pStyle w:val="En-ttedetabledesmatires"/>
            <w:rPr>
              <w:rFonts w:ascii="Arial" w:eastAsiaTheme="minorHAnsi" w:hAnsi="Arial" w:cs="Arial"/>
              <w:b/>
              <w:bCs/>
              <w:color w:val="000000" w:themeColor="text1"/>
              <w:kern w:val="2"/>
              <w:lang w:eastAsia="en-US"/>
              <w14:ligatures w14:val="standardContextual"/>
            </w:rPr>
          </w:pPr>
          <w:r w:rsidRPr="00291CF7">
            <w:rPr>
              <w:rFonts w:ascii="Arial" w:hAnsi="Arial" w:cs="Arial"/>
              <w:b/>
              <w:bCs/>
              <w:color w:val="000000" w:themeColor="text1"/>
            </w:rPr>
            <w:t>Table des matières</w:t>
          </w:r>
        </w:p>
        <w:p w14:paraId="001A65E5" w14:textId="1CD91013" w:rsidR="003F6941" w:rsidRPr="003F6941" w:rsidRDefault="002172F6">
          <w:pPr>
            <w:pStyle w:val="TM1"/>
            <w:tabs>
              <w:tab w:val="right" w:leader="dot" w:pos="9062"/>
            </w:tabs>
            <w:rPr>
              <w:rFonts w:ascii="Arial" w:eastAsiaTheme="minorEastAsia" w:hAnsi="Arial" w:cs="Arial"/>
              <w:noProof/>
              <w:color w:val="000000" w:themeColor="text1"/>
              <w:kern w:val="0"/>
              <w:sz w:val="28"/>
              <w:szCs w:val="28"/>
              <w:lang w:eastAsia="fr-FR"/>
              <w14:ligatures w14:val="none"/>
            </w:rPr>
          </w:pPr>
          <w:r w:rsidRPr="003F6941">
            <w:rPr>
              <w:rFonts w:ascii="Arial" w:hAnsi="Arial" w:cs="Arial"/>
              <w:color w:val="000000" w:themeColor="text1"/>
              <w:sz w:val="28"/>
              <w:szCs w:val="28"/>
            </w:rPr>
            <w:fldChar w:fldCharType="begin"/>
          </w:r>
          <w:r w:rsidRPr="003F6941">
            <w:rPr>
              <w:rFonts w:ascii="Arial" w:hAnsi="Arial" w:cs="Arial"/>
              <w:color w:val="000000" w:themeColor="text1"/>
              <w:sz w:val="28"/>
              <w:szCs w:val="28"/>
            </w:rPr>
            <w:instrText xml:space="preserve"> TOC \o "1-3" \h \z \u </w:instrText>
          </w:r>
          <w:r w:rsidRPr="003F6941">
            <w:rPr>
              <w:rFonts w:ascii="Arial" w:hAnsi="Arial" w:cs="Arial"/>
              <w:color w:val="000000" w:themeColor="text1"/>
              <w:sz w:val="28"/>
              <w:szCs w:val="28"/>
            </w:rPr>
            <w:fldChar w:fldCharType="separate"/>
          </w:r>
          <w:hyperlink w:anchor="_Toc139823302" w:history="1">
            <w:r w:rsidR="003F6941" w:rsidRPr="003F6941">
              <w:rPr>
                <w:rStyle w:val="Lienhypertexte"/>
                <w:rFonts w:ascii="Arial" w:hAnsi="Arial" w:cs="Arial"/>
                <w:noProof/>
                <w:color w:val="000000" w:themeColor="text1"/>
                <w:sz w:val="28"/>
                <w:szCs w:val="28"/>
              </w:rPr>
              <w:t>1. Introduction</w:t>
            </w:r>
            <w:r w:rsidR="003F6941" w:rsidRPr="003F6941">
              <w:rPr>
                <w:rFonts w:ascii="Arial" w:hAnsi="Arial" w:cs="Arial"/>
                <w:noProof/>
                <w:webHidden/>
                <w:color w:val="000000" w:themeColor="text1"/>
                <w:sz w:val="28"/>
                <w:szCs w:val="28"/>
              </w:rPr>
              <w:tab/>
            </w:r>
            <w:r w:rsidR="003F6941" w:rsidRPr="003F6941">
              <w:rPr>
                <w:rFonts w:ascii="Arial" w:hAnsi="Arial" w:cs="Arial"/>
                <w:noProof/>
                <w:webHidden/>
                <w:color w:val="000000" w:themeColor="text1"/>
                <w:sz w:val="28"/>
                <w:szCs w:val="28"/>
              </w:rPr>
              <w:fldChar w:fldCharType="begin"/>
            </w:r>
            <w:r w:rsidR="003F6941" w:rsidRPr="003F6941">
              <w:rPr>
                <w:rFonts w:ascii="Arial" w:hAnsi="Arial" w:cs="Arial"/>
                <w:noProof/>
                <w:webHidden/>
                <w:color w:val="000000" w:themeColor="text1"/>
                <w:sz w:val="28"/>
                <w:szCs w:val="28"/>
              </w:rPr>
              <w:instrText xml:space="preserve"> PAGEREF _Toc139823302 \h </w:instrText>
            </w:r>
            <w:r w:rsidR="003F6941" w:rsidRPr="003F6941">
              <w:rPr>
                <w:rFonts w:ascii="Arial" w:hAnsi="Arial" w:cs="Arial"/>
                <w:noProof/>
                <w:webHidden/>
                <w:color w:val="000000" w:themeColor="text1"/>
                <w:sz w:val="28"/>
                <w:szCs w:val="28"/>
              </w:rPr>
            </w:r>
            <w:r w:rsidR="003F6941" w:rsidRPr="003F6941">
              <w:rPr>
                <w:rFonts w:ascii="Arial" w:hAnsi="Arial" w:cs="Arial"/>
                <w:noProof/>
                <w:webHidden/>
                <w:color w:val="000000" w:themeColor="text1"/>
                <w:sz w:val="28"/>
                <w:szCs w:val="28"/>
              </w:rPr>
              <w:fldChar w:fldCharType="separate"/>
            </w:r>
            <w:r w:rsidR="003F6941" w:rsidRPr="003F6941">
              <w:rPr>
                <w:rFonts w:ascii="Arial" w:hAnsi="Arial" w:cs="Arial"/>
                <w:noProof/>
                <w:webHidden/>
                <w:color w:val="000000" w:themeColor="text1"/>
                <w:sz w:val="28"/>
                <w:szCs w:val="28"/>
              </w:rPr>
              <w:t>3</w:t>
            </w:r>
            <w:r w:rsidR="003F6941" w:rsidRPr="003F6941">
              <w:rPr>
                <w:rFonts w:ascii="Arial" w:hAnsi="Arial" w:cs="Arial"/>
                <w:noProof/>
                <w:webHidden/>
                <w:color w:val="000000" w:themeColor="text1"/>
                <w:sz w:val="28"/>
                <w:szCs w:val="28"/>
              </w:rPr>
              <w:fldChar w:fldCharType="end"/>
            </w:r>
          </w:hyperlink>
        </w:p>
        <w:p w14:paraId="0FC3C435" w14:textId="49EF5AA9" w:rsidR="003F6941" w:rsidRPr="003F6941" w:rsidRDefault="003F6941">
          <w:pPr>
            <w:pStyle w:val="TM1"/>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03" w:history="1">
            <w:r w:rsidRPr="003F6941">
              <w:rPr>
                <w:rStyle w:val="Lienhypertexte"/>
                <w:rFonts w:ascii="Arial" w:hAnsi="Arial" w:cs="Arial"/>
                <w:noProof/>
                <w:color w:val="000000" w:themeColor="text1"/>
                <w:sz w:val="28"/>
                <w:szCs w:val="28"/>
              </w:rPr>
              <w:t>2. Exigences en Matière d'Infrastructure</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_Toc139823303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3</w:t>
            </w:r>
            <w:r w:rsidRPr="003F6941">
              <w:rPr>
                <w:rFonts w:ascii="Arial" w:hAnsi="Arial" w:cs="Arial"/>
                <w:noProof/>
                <w:webHidden/>
                <w:color w:val="000000" w:themeColor="text1"/>
                <w:sz w:val="28"/>
                <w:szCs w:val="28"/>
              </w:rPr>
              <w:fldChar w:fldCharType="end"/>
            </w:r>
          </w:hyperlink>
        </w:p>
        <w:p w14:paraId="644AD9B4" w14:textId="3CBF2D21" w:rsidR="003F6941" w:rsidRPr="003F6941" w:rsidRDefault="003F6941">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04" w:history="1">
            <w:r w:rsidRPr="003F6941">
              <w:rPr>
                <w:rStyle w:val="Lienhypertexte"/>
                <w:rFonts w:ascii="Arial" w:hAnsi="Arial" w:cs="Arial"/>
                <w:noProof/>
                <w:color w:val="000000" w:themeColor="text1"/>
                <w:sz w:val="28"/>
                <w:szCs w:val="28"/>
              </w:rPr>
              <w:t>2.1 Matériel</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_Toc139823304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4</w:t>
            </w:r>
            <w:r w:rsidRPr="003F6941">
              <w:rPr>
                <w:rFonts w:ascii="Arial" w:hAnsi="Arial" w:cs="Arial"/>
                <w:noProof/>
                <w:webHidden/>
                <w:color w:val="000000" w:themeColor="text1"/>
                <w:sz w:val="28"/>
                <w:szCs w:val="28"/>
              </w:rPr>
              <w:fldChar w:fldCharType="end"/>
            </w:r>
          </w:hyperlink>
        </w:p>
        <w:p w14:paraId="268EBC4B" w14:textId="4AAADBEF" w:rsidR="003F6941" w:rsidRPr="003F6941" w:rsidRDefault="003F6941">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05" w:history="1">
            <w:r w:rsidRPr="003F6941">
              <w:rPr>
                <w:rStyle w:val="Lienhypertexte"/>
                <w:rFonts w:ascii="Arial" w:hAnsi="Arial" w:cs="Arial"/>
                <w:noProof/>
                <w:color w:val="000000" w:themeColor="text1"/>
                <w:sz w:val="28"/>
                <w:szCs w:val="28"/>
              </w:rPr>
              <w:t>2.2 Logiciel</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_Toc139823305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4</w:t>
            </w:r>
            <w:r w:rsidRPr="003F6941">
              <w:rPr>
                <w:rFonts w:ascii="Arial" w:hAnsi="Arial" w:cs="Arial"/>
                <w:noProof/>
                <w:webHidden/>
                <w:color w:val="000000" w:themeColor="text1"/>
                <w:sz w:val="28"/>
                <w:szCs w:val="28"/>
              </w:rPr>
              <w:fldChar w:fldCharType="end"/>
            </w:r>
          </w:hyperlink>
        </w:p>
        <w:p w14:paraId="4CDA567F" w14:textId="12196359" w:rsidR="003F6941" w:rsidRPr="003F6941" w:rsidRDefault="003F6941">
          <w:pPr>
            <w:pStyle w:val="TM1"/>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06" w:history="1">
            <w:r w:rsidRPr="003F6941">
              <w:rPr>
                <w:rStyle w:val="Lienhypertexte"/>
                <w:rFonts w:ascii="Arial" w:hAnsi="Arial" w:cs="Arial"/>
                <w:noProof/>
                <w:color w:val="000000" w:themeColor="text1"/>
                <w:sz w:val="28"/>
                <w:szCs w:val="28"/>
              </w:rPr>
              <w:t>3. Plan d'Installation</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_Toc139823306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4</w:t>
            </w:r>
            <w:r w:rsidRPr="003F6941">
              <w:rPr>
                <w:rFonts w:ascii="Arial" w:hAnsi="Arial" w:cs="Arial"/>
                <w:noProof/>
                <w:webHidden/>
                <w:color w:val="000000" w:themeColor="text1"/>
                <w:sz w:val="28"/>
                <w:szCs w:val="28"/>
              </w:rPr>
              <w:fldChar w:fldCharType="end"/>
            </w:r>
          </w:hyperlink>
        </w:p>
        <w:p w14:paraId="6F352A63" w14:textId="20C8BB71" w:rsidR="003F6941" w:rsidRPr="003F6941" w:rsidRDefault="003F6941">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07" w:history="1">
            <w:r w:rsidRPr="003F6941">
              <w:rPr>
                <w:rStyle w:val="Lienhypertexte"/>
                <w:rFonts w:ascii="Arial" w:hAnsi="Arial" w:cs="Arial"/>
                <w:noProof/>
                <w:color w:val="000000" w:themeColor="text1"/>
                <w:sz w:val="28"/>
                <w:szCs w:val="28"/>
              </w:rPr>
              <w:t>3.1 Installation des Capteurs IoT</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_Toc139823307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4</w:t>
            </w:r>
            <w:r w:rsidRPr="003F6941">
              <w:rPr>
                <w:rFonts w:ascii="Arial" w:hAnsi="Arial" w:cs="Arial"/>
                <w:noProof/>
                <w:webHidden/>
                <w:color w:val="000000" w:themeColor="text1"/>
                <w:sz w:val="28"/>
                <w:szCs w:val="28"/>
              </w:rPr>
              <w:fldChar w:fldCharType="end"/>
            </w:r>
          </w:hyperlink>
        </w:p>
        <w:p w14:paraId="65A81984" w14:textId="680DE26B" w:rsidR="003F6941" w:rsidRPr="003F6941" w:rsidRDefault="003F6941">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08" w:history="1">
            <w:r w:rsidRPr="003F6941">
              <w:rPr>
                <w:rStyle w:val="Lienhypertexte"/>
                <w:rFonts w:ascii="Arial" w:hAnsi="Arial" w:cs="Arial"/>
                <w:noProof/>
                <w:color w:val="000000" w:themeColor="text1"/>
                <w:sz w:val="28"/>
                <w:szCs w:val="28"/>
              </w:rPr>
              <w:t>3.2 Installation du Serveur</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_Toc139823308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4</w:t>
            </w:r>
            <w:r w:rsidRPr="003F6941">
              <w:rPr>
                <w:rFonts w:ascii="Arial" w:hAnsi="Arial" w:cs="Arial"/>
                <w:noProof/>
                <w:webHidden/>
                <w:color w:val="000000" w:themeColor="text1"/>
                <w:sz w:val="28"/>
                <w:szCs w:val="28"/>
              </w:rPr>
              <w:fldChar w:fldCharType="end"/>
            </w:r>
          </w:hyperlink>
        </w:p>
        <w:p w14:paraId="7CE7B909" w14:textId="1C043E9E" w:rsidR="003F6941" w:rsidRPr="003F6941" w:rsidRDefault="003F6941">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09" w:history="1">
            <w:r w:rsidRPr="003F6941">
              <w:rPr>
                <w:rStyle w:val="Lienhypertexte"/>
                <w:rFonts w:ascii="Arial" w:hAnsi="Arial" w:cs="Arial"/>
                <w:noProof/>
                <w:color w:val="000000" w:themeColor="text1"/>
                <w:sz w:val="28"/>
                <w:szCs w:val="28"/>
              </w:rPr>
              <w:t>3.3 Installation du Logiciel</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_Toc139823309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4</w:t>
            </w:r>
            <w:r w:rsidRPr="003F6941">
              <w:rPr>
                <w:rFonts w:ascii="Arial" w:hAnsi="Arial" w:cs="Arial"/>
                <w:noProof/>
                <w:webHidden/>
                <w:color w:val="000000" w:themeColor="text1"/>
                <w:sz w:val="28"/>
                <w:szCs w:val="28"/>
              </w:rPr>
              <w:fldChar w:fldCharType="end"/>
            </w:r>
          </w:hyperlink>
        </w:p>
        <w:p w14:paraId="60B29789" w14:textId="74CBC8CD" w:rsidR="003F6941" w:rsidRPr="003F6941" w:rsidRDefault="003F6941">
          <w:pPr>
            <w:pStyle w:val="TM1"/>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10" w:history="1">
            <w:r w:rsidRPr="003F6941">
              <w:rPr>
                <w:rStyle w:val="Lienhypertexte"/>
                <w:rFonts w:ascii="Arial" w:hAnsi="Arial" w:cs="Arial"/>
                <w:noProof/>
                <w:color w:val="000000" w:themeColor="text1"/>
                <w:sz w:val="28"/>
                <w:szCs w:val="28"/>
              </w:rPr>
              <w:t>4. Plan de Formation</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_Toc139823310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4</w:t>
            </w:r>
            <w:r w:rsidRPr="003F6941">
              <w:rPr>
                <w:rFonts w:ascii="Arial" w:hAnsi="Arial" w:cs="Arial"/>
                <w:noProof/>
                <w:webHidden/>
                <w:color w:val="000000" w:themeColor="text1"/>
                <w:sz w:val="28"/>
                <w:szCs w:val="28"/>
              </w:rPr>
              <w:fldChar w:fldCharType="end"/>
            </w:r>
          </w:hyperlink>
        </w:p>
        <w:p w14:paraId="3E6C59FB" w14:textId="41B64EC3" w:rsidR="003F6941" w:rsidRPr="003F6941" w:rsidRDefault="003F6941">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11" w:history="1">
            <w:r w:rsidRPr="003F6941">
              <w:rPr>
                <w:rStyle w:val="Lienhypertexte"/>
                <w:rFonts w:ascii="Arial" w:hAnsi="Arial" w:cs="Arial"/>
                <w:noProof/>
                <w:color w:val="000000" w:themeColor="text1"/>
                <w:sz w:val="28"/>
                <w:szCs w:val="28"/>
              </w:rPr>
              <w:t>4.1 Utilisation du Logiciel de Gestion de Vignoble</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_Toc139823311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4</w:t>
            </w:r>
            <w:r w:rsidRPr="003F6941">
              <w:rPr>
                <w:rFonts w:ascii="Arial" w:hAnsi="Arial" w:cs="Arial"/>
                <w:noProof/>
                <w:webHidden/>
                <w:color w:val="000000" w:themeColor="text1"/>
                <w:sz w:val="28"/>
                <w:szCs w:val="28"/>
              </w:rPr>
              <w:fldChar w:fldCharType="end"/>
            </w:r>
          </w:hyperlink>
        </w:p>
        <w:p w14:paraId="5DC4CBA5" w14:textId="3A846465" w:rsidR="003F6941" w:rsidRPr="003F6941" w:rsidRDefault="003F6941">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12" w:history="1">
            <w:r w:rsidRPr="003F6941">
              <w:rPr>
                <w:rStyle w:val="Lienhypertexte"/>
                <w:rFonts w:ascii="Arial" w:hAnsi="Arial" w:cs="Arial"/>
                <w:noProof/>
                <w:color w:val="000000" w:themeColor="text1"/>
                <w:sz w:val="28"/>
                <w:szCs w:val="28"/>
              </w:rPr>
              <w:t>4.2 Entretien des Capteurs IoT</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_Toc139823312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5</w:t>
            </w:r>
            <w:r w:rsidRPr="003F6941">
              <w:rPr>
                <w:rFonts w:ascii="Arial" w:hAnsi="Arial" w:cs="Arial"/>
                <w:noProof/>
                <w:webHidden/>
                <w:color w:val="000000" w:themeColor="text1"/>
                <w:sz w:val="28"/>
                <w:szCs w:val="28"/>
              </w:rPr>
              <w:fldChar w:fldCharType="end"/>
            </w:r>
          </w:hyperlink>
        </w:p>
        <w:p w14:paraId="61C5747F" w14:textId="7A55CF21" w:rsidR="003F6941" w:rsidRPr="003F6941" w:rsidRDefault="003F6941">
          <w:pPr>
            <w:pStyle w:val="TM1"/>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3313" w:history="1">
            <w:r w:rsidRPr="003F6941">
              <w:rPr>
                <w:rStyle w:val="Lienhypertexte"/>
                <w:rFonts w:ascii="Arial" w:hAnsi="Arial" w:cs="Arial"/>
                <w:noProof/>
                <w:color w:val="000000" w:themeColor="text1"/>
                <w:sz w:val="28"/>
                <w:szCs w:val="28"/>
              </w:rPr>
              <w:t>5. Support Post-Déploiement</w:t>
            </w:r>
            <w:r w:rsidRPr="003F6941">
              <w:rPr>
                <w:rFonts w:ascii="Arial" w:hAnsi="Arial" w:cs="Arial"/>
                <w:noProof/>
                <w:webHidden/>
                <w:color w:val="000000" w:themeColor="text1"/>
                <w:sz w:val="28"/>
                <w:szCs w:val="28"/>
              </w:rPr>
              <w:tab/>
            </w:r>
            <w:r w:rsidRPr="003F6941">
              <w:rPr>
                <w:rFonts w:ascii="Arial" w:hAnsi="Arial" w:cs="Arial"/>
                <w:noProof/>
                <w:webHidden/>
                <w:color w:val="000000" w:themeColor="text1"/>
                <w:sz w:val="28"/>
                <w:szCs w:val="28"/>
              </w:rPr>
              <w:fldChar w:fldCharType="begin"/>
            </w:r>
            <w:r w:rsidRPr="003F6941">
              <w:rPr>
                <w:rFonts w:ascii="Arial" w:hAnsi="Arial" w:cs="Arial"/>
                <w:noProof/>
                <w:webHidden/>
                <w:color w:val="000000" w:themeColor="text1"/>
                <w:sz w:val="28"/>
                <w:szCs w:val="28"/>
              </w:rPr>
              <w:instrText xml:space="preserve"> PAGEREF _Toc139823313 \h </w:instrText>
            </w:r>
            <w:r w:rsidRPr="003F6941">
              <w:rPr>
                <w:rFonts w:ascii="Arial" w:hAnsi="Arial" w:cs="Arial"/>
                <w:noProof/>
                <w:webHidden/>
                <w:color w:val="000000" w:themeColor="text1"/>
                <w:sz w:val="28"/>
                <w:szCs w:val="28"/>
              </w:rPr>
            </w:r>
            <w:r w:rsidRPr="003F6941">
              <w:rPr>
                <w:rFonts w:ascii="Arial" w:hAnsi="Arial" w:cs="Arial"/>
                <w:noProof/>
                <w:webHidden/>
                <w:color w:val="000000" w:themeColor="text1"/>
                <w:sz w:val="28"/>
                <w:szCs w:val="28"/>
              </w:rPr>
              <w:fldChar w:fldCharType="separate"/>
            </w:r>
            <w:r w:rsidRPr="003F6941">
              <w:rPr>
                <w:rFonts w:ascii="Arial" w:hAnsi="Arial" w:cs="Arial"/>
                <w:noProof/>
                <w:webHidden/>
                <w:color w:val="000000" w:themeColor="text1"/>
                <w:sz w:val="28"/>
                <w:szCs w:val="28"/>
              </w:rPr>
              <w:t>5</w:t>
            </w:r>
            <w:r w:rsidRPr="003F6941">
              <w:rPr>
                <w:rFonts w:ascii="Arial" w:hAnsi="Arial" w:cs="Arial"/>
                <w:noProof/>
                <w:webHidden/>
                <w:color w:val="000000" w:themeColor="text1"/>
                <w:sz w:val="28"/>
                <w:szCs w:val="28"/>
              </w:rPr>
              <w:fldChar w:fldCharType="end"/>
            </w:r>
          </w:hyperlink>
        </w:p>
        <w:p w14:paraId="669CBFE3" w14:textId="6F131A21" w:rsidR="00C65752" w:rsidRPr="00955A6A" w:rsidRDefault="002172F6" w:rsidP="00BF224E">
          <w:pPr>
            <w:rPr>
              <w:rFonts w:ascii="Arial" w:hAnsi="Arial" w:cs="Arial"/>
              <w:color w:val="000000" w:themeColor="text1"/>
              <w:sz w:val="28"/>
              <w:szCs w:val="28"/>
            </w:rPr>
          </w:pPr>
          <w:r w:rsidRPr="003F6941">
            <w:rPr>
              <w:rFonts w:ascii="Arial" w:hAnsi="Arial" w:cs="Arial"/>
              <w:b/>
              <w:bCs/>
              <w:color w:val="000000" w:themeColor="text1"/>
              <w:sz w:val="28"/>
              <w:szCs w:val="28"/>
            </w:rPr>
            <w:fldChar w:fldCharType="end"/>
          </w:r>
        </w:p>
      </w:sdtContent>
    </w:sdt>
    <w:p w14:paraId="6D427660" w14:textId="77777777" w:rsidR="00291CF7" w:rsidRDefault="00291CF7" w:rsidP="00955A6A">
      <w:pPr>
        <w:pStyle w:val="Titre1"/>
        <w:rPr>
          <w:rFonts w:ascii="Arial" w:hAnsi="Arial" w:cs="Arial"/>
          <w:color w:val="538135" w:themeColor="accent6" w:themeShade="BF"/>
          <w:sz w:val="36"/>
          <w:szCs w:val="36"/>
        </w:rPr>
      </w:pPr>
    </w:p>
    <w:p w14:paraId="68DEEF90" w14:textId="77777777" w:rsidR="00291CF7" w:rsidRDefault="00291CF7" w:rsidP="00955A6A">
      <w:pPr>
        <w:pStyle w:val="Titre1"/>
        <w:rPr>
          <w:rFonts w:ascii="Arial" w:hAnsi="Arial" w:cs="Arial"/>
          <w:color w:val="538135" w:themeColor="accent6" w:themeShade="BF"/>
          <w:sz w:val="36"/>
          <w:szCs w:val="36"/>
        </w:rPr>
      </w:pPr>
    </w:p>
    <w:p w14:paraId="5408C873" w14:textId="77777777" w:rsidR="00291CF7" w:rsidRDefault="00291CF7" w:rsidP="00955A6A">
      <w:pPr>
        <w:pStyle w:val="Titre1"/>
        <w:rPr>
          <w:rFonts w:ascii="Arial" w:hAnsi="Arial" w:cs="Arial"/>
          <w:color w:val="538135" w:themeColor="accent6" w:themeShade="BF"/>
          <w:sz w:val="36"/>
          <w:szCs w:val="36"/>
        </w:rPr>
      </w:pPr>
    </w:p>
    <w:p w14:paraId="15D35B7B" w14:textId="77777777" w:rsidR="00291CF7" w:rsidRDefault="00291CF7" w:rsidP="00291CF7"/>
    <w:p w14:paraId="2952E3C1" w14:textId="77777777" w:rsidR="00291CF7" w:rsidRPr="00291CF7" w:rsidRDefault="00291CF7" w:rsidP="00291CF7"/>
    <w:p w14:paraId="6E56BEA1" w14:textId="77777777" w:rsidR="003F6941" w:rsidRDefault="003F6941" w:rsidP="003F6941">
      <w:pPr>
        <w:pStyle w:val="Titre1"/>
        <w:rPr>
          <w:rFonts w:ascii="Arial" w:hAnsi="Arial" w:cs="Arial"/>
          <w:color w:val="538135" w:themeColor="accent6" w:themeShade="BF"/>
          <w:sz w:val="36"/>
          <w:szCs w:val="36"/>
        </w:rPr>
      </w:pPr>
    </w:p>
    <w:p w14:paraId="3AA37B89" w14:textId="77777777" w:rsidR="003F6941" w:rsidRPr="003F6941" w:rsidRDefault="003F6941" w:rsidP="003F6941"/>
    <w:p w14:paraId="54E0498E" w14:textId="77777777" w:rsidR="003F6941" w:rsidRDefault="003F6941" w:rsidP="003F6941"/>
    <w:p w14:paraId="0792788E" w14:textId="77777777" w:rsidR="003F6941" w:rsidRPr="003F6941" w:rsidRDefault="003F6941" w:rsidP="003F6941"/>
    <w:p w14:paraId="29D3C5D8" w14:textId="77777777" w:rsidR="003F6941" w:rsidRDefault="003F6941" w:rsidP="003F6941">
      <w:pPr>
        <w:pStyle w:val="Titre1"/>
        <w:rPr>
          <w:rFonts w:ascii="Arial" w:hAnsi="Arial" w:cs="Arial"/>
          <w:color w:val="538135" w:themeColor="accent6" w:themeShade="BF"/>
          <w:sz w:val="36"/>
          <w:szCs w:val="36"/>
        </w:rPr>
      </w:pPr>
      <w:bookmarkStart w:id="0" w:name="_Toc139823302"/>
    </w:p>
    <w:p w14:paraId="5A92989F" w14:textId="77777777" w:rsidR="003F6941" w:rsidRDefault="003F6941" w:rsidP="003F6941">
      <w:pPr>
        <w:pStyle w:val="Titre1"/>
        <w:rPr>
          <w:rFonts w:ascii="Arial" w:hAnsi="Arial" w:cs="Arial"/>
          <w:color w:val="538135" w:themeColor="accent6" w:themeShade="BF"/>
          <w:sz w:val="36"/>
          <w:szCs w:val="36"/>
        </w:rPr>
      </w:pPr>
    </w:p>
    <w:p w14:paraId="74429A47" w14:textId="77777777" w:rsidR="003F6941" w:rsidRDefault="003F6941" w:rsidP="003F6941"/>
    <w:p w14:paraId="4E9C2D85" w14:textId="77777777" w:rsidR="003F6941" w:rsidRPr="003F6941" w:rsidRDefault="003F6941" w:rsidP="003F6941"/>
    <w:p w14:paraId="4809A5E8" w14:textId="44F5F26A" w:rsidR="003F6941" w:rsidRPr="003F6941" w:rsidRDefault="003F6941" w:rsidP="003F6941">
      <w:pPr>
        <w:pStyle w:val="Titre1"/>
        <w:rPr>
          <w:rFonts w:ascii="Arial" w:hAnsi="Arial" w:cs="Arial"/>
          <w:color w:val="538135" w:themeColor="accent6" w:themeShade="BF"/>
          <w:sz w:val="36"/>
          <w:szCs w:val="36"/>
        </w:rPr>
      </w:pPr>
      <w:r w:rsidRPr="003F6941">
        <w:rPr>
          <w:rFonts w:ascii="Arial" w:hAnsi="Arial" w:cs="Arial"/>
          <w:color w:val="538135" w:themeColor="accent6" w:themeShade="BF"/>
          <w:sz w:val="36"/>
          <w:szCs w:val="36"/>
        </w:rPr>
        <w:lastRenderedPageBreak/>
        <w:t>1. Introduction</w:t>
      </w:r>
      <w:bookmarkEnd w:id="0"/>
    </w:p>
    <w:p w14:paraId="54273BA2" w14:textId="77777777" w:rsidR="003F6941" w:rsidRDefault="003F6941" w:rsidP="003F6941">
      <w:pPr>
        <w:pStyle w:val="Sansinterligne"/>
        <w:rPr>
          <w:rFonts w:ascii="Arial" w:hAnsi="Arial" w:cs="Arial"/>
          <w:sz w:val="28"/>
          <w:szCs w:val="28"/>
        </w:rPr>
      </w:pPr>
    </w:p>
    <w:p w14:paraId="352E7EC9" w14:textId="3DBE9A03" w:rsidR="003F6941" w:rsidRDefault="003F6941" w:rsidP="003F6941">
      <w:pPr>
        <w:pStyle w:val="Sansinterligne"/>
        <w:rPr>
          <w:rFonts w:ascii="Arial" w:hAnsi="Arial" w:cs="Arial"/>
          <w:sz w:val="28"/>
          <w:szCs w:val="28"/>
        </w:rPr>
      </w:pPr>
      <w:r w:rsidRPr="003F6941">
        <w:rPr>
          <w:rFonts w:ascii="Arial" w:hAnsi="Arial" w:cs="Arial"/>
          <w:sz w:val="28"/>
          <w:szCs w:val="28"/>
        </w:rPr>
        <w:t>Le but de ce document est de décrire le processus par lequel le système proposé sera déployé, en tenant compte des exigences en matière d'infrastructure, des plans d'installation et de formation, ainsi que des plans de soutien post-déploiement.</w:t>
      </w:r>
    </w:p>
    <w:p w14:paraId="5CBCA3BE" w14:textId="77777777" w:rsidR="003F6941" w:rsidRPr="003F6941" w:rsidRDefault="003F6941" w:rsidP="003F6941">
      <w:pPr>
        <w:pStyle w:val="Sansinterligne"/>
        <w:rPr>
          <w:rFonts w:ascii="Arial" w:hAnsi="Arial" w:cs="Arial"/>
          <w:sz w:val="28"/>
          <w:szCs w:val="28"/>
        </w:rPr>
      </w:pPr>
    </w:p>
    <w:p w14:paraId="53C2C620" w14:textId="77777777" w:rsidR="003F6941" w:rsidRDefault="003F6941" w:rsidP="003F6941">
      <w:pPr>
        <w:pStyle w:val="Titre1"/>
        <w:rPr>
          <w:rFonts w:ascii="Arial" w:hAnsi="Arial" w:cs="Arial"/>
          <w:color w:val="538135" w:themeColor="accent6" w:themeShade="BF"/>
          <w:sz w:val="36"/>
          <w:szCs w:val="36"/>
        </w:rPr>
      </w:pPr>
      <w:bookmarkStart w:id="1" w:name="_Toc139823303"/>
      <w:r w:rsidRPr="003F6941">
        <w:rPr>
          <w:rFonts w:ascii="Arial" w:hAnsi="Arial" w:cs="Arial"/>
          <w:color w:val="538135" w:themeColor="accent6" w:themeShade="BF"/>
          <w:sz w:val="36"/>
          <w:szCs w:val="36"/>
        </w:rPr>
        <w:t>2. Exigences en Matière d'Infrastructure</w:t>
      </w:r>
      <w:bookmarkEnd w:id="1"/>
    </w:p>
    <w:p w14:paraId="50508C9B" w14:textId="77777777" w:rsidR="003F6941" w:rsidRPr="003F6941" w:rsidRDefault="003F6941" w:rsidP="003F6941"/>
    <w:p w14:paraId="7237A30C" w14:textId="77777777" w:rsidR="003F6941" w:rsidRDefault="003F6941" w:rsidP="003F6941">
      <w:pPr>
        <w:pStyle w:val="Titre2"/>
        <w:rPr>
          <w:rFonts w:ascii="Arial" w:hAnsi="Arial" w:cs="Arial"/>
          <w:color w:val="538135" w:themeColor="accent6" w:themeShade="BF"/>
          <w:sz w:val="32"/>
          <w:szCs w:val="32"/>
        </w:rPr>
      </w:pPr>
      <w:bookmarkStart w:id="2" w:name="_Toc139823304"/>
      <w:r w:rsidRPr="003F6941">
        <w:rPr>
          <w:rFonts w:ascii="Arial" w:hAnsi="Arial" w:cs="Arial"/>
          <w:color w:val="538135" w:themeColor="accent6" w:themeShade="BF"/>
          <w:sz w:val="32"/>
          <w:szCs w:val="32"/>
        </w:rPr>
        <w:t>2.1 Matériel</w:t>
      </w:r>
      <w:bookmarkEnd w:id="2"/>
    </w:p>
    <w:p w14:paraId="78799070" w14:textId="77777777" w:rsidR="003F6941" w:rsidRPr="003F6941" w:rsidRDefault="003F6941" w:rsidP="003F6941"/>
    <w:p w14:paraId="5B76F300" w14:textId="77777777" w:rsidR="003F6941" w:rsidRDefault="003F6941" w:rsidP="003F6941">
      <w:pPr>
        <w:pStyle w:val="Sansinterligne"/>
        <w:rPr>
          <w:rFonts w:ascii="Arial" w:hAnsi="Arial" w:cs="Arial"/>
          <w:sz w:val="28"/>
          <w:szCs w:val="28"/>
        </w:rPr>
      </w:pPr>
      <w:r w:rsidRPr="003F6941">
        <w:rPr>
          <w:rFonts w:ascii="Arial" w:hAnsi="Arial" w:cs="Arial"/>
          <w:sz w:val="28"/>
          <w:szCs w:val="28"/>
        </w:rPr>
        <w:t>Le système nécessite des capteurs IoT installés dans les vignobles pour surveiller divers paramètres environnementaux. Un serveur central sera également nécessaire pour analyser les données collectées et prendre des décisions appropriées.</w:t>
      </w:r>
    </w:p>
    <w:p w14:paraId="4F77542E" w14:textId="77777777" w:rsidR="003F6941" w:rsidRPr="003F6941" w:rsidRDefault="003F6941" w:rsidP="003F6941">
      <w:pPr>
        <w:pStyle w:val="Sansinterligne"/>
        <w:rPr>
          <w:rFonts w:ascii="Arial" w:hAnsi="Arial" w:cs="Arial"/>
          <w:sz w:val="28"/>
          <w:szCs w:val="28"/>
        </w:rPr>
      </w:pPr>
    </w:p>
    <w:p w14:paraId="7D5539B6" w14:textId="77777777" w:rsidR="003F6941" w:rsidRDefault="003F6941" w:rsidP="003F6941">
      <w:pPr>
        <w:pStyle w:val="Titre2"/>
        <w:rPr>
          <w:rFonts w:ascii="Arial" w:hAnsi="Arial" w:cs="Arial"/>
          <w:color w:val="538135" w:themeColor="accent6" w:themeShade="BF"/>
          <w:sz w:val="32"/>
          <w:szCs w:val="32"/>
        </w:rPr>
      </w:pPr>
      <w:bookmarkStart w:id="3" w:name="_Toc139823305"/>
      <w:r w:rsidRPr="003F6941">
        <w:rPr>
          <w:rFonts w:ascii="Arial" w:hAnsi="Arial" w:cs="Arial"/>
          <w:color w:val="538135" w:themeColor="accent6" w:themeShade="BF"/>
          <w:sz w:val="32"/>
          <w:szCs w:val="32"/>
        </w:rPr>
        <w:t>2.2 Logiciel</w:t>
      </w:r>
      <w:bookmarkEnd w:id="3"/>
    </w:p>
    <w:p w14:paraId="7001C4FB" w14:textId="77777777" w:rsidR="003F6941" w:rsidRPr="003F6941" w:rsidRDefault="003F6941" w:rsidP="003F6941"/>
    <w:p w14:paraId="4993FED7" w14:textId="77777777" w:rsidR="003F6941" w:rsidRDefault="003F6941" w:rsidP="003F6941">
      <w:pPr>
        <w:pStyle w:val="Sansinterligne"/>
        <w:rPr>
          <w:rFonts w:ascii="Arial" w:hAnsi="Arial" w:cs="Arial"/>
          <w:sz w:val="28"/>
          <w:szCs w:val="28"/>
        </w:rPr>
      </w:pPr>
      <w:r w:rsidRPr="003F6941">
        <w:rPr>
          <w:rFonts w:ascii="Arial" w:hAnsi="Arial" w:cs="Arial"/>
          <w:sz w:val="28"/>
          <w:szCs w:val="28"/>
        </w:rPr>
        <w:t>Le logiciel de gestion de vignoble sera installé sur le serveur central et les terminaux des utilisateurs. Ce logiciel sera compatible avec les systèmes d'exploitation couramment utilisés.</w:t>
      </w:r>
    </w:p>
    <w:p w14:paraId="092B6D6A" w14:textId="77777777" w:rsidR="003F6941" w:rsidRPr="003F6941" w:rsidRDefault="003F6941" w:rsidP="003F6941">
      <w:pPr>
        <w:pStyle w:val="Sansinterligne"/>
        <w:rPr>
          <w:rFonts w:ascii="Arial" w:hAnsi="Arial" w:cs="Arial"/>
          <w:sz w:val="28"/>
          <w:szCs w:val="28"/>
        </w:rPr>
      </w:pPr>
    </w:p>
    <w:p w14:paraId="4DA46488" w14:textId="77777777" w:rsidR="003F6941" w:rsidRDefault="003F6941" w:rsidP="003F6941">
      <w:pPr>
        <w:pStyle w:val="Titre1"/>
        <w:rPr>
          <w:rFonts w:ascii="Arial" w:hAnsi="Arial" w:cs="Arial"/>
          <w:color w:val="538135" w:themeColor="accent6" w:themeShade="BF"/>
          <w:sz w:val="36"/>
          <w:szCs w:val="36"/>
        </w:rPr>
      </w:pPr>
      <w:bookmarkStart w:id="4" w:name="_Toc139823306"/>
      <w:r w:rsidRPr="003F6941">
        <w:rPr>
          <w:rFonts w:ascii="Arial" w:hAnsi="Arial" w:cs="Arial"/>
          <w:color w:val="538135" w:themeColor="accent6" w:themeShade="BF"/>
          <w:sz w:val="36"/>
          <w:szCs w:val="36"/>
        </w:rPr>
        <w:t>3. Plan d'Installation</w:t>
      </w:r>
      <w:bookmarkEnd w:id="4"/>
    </w:p>
    <w:p w14:paraId="4AAB6F8B" w14:textId="77777777" w:rsidR="003F6941" w:rsidRPr="003F6941" w:rsidRDefault="003F6941" w:rsidP="003F6941"/>
    <w:p w14:paraId="36B19ADC" w14:textId="5CD526C4" w:rsidR="003F6941" w:rsidRPr="003F6941" w:rsidRDefault="003F6941" w:rsidP="003F6941">
      <w:pPr>
        <w:pStyle w:val="Sansinterligne"/>
        <w:rPr>
          <w:rFonts w:ascii="Arial" w:hAnsi="Arial" w:cs="Arial"/>
          <w:b/>
          <w:bCs/>
          <w:sz w:val="28"/>
          <w:szCs w:val="28"/>
        </w:rPr>
      </w:pPr>
      <w:r w:rsidRPr="003F6941">
        <w:rPr>
          <w:rFonts w:ascii="Arial" w:hAnsi="Arial" w:cs="Arial"/>
          <w:b/>
          <w:bCs/>
          <w:sz w:val="28"/>
          <w:szCs w:val="28"/>
        </w:rPr>
        <w:t>L</w:t>
      </w:r>
      <w:r>
        <w:rPr>
          <w:rFonts w:ascii="Arial" w:hAnsi="Arial" w:cs="Arial"/>
          <w:b/>
          <w:bCs/>
          <w:sz w:val="28"/>
          <w:szCs w:val="28"/>
        </w:rPr>
        <w:t>’</w:t>
      </w:r>
      <w:r w:rsidRPr="003F6941">
        <w:rPr>
          <w:rFonts w:ascii="Arial" w:hAnsi="Arial" w:cs="Arial"/>
          <w:b/>
          <w:bCs/>
          <w:sz w:val="28"/>
          <w:szCs w:val="28"/>
        </w:rPr>
        <w:t>installation se déroulera en plusieurs phases</w:t>
      </w:r>
      <w:r>
        <w:rPr>
          <w:rFonts w:ascii="Arial" w:hAnsi="Arial" w:cs="Arial"/>
          <w:b/>
          <w:bCs/>
          <w:sz w:val="28"/>
          <w:szCs w:val="28"/>
        </w:rPr>
        <w:t> </w:t>
      </w:r>
      <w:r w:rsidRPr="003F6941">
        <w:rPr>
          <w:rFonts w:ascii="Arial" w:hAnsi="Arial" w:cs="Arial"/>
          <w:b/>
          <w:bCs/>
          <w:sz w:val="28"/>
          <w:szCs w:val="28"/>
        </w:rPr>
        <w:t>:</w:t>
      </w:r>
    </w:p>
    <w:p w14:paraId="4EC4A653" w14:textId="77777777" w:rsidR="003F6941" w:rsidRDefault="003F6941" w:rsidP="003F6941">
      <w:pPr>
        <w:pStyle w:val="Titre2"/>
        <w:rPr>
          <w:rFonts w:ascii="Arial" w:hAnsi="Arial" w:cs="Arial"/>
          <w:color w:val="538135" w:themeColor="accent6" w:themeShade="BF"/>
          <w:sz w:val="32"/>
          <w:szCs w:val="32"/>
        </w:rPr>
      </w:pPr>
    </w:p>
    <w:p w14:paraId="568EC183" w14:textId="0F01AFDF" w:rsidR="003F6941" w:rsidRDefault="003F6941" w:rsidP="003F6941">
      <w:pPr>
        <w:pStyle w:val="Titre2"/>
        <w:rPr>
          <w:rFonts w:ascii="Arial" w:hAnsi="Arial" w:cs="Arial"/>
          <w:color w:val="538135" w:themeColor="accent6" w:themeShade="BF"/>
          <w:sz w:val="32"/>
          <w:szCs w:val="32"/>
        </w:rPr>
      </w:pPr>
      <w:bookmarkStart w:id="5" w:name="_Toc139823307"/>
      <w:r w:rsidRPr="003F6941">
        <w:rPr>
          <w:rFonts w:ascii="Arial" w:hAnsi="Arial" w:cs="Arial"/>
          <w:color w:val="538135" w:themeColor="accent6" w:themeShade="BF"/>
          <w:sz w:val="32"/>
          <w:szCs w:val="32"/>
        </w:rPr>
        <w:t>3.1 Installation des Capteurs IoT</w:t>
      </w:r>
      <w:bookmarkEnd w:id="5"/>
    </w:p>
    <w:p w14:paraId="27EE4F17" w14:textId="77777777" w:rsidR="003F6941" w:rsidRPr="003F6941" w:rsidRDefault="003F6941" w:rsidP="003F6941"/>
    <w:p w14:paraId="3DA2A564" w14:textId="77777777" w:rsidR="003F6941" w:rsidRPr="003F6941" w:rsidRDefault="003F6941" w:rsidP="003F6941">
      <w:pPr>
        <w:pStyle w:val="Sansinterligne"/>
        <w:rPr>
          <w:rFonts w:ascii="Arial" w:hAnsi="Arial" w:cs="Arial"/>
          <w:sz w:val="28"/>
          <w:szCs w:val="28"/>
        </w:rPr>
      </w:pPr>
      <w:r w:rsidRPr="003F6941">
        <w:rPr>
          <w:rFonts w:ascii="Arial" w:hAnsi="Arial" w:cs="Arial"/>
          <w:sz w:val="28"/>
          <w:szCs w:val="28"/>
        </w:rPr>
        <w:t>Les capteurs seront installés dans les vignobles conformément aux plans détaillés d'installation fournis.</w:t>
      </w:r>
    </w:p>
    <w:p w14:paraId="5C1B1670" w14:textId="77777777" w:rsidR="003F6941" w:rsidRDefault="003F6941" w:rsidP="003F6941">
      <w:pPr>
        <w:pStyle w:val="Titre2"/>
        <w:rPr>
          <w:rFonts w:ascii="Arial" w:hAnsi="Arial" w:cs="Arial"/>
          <w:color w:val="538135" w:themeColor="accent6" w:themeShade="BF"/>
          <w:sz w:val="32"/>
          <w:szCs w:val="32"/>
        </w:rPr>
      </w:pPr>
    </w:p>
    <w:p w14:paraId="23AFCF43" w14:textId="783D20AA" w:rsidR="003F6941" w:rsidRDefault="003F6941" w:rsidP="003F6941">
      <w:pPr>
        <w:pStyle w:val="Titre2"/>
        <w:rPr>
          <w:rFonts w:ascii="Arial" w:hAnsi="Arial" w:cs="Arial"/>
          <w:color w:val="538135" w:themeColor="accent6" w:themeShade="BF"/>
          <w:sz w:val="32"/>
          <w:szCs w:val="32"/>
        </w:rPr>
      </w:pPr>
      <w:bookmarkStart w:id="6" w:name="_Toc139823308"/>
      <w:r w:rsidRPr="003F6941">
        <w:rPr>
          <w:rFonts w:ascii="Arial" w:hAnsi="Arial" w:cs="Arial"/>
          <w:color w:val="538135" w:themeColor="accent6" w:themeShade="BF"/>
          <w:sz w:val="32"/>
          <w:szCs w:val="32"/>
        </w:rPr>
        <w:t>3.2 Installation du Serveur</w:t>
      </w:r>
      <w:bookmarkEnd w:id="6"/>
    </w:p>
    <w:p w14:paraId="152D248E" w14:textId="77777777" w:rsidR="003F6941" w:rsidRPr="003F6941" w:rsidRDefault="003F6941" w:rsidP="003F6941"/>
    <w:p w14:paraId="2AAF0054" w14:textId="77777777" w:rsidR="003F6941" w:rsidRPr="003F6941" w:rsidRDefault="003F6941" w:rsidP="003F6941">
      <w:pPr>
        <w:pStyle w:val="Sansinterligne"/>
        <w:rPr>
          <w:rFonts w:ascii="Arial" w:hAnsi="Arial" w:cs="Arial"/>
          <w:sz w:val="28"/>
          <w:szCs w:val="28"/>
        </w:rPr>
      </w:pPr>
      <w:r w:rsidRPr="003F6941">
        <w:rPr>
          <w:rFonts w:ascii="Arial" w:hAnsi="Arial" w:cs="Arial"/>
          <w:sz w:val="28"/>
          <w:szCs w:val="28"/>
        </w:rPr>
        <w:t>Le serveur central sera installé et configuré dans le centre de données du client.</w:t>
      </w:r>
    </w:p>
    <w:p w14:paraId="16E31C2A" w14:textId="77777777" w:rsidR="003F6941" w:rsidRDefault="003F6941" w:rsidP="003F6941">
      <w:pPr>
        <w:pStyle w:val="Titre2"/>
        <w:rPr>
          <w:rFonts w:ascii="Arial" w:hAnsi="Arial" w:cs="Arial"/>
          <w:color w:val="538135" w:themeColor="accent6" w:themeShade="BF"/>
          <w:sz w:val="32"/>
          <w:szCs w:val="32"/>
        </w:rPr>
      </w:pPr>
    </w:p>
    <w:p w14:paraId="16AC58D4" w14:textId="7FE02A2F" w:rsidR="003F6941" w:rsidRDefault="003F6941" w:rsidP="003F6941">
      <w:pPr>
        <w:pStyle w:val="Titre2"/>
        <w:tabs>
          <w:tab w:val="center" w:pos="4536"/>
        </w:tabs>
        <w:rPr>
          <w:rFonts w:ascii="Arial" w:hAnsi="Arial" w:cs="Arial"/>
          <w:color w:val="538135" w:themeColor="accent6" w:themeShade="BF"/>
          <w:sz w:val="32"/>
          <w:szCs w:val="32"/>
        </w:rPr>
      </w:pPr>
      <w:bookmarkStart w:id="7" w:name="_Toc139823309"/>
      <w:r w:rsidRPr="003F6941">
        <w:rPr>
          <w:rFonts w:ascii="Arial" w:hAnsi="Arial" w:cs="Arial"/>
          <w:color w:val="538135" w:themeColor="accent6" w:themeShade="BF"/>
          <w:sz w:val="32"/>
          <w:szCs w:val="32"/>
        </w:rPr>
        <w:t>3.3 Installation du Logiciel</w:t>
      </w:r>
      <w:bookmarkEnd w:id="7"/>
      <w:r>
        <w:rPr>
          <w:rFonts w:ascii="Arial" w:hAnsi="Arial" w:cs="Arial"/>
          <w:color w:val="538135" w:themeColor="accent6" w:themeShade="BF"/>
          <w:sz w:val="32"/>
          <w:szCs w:val="32"/>
        </w:rPr>
        <w:tab/>
      </w:r>
    </w:p>
    <w:p w14:paraId="2460ECDC" w14:textId="77777777" w:rsidR="003F6941" w:rsidRPr="003F6941" w:rsidRDefault="003F6941" w:rsidP="003F6941"/>
    <w:p w14:paraId="6CD88D56" w14:textId="77777777" w:rsidR="003F6941" w:rsidRDefault="003F6941" w:rsidP="003F6941">
      <w:pPr>
        <w:pStyle w:val="Sansinterligne"/>
        <w:rPr>
          <w:rFonts w:ascii="Arial" w:hAnsi="Arial" w:cs="Arial"/>
          <w:sz w:val="28"/>
          <w:szCs w:val="28"/>
        </w:rPr>
      </w:pPr>
      <w:r w:rsidRPr="003F6941">
        <w:rPr>
          <w:rFonts w:ascii="Arial" w:hAnsi="Arial" w:cs="Arial"/>
          <w:sz w:val="28"/>
          <w:szCs w:val="28"/>
        </w:rPr>
        <w:t>Le logiciel de gestion de vignoble sera installé sur le serveur et les terminaux des utilisateurs.</w:t>
      </w:r>
    </w:p>
    <w:p w14:paraId="75C09655" w14:textId="77777777" w:rsidR="003F6941" w:rsidRPr="003F6941" w:rsidRDefault="003F6941" w:rsidP="003F6941">
      <w:pPr>
        <w:pStyle w:val="Sansinterligne"/>
        <w:rPr>
          <w:rFonts w:ascii="Arial" w:hAnsi="Arial" w:cs="Arial"/>
          <w:sz w:val="28"/>
          <w:szCs w:val="28"/>
        </w:rPr>
      </w:pPr>
    </w:p>
    <w:p w14:paraId="4AB311A8" w14:textId="77777777" w:rsidR="003F6941" w:rsidRPr="003F6941" w:rsidRDefault="003F6941" w:rsidP="003F6941">
      <w:pPr>
        <w:pStyle w:val="Titre1"/>
        <w:rPr>
          <w:rFonts w:ascii="Arial" w:hAnsi="Arial" w:cs="Arial"/>
          <w:sz w:val="36"/>
          <w:szCs w:val="36"/>
        </w:rPr>
      </w:pPr>
      <w:bookmarkStart w:id="8" w:name="_Toc139823310"/>
      <w:r w:rsidRPr="003F6941">
        <w:rPr>
          <w:rFonts w:ascii="Arial" w:hAnsi="Arial" w:cs="Arial"/>
          <w:color w:val="538135" w:themeColor="accent6" w:themeShade="BF"/>
          <w:sz w:val="36"/>
          <w:szCs w:val="36"/>
        </w:rPr>
        <w:t>4. Plan de Formation</w:t>
      </w:r>
      <w:bookmarkEnd w:id="8"/>
    </w:p>
    <w:p w14:paraId="4C1EF031" w14:textId="77777777" w:rsidR="003F6941" w:rsidRDefault="003F6941" w:rsidP="003F6941">
      <w:pPr>
        <w:pStyle w:val="Sansinterligne"/>
        <w:rPr>
          <w:rFonts w:ascii="Arial" w:hAnsi="Arial" w:cs="Arial"/>
          <w:sz w:val="28"/>
          <w:szCs w:val="28"/>
        </w:rPr>
      </w:pPr>
    </w:p>
    <w:p w14:paraId="52B925C8" w14:textId="21BC33E1" w:rsidR="003F6941" w:rsidRPr="003F6941" w:rsidRDefault="003F6941" w:rsidP="003F6941">
      <w:pPr>
        <w:pStyle w:val="Sansinterligne"/>
        <w:rPr>
          <w:rFonts w:ascii="Arial" w:hAnsi="Arial" w:cs="Arial"/>
          <w:sz w:val="28"/>
          <w:szCs w:val="28"/>
        </w:rPr>
      </w:pPr>
      <w:r w:rsidRPr="003F6941">
        <w:rPr>
          <w:rFonts w:ascii="Arial" w:hAnsi="Arial" w:cs="Arial"/>
          <w:sz w:val="28"/>
          <w:szCs w:val="28"/>
        </w:rPr>
        <w:t>Une série de formations seront organisées pour le personnel du client. Ces formations couvriront :</w:t>
      </w:r>
    </w:p>
    <w:p w14:paraId="6F081B72" w14:textId="77777777" w:rsidR="003F6941" w:rsidRDefault="003F6941" w:rsidP="003F6941">
      <w:pPr>
        <w:pStyle w:val="Titre2"/>
        <w:rPr>
          <w:rFonts w:ascii="Arial" w:hAnsi="Arial" w:cs="Arial"/>
          <w:color w:val="538135" w:themeColor="accent6" w:themeShade="BF"/>
          <w:sz w:val="32"/>
          <w:szCs w:val="32"/>
        </w:rPr>
      </w:pPr>
    </w:p>
    <w:p w14:paraId="23EB5C00" w14:textId="057B8774" w:rsidR="003F6941" w:rsidRDefault="003F6941" w:rsidP="003F6941">
      <w:pPr>
        <w:pStyle w:val="Titre2"/>
        <w:rPr>
          <w:rFonts w:ascii="Arial" w:hAnsi="Arial" w:cs="Arial"/>
          <w:color w:val="538135" w:themeColor="accent6" w:themeShade="BF"/>
          <w:sz w:val="32"/>
          <w:szCs w:val="32"/>
        </w:rPr>
      </w:pPr>
      <w:bookmarkStart w:id="9" w:name="_Toc139823311"/>
      <w:r>
        <w:rPr>
          <w:rFonts w:ascii="Arial" w:hAnsi="Arial" w:cs="Arial"/>
          <w:color w:val="538135" w:themeColor="accent6" w:themeShade="BF"/>
          <w:sz w:val="32"/>
          <w:szCs w:val="32"/>
        </w:rPr>
        <w:t xml:space="preserve">4.1 </w:t>
      </w:r>
      <w:r w:rsidRPr="003F6941">
        <w:rPr>
          <w:rFonts w:ascii="Arial" w:hAnsi="Arial" w:cs="Arial"/>
          <w:color w:val="538135" w:themeColor="accent6" w:themeShade="BF"/>
          <w:sz w:val="32"/>
          <w:szCs w:val="32"/>
        </w:rPr>
        <w:t>Utilisation du Logiciel de Gestion de Vignoble</w:t>
      </w:r>
      <w:bookmarkEnd w:id="9"/>
    </w:p>
    <w:p w14:paraId="539938B8" w14:textId="77777777" w:rsidR="003F6941" w:rsidRPr="003F6941" w:rsidRDefault="003F6941" w:rsidP="003F6941"/>
    <w:p w14:paraId="17352686" w14:textId="77777777" w:rsidR="003F6941" w:rsidRPr="003F6941" w:rsidRDefault="003F6941" w:rsidP="003F6941">
      <w:pPr>
        <w:pStyle w:val="Sansinterligne"/>
        <w:rPr>
          <w:rFonts w:ascii="Arial" w:hAnsi="Arial" w:cs="Arial"/>
          <w:sz w:val="28"/>
          <w:szCs w:val="28"/>
        </w:rPr>
      </w:pPr>
      <w:r w:rsidRPr="003F6941">
        <w:rPr>
          <w:rFonts w:ascii="Arial" w:hAnsi="Arial" w:cs="Arial"/>
          <w:sz w:val="28"/>
          <w:szCs w:val="28"/>
        </w:rPr>
        <w:t>Le personnel sera formé à l'utilisation efficace du logiciel.</w:t>
      </w:r>
    </w:p>
    <w:p w14:paraId="3632448C" w14:textId="77777777" w:rsidR="003F6941" w:rsidRDefault="003F6941" w:rsidP="003F6941">
      <w:pPr>
        <w:pStyle w:val="Titre2"/>
        <w:rPr>
          <w:rFonts w:ascii="Arial" w:hAnsi="Arial" w:cs="Arial"/>
          <w:color w:val="538135" w:themeColor="accent6" w:themeShade="BF"/>
          <w:sz w:val="32"/>
          <w:szCs w:val="32"/>
        </w:rPr>
      </w:pPr>
    </w:p>
    <w:p w14:paraId="6D1390D5" w14:textId="2511C7FF" w:rsidR="003F6941" w:rsidRDefault="003F6941" w:rsidP="003F6941">
      <w:pPr>
        <w:pStyle w:val="Titre2"/>
        <w:rPr>
          <w:rFonts w:ascii="Arial" w:hAnsi="Arial" w:cs="Arial"/>
          <w:color w:val="538135" w:themeColor="accent6" w:themeShade="BF"/>
          <w:sz w:val="32"/>
          <w:szCs w:val="32"/>
        </w:rPr>
      </w:pPr>
      <w:bookmarkStart w:id="10" w:name="_Toc139823312"/>
      <w:r w:rsidRPr="003F6941">
        <w:rPr>
          <w:rFonts w:ascii="Arial" w:hAnsi="Arial" w:cs="Arial"/>
          <w:color w:val="538135" w:themeColor="accent6" w:themeShade="BF"/>
          <w:sz w:val="32"/>
          <w:szCs w:val="32"/>
        </w:rPr>
        <w:t>4.2 Entretien des Capteurs IoT</w:t>
      </w:r>
      <w:bookmarkEnd w:id="10"/>
    </w:p>
    <w:p w14:paraId="0699902D" w14:textId="77777777" w:rsidR="003F6941" w:rsidRPr="003F6941" w:rsidRDefault="003F6941" w:rsidP="003F6941"/>
    <w:p w14:paraId="22A83763" w14:textId="77777777" w:rsidR="003F6941" w:rsidRPr="003F6941" w:rsidRDefault="003F6941" w:rsidP="003F6941">
      <w:pPr>
        <w:pStyle w:val="Sansinterligne"/>
        <w:rPr>
          <w:rFonts w:ascii="Arial" w:hAnsi="Arial" w:cs="Arial"/>
          <w:sz w:val="28"/>
          <w:szCs w:val="28"/>
        </w:rPr>
      </w:pPr>
      <w:r w:rsidRPr="003F6941">
        <w:rPr>
          <w:rFonts w:ascii="Arial" w:hAnsi="Arial" w:cs="Arial"/>
          <w:sz w:val="28"/>
          <w:szCs w:val="28"/>
        </w:rPr>
        <w:t>Le personnel technique recevra une formation sur l'entretien des capteurs IoT.</w:t>
      </w:r>
    </w:p>
    <w:p w14:paraId="62C2DF1E" w14:textId="77777777" w:rsidR="003F6941" w:rsidRDefault="003F6941" w:rsidP="003F6941">
      <w:pPr>
        <w:pStyle w:val="Titre1"/>
        <w:rPr>
          <w:rFonts w:ascii="Arial" w:hAnsi="Arial" w:cs="Arial"/>
          <w:color w:val="538135" w:themeColor="accent6" w:themeShade="BF"/>
          <w:sz w:val="36"/>
          <w:szCs w:val="36"/>
        </w:rPr>
      </w:pPr>
    </w:p>
    <w:p w14:paraId="2A619C1F" w14:textId="417C9091" w:rsidR="003F6941" w:rsidRDefault="003F6941" w:rsidP="003F6941">
      <w:pPr>
        <w:pStyle w:val="Titre1"/>
        <w:rPr>
          <w:rFonts w:ascii="Arial" w:hAnsi="Arial" w:cs="Arial"/>
          <w:color w:val="538135" w:themeColor="accent6" w:themeShade="BF"/>
          <w:sz w:val="36"/>
          <w:szCs w:val="36"/>
        </w:rPr>
      </w:pPr>
      <w:bookmarkStart w:id="11" w:name="_Toc139823313"/>
      <w:r w:rsidRPr="003F6941">
        <w:rPr>
          <w:rFonts w:ascii="Arial" w:hAnsi="Arial" w:cs="Arial"/>
          <w:color w:val="538135" w:themeColor="accent6" w:themeShade="BF"/>
          <w:sz w:val="36"/>
          <w:szCs w:val="36"/>
        </w:rPr>
        <w:t>5. Support Post-Déploiement</w:t>
      </w:r>
      <w:bookmarkEnd w:id="11"/>
    </w:p>
    <w:p w14:paraId="523DA463" w14:textId="77777777" w:rsidR="003F6941" w:rsidRPr="003F6941" w:rsidRDefault="003F6941" w:rsidP="003F6941"/>
    <w:p w14:paraId="00A567E6" w14:textId="77777777" w:rsidR="003F6941" w:rsidRDefault="003F6941" w:rsidP="003F6941">
      <w:pPr>
        <w:pStyle w:val="Sansinterligne"/>
        <w:rPr>
          <w:rFonts w:ascii="Arial" w:hAnsi="Arial" w:cs="Arial"/>
          <w:sz w:val="28"/>
          <w:szCs w:val="28"/>
        </w:rPr>
      </w:pPr>
      <w:r w:rsidRPr="003F6941">
        <w:rPr>
          <w:rFonts w:ascii="Arial" w:hAnsi="Arial" w:cs="Arial"/>
          <w:sz w:val="28"/>
          <w:szCs w:val="28"/>
        </w:rPr>
        <w:t xml:space="preserve">Après le déploiement du système, nous fournirons un soutien technique continu pour résoudre les problèmes qui pourraient survenir. </w:t>
      </w:r>
    </w:p>
    <w:p w14:paraId="75448E03" w14:textId="77777777" w:rsidR="003F6941" w:rsidRDefault="003F6941" w:rsidP="003F6941">
      <w:pPr>
        <w:pStyle w:val="Sansinterligne"/>
        <w:rPr>
          <w:rFonts w:ascii="Arial" w:hAnsi="Arial" w:cs="Arial"/>
          <w:sz w:val="28"/>
          <w:szCs w:val="28"/>
        </w:rPr>
      </w:pPr>
    </w:p>
    <w:p w14:paraId="7DAF0BDA" w14:textId="6209113C" w:rsidR="003F6941" w:rsidRPr="003F6941" w:rsidRDefault="003F6941" w:rsidP="003F6941">
      <w:pPr>
        <w:pStyle w:val="Sansinterligne"/>
        <w:rPr>
          <w:rFonts w:ascii="Arial" w:hAnsi="Arial" w:cs="Arial"/>
          <w:sz w:val="28"/>
          <w:szCs w:val="28"/>
        </w:rPr>
      </w:pPr>
      <w:r w:rsidRPr="003F6941">
        <w:rPr>
          <w:rFonts w:ascii="Arial" w:hAnsi="Arial" w:cs="Arial"/>
          <w:sz w:val="28"/>
          <w:szCs w:val="28"/>
        </w:rPr>
        <w:t>Nous mettrons également à jour régulièrement le logiciel pour inclure de nouvelles fonctionnalités et pour améliorer la sécurité et la fiabilité.</w:t>
      </w:r>
    </w:p>
    <w:p w14:paraId="1F7F2EE4" w14:textId="77777777" w:rsidR="003F6941" w:rsidRDefault="003F6941" w:rsidP="003F6941">
      <w:pPr>
        <w:pStyle w:val="Sansinterligne"/>
        <w:rPr>
          <w:rFonts w:ascii="Arial" w:hAnsi="Arial" w:cs="Arial"/>
          <w:sz w:val="28"/>
          <w:szCs w:val="28"/>
        </w:rPr>
      </w:pPr>
    </w:p>
    <w:p w14:paraId="3F66AC0C" w14:textId="6D36B3D9" w:rsidR="003F6941" w:rsidRPr="003F6941" w:rsidRDefault="003F6941" w:rsidP="003F6941">
      <w:pPr>
        <w:pStyle w:val="Sansinterligne"/>
        <w:rPr>
          <w:rFonts w:ascii="Arial" w:hAnsi="Arial" w:cs="Arial"/>
          <w:sz w:val="28"/>
          <w:szCs w:val="28"/>
        </w:rPr>
      </w:pPr>
      <w:r w:rsidRPr="003F6941">
        <w:rPr>
          <w:rFonts w:ascii="Arial" w:hAnsi="Arial" w:cs="Arial"/>
          <w:sz w:val="28"/>
          <w:szCs w:val="28"/>
        </w:rPr>
        <w:t>En résumé, cette stratégie de mise en œuvre garantira un déploiement en douceur du système et assurera que le personnel du client est bien préparé pour utiliser et maintenir le système.</w:t>
      </w:r>
    </w:p>
    <w:p w14:paraId="1F745B08" w14:textId="77777777" w:rsidR="00EE3761" w:rsidRPr="003F6941" w:rsidRDefault="00EE3761" w:rsidP="003F6941">
      <w:pPr>
        <w:pStyle w:val="Sansinterligne"/>
        <w:rPr>
          <w:rFonts w:ascii="Arial" w:hAnsi="Arial" w:cs="Arial"/>
          <w:sz w:val="36"/>
          <w:szCs w:val="36"/>
        </w:rPr>
      </w:pPr>
    </w:p>
    <w:sectPr w:rsidR="00EE3761" w:rsidRPr="003F694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99EC7" w14:textId="77777777" w:rsidR="00C210F8" w:rsidRDefault="00C210F8" w:rsidP="002D7B63">
      <w:pPr>
        <w:spacing w:after="0" w:line="240" w:lineRule="auto"/>
      </w:pPr>
      <w:r>
        <w:separator/>
      </w:r>
    </w:p>
  </w:endnote>
  <w:endnote w:type="continuationSeparator" w:id="0">
    <w:p w14:paraId="686369AD" w14:textId="77777777" w:rsidR="00C210F8" w:rsidRDefault="00C210F8"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0E17E317"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&#13;&#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78786980">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1912258577" name="Image 19122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39081AFA">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3B33C"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CDF5A" w14:textId="77777777" w:rsidR="00C210F8" w:rsidRDefault="00C210F8" w:rsidP="002D7B63">
      <w:pPr>
        <w:spacing w:after="0" w:line="240" w:lineRule="auto"/>
      </w:pPr>
      <w:r>
        <w:separator/>
      </w:r>
    </w:p>
  </w:footnote>
  <w:footnote w:type="continuationSeparator" w:id="0">
    <w:p w14:paraId="639F45B8" w14:textId="77777777" w:rsidR="00C210F8" w:rsidRDefault="00C210F8"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1DAEEBC8" w:rsidR="00F22020" w:rsidRPr="00C41D3B" w:rsidRDefault="00723761">
        <w:pPr>
          <w:pStyle w:val="En-tte"/>
          <w:jc w:val="right"/>
        </w:pPr>
        <w:r w:rsidRPr="00C41D3B">
          <w:rPr>
            <w:noProof/>
          </w:rPr>
          <w:drawing>
            <wp:anchor distT="0" distB="0" distL="114300" distR="114300" simplePos="0" relativeHeight="251676672" behindDoc="1" locked="0" layoutInCell="1" allowOverlap="1" wp14:anchorId="034A64C5" wp14:editId="608AE0F4">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3495057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3B">
          <w:rPr>
            <w:noProof/>
          </w:rPr>
          <w:drawing>
            <wp:anchor distT="0" distB="0" distL="114300" distR="114300" simplePos="0" relativeHeight="251673600" behindDoc="1" locked="0" layoutInCell="1" allowOverlap="1" wp14:anchorId="3B917371" wp14:editId="7C5302A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1309214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rPr>
            <w:rFonts w:ascii="Arial" w:hAnsi="Arial" w:cs="Arial"/>
            <w:noProof/>
          </w:rPr>
          <mc:AlternateContent>
            <mc:Choice Requires="wps">
              <w:drawing>
                <wp:anchor distT="0" distB="0" distL="114300" distR="114300" simplePos="0" relativeHeight="251661311" behindDoc="0" locked="0" layoutInCell="1" allowOverlap="1" wp14:anchorId="375FB5A4" wp14:editId="4CA05F85">
                  <wp:simplePos x="0" y="0"/>
                  <wp:positionH relativeFrom="column">
                    <wp:posOffset>5006340</wp:posOffset>
                  </wp:positionH>
                  <wp:positionV relativeFrom="paragraph">
                    <wp:posOffset>-208280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FB5A4" id="_x0000_t202" coordsize="21600,21600" o:spt="202" path="m,l,21600r21600,l21600,xe">
                  <v:stroke joinstyle="miter"/>
                  <v:path gradientshapeok="t" o:connecttype="rect"/>
                </v:shapetype>
                <v:shape id="Zone de texte 2" o:spid="_x0000_s1026" type="#_x0000_t202" style="position:absolute;left:0;text-align:left;margin-left:394.2pt;margin-top:-16.4pt;width:100.85pt;height:5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" filled="f" stroked="f" strokeweight=".5pt">
                  <v:textbo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v:textbox>
                </v:shape>
              </w:pict>
            </mc:Fallback>
          </mc:AlternateContent>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C76FA"/>
    <w:multiLevelType w:val="multilevel"/>
    <w:tmpl w:val="622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73F3B"/>
    <w:multiLevelType w:val="multilevel"/>
    <w:tmpl w:val="DF5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6B0C52"/>
    <w:multiLevelType w:val="multilevel"/>
    <w:tmpl w:val="B6D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273529">
    <w:abstractNumId w:val="1"/>
  </w:num>
  <w:num w:numId="2" w16cid:durableId="1851750942">
    <w:abstractNumId w:val="2"/>
  </w:num>
  <w:num w:numId="3" w16cid:durableId="75956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A0375"/>
    <w:rsid w:val="002172F6"/>
    <w:rsid w:val="002542E7"/>
    <w:rsid w:val="00291CF7"/>
    <w:rsid w:val="002D7B63"/>
    <w:rsid w:val="0031164F"/>
    <w:rsid w:val="00345DA7"/>
    <w:rsid w:val="003F6941"/>
    <w:rsid w:val="00406C63"/>
    <w:rsid w:val="004F06BD"/>
    <w:rsid w:val="00532868"/>
    <w:rsid w:val="00601B1D"/>
    <w:rsid w:val="00673016"/>
    <w:rsid w:val="00680EAD"/>
    <w:rsid w:val="00723761"/>
    <w:rsid w:val="007A78A4"/>
    <w:rsid w:val="007B501A"/>
    <w:rsid w:val="008216FD"/>
    <w:rsid w:val="00955A6A"/>
    <w:rsid w:val="009D7338"/>
    <w:rsid w:val="00A42DEA"/>
    <w:rsid w:val="00BF224E"/>
    <w:rsid w:val="00C210F8"/>
    <w:rsid w:val="00C41D3B"/>
    <w:rsid w:val="00C65752"/>
    <w:rsid w:val="00D369C0"/>
    <w:rsid w:val="00E633AC"/>
    <w:rsid w:val="00EA721D"/>
    <w:rsid w:val="00ED03E3"/>
    <w:rsid w:val="00ED32EB"/>
    <w:rsid w:val="00EE3761"/>
    <w:rsid w:val="00EF13E3"/>
    <w:rsid w:val="00F2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16"/>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F69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 w:type="paragraph" w:styleId="Sansinterligne">
    <w:name w:val="No Spacing"/>
    <w:uiPriority w:val="1"/>
    <w:qFormat/>
    <w:rsid w:val="00955A6A"/>
    <w:pPr>
      <w:spacing w:after="0" w:line="240" w:lineRule="auto"/>
    </w:pPr>
  </w:style>
  <w:style w:type="character" w:customStyle="1" w:styleId="Titre4Car">
    <w:name w:val="Titre 4 Car"/>
    <w:basedOn w:val="Policepardfaut"/>
    <w:link w:val="Titre4"/>
    <w:uiPriority w:val="9"/>
    <w:semiHidden/>
    <w:rsid w:val="003F69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446317823">
      <w:bodyDiv w:val="1"/>
      <w:marLeft w:val="0"/>
      <w:marRight w:val="0"/>
      <w:marTop w:val="0"/>
      <w:marBottom w:val="0"/>
      <w:divBdr>
        <w:top w:val="none" w:sz="0" w:space="0" w:color="auto"/>
        <w:left w:val="none" w:sz="0" w:space="0" w:color="auto"/>
        <w:bottom w:val="none" w:sz="0" w:space="0" w:color="auto"/>
        <w:right w:val="none" w:sz="0" w:space="0" w:color="auto"/>
      </w:divBdr>
    </w:div>
    <w:div w:id="491530219">
      <w:bodyDiv w:val="1"/>
      <w:marLeft w:val="0"/>
      <w:marRight w:val="0"/>
      <w:marTop w:val="0"/>
      <w:marBottom w:val="0"/>
      <w:divBdr>
        <w:top w:val="none" w:sz="0" w:space="0" w:color="auto"/>
        <w:left w:val="none" w:sz="0" w:space="0" w:color="auto"/>
        <w:bottom w:val="none" w:sz="0" w:space="0" w:color="auto"/>
        <w:right w:val="none" w:sz="0" w:space="0" w:color="auto"/>
      </w:divBdr>
    </w:div>
    <w:div w:id="533424692">
      <w:bodyDiv w:val="1"/>
      <w:marLeft w:val="0"/>
      <w:marRight w:val="0"/>
      <w:marTop w:val="0"/>
      <w:marBottom w:val="0"/>
      <w:divBdr>
        <w:top w:val="none" w:sz="0" w:space="0" w:color="auto"/>
        <w:left w:val="none" w:sz="0" w:space="0" w:color="auto"/>
        <w:bottom w:val="none" w:sz="0" w:space="0" w:color="auto"/>
        <w:right w:val="none" w:sz="0" w:space="0" w:color="auto"/>
      </w:divBdr>
    </w:div>
    <w:div w:id="1101340071">
      <w:bodyDiv w:val="1"/>
      <w:marLeft w:val="0"/>
      <w:marRight w:val="0"/>
      <w:marTop w:val="0"/>
      <w:marBottom w:val="0"/>
      <w:divBdr>
        <w:top w:val="none" w:sz="0" w:space="0" w:color="auto"/>
        <w:left w:val="none" w:sz="0" w:space="0" w:color="auto"/>
        <w:bottom w:val="none" w:sz="0" w:space="0" w:color="auto"/>
        <w:right w:val="none" w:sz="0" w:space="0" w:color="auto"/>
      </w:divBdr>
    </w:div>
    <w:div w:id="1251475563">
      <w:bodyDiv w:val="1"/>
      <w:marLeft w:val="0"/>
      <w:marRight w:val="0"/>
      <w:marTop w:val="0"/>
      <w:marBottom w:val="0"/>
      <w:divBdr>
        <w:top w:val="none" w:sz="0" w:space="0" w:color="auto"/>
        <w:left w:val="none" w:sz="0" w:space="0" w:color="auto"/>
        <w:bottom w:val="none" w:sz="0" w:space="0" w:color="auto"/>
        <w:right w:val="none" w:sz="0" w:space="0" w:color="auto"/>
      </w:divBdr>
    </w:div>
    <w:div w:id="14188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545</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Maël Bordes</cp:lastModifiedBy>
  <cp:revision>7</cp:revision>
  <dcterms:created xsi:type="dcterms:W3CDTF">2023-06-26T08:40:00Z</dcterms:created>
  <dcterms:modified xsi:type="dcterms:W3CDTF">2023-07-09T17:29:00Z</dcterms:modified>
</cp:coreProperties>
</file>