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 &amp; Footer"/>
        <w:bidi w:val="0"/>
      </w:pPr>
      <w:r>
        <w:rPr>
          <w:rtl w:val="0"/>
        </w:rPr>
        <w:t>Ayush Sharma</w:t>
        <w:tab/>
      </w:r>
      <w:r>
        <w:rPr/>
        <w:fldChar w:fldCharType="begin" w:fldLock="0"/>
      </w:r>
      <w:r>
        <w:instrText xml:space="preserve"> DATE \@ "d MMMM y" </w:instrText>
      </w:r>
      <w:r>
        <w:rPr/>
        <w:fldChar w:fldCharType="separate" w:fldLock="0"/>
      </w:r>
      <w:r>
        <w:rPr>
          <w:rtl w:val="0"/>
        </w:rPr>
        <w:t>18 March 2018</w:t>
      </w:r>
      <w:r>
        <w:rPr/>
        <w:fldChar w:fldCharType="end" w:fldLock="1"/>
      </w:r>
    </w:p>
    <w:p>
      <w:pPr>
        <w:pStyle w:val="Header &amp; Footer"/>
        <w:bidi w:val="0"/>
      </w:pPr>
      <w:r>
        <w:rPr>
          <w:rtl w:val="0"/>
        </w:rPr>
        <w:t>(150123046)</w:t>
      </w:r>
    </w:p>
    <w:p>
      <w:pPr>
        <w:pStyle w:val="Header &amp; Footer"/>
        <w:bidi w:val="0"/>
      </w:pPr>
    </w:p>
    <w:p>
      <w:pPr>
        <w:pStyle w:val="Caption"/>
        <w:bidi w:val="0"/>
      </w:pPr>
      <w:r>
        <w:rPr>
          <w:rtl w:val="0"/>
        </w:rPr>
        <w:t>Question 1.</w:t>
      </w:r>
    </w:p>
    <w:p>
      <w:pPr>
        <w:pStyle w:val="Body"/>
        <w:spacing w:line="240" w:lineRule="auto"/>
      </w:pPr>
      <w:r>
        <w:rPr>
          <w:rtl w:val="0"/>
          <w:lang w:val="en-US"/>
        </w:rPr>
        <w:t xml:space="preserve">Write a single program to compute the prices of European call and put options at time </w:t>
      </w:r>
      <m:oMath>
        <m:r>
          <m:t>t</m:t>
        </m:r>
      </m:oMath>
      <w:r>
        <w:rPr>
          <w:rtl w:val="0"/>
        </w:rPr>
        <w:t xml:space="preserve">  for </w:t>
      </w:r>
      <m:oMath>
        <m:r>
          <m:t>0≤t≤T</m:t>
        </m:r>
      </m:oMath>
      <w:r>
        <w:rPr>
          <w:rtl w:val="0"/>
          <w:lang w:val="en-US"/>
        </w:rPr>
        <w:t xml:space="preserve">  in the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classical BSM framework. Denote the call and put prices by </w:t>
      </w:r>
      <m:oMath>
        <m:r>
          <m:t>C(t,s)</m:t>
        </m:r>
      </m:oMath>
      <w:r>
        <w:rPr>
          <w:rtl w:val="0"/>
          <w:lang w:val="en-US"/>
        </w:rPr>
        <w:t xml:space="preserve">  and </w:t>
      </w:r>
      <m:oMath>
        <m:r>
          <m:t>P(t,s)</m:t>
        </m:r>
      </m:oMath>
      <w:r>
        <w:rPr>
          <w:rtl w:val="0"/>
          <w:lang w:val="en-US"/>
        </w:rPr>
        <w:t xml:space="preserve"> respectively, with </w:t>
      </w:r>
      <m:oMath>
        <m:r>
          <m:t>s</m:t>
        </m:r>
      </m:oMath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being the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price of an underlying asset.</w:t>
      </w:r>
    </w:p>
    <w:p>
      <w:pPr>
        <w:pStyle w:val="Body"/>
        <w:spacing w:line="240" w:lineRule="auto"/>
      </w:pPr>
      <w:r>
        <w:rPr>
          <w:rtl w:val="0"/>
          <w:lang w:val="en-US"/>
        </w:rPr>
        <w:t>{Code included at the end.}</w:t>
      </w:r>
    </w:p>
    <w:p>
      <w:pPr>
        <w:pStyle w:val="Caption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aption"/>
        <w:bidi w:val="0"/>
      </w:pPr>
      <w:r>
        <w:rPr>
          <w:rtl w:val="0"/>
        </w:rPr>
        <w:t>Question 2.</w:t>
      </w:r>
    </w:p>
    <w:p>
      <w:pPr>
        <w:pStyle w:val="Body"/>
        <w:spacing w:line="240" w:lineRule="auto"/>
      </w:pPr>
      <w:r>
        <w:rPr>
          <w:rtl w:val="0"/>
          <w:lang w:val="pt-PT"/>
        </w:rPr>
        <w:t>Assume</w:t>
      </w:r>
      <w:r>
        <w:rPr>
          <w:rtl w:val="0"/>
          <w:lang w:val="en-US"/>
        </w:rPr>
        <w:t xml:space="preserve"> </w:t>
      </w:r>
      <m:oMath>
        <m:r>
          <m:t>T=1</m:t>
        </m:r>
      </m:oMath>
      <w:r>
        <w:rPr>
          <w:rtl w:val="0"/>
          <w:lang w:val="en-US"/>
        </w:rPr>
        <w:t xml:space="preserve">, </w:t>
      </w:r>
      <m:oMath>
        <m:r>
          <m:t>K=1</m:t>
        </m:r>
      </m:oMath>
      <w:r>
        <w:rPr>
          <w:rtl w:val="0"/>
          <w:lang w:val="en-US"/>
        </w:rPr>
        <w:t xml:space="preserve">, </w:t>
      </w:r>
      <m:oMath>
        <m:r>
          <m:t>r=0.05</m:t>
        </m:r>
      </m:oMath>
      <w:r>
        <w:rPr>
          <w:rtl w:val="0"/>
          <w:lang w:val="en-US"/>
        </w:rPr>
        <w:t xml:space="preserve">, </w:t>
      </w:r>
      <m:oMath>
        <m:r>
          <m:t>σ=0.6</m:t>
        </m:r>
      </m:oMath>
      <w:r>
        <w:rPr>
          <w:rtl w:val="0"/>
          <w:lang w:val="en-US"/>
        </w:rPr>
        <w:t xml:space="preserve">. Plot, in a single graph, </w:t>
      </w:r>
      <m:oMath>
        <m:r>
          <m:t>C(t,s)</m:t>
        </m:r>
      </m:oMath>
      <w:r>
        <w:rPr>
          <w:rtl w:val="0"/>
          <w:lang w:val="en-US"/>
        </w:rPr>
        <w:t xml:space="preserve"> as a function of </w:t>
      </w:r>
      <m:oMath>
        <m:r>
          <m:t>s</m:t>
        </m:r>
      </m:oMath>
      <w:r>
        <w:rPr>
          <w:rtl w:val="0"/>
          <w:lang w:val="en-US"/>
        </w:rPr>
        <w:t xml:space="preserve"> alone for</w:t>
      </w:r>
      <w:r>
        <w:rPr>
          <w:rtl w:val="0"/>
          <w:lang w:val="en-US"/>
        </w:rPr>
        <w:t xml:space="preserve"> </w:t>
      </w:r>
      <m:oMath>
        <m:r>
          <m:t>t=0,0.2,0.4,0.6,0.8,1</m:t>
        </m:r>
      </m:oMath>
      <w:r>
        <w:rPr>
          <w:rtl w:val="0"/>
          <w:lang w:val="en-US"/>
        </w:rPr>
        <w:t xml:space="preserve">. Do a similar plot for </w:t>
      </w:r>
      <m:oMath>
        <m:r>
          <m:t>P(t,s)</m:t>
        </m:r>
      </m:oMath>
      <w:r>
        <w:rPr>
          <w:rtl w:val="0"/>
          <w:lang w:val="en-US"/>
        </w:rPr>
        <w:t xml:space="preserve"> as a function of </w:t>
      </w:r>
      <m:oMath>
        <m:r>
          <m:t>s</m:t>
        </m:r>
      </m:oMath>
      <w:r>
        <w:rPr>
          <w:rtl w:val="0"/>
        </w:rPr>
        <w:t>.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Now, show the same information in a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3-dimensional form, i.e., as a function both </w:t>
      </w:r>
      <m:oMath>
        <m:r>
          <m:t>t</m:t>
        </m:r>
      </m:oMath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and </w:t>
      </w:r>
      <m:oMath>
        <m:r>
          <m:t>s</m:t>
        </m:r>
      </m:oMath>
      <w:r>
        <w:rPr>
          <w:rtl w:val="0"/>
        </w:rPr>
        <w:t>.</w:t>
      </w:r>
    </w:p>
    <w:p>
      <w:pPr>
        <w:pStyle w:val="Body"/>
        <w:spacing w:line="240" w:lineRule="auto"/>
      </w:pPr>
    </w:p>
    <w:p>
      <w:pPr>
        <w:pStyle w:val="Caption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835726</wp:posOffset>
            </wp:positionV>
            <wp:extent cx="5972500" cy="4478096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2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500" cy="44780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aption"/>
        <w:bidi w:val="0"/>
      </w:pPr>
      <w:r>
        <w:rPr>
          <w:rtl w:val="0"/>
        </w:rPr>
        <w:t>Question 3.</w:t>
      </w:r>
    </w:p>
    <w:p>
      <w:pPr>
        <w:pStyle w:val="Body"/>
        <w:spacing w:line="240" w:lineRule="auto"/>
      </w:pPr>
      <w:r>
        <w:rPr>
          <w:rtl w:val="0"/>
          <w:lang w:val="en-US"/>
        </w:rPr>
        <w:t xml:space="preserve">Plot </w:t>
      </w:r>
      <m:oMath>
        <m:r>
          <m:t>C(t,s)</m:t>
        </m:r>
      </m:oMath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and </w:t>
      </w:r>
      <m:oMath>
        <m:r>
          <m:t>P(t,s)</m:t>
        </m:r>
      </m:oMath>
      <w:r>
        <w:rPr>
          <w:rtl w:val="0"/>
          <w:lang w:val="en-US"/>
        </w:rPr>
        <w:t xml:space="preserve"> as a smooth surface above the </w:t>
      </w:r>
      <m:oMath>
        <m:r>
          <m:t>(t,s)</m:t>
        </m:r>
      </m:oMath>
      <w:r>
        <w:rPr>
          <w:rtl w:val="0"/>
        </w:rPr>
        <w:t>-plane.</w:t>
      </w:r>
    </w:p>
    <w:p>
      <w:pPr>
        <w:pStyle w:val="Body"/>
        <w:spacing w:line="240" w:lineRule="auto"/>
      </w:pPr>
    </w:p>
    <w:p>
      <w:pPr>
        <w:pStyle w:val="Caption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1491920</wp:posOffset>
            </wp:positionV>
            <wp:extent cx="5972500" cy="4478096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3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500" cy="44780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aption"/>
        <w:bidi w:val="0"/>
      </w:pPr>
      <w:r>
        <w:rPr>
          <w:rtl w:val="0"/>
        </w:rPr>
        <w:t>Question 4.</w:t>
      </w:r>
    </w:p>
    <w:p>
      <w:pPr>
        <w:pStyle w:val="Body"/>
        <w:spacing w:line="240" w:lineRule="auto"/>
      </w:pPr>
      <w:r>
        <w:rPr>
          <w:rtl w:val="0"/>
          <w:lang w:val="en-US"/>
        </w:rPr>
        <w:t xml:space="preserve">Study the sensitivity of both the functions </w:t>
      </w:r>
      <m:oMath>
        <m:r>
          <m:t>C</m:t>
        </m:r>
      </m:oMath>
      <w:r>
        <w:rPr>
          <w:rtl w:val="0"/>
          <w:lang w:val="en-US"/>
        </w:rPr>
        <w:t xml:space="preserve"> and </w:t>
      </w:r>
      <m:oMath>
        <m:r>
          <m:t>P</m:t>
        </m:r>
      </m:oMath>
      <w:r>
        <w:rPr>
          <w:rtl w:val="0"/>
          <w:lang w:val="en-US"/>
        </w:rPr>
        <w:t xml:space="preserve"> as a function of model parameters. If required, you may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assume different parameter values as opposed to the one given above. Present your results in the form of tables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and graphs (both in two and three dimensional).</w:t>
      </w:r>
    </w:p>
    <w:p>
      <w:pPr>
        <w:pStyle w:val="Body"/>
        <w:spacing w:line="240" w:lineRule="auto"/>
      </w:pPr>
    </w:p>
    <w:p>
      <w:pPr>
        <w:pStyle w:val="Body"/>
        <w:spacing w:line="240" w:lineRule="auto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958520</wp:posOffset>
            </wp:positionV>
            <wp:extent cx="5972500" cy="4478096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4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500" cy="44780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aption"/>
        <w:bidi w:val="0"/>
      </w:pPr>
      <w:r>
        <w:rPr>
          <w:rtl w:val="0"/>
        </w:rPr>
        <w:t>Code (MATLAB)</w:t>
      </w:r>
    </w:p>
    <w:p>
      <w:pPr>
        <w:pStyle w:val="Caption"/>
        <w:bidi w:val="0"/>
      </w:pPr>
    </w:p>
    <w:p>
      <w:pPr>
        <w:pStyle w:val="Caption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###Function for </w:t>
      </w:r>
      <w:r>
        <w:rPr>
          <w:i w:val="1"/>
          <w:iCs w:val="1"/>
          <w:rtl w:val="0"/>
          <w:lang w:val="en-US"/>
        </w:rPr>
        <w:t>“</w:t>
      </w:r>
      <w:r>
        <w:rPr>
          <w:i w:val="1"/>
          <w:iCs w:val="1"/>
          <w:rtl w:val="0"/>
        </w:rPr>
        <w:t>b</w:t>
      </w:r>
      <w:r>
        <w:rPr>
          <w:i w:val="1"/>
          <w:iCs w:val="1"/>
          <w:rtl w:val="0"/>
          <w:lang w:val="en-US"/>
        </w:rPr>
        <w:t>SM</w:t>
      </w:r>
      <w:r>
        <w:rPr>
          <w:i w:val="1"/>
          <w:iCs w:val="1"/>
          <w:rtl w:val="0"/>
          <w:lang w:val="en-US"/>
        </w:rPr>
        <w:t xml:space="preserve"> pricing algorithm</w:t>
      </w:r>
      <w:r>
        <w:rPr>
          <w:i w:val="1"/>
          <w:iCs w:val="1"/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for Options</w:t>
      </w:r>
    </w:p>
    <w:p>
      <w:pPr>
        <w:pStyle w:val="Caption"/>
        <w:bidi w:val="0"/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function [ OptionValue ] = bsmopt( S, t, T, K, r, vol, Flag )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%BSMOPT Summary of this function goes here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%   Detailed explanation goes here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d1 = (log(S./K) + (r + (vol./2))*(T-t))./(vol .* sqrt(T-t));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d2 = d1 - (vol .* sqrt(T-t));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%Flag = 1 for a call option, or Flag = 0 for a put option.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if (Flag == 1)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OptionValue = S.*normcdf(d1, 0, 1) - K.*exp(-r.*(T-t)).*normcdf(d2, 0, 1);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da-DK"/>
        </w:rPr>
        <w:t>else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OptionValue = K.*exp(-r.*(T-t)).*normcdf(-d2, 0, 1) - S.*normcdf(-d1, 0, 1);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end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end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</w:rPr>
        <w:br w:type="column"/>
      </w:r>
    </w:p>
    <w:p>
      <w:pPr>
        <w:pStyle w:val="Caption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### Script for </w:t>
      </w:r>
      <w:r>
        <w:rPr>
          <w:i w:val="1"/>
          <w:iCs w:val="1"/>
          <w:rtl w:val="0"/>
          <w:lang w:val="en-US"/>
        </w:rPr>
        <w:t>Assignment Problems</w:t>
      </w:r>
    </w:p>
    <w:p>
      <w:pPr>
        <w:pStyle w:val="Caption"/>
        <w:bidi w:val="0"/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% % Part-1-2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T = 1;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K = 1;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r = 0.05;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vol = 0.6;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% t = 0; S = 1;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C = @(t,s) bsmopt( s, t, T, K, r, vol, 1 );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P = @(t,s) bsmopt( s, t, T, K, r, vol, 0 );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% % Part-2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F = figure('Color','white');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p = uipanel('Parent',F,'BorderType','none');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p.Title = 'Plot : European Option Prices vs t &amp; s';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p.TitlePosition = 'centertop';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p.FontSize = 12;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p.FontWeight = 'bold';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subplot(2,2,1, 'Parent',p);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for t = 0:0.2:1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fplot(@(s) C(t, s), [0 2]);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hold on;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end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hold off;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xlabel('s');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ylabel('C(t,s)');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legend({'t = 0' 't = 0.2' 't = 0.4' 't = 0.6' 't = 0.8' 't = 1'});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title('C(t,s)');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subplot(2,2,2, 'Parent',p);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for t_ = 0:0.2:1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fplot3(@(s) t_, @(s) s, @(s) C(t_, s), [0 2]);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hold on;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end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hold off;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xlabel('t');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ylabel('s');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zlabel('C(t,s)');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legend({'t = 0' 't = 0.2' 't = 0.4' 't = 0.6' 't = 0.8' 't = 1'});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title('C(t,s) - 3D');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subplot(2,2,3, 'Parent',p);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for t = 0:0.2:1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fplot(@(s) P(t, s), [0 2]);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hold on;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end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hold off;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xlabel('s');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ylabel('P(t,s)');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legend({'t = 0' 't = 0.2' 't = 0.4' 't = 0.6' 't = 0.8' 't = 1'});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title('P(t,s)');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subplot(2,2,4, 'Parent',p);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for t_ = 0:0.2:1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fplot3(@(s) t_, @(s) s, @(s) P(t_, s), [0 2]);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hold on;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end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hold off;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xlabel('t');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ylabel('s');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zlabel('P(t,s)');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legend({'t = 0' 't = 0.2' 't = 0.4' 't = 0.6' 't = 0.8' 't = 1'});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title('P(t,s) - 3D');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saveas(F,'2.jpg');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clear('F');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% % Part-3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F = figure('Color','white');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p = uipanel('Parent',F,'BorderType','none');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p.Title = 'Plot : European Option Prices vs t &amp; s';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p.TitlePosition = 'centertop';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p.FontSize = 12;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p.FontWeight = 'bold';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subplot(2,1,1, 'Parent',p);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pt-PT"/>
        </w:rPr>
        <w:t>fsurf(C, [0 0.99999 0 2]);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xlabel('t');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ylabel('s');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zlabel('C(t,s)');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title('C(t,s)');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subplot(2,1,2, 'Parent',p);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pt-PT"/>
        </w:rPr>
        <w:t>fsurf(P, [0 0.99999 0 2]);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xlabel('t');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ylabel('s');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zlabel('P(t,s)');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title('P(t,s)');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saveas(F,'3.jpg');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clear('F');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% % Part-4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F = figure('Color','white');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p = uipanel('Parent',F,'BorderType','none');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p.Title = 'Plot : European Option Prices vs Parameters';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p.TitlePosition = 'centertop';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p.FontSize = 12;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p.FontWeight = 'bold';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color = ['y' 'm' 'c' 'r' 'g' 'b'];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subplot(2,2,1, 'Parent',p);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for T = 0.5:0.2:1.5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cs="Courier" w:hAnsi="Courier" w:eastAsia="Courier"/>
          <w:sz w:val="18"/>
          <w:szCs w:val="18"/>
          <w:rtl w:val="0"/>
        </w:rPr>
        <w:tab/>
        <w:t>c = color(int8((T-0.5)/0.2 + 1));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fmesh(@(t,s) bsmopt( s, t, T, K, r, vol, 1 ), [0 0.99999*T 0 2], 'EdgeColor', c);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hold on;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end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hold off;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xlabel('t');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ylabel('s');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zlabel('C(t,s)');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legend({'T = 0.5' 'T = 0.7' 'T = 0.9' 'T = 1.1' 'T = 1.3' 'T = 1.5'});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title('C(t,s) vs. T');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T = 1;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subplot(2,2,2, 'Parent',p);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for K = 0.5:0.2:1.5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cs="Courier" w:hAnsi="Courier" w:eastAsia="Courier"/>
          <w:sz w:val="18"/>
          <w:szCs w:val="18"/>
          <w:rtl w:val="0"/>
        </w:rPr>
        <w:tab/>
        <w:t>c = color(int8((K-0.5)/0.2 + 1));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fmesh(@(t,s) bsmopt( s, t, T, K, r, vol, 1 ), [0 0.99999 0 2], 'EdgeColor', c);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hold on;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end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hold off;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xlabel('t');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ylabel('s');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zlabel('C(t,s)');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legend({'K = 0.5' 'K = 0.7' 'K = 0.9' 'K = 1.1' 'K = 1.3' 'K = 1.5'});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title('C(t,s) vs. K');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K = 1;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subplot(2,2,3, 'Parent',p);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for r = 0.0:0.02:0.1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cs="Courier" w:hAnsi="Courier" w:eastAsia="Courier"/>
          <w:sz w:val="18"/>
          <w:szCs w:val="18"/>
          <w:rtl w:val="0"/>
        </w:rPr>
        <w:tab/>
        <w:t>c = color(int8((r-0.0)/0.02 + 1));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fmesh(@(t,s) bsmopt( s, t, T, K, r, vol, 1 ), [0 0.99999 0 2], 'EdgeColor', c);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hold on;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end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hold off;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xlabel('t');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ylabel('s');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zlabel('C(t,s)');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legend({'r = 0.0' 'r = 0.02' 'r = 0.04' 'r = 0.06' 'r = 0.08' 'r = 0.1'});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title('C(t,s) vs. r');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r = 0.05;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subplot(2,2,4, 'Parent',p);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nl-NL"/>
        </w:rPr>
        <w:t>for vol = 0.0:0.2:1.0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cs="Courier" w:hAnsi="Courier" w:eastAsia="Courier"/>
          <w:sz w:val="18"/>
          <w:szCs w:val="18"/>
          <w:rtl w:val="0"/>
        </w:rPr>
        <w:tab/>
        <w:t>c = color(int8((vol-0.0)/0.2 + 1));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fmesh(@(t,s) bsmopt( s, t, T, K, r, vol, 1 ), [0 0.99999 0 2], 'EdgeColor', c);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 xml:space="preserve">    hold on;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end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  <w:lang w:val="en-US"/>
        </w:rPr>
        <w:t>hold off;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xlabel('t');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ylabel('s');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zlabel('C(t,s)');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legend({'vol = 0.0' 'vol = 0.2' 'vol = 0.4' 'vol = 0.6' 'vol = 0.8' 'vol = 1.0'});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title('C(t,s) vs. vol');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vol = 0.6;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saveas(F,'4.jpg');</w:t>
      </w:r>
    </w:p>
    <w:p>
      <w:pPr>
        <w:pStyle w:val="Body 3"/>
        <w:rPr>
          <w:rFonts w:ascii="Courier" w:cs="Courier" w:hAnsi="Courier" w:eastAsia="Courier"/>
          <w:sz w:val="18"/>
          <w:szCs w:val="18"/>
        </w:rPr>
      </w:pPr>
      <w:r>
        <w:rPr>
          <w:rFonts w:ascii="Courier" w:hAnsi="Courier"/>
          <w:sz w:val="18"/>
          <w:szCs w:val="18"/>
          <w:rtl w:val="0"/>
        </w:rPr>
        <w:t>clear('F');</w:t>
      </w:r>
    </w:p>
    <w:p>
      <w:pPr>
        <w:pStyle w:val="Body 3"/>
      </w:pPr>
      <w:r>
        <w:rPr>
          <w:rFonts w:ascii="Courier" w:cs="Courier" w:hAnsi="Courier" w:eastAsia="Courier"/>
          <w:sz w:val="18"/>
          <w:szCs w:val="18"/>
        </w:rPr>
      </w:r>
    </w:p>
    <w:sectPr>
      <w:headerReference w:type="default" r:id="rId7"/>
      <w:footerReference w:type="default" r:id="rId8"/>
      <w:pgSz w:w="11900" w:h="16840" w:orient="portrait"/>
      <w:pgMar w:top="1440" w:right="1247" w:bottom="1440" w:left="1247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703"/>
        <w:tab w:val="right" w:pos="9406"/>
        <w:tab w:val="clear" w:pos="9020"/>
      </w:tabs>
      <w:jc w:val="left"/>
    </w:pPr>
    <w:r>
      <w:tab/>
    </w:r>
    <w:r>
      <w:rPr>
        <w:rtl w:val="0"/>
        <w:lang w:val="en-US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8</w:t>
    </w:r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8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703"/>
        <w:tab w:val="right" w:pos="9406"/>
        <w:tab w:val="clear" w:pos="9020"/>
      </w:tabs>
      <w:jc w:val="left"/>
    </w:pPr>
    <w:r>
      <w:rPr>
        <w:rtl w:val="0"/>
        <w:lang w:val="en-US"/>
      </w:rPr>
      <w:t>Assignment Report</w:t>
    </w:r>
    <w:r>
      <w:rPr>
        <w:rtl w:val="0"/>
      </w:rPr>
      <w:tab/>
      <w:tab/>
      <w:t>MA-374 - Financial Engineering Lab</w:t>
    </w:r>
    <w:r>
      <w:rPr>
        <w:rtl w:val="0"/>
        <w:lang w:val="en-US"/>
      </w:rPr>
      <w:t xml:space="preserve"> 07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Body 3">
    <w:name w:val="Body 3"/>
    <w:next w:val="Body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ResearchPaper">
  <a:themeElements>
    <a:clrScheme name="00_ResearchPap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ResearchPaper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Research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