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color w:val="000000"/>
          <w:sz w:val="26"/>
          <w:szCs w:val="26"/>
          <w:highlight w:val="white"/>
          <w:lang w:val="uk-UA" w:eastAsia="uk-UA"/>
        </w:rPr>
      </w:pPr>
      <w:r>
        <w:rPr>
          <w:rFonts w:ascii="Times New Roman" w:hAnsi="Times New Roman" w:eastAsia="Times New Roman" w:cs="Times New Roman"/>
          <w:color w:val="000000"/>
          <w:sz w:val="26"/>
          <w:szCs w:val="26"/>
          <w:highlight w:val="white"/>
          <w:lang w:val="uk-UA" w:eastAsia="uk-UA"/>
        </w:rPr>
        <w:t xml:space="preserve">НАЦІОНАЛЬНИЙ ТЕХНІЧНИЙ УНІВЕРСИТЕТ УКРАЇНИ </w:t>
      </w:r>
    </w:p>
    <w:p>
      <w:pPr>
        <w:spacing w:after="0" w:line="360" w:lineRule="auto"/>
        <w:jc w:val="center"/>
        <w:rPr>
          <w:rFonts w:ascii="Times New Roman" w:hAnsi="Times New Roman" w:eastAsia="Times New Roman" w:cs="Times New Roman"/>
          <w:color w:val="000000"/>
          <w:sz w:val="26"/>
          <w:szCs w:val="26"/>
          <w:highlight w:val="white"/>
          <w:lang w:val="uk-UA" w:eastAsia="uk-UA"/>
        </w:rPr>
      </w:pPr>
      <w:r>
        <w:rPr>
          <w:rFonts w:ascii="Times New Roman" w:hAnsi="Times New Roman" w:eastAsia="Times New Roman" w:cs="Times New Roman"/>
          <w:color w:val="000000"/>
          <w:sz w:val="26"/>
          <w:szCs w:val="26"/>
          <w:highlight w:val="white"/>
          <w:lang w:val="uk-UA" w:eastAsia="uk-UA"/>
        </w:rPr>
        <w:t xml:space="preserve">«КИЇВСЬКИЙ ПОЛІТЕХНІЧНИЙ ІНСТИТУТ» </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Кафедра конструювання електронно-обчислювальної апаратури</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jc w:val="center"/>
        <w:rPr>
          <w:rFonts w:ascii="Times New Roman" w:hAnsi="Times New Roman" w:eastAsia="Times New Roman" w:cs="Times New Roman"/>
          <w:color w:val="000000"/>
          <w:sz w:val="28"/>
          <w:szCs w:val="28"/>
          <w:highlight w:val="white"/>
          <w:lang w:val="uk-UA" w:eastAsia="uk-UA"/>
        </w:rPr>
      </w:pPr>
      <w:r>
        <w:rPr>
          <w:rFonts w:ascii="Times New Roman" w:hAnsi="Times New Roman" w:eastAsia="Times New Roman" w:cs="Times New Roman"/>
          <w:b/>
          <w:color w:val="000000"/>
          <w:sz w:val="28"/>
          <w:szCs w:val="28"/>
          <w:highlight w:val="white"/>
          <w:lang w:val="uk-UA" w:eastAsia="uk-UA"/>
        </w:rPr>
        <w:t xml:space="preserve">КУРСОВА РОБОТА </w:t>
      </w:r>
    </w:p>
    <w:p>
      <w:pPr>
        <w:spacing w:after="0" w:line="360" w:lineRule="auto"/>
        <w:jc w:val="center"/>
        <w:rPr>
          <w:rFonts w:ascii="Times New Roman" w:hAnsi="Times New Roman" w:eastAsia="Times New Roman" w:cs="Times New Roman"/>
          <w:color w:val="000000"/>
          <w:sz w:val="28"/>
          <w:szCs w:val="28"/>
          <w:highlight w:val="white"/>
          <w:lang w:val="uk-UA" w:eastAsia="uk-UA"/>
        </w:rPr>
      </w:pP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з дисципліни Аналогова схемотехніка</w:t>
      </w:r>
    </w:p>
    <w:p>
      <w:pPr>
        <w:spacing w:after="0" w:line="360" w:lineRule="auto"/>
        <w:jc w:val="center"/>
        <w:rPr>
          <w:rFonts w:ascii="Times New Roman" w:hAnsi="Times New Roman" w:eastAsia="Times New Roman" w:cs="Times New Roman"/>
          <w:color w:val="000000"/>
          <w:sz w:val="24"/>
          <w:szCs w:val="24"/>
          <w:lang w:val="uk-UA" w:eastAsia="uk-UA"/>
        </w:rPr>
      </w:pPr>
      <w:r>
        <w:rPr>
          <w:rFonts w:ascii="Times New Roman" w:hAnsi="Times New Roman" w:eastAsia="Times New Roman" w:cs="Times New Roman"/>
          <w:color w:val="000000"/>
          <w:sz w:val="24"/>
          <w:szCs w:val="24"/>
          <w:highlight w:val="white"/>
          <w:lang w:val="uk-UA" w:eastAsia="uk-UA"/>
        </w:rPr>
        <w:t>на тему:</w:t>
      </w:r>
      <w:r>
        <w:rPr>
          <w:rFonts w:ascii="Times New Roman" w:hAnsi="Times New Roman" w:eastAsia="Times New Roman" w:cs="Times New Roman"/>
          <w:color w:val="000000"/>
          <w:sz w:val="24"/>
          <w:szCs w:val="24"/>
          <w:lang w:val="uk-UA" w:eastAsia="uk-UA"/>
        </w:rPr>
        <w:t xml:space="preserve"> Активний полосовий</w:t>
      </w:r>
      <w:r>
        <w:rPr>
          <w:rFonts w:ascii="Times New Roman" w:hAnsi="Times New Roman" w:eastAsia="Times New Roman" w:cs="Times New Roman"/>
          <w:color w:val="000000"/>
          <w:sz w:val="24"/>
          <w:szCs w:val="24"/>
          <w:lang w:val="en-US" w:eastAsia="uk-UA"/>
        </w:rPr>
        <w:t xml:space="preserve"> </w:t>
      </w:r>
      <w:r>
        <w:rPr>
          <w:rFonts w:ascii="Times New Roman" w:hAnsi="Times New Roman" w:eastAsia="Times New Roman" w:cs="Times New Roman"/>
          <w:color w:val="000000"/>
          <w:sz w:val="24"/>
          <w:szCs w:val="24"/>
          <w:lang w:val="uk-UA" w:eastAsia="uk-UA"/>
        </w:rPr>
        <w:t xml:space="preserve">фільтр </w:t>
      </w:r>
      <w:r>
        <w:rPr>
          <w:rFonts w:ascii="Times New Roman" w:hAnsi="Times New Roman" w:eastAsia="Times New Roman" w:cs="Times New Roman"/>
          <w:color w:val="000000"/>
          <w:sz w:val="24"/>
          <w:szCs w:val="24"/>
          <w:lang w:val="en-US" w:eastAsia="uk-UA"/>
        </w:rPr>
        <w:t>MFB</w:t>
      </w:r>
      <w:r>
        <w:rPr>
          <w:rFonts w:ascii="Times New Roman" w:hAnsi="Times New Roman" w:eastAsia="Times New Roman" w:cs="Times New Roman"/>
          <w:color w:val="000000"/>
          <w:sz w:val="24"/>
          <w:szCs w:val="24"/>
          <w:lang w:val="uk-UA" w:eastAsia="uk-UA"/>
        </w:rPr>
        <w:t xml:space="preserve"> </w:t>
      </w:r>
      <w:r>
        <w:rPr>
          <w:rFonts w:ascii="Times New Roman" w:hAnsi="Times New Roman" w:eastAsia="Times New Roman" w:cs="Times New Roman"/>
          <w:color w:val="000000"/>
          <w:sz w:val="24"/>
          <w:szCs w:val="24"/>
          <w:lang w:val="en-US" w:eastAsia="uk-UA"/>
        </w:rPr>
        <w:t>4</w:t>
      </w:r>
      <w:r>
        <w:rPr>
          <w:rFonts w:ascii="Times New Roman" w:hAnsi="Times New Roman" w:eastAsia="Times New Roman" w:cs="Times New Roman"/>
          <w:color w:val="000000"/>
          <w:sz w:val="24"/>
          <w:szCs w:val="24"/>
          <w:lang w:val="uk-UA" w:eastAsia="uk-UA"/>
        </w:rPr>
        <w:t>-го порядку</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ind w:left="-567"/>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ind w:left="4962"/>
        <w:rPr>
          <w:rFonts w:ascii="Times New Roman" w:hAnsi="Times New Roman" w:eastAsia="Times New Roman" w:cs="Times New Roman"/>
          <w:sz w:val="24"/>
          <w:szCs w:val="24"/>
          <w:highlight w:val="white"/>
          <w:lang w:val="uk-UA" w:eastAsia="uk-UA"/>
        </w:rPr>
      </w:pPr>
      <w:r>
        <w:rPr>
          <w:rFonts w:ascii="Times New Roman" w:hAnsi="Times New Roman" w:eastAsia="Times New Roman" w:cs="Times New Roman"/>
          <w:sz w:val="24"/>
          <w:szCs w:val="24"/>
          <w:highlight w:val="white"/>
          <w:lang w:val="uk-UA" w:eastAsia="uk-UA"/>
        </w:rPr>
        <w:t>Студента 2 курсу групи ДК-62</w:t>
      </w:r>
    </w:p>
    <w:p>
      <w:pPr>
        <w:spacing w:after="0" w:line="360" w:lineRule="auto"/>
        <w:ind w:left="4962"/>
        <w:rPr>
          <w:rFonts w:ascii="Times New Roman" w:hAnsi="Times New Roman" w:eastAsia="Times New Roman" w:cs="Times New Roman"/>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Напряму підготовки: Телекоммунікації та</w:t>
      </w:r>
    </w:p>
    <w:p>
      <w:pPr>
        <w:spacing w:after="0" w:line="360" w:lineRule="auto"/>
        <w:ind w:left="4962"/>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радіотехніка</w:t>
      </w:r>
    </w:p>
    <w:p>
      <w:pPr>
        <w:spacing w:after="0" w:line="240" w:lineRule="auto"/>
        <w:ind w:left="4962"/>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Шашкова</w:t>
      </w:r>
      <w:r>
        <w:rPr>
          <w:rFonts w:ascii="Times New Roman" w:hAnsi="Times New Roman" w:eastAsia="Times New Roman" w:cs="Times New Roman"/>
          <w:color w:val="000000"/>
          <w:sz w:val="24"/>
          <w:szCs w:val="24"/>
          <w:highlight w:val="white"/>
          <w:lang w:val="en-US" w:eastAsia="uk-UA"/>
        </w:rPr>
        <w:t xml:space="preserve"> А</w:t>
      </w:r>
      <w:r>
        <w:rPr>
          <w:rFonts w:ascii="Times New Roman" w:hAnsi="Times New Roman" w:eastAsia="Times New Roman" w:cs="Times New Roman"/>
          <w:color w:val="000000"/>
          <w:sz w:val="24"/>
          <w:szCs w:val="24"/>
          <w:highlight w:val="white"/>
          <w:lang w:val="uk-UA" w:eastAsia="uk-UA"/>
        </w:rPr>
        <w:t>.В.</w:t>
      </w:r>
    </w:p>
    <w:p>
      <w:pPr>
        <w:spacing w:after="0" w:line="360" w:lineRule="auto"/>
        <w:ind w:left="4962"/>
        <w:rPr>
          <w:rFonts w:ascii="Times New Roman" w:hAnsi="Times New Roman" w:eastAsia="Times New Roman" w:cs="Times New Roman"/>
          <w:color w:val="000000"/>
          <w:sz w:val="16"/>
          <w:szCs w:val="16"/>
          <w:highlight w:val="white"/>
          <w:lang w:val="uk-UA" w:eastAsia="uk-UA"/>
        </w:rPr>
      </w:pPr>
    </w:p>
    <w:p>
      <w:pPr>
        <w:spacing w:after="0" w:line="360" w:lineRule="auto"/>
        <w:ind w:left="4962"/>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Керівник:</w:t>
      </w:r>
    </w:p>
    <w:p>
      <w:pPr>
        <w:spacing w:after="0" w:line="240" w:lineRule="auto"/>
        <w:ind w:left="4962"/>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___</w:t>
      </w:r>
      <w:r>
        <w:rPr>
          <w:rFonts w:ascii="Times New Roman" w:hAnsi="Times New Roman" w:eastAsia="Times New Roman" w:cs="Times New Roman"/>
          <w:color w:val="000000"/>
          <w:sz w:val="24"/>
          <w:szCs w:val="24"/>
          <w:highlight w:val="white"/>
          <w:u w:val="single"/>
          <w:lang w:val="uk-UA" w:eastAsia="uk-UA"/>
        </w:rPr>
        <w:t>ст. викл., к.т.н. Короткий Є.В.</w:t>
      </w:r>
      <w:r>
        <w:rPr>
          <w:rFonts w:ascii="Times New Roman" w:hAnsi="Times New Roman" w:eastAsia="Times New Roman" w:cs="Times New Roman"/>
          <w:color w:val="000000"/>
          <w:sz w:val="24"/>
          <w:szCs w:val="24"/>
          <w:highlight w:val="white"/>
          <w:lang w:val="uk-UA" w:eastAsia="uk-UA"/>
        </w:rPr>
        <w:t>___</w:t>
      </w:r>
    </w:p>
    <w:p>
      <w:pPr>
        <w:spacing w:after="0" w:line="360" w:lineRule="auto"/>
        <w:ind w:left="4962"/>
        <w:rPr>
          <w:rFonts w:ascii="Times New Roman" w:hAnsi="Times New Roman" w:eastAsia="Times New Roman" w:cs="Times New Roman"/>
          <w:color w:val="000000"/>
          <w:sz w:val="16"/>
          <w:szCs w:val="16"/>
          <w:highlight w:val="white"/>
          <w:lang w:val="uk-UA" w:eastAsia="uk-UA"/>
        </w:rPr>
      </w:pPr>
      <w:r>
        <w:rPr>
          <w:rFonts w:ascii="Times New Roman" w:hAnsi="Times New Roman" w:eastAsia="Times New Roman" w:cs="Times New Roman"/>
          <w:color w:val="000000"/>
          <w:sz w:val="16"/>
          <w:szCs w:val="16"/>
          <w:highlight w:val="white"/>
          <w:lang w:val="uk-UA" w:eastAsia="uk-UA"/>
        </w:rPr>
        <w:t xml:space="preserve">(посада, вчене звання, науковий ступінь, прізвище та ініціали) </w:t>
      </w:r>
    </w:p>
    <w:p>
      <w:pPr>
        <w:spacing w:after="0" w:line="360" w:lineRule="auto"/>
        <w:ind w:left="4962"/>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Національна оцінка:  ________________ </w:t>
      </w:r>
    </w:p>
    <w:p>
      <w:pPr>
        <w:spacing w:after="0" w:line="360" w:lineRule="auto"/>
        <w:ind w:left="4962"/>
        <w:rPr>
          <w:rFonts w:ascii="Times New Roman" w:hAnsi="Times New Roman" w:eastAsia="Times New Roman" w:cs="Times New Roman"/>
          <w:color w:val="000000"/>
          <w:sz w:val="16"/>
          <w:szCs w:val="16"/>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Кількість балів: ____ Оцінка: ECTS _____ </w:t>
      </w:r>
    </w:p>
    <w:p>
      <w:pPr>
        <w:spacing w:after="0" w:line="360" w:lineRule="auto"/>
        <w:ind w:left="-567"/>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ind w:left="-567"/>
        <w:jc w:val="center"/>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240" w:lineRule="auto"/>
        <w:ind w:left="1418"/>
        <w:jc w:val="both"/>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Члени комісії:   _____________        ___</w:t>
      </w:r>
      <w:r>
        <w:rPr>
          <w:rFonts w:ascii="Times New Roman" w:hAnsi="Times New Roman" w:eastAsia="Times New Roman" w:cs="Times New Roman"/>
          <w:color w:val="000000"/>
          <w:sz w:val="24"/>
          <w:szCs w:val="24"/>
          <w:highlight w:val="white"/>
          <w:u w:val="single"/>
          <w:lang w:val="uk-UA" w:eastAsia="uk-UA"/>
        </w:rPr>
        <w:t>ст. викл., к.т.н. Короткий Є.В.</w:t>
      </w:r>
      <w:r>
        <w:rPr>
          <w:rFonts w:ascii="Times New Roman" w:hAnsi="Times New Roman" w:eastAsia="Times New Roman" w:cs="Times New Roman"/>
          <w:color w:val="000000"/>
          <w:sz w:val="24"/>
          <w:szCs w:val="24"/>
          <w:highlight w:val="white"/>
          <w:lang w:val="uk-UA" w:eastAsia="uk-UA"/>
        </w:rPr>
        <w:t>___</w:t>
      </w:r>
    </w:p>
    <w:p>
      <w:pPr>
        <w:spacing w:after="0" w:line="360" w:lineRule="auto"/>
        <w:ind w:left="1418"/>
        <w:jc w:val="both"/>
        <w:rPr>
          <w:rFonts w:ascii="Times New Roman" w:hAnsi="Times New Roman" w:eastAsia="Times New Roman" w:cs="Times New Roman"/>
          <w:color w:val="000000"/>
          <w:sz w:val="16"/>
          <w:szCs w:val="16"/>
          <w:highlight w:val="white"/>
          <w:lang w:val="uk-UA" w:eastAsia="uk-UA"/>
        </w:rPr>
      </w:pPr>
      <w:r>
        <w:rPr>
          <w:rFonts w:ascii="Times New Roman" w:hAnsi="Times New Roman" w:eastAsia="Times New Roman" w:cs="Times New Roman"/>
          <w:color w:val="000000"/>
          <w:sz w:val="16"/>
          <w:szCs w:val="16"/>
          <w:highlight w:val="white"/>
          <w:lang w:val="uk-UA" w:eastAsia="uk-UA"/>
        </w:rPr>
        <w:t xml:space="preserve">                                           (підпис)                     (вчене звання, науковий ступінь, прізвище та ініціали) </w:t>
      </w:r>
    </w:p>
    <w:p>
      <w:pPr>
        <w:spacing w:after="0" w:line="360" w:lineRule="auto"/>
        <w:ind w:left="1418"/>
        <w:jc w:val="both"/>
        <w:rPr>
          <w:rFonts w:ascii="Times New Roman" w:hAnsi="Times New Roman" w:eastAsia="Times New Roman" w:cs="Times New Roman"/>
          <w:color w:val="000000"/>
          <w:sz w:val="16"/>
          <w:szCs w:val="16"/>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240" w:lineRule="auto"/>
        <w:ind w:left="1418"/>
        <w:jc w:val="both"/>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_____________        _________________________________</w:t>
      </w:r>
    </w:p>
    <w:p>
      <w:pPr>
        <w:spacing w:after="0" w:line="360" w:lineRule="auto"/>
        <w:ind w:left="1418"/>
        <w:jc w:val="both"/>
        <w:rPr>
          <w:rFonts w:ascii="Times New Roman" w:hAnsi="Times New Roman" w:eastAsia="Times New Roman" w:cs="Times New Roman"/>
          <w:color w:val="000000"/>
          <w:sz w:val="16"/>
          <w:szCs w:val="16"/>
          <w:highlight w:val="white"/>
          <w:lang w:val="uk-UA" w:eastAsia="uk-UA"/>
        </w:rPr>
      </w:pPr>
      <w:r>
        <w:rPr>
          <w:rFonts w:ascii="Times New Roman" w:hAnsi="Times New Roman" w:eastAsia="Times New Roman" w:cs="Times New Roman"/>
          <w:color w:val="000000"/>
          <w:sz w:val="16"/>
          <w:szCs w:val="16"/>
          <w:highlight w:val="white"/>
          <w:lang w:val="uk-UA" w:eastAsia="uk-UA"/>
        </w:rPr>
        <w:t xml:space="preserve">                                           (підпис)                      (вчене звання, науковий ступінь, прізвище та ініціали) </w:t>
      </w:r>
    </w:p>
    <w:p>
      <w:pPr>
        <w:spacing w:after="0" w:line="360" w:lineRule="auto"/>
        <w:ind w:left="-567"/>
        <w:rPr>
          <w:rFonts w:ascii="Times New Roman" w:hAnsi="Times New Roman" w:eastAsia="Times New Roman" w:cs="Times New Roman"/>
          <w:color w:val="000000"/>
          <w:sz w:val="24"/>
          <w:szCs w:val="24"/>
          <w:highlight w:val="white"/>
          <w:lang w:val="uk-UA" w:eastAsia="uk-UA"/>
        </w:rPr>
      </w:pPr>
    </w:p>
    <w:p>
      <w:pPr>
        <w:spacing w:after="0" w:line="360" w:lineRule="auto"/>
        <w:rPr>
          <w:rFonts w:ascii="Times New Roman" w:hAnsi="Times New Roman" w:eastAsia="Times New Roman" w:cs="Times New Roman"/>
          <w:color w:val="000000"/>
          <w:sz w:val="24"/>
          <w:szCs w:val="24"/>
          <w:highlight w:val="white"/>
          <w:lang w:val="uk-UA" w:eastAsia="uk-UA"/>
        </w:rPr>
      </w:pPr>
      <w:r>
        <w:rPr>
          <w:rFonts w:ascii="Times New Roman" w:hAnsi="Times New Roman" w:eastAsia="Times New Roman" w:cs="Times New Roman"/>
          <w:color w:val="000000"/>
          <w:sz w:val="24"/>
          <w:szCs w:val="24"/>
          <w:highlight w:val="white"/>
          <w:lang w:val="uk-UA" w:eastAsia="uk-UA"/>
        </w:rPr>
        <w:t xml:space="preserve"> </w:t>
      </w:r>
    </w:p>
    <w:p>
      <w:pPr>
        <w:spacing w:after="0" w:line="360" w:lineRule="auto"/>
        <w:rPr>
          <w:rFonts w:ascii="Times New Roman" w:hAnsi="Times New Roman" w:eastAsia="Times New Roman" w:cs="Times New Roman"/>
          <w:color w:val="000000"/>
          <w:sz w:val="24"/>
          <w:szCs w:val="24"/>
          <w:highlight w:val="white"/>
          <w:lang w:val="uk-UA" w:eastAsia="uk-UA"/>
        </w:rPr>
      </w:pPr>
    </w:p>
    <w:p>
      <w:pPr>
        <w:spacing w:after="0" w:line="360" w:lineRule="auto"/>
        <w:rPr>
          <w:rFonts w:ascii="Times New Roman" w:hAnsi="Times New Roman" w:eastAsia="Times New Roman" w:cs="Times New Roman"/>
          <w:color w:val="000000"/>
          <w:sz w:val="24"/>
          <w:szCs w:val="24"/>
          <w:highlight w:val="white"/>
          <w:lang w:val="uk-UA" w:eastAsia="uk-UA"/>
        </w:rPr>
      </w:pPr>
    </w:p>
    <w:p>
      <w:pPr>
        <w:spacing w:after="0" w:line="360" w:lineRule="auto"/>
        <w:jc w:val="center"/>
        <w:rPr>
          <w:rFonts w:ascii="Times New Roman" w:hAnsi="Times New Roman" w:eastAsia="Times New Roman" w:cs="Times New Roman"/>
          <w:color w:val="000000"/>
          <w:sz w:val="24"/>
          <w:szCs w:val="24"/>
          <w:highlight w:val="white"/>
          <w:lang w:val="uk-UA" w:eastAsia="uk-UA"/>
        </w:rPr>
        <w:sectPr>
          <w:headerReference r:id="rId3" w:type="default"/>
          <w:pgSz w:w="11906" w:h="16838"/>
          <w:pgMar w:top="1134" w:right="567" w:bottom="1134" w:left="1134" w:header="708" w:footer="708" w:gutter="0"/>
          <w:cols w:space="708" w:num="1"/>
          <w:docGrid w:linePitch="360" w:charSpace="0"/>
        </w:sectPr>
      </w:pPr>
      <w:r>
        <w:rPr>
          <w:rFonts w:ascii="Times New Roman" w:hAnsi="Times New Roman" w:eastAsia="Times New Roman" w:cs="Times New Roman"/>
          <w:color w:val="000000"/>
          <w:sz w:val="24"/>
          <w:szCs w:val="24"/>
          <w:highlight w:val="white"/>
          <w:lang w:val="uk-UA" w:eastAsia="uk-UA"/>
        </w:rPr>
        <w:t>Київ - 2018 рік</w:t>
      </w:r>
    </w:p>
    <w:sdt>
      <w:sdtPr>
        <w:rPr>
          <w:rFonts w:ascii="Times New Roman" w:hAnsi="Times New Roman" w:cs="Times New Roman"/>
          <w:sz w:val="28"/>
          <w:szCs w:val="28"/>
        </w:rPr>
        <w:id w:val="1401562810"/>
        <w:docPartObj>
          <w:docPartGallery w:val="Table of Contents"/>
          <w:docPartUnique/>
        </w:docPartObj>
      </w:sdtPr>
      <w:sdtEndPr>
        <w:rPr>
          <w:rFonts w:ascii="Times New Roman" w:hAnsi="Times New Roman" w:cs="Times New Roman" w:eastAsiaTheme="minorHAnsi"/>
          <w:b/>
          <w:bCs/>
          <w:color w:val="auto"/>
          <w:sz w:val="28"/>
          <w:szCs w:val="28"/>
          <w:lang w:val="en-US" w:eastAsia="en-US"/>
        </w:rPr>
      </w:sdtEndPr>
      <w:sdtContent>
        <w:p>
          <w:pPr>
            <w:pStyle w:val="19"/>
            <w:jc w:val="center"/>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ЗМІСТ</w:t>
          </w:r>
        </w:p>
        <w:p>
          <w:pPr>
            <w:pStyle w:val="9"/>
            <w:tabs>
              <w:tab w:val="right" w:leader="dot" w:pos="10195"/>
            </w:tabs>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TOC \o "1-3" \h \z \u </w:instrText>
          </w:r>
          <w:r>
            <w:rPr>
              <w:rFonts w:ascii="Times New Roman" w:hAnsi="Times New Roman"/>
              <w:sz w:val="28"/>
              <w:szCs w:val="28"/>
            </w:rPr>
            <w:fldChar w:fldCharType="separate"/>
          </w:r>
          <w:r>
            <w:fldChar w:fldCharType="begin"/>
          </w:r>
          <w:r>
            <w:instrText xml:space="preserve"> HYPERLINK \l "_Toc515821642" </w:instrText>
          </w:r>
          <w:r>
            <w:fldChar w:fldCharType="separate"/>
          </w:r>
          <w:r>
            <w:rPr>
              <w:rStyle w:val="13"/>
              <w:rFonts w:ascii="Times New Roman" w:hAnsi="Times New Roman"/>
              <w:sz w:val="28"/>
              <w:szCs w:val="28"/>
              <w:lang w:val="uk-UA"/>
            </w:rPr>
            <w:t>ВСТУП</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_Toc515821642 \h </w:instrText>
          </w:r>
          <w:r>
            <w:rPr>
              <w:rFonts w:ascii="Times New Roman" w:hAnsi="Times New Roman"/>
              <w:sz w:val="28"/>
              <w:szCs w:val="28"/>
            </w:rPr>
            <w:fldChar w:fldCharType="separate"/>
          </w:r>
          <w:r>
            <w:rPr>
              <w:rFonts w:ascii="Times New Roman" w:hAnsi="Times New Roman"/>
              <w:sz w:val="28"/>
              <w:szCs w:val="28"/>
            </w:rPr>
            <w:t>3</w:t>
          </w:r>
          <w:r>
            <w:rPr>
              <w:rFonts w:ascii="Times New Roman" w:hAnsi="Times New Roman"/>
              <w:sz w:val="28"/>
              <w:szCs w:val="28"/>
            </w:rPr>
            <w:fldChar w:fldCharType="end"/>
          </w:r>
          <w:r>
            <w:rPr>
              <w:rFonts w:ascii="Times New Roman" w:hAnsi="Times New Roman"/>
              <w:sz w:val="28"/>
              <w:szCs w:val="28"/>
            </w:rPr>
            <w:fldChar w:fldCharType="end"/>
          </w:r>
        </w:p>
        <w:p>
          <w:pPr>
            <w:pStyle w:val="9"/>
            <w:tabs>
              <w:tab w:val="right" w:leader="dot" w:pos="10195"/>
            </w:tabs>
            <w:rPr>
              <w:rFonts w:ascii="Times New Roman" w:hAnsi="Times New Roman"/>
              <w:sz w:val="28"/>
              <w:szCs w:val="28"/>
            </w:rPr>
          </w:pPr>
          <w:r>
            <w:fldChar w:fldCharType="begin"/>
          </w:r>
          <w:r>
            <w:instrText xml:space="preserve"> HYPERLINK \l "_Toc515821643" </w:instrText>
          </w:r>
          <w:r>
            <w:fldChar w:fldCharType="separate"/>
          </w:r>
          <w:r>
            <w:rPr>
              <w:rStyle w:val="13"/>
              <w:rFonts w:ascii="Times New Roman" w:hAnsi="Times New Roman"/>
              <w:sz w:val="28"/>
              <w:szCs w:val="28"/>
              <w:lang w:val="uk-UA"/>
            </w:rPr>
            <w:t>СПИСОК УМОВНИХ СКОРОЧЕНЬ</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_Toc515821643 \h </w:instrText>
          </w:r>
          <w:r>
            <w:rPr>
              <w:rFonts w:ascii="Times New Roman" w:hAnsi="Times New Roman"/>
              <w:sz w:val="28"/>
              <w:szCs w:val="28"/>
            </w:rPr>
            <w:fldChar w:fldCharType="separate"/>
          </w:r>
          <w:r>
            <w:rPr>
              <w:rFonts w:ascii="Times New Roman" w:hAnsi="Times New Roman"/>
              <w:sz w:val="28"/>
              <w:szCs w:val="28"/>
            </w:rPr>
            <w:t>4</w:t>
          </w:r>
          <w:r>
            <w:rPr>
              <w:rFonts w:ascii="Times New Roman" w:hAnsi="Times New Roman"/>
              <w:sz w:val="28"/>
              <w:szCs w:val="28"/>
            </w:rPr>
            <w:fldChar w:fldCharType="end"/>
          </w:r>
          <w:r>
            <w:rPr>
              <w:rFonts w:ascii="Times New Roman" w:hAnsi="Times New Roman"/>
              <w:sz w:val="28"/>
              <w:szCs w:val="28"/>
            </w:rPr>
            <w:fldChar w:fldCharType="end"/>
          </w:r>
        </w:p>
        <w:p>
          <w:pPr>
            <w:pStyle w:val="9"/>
            <w:tabs>
              <w:tab w:val="right" w:leader="dot" w:pos="10195"/>
            </w:tabs>
            <w:rPr>
              <w:rFonts w:ascii="Times New Roman" w:hAnsi="Times New Roman"/>
              <w:sz w:val="28"/>
              <w:szCs w:val="28"/>
            </w:rPr>
          </w:pPr>
          <w:r>
            <w:fldChar w:fldCharType="begin"/>
          </w:r>
          <w:r>
            <w:instrText xml:space="preserve"> HYPERLINK \l "_Toc515821644" </w:instrText>
          </w:r>
          <w:r>
            <w:fldChar w:fldCharType="separate"/>
          </w:r>
          <w:r>
            <w:rPr>
              <w:rStyle w:val="13"/>
              <w:rFonts w:ascii="Times New Roman" w:hAnsi="Times New Roman"/>
              <w:sz w:val="28"/>
              <w:szCs w:val="28"/>
              <w:lang w:val="uk-UA"/>
            </w:rPr>
            <w:t>РОЗДІЛ 1</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_Toc515821644 \h </w:instrText>
          </w:r>
          <w:r>
            <w:rPr>
              <w:rFonts w:ascii="Times New Roman" w:hAnsi="Times New Roman"/>
              <w:sz w:val="28"/>
              <w:szCs w:val="28"/>
            </w:rPr>
            <w:fldChar w:fldCharType="separate"/>
          </w:r>
          <w:r>
            <w:rPr>
              <w:rFonts w:ascii="Times New Roman" w:hAnsi="Times New Roman"/>
              <w:sz w:val="28"/>
              <w:szCs w:val="28"/>
            </w:rPr>
            <w:t>5</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"_Toc515821645" </w:instrText>
          </w:r>
          <w:r>
            <w:fldChar w:fldCharType="separate"/>
          </w:r>
          <w:r>
            <w:rPr>
              <w:rStyle w:val="13"/>
              <w:rFonts w:ascii="Times New Roman" w:hAnsi="Times New Roman"/>
              <w:sz w:val="28"/>
              <w:szCs w:val="28"/>
              <w:lang w:val="uk-UA"/>
            </w:rPr>
            <w:t>1.1.</w:t>
          </w:r>
          <w:r>
            <w:rPr>
              <w:rFonts w:ascii="Times New Roman" w:hAnsi="Times New Roman"/>
              <w:sz w:val="28"/>
              <w:szCs w:val="28"/>
            </w:rPr>
            <w:tab/>
          </w:r>
          <w:r>
            <w:rPr>
              <w:rStyle w:val="13"/>
              <w:rFonts w:ascii="Times New Roman" w:hAnsi="Times New Roman"/>
              <w:sz w:val="28"/>
              <w:szCs w:val="28"/>
              <w:lang w:val="uk-UA"/>
            </w:rPr>
            <w:t>Теоретичні відомості</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_Toc515821645 \h </w:instrText>
          </w:r>
          <w:r>
            <w:rPr>
              <w:rFonts w:ascii="Times New Roman" w:hAnsi="Times New Roman"/>
              <w:sz w:val="28"/>
              <w:szCs w:val="28"/>
            </w:rPr>
            <w:fldChar w:fldCharType="separate"/>
          </w:r>
          <w:r>
            <w:rPr>
              <w:rFonts w:ascii="Times New Roman" w:hAnsi="Times New Roman"/>
              <w:sz w:val="28"/>
              <w:szCs w:val="28"/>
            </w:rPr>
            <w:t>5</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"_Toc515821646" </w:instrText>
          </w:r>
          <w:r>
            <w:fldChar w:fldCharType="separate"/>
          </w:r>
          <w:r>
            <w:rPr>
              <w:rStyle w:val="13"/>
              <w:rFonts w:ascii="Times New Roman" w:hAnsi="Times New Roman"/>
              <w:sz w:val="28"/>
              <w:szCs w:val="28"/>
              <w:lang w:val="uk-UA"/>
            </w:rPr>
            <w:t>1.2.</w:t>
          </w:r>
          <w:r>
            <w:rPr>
              <w:rFonts w:ascii="Times New Roman" w:hAnsi="Times New Roman"/>
              <w:sz w:val="28"/>
              <w:szCs w:val="28"/>
            </w:rPr>
            <w:tab/>
          </w:r>
          <w:r>
            <w:rPr>
              <w:rStyle w:val="13"/>
              <w:rFonts w:ascii="Times New Roman" w:hAnsi="Times New Roman"/>
              <w:sz w:val="28"/>
              <w:szCs w:val="28"/>
              <w:lang w:val="uk-UA"/>
            </w:rPr>
            <w:t>Вибір принципової схеми</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_Toc515821646 \h </w:instrText>
          </w:r>
          <w:r>
            <w:rPr>
              <w:rFonts w:ascii="Times New Roman" w:hAnsi="Times New Roman"/>
              <w:sz w:val="28"/>
              <w:szCs w:val="28"/>
            </w:rPr>
            <w:fldChar w:fldCharType="separate"/>
          </w:r>
          <w:r>
            <w:rPr>
              <w:rFonts w:ascii="Times New Roman" w:hAnsi="Times New Roman"/>
              <w:sz w:val="28"/>
              <w:szCs w:val="28"/>
            </w:rPr>
            <w:t>7</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"_Toc515821647" </w:instrText>
          </w:r>
          <w:r>
            <w:fldChar w:fldCharType="separate"/>
          </w:r>
          <w:r>
            <w:rPr>
              <w:rStyle w:val="13"/>
              <w:rFonts w:ascii="Times New Roman" w:hAnsi="Times New Roman"/>
              <w:sz w:val="28"/>
              <w:szCs w:val="28"/>
              <w:lang w:val="uk-UA"/>
            </w:rPr>
            <w:t>1.3.</w:t>
          </w:r>
          <w:r>
            <w:rPr>
              <w:rFonts w:ascii="Times New Roman" w:hAnsi="Times New Roman"/>
              <w:sz w:val="28"/>
              <w:szCs w:val="28"/>
            </w:rPr>
            <w:tab/>
          </w:r>
          <w:r>
            <w:rPr>
              <w:rStyle w:val="13"/>
              <w:rFonts w:ascii="Times New Roman" w:hAnsi="Times New Roman"/>
              <w:sz w:val="28"/>
              <w:szCs w:val="28"/>
              <w:lang w:val="uk-UA"/>
            </w:rPr>
            <w:t>Опис використаних мікросхем</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_Toc515821647 \h </w:instrText>
          </w:r>
          <w:r>
            <w:rPr>
              <w:rFonts w:ascii="Times New Roman" w:hAnsi="Times New Roman"/>
              <w:sz w:val="28"/>
              <w:szCs w:val="28"/>
            </w:rPr>
            <w:fldChar w:fldCharType="separate"/>
          </w:r>
          <w:r>
            <w:rPr>
              <w:rFonts w:ascii="Times New Roman" w:hAnsi="Times New Roman"/>
              <w:sz w:val="28"/>
              <w:szCs w:val="28"/>
            </w:rPr>
            <w:t>8</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"_Toc515821648" </w:instrText>
          </w:r>
          <w:r>
            <w:fldChar w:fldCharType="separate"/>
          </w:r>
          <w:r>
            <w:rPr>
              <w:rStyle w:val="13"/>
              <w:rFonts w:ascii="Times New Roman" w:hAnsi="Times New Roman"/>
              <w:sz w:val="28"/>
              <w:szCs w:val="28"/>
              <w:lang w:val="uk-UA"/>
            </w:rPr>
            <w:t>1.4.</w:t>
          </w:r>
          <w:r>
            <w:rPr>
              <w:rFonts w:ascii="Times New Roman" w:hAnsi="Times New Roman"/>
              <w:sz w:val="28"/>
              <w:szCs w:val="28"/>
            </w:rPr>
            <w:tab/>
          </w:r>
          <w:r>
            <w:rPr>
              <w:rStyle w:val="13"/>
              <w:rFonts w:ascii="Times New Roman" w:hAnsi="Times New Roman"/>
              <w:sz w:val="28"/>
              <w:szCs w:val="28"/>
              <w:lang w:val="uk-UA"/>
            </w:rPr>
            <w:t>Опис принципу роботи</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_Toc515821648 \h </w:instrText>
          </w:r>
          <w:r>
            <w:rPr>
              <w:rFonts w:ascii="Times New Roman" w:hAnsi="Times New Roman"/>
              <w:sz w:val="28"/>
              <w:szCs w:val="28"/>
            </w:rPr>
            <w:fldChar w:fldCharType="separate"/>
          </w:r>
          <w:r>
            <w:rPr>
              <w:rFonts w:ascii="Times New Roman" w:hAnsi="Times New Roman"/>
              <w:sz w:val="28"/>
              <w:szCs w:val="28"/>
            </w:rPr>
            <w:t>9</w:t>
          </w:r>
          <w:r>
            <w:rPr>
              <w:rFonts w:ascii="Times New Roman" w:hAnsi="Times New Roman"/>
              <w:sz w:val="28"/>
              <w:szCs w:val="28"/>
            </w:rPr>
            <w:fldChar w:fldCharType="end"/>
          </w:r>
          <w:r>
            <w:rPr>
              <w:rFonts w:ascii="Times New Roman" w:hAnsi="Times New Roman"/>
              <w:sz w:val="28"/>
              <w:szCs w:val="28"/>
            </w:rPr>
            <w:fldChar w:fldCharType="end"/>
          </w:r>
        </w:p>
        <w:p>
          <w:pPr>
            <w:pStyle w:val="9"/>
            <w:tabs>
              <w:tab w:val="right" w:leader="dot" w:pos="10195"/>
            </w:tabs>
            <w:rPr>
              <w:rFonts w:ascii="Times New Roman" w:hAnsi="Times New Roman"/>
              <w:sz w:val="28"/>
              <w:szCs w:val="28"/>
            </w:rPr>
          </w:pPr>
          <w:r>
            <w:fldChar w:fldCharType="begin"/>
          </w:r>
          <w:r>
            <w:instrText xml:space="preserve"> HYPERLINK \l "_Toc515821649" </w:instrText>
          </w:r>
          <w:r>
            <w:fldChar w:fldCharType="separate"/>
          </w:r>
          <w:r>
            <w:rPr>
              <w:rStyle w:val="13"/>
              <w:rFonts w:ascii="Times New Roman" w:hAnsi="Times New Roman"/>
              <w:sz w:val="28"/>
              <w:szCs w:val="28"/>
              <w:lang w:val="uk-UA"/>
            </w:rPr>
            <w:t>РОЗДІЛ 2</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_Toc515821649 \h </w:instrText>
          </w:r>
          <w:r>
            <w:rPr>
              <w:rFonts w:ascii="Times New Roman" w:hAnsi="Times New Roman"/>
              <w:sz w:val="28"/>
              <w:szCs w:val="28"/>
            </w:rPr>
            <w:fldChar w:fldCharType="separate"/>
          </w:r>
          <w:r>
            <w:rPr>
              <w:rFonts w:ascii="Times New Roman" w:hAnsi="Times New Roman"/>
              <w:sz w:val="28"/>
              <w:szCs w:val="28"/>
            </w:rPr>
            <w:t>11</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"_Toc515821650" </w:instrText>
          </w:r>
          <w:r>
            <w:fldChar w:fldCharType="separate"/>
          </w:r>
          <w:r>
            <w:rPr>
              <w:rStyle w:val="13"/>
              <w:rFonts w:ascii="Times New Roman" w:hAnsi="Times New Roman"/>
              <w:sz w:val="28"/>
              <w:szCs w:val="28"/>
              <w:lang w:val="uk-UA"/>
            </w:rPr>
            <w:t>2.1.</w:t>
          </w:r>
          <w:r>
            <w:rPr>
              <w:rFonts w:ascii="Times New Roman" w:hAnsi="Times New Roman"/>
              <w:sz w:val="28"/>
              <w:szCs w:val="28"/>
            </w:rPr>
            <w:tab/>
          </w:r>
          <w:r>
            <w:rPr>
              <w:rStyle w:val="13"/>
              <w:rFonts w:ascii="Times New Roman" w:hAnsi="Times New Roman"/>
              <w:sz w:val="28"/>
              <w:szCs w:val="28"/>
              <w:lang w:val="uk-UA"/>
            </w:rPr>
            <w:t>Вивід передавальної функції</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_Toc515821650 \h </w:instrText>
          </w:r>
          <w:r>
            <w:rPr>
              <w:rFonts w:ascii="Times New Roman" w:hAnsi="Times New Roman"/>
              <w:sz w:val="28"/>
              <w:szCs w:val="28"/>
            </w:rPr>
            <w:fldChar w:fldCharType="separate"/>
          </w:r>
          <w:r>
            <w:rPr>
              <w:rFonts w:ascii="Times New Roman" w:hAnsi="Times New Roman"/>
              <w:sz w:val="28"/>
              <w:szCs w:val="28"/>
            </w:rPr>
            <w:t>11</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"_Toc515821651" </w:instrText>
          </w:r>
          <w:r>
            <w:fldChar w:fldCharType="separate"/>
          </w:r>
          <w:r>
            <w:rPr>
              <w:rStyle w:val="13"/>
              <w:rFonts w:ascii="Times New Roman" w:hAnsi="Times New Roman"/>
              <w:sz w:val="28"/>
              <w:szCs w:val="28"/>
            </w:rPr>
            <w:t>2.2.</w:t>
          </w:r>
          <w:r>
            <w:rPr>
              <w:rFonts w:ascii="Times New Roman" w:hAnsi="Times New Roman"/>
              <w:sz w:val="28"/>
              <w:szCs w:val="28"/>
            </w:rPr>
            <w:tab/>
          </w:r>
          <w:r>
            <w:rPr>
              <w:rStyle w:val="13"/>
              <w:rFonts w:ascii="Times New Roman" w:hAnsi="Times New Roman"/>
              <w:sz w:val="28"/>
              <w:szCs w:val="28"/>
              <w:lang w:val="uk-UA"/>
            </w:rPr>
            <w:t>Розрахунок елементів схеми</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_Toc515821651 \h </w:instrText>
          </w:r>
          <w:r>
            <w:rPr>
              <w:rFonts w:ascii="Times New Roman" w:hAnsi="Times New Roman"/>
              <w:sz w:val="28"/>
              <w:szCs w:val="28"/>
            </w:rPr>
            <w:fldChar w:fldCharType="separate"/>
          </w:r>
          <w:r>
            <w:rPr>
              <w:rFonts w:ascii="Times New Roman" w:hAnsi="Times New Roman"/>
              <w:sz w:val="28"/>
              <w:szCs w:val="28"/>
            </w:rPr>
            <w:t>13</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"_Toc515821652" </w:instrText>
          </w:r>
          <w:r>
            <w:fldChar w:fldCharType="separate"/>
          </w:r>
          <w:r>
            <w:rPr>
              <w:rStyle w:val="13"/>
              <w:rFonts w:ascii="Times New Roman" w:hAnsi="Times New Roman"/>
              <w:sz w:val="28"/>
              <w:szCs w:val="28"/>
              <w:lang w:val="uk-UA"/>
            </w:rPr>
            <w:t>2.3.</w:t>
          </w:r>
          <w:r>
            <w:rPr>
              <w:rFonts w:ascii="Times New Roman" w:hAnsi="Times New Roman"/>
              <w:sz w:val="28"/>
              <w:szCs w:val="28"/>
            </w:rPr>
            <w:tab/>
          </w:r>
          <w:r>
            <w:rPr>
              <w:rStyle w:val="13"/>
              <w:rFonts w:ascii="Times New Roman" w:hAnsi="Times New Roman"/>
              <w:sz w:val="28"/>
              <w:szCs w:val="28"/>
              <w:lang w:val="uk-UA"/>
            </w:rPr>
            <w:t>Побудова графіків АЧХ та ФЧХ</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_Toc515821652 \h </w:instrText>
          </w:r>
          <w:r>
            <w:rPr>
              <w:rFonts w:ascii="Times New Roman" w:hAnsi="Times New Roman"/>
              <w:sz w:val="28"/>
              <w:szCs w:val="28"/>
            </w:rPr>
            <w:fldChar w:fldCharType="separate"/>
          </w:r>
          <w:r>
            <w:rPr>
              <w:rFonts w:ascii="Times New Roman" w:hAnsi="Times New Roman"/>
              <w:sz w:val="28"/>
              <w:szCs w:val="28"/>
            </w:rPr>
            <w:t>14</w:t>
          </w:r>
          <w:r>
            <w:rPr>
              <w:rFonts w:ascii="Times New Roman" w:hAnsi="Times New Roman"/>
              <w:sz w:val="28"/>
              <w:szCs w:val="28"/>
            </w:rPr>
            <w:fldChar w:fldCharType="end"/>
          </w:r>
          <w:r>
            <w:rPr>
              <w:rFonts w:ascii="Times New Roman" w:hAnsi="Times New Roman"/>
              <w:sz w:val="28"/>
              <w:szCs w:val="28"/>
            </w:rPr>
            <w:fldChar w:fldCharType="end"/>
          </w:r>
        </w:p>
        <w:p>
          <w:pPr>
            <w:pStyle w:val="9"/>
            <w:tabs>
              <w:tab w:val="right" w:leader="dot" w:pos="10195"/>
            </w:tabs>
            <w:rPr>
              <w:rFonts w:ascii="Times New Roman" w:hAnsi="Times New Roman"/>
              <w:sz w:val="28"/>
              <w:szCs w:val="28"/>
            </w:rPr>
          </w:pPr>
          <w:r>
            <w:fldChar w:fldCharType="begin"/>
          </w:r>
          <w:r>
            <w:instrText xml:space="preserve"> HYPERLINK \l "_Toc515821653" </w:instrText>
          </w:r>
          <w:r>
            <w:fldChar w:fldCharType="separate"/>
          </w:r>
          <w:r>
            <w:rPr>
              <w:rStyle w:val="13"/>
              <w:rFonts w:ascii="Times New Roman" w:hAnsi="Times New Roman"/>
              <w:sz w:val="28"/>
              <w:szCs w:val="28"/>
              <w:lang w:val="uk-UA"/>
            </w:rPr>
            <w:t>РОЗДІЛ 3</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_Toc515821653 \h </w:instrText>
          </w:r>
          <w:r>
            <w:rPr>
              <w:rFonts w:ascii="Times New Roman" w:hAnsi="Times New Roman"/>
              <w:sz w:val="28"/>
              <w:szCs w:val="28"/>
            </w:rPr>
            <w:fldChar w:fldCharType="separate"/>
          </w:r>
          <w:r>
            <w:rPr>
              <w:rFonts w:ascii="Times New Roman" w:hAnsi="Times New Roman"/>
              <w:sz w:val="28"/>
              <w:szCs w:val="28"/>
            </w:rPr>
            <w:t>15</w:t>
          </w:r>
          <w:r>
            <w:rPr>
              <w:rFonts w:ascii="Times New Roman" w:hAnsi="Times New Roman"/>
              <w:sz w:val="28"/>
              <w:szCs w:val="28"/>
            </w:rPr>
            <w:fldChar w:fldCharType="end"/>
          </w:r>
          <w:r>
            <w:rPr>
              <w:rFonts w:ascii="Times New Roman" w:hAnsi="Times New Roman"/>
              <w:sz w:val="28"/>
              <w:szCs w:val="28"/>
            </w:rPr>
            <w:fldChar w:fldCharType="end"/>
          </w:r>
        </w:p>
        <w:p>
          <w:pPr>
            <w:pStyle w:val="9"/>
            <w:tabs>
              <w:tab w:val="right" w:leader="dot" w:pos="10195"/>
            </w:tabs>
            <w:rPr>
              <w:rFonts w:ascii="Times New Roman" w:hAnsi="Times New Roman"/>
              <w:sz w:val="28"/>
              <w:szCs w:val="28"/>
            </w:rPr>
          </w:pPr>
          <w:r>
            <w:fldChar w:fldCharType="begin"/>
          </w:r>
          <w:r>
            <w:instrText xml:space="preserve"> HYPERLINK \l "_Toc515821654" </w:instrText>
          </w:r>
          <w:r>
            <w:fldChar w:fldCharType="separate"/>
          </w:r>
          <w:r>
            <w:rPr>
              <w:rStyle w:val="13"/>
              <w:rFonts w:ascii="Times New Roman" w:hAnsi="Times New Roman"/>
              <w:sz w:val="28"/>
              <w:szCs w:val="28"/>
              <w:lang w:val="uk-UA"/>
            </w:rPr>
            <w:t>РОЗДІЛ 4</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_Toc515821654 \h </w:instrText>
          </w:r>
          <w:r>
            <w:rPr>
              <w:rFonts w:ascii="Times New Roman" w:hAnsi="Times New Roman"/>
              <w:sz w:val="28"/>
              <w:szCs w:val="28"/>
            </w:rPr>
            <w:fldChar w:fldCharType="separate"/>
          </w:r>
          <w:r>
            <w:rPr>
              <w:rFonts w:ascii="Times New Roman" w:hAnsi="Times New Roman"/>
              <w:sz w:val="28"/>
              <w:szCs w:val="28"/>
            </w:rPr>
            <w:t>17</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"_Toc515821655" </w:instrText>
          </w:r>
          <w:r>
            <w:fldChar w:fldCharType="separate"/>
          </w:r>
          <w:r>
            <w:rPr>
              <w:rStyle w:val="13"/>
              <w:rFonts w:ascii="Times New Roman" w:hAnsi="Times New Roman"/>
              <w:sz w:val="28"/>
              <w:szCs w:val="28"/>
              <w:lang w:val="uk-UA"/>
            </w:rPr>
            <w:t>4.1.</w:t>
          </w:r>
          <w:r>
            <w:rPr>
              <w:rFonts w:ascii="Times New Roman" w:hAnsi="Times New Roman"/>
              <w:sz w:val="28"/>
              <w:szCs w:val="28"/>
            </w:rPr>
            <w:tab/>
          </w:r>
          <w:r>
            <w:rPr>
              <w:rStyle w:val="13"/>
              <w:rFonts w:ascii="Times New Roman" w:hAnsi="Times New Roman"/>
              <w:sz w:val="28"/>
              <w:szCs w:val="28"/>
              <w:lang w:val="uk-UA"/>
            </w:rPr>
            <w:t>Складання схеми</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_Toc515821655 \h </w:instrText>
          </w:r>
          <w:r>
            <w:rPr>
              <w:rFonts w:ascii="Times New Roman" w:hAnsi="Times New Roman"/>
              <w:sz w:val="28"/>
              <w:szCs w:val="28"/>
            </w:rPr>
            <w:fldChar w:fldCharType="separate"/>
          </w:r>
          <w:r>
            <w:rPr>
              <w:rFonts w:ascii="Times New Roman" w:hAnsi="Times New Roman"/>
              <w:sz w:val="28"/>
              <w:szCs w:val="28"/>
            </w:rPr>
            <w:t>17</w:t>
          </w:r>
          <w:r>
            <w:rPr>
              <w:rFonts w:ascii="Times New Roman" w:hAnsi="Times New Roman"/>
              <w:sz w:val="28"/>
              <w:szCs w:val="28"/>
            </w:rPr>
            <w:fldChar w:fldCharType="end"/>
          </w:r>
          <w:r>
            <w:rPr>
              <w:rFonts w:ascii="Times New Roman" w:hAnsi="Times New Roman"/>
              <w:sz w:val="28"/>
              <w:szCs w:val="28"/>
            </w:rPr>
            <w:fldChar w:fldCharType="end"/>
          </w:r>
        </w:p>
        <w:p>
          <w:pPr>
            <w:pStyle w:val="10"/>
            <w:tabs>
              <w:tab w:val="left" w:pos="880"/>
              <w:tab w:val="right" w:leader="dot" w:pos="10195"/>
            </w:tabs>
            <w:rPr>
              <w:rFonts w:ascii="Times New Roman" w:hAnsi="Times New Roman"/>
              <w:sz w:val="28"/>
              <w:szCs w:val="28"/>
            </w:rPr>
          </w:pPr>
          <w:r>
            <w:fldChar w:fldCharType="begin"/>
          </w:r>
          <w:r>
            <w:instrText xml:space="preserve"> HYPERLINK \l "_Toc515821656" </w:instrText>
          </w:r>
          <w:r>
            <w:fldChar w:fldCharType="separate"/>
          </w:r>
          <w:r>
            <w:rPr>
              <w:rStyle w:val="13"/>
              <w:rFonts w:ascii="Times New Roman" w:hAnsi="Times New Roman"/>
              <w:sz w:val="28"/>
              <w:szCs w:val="28"/>
              <w:lang w:val="uk-UA"/>
            </w:rPr>
            <w:t>4.2.</w:t>
          </w:r>
          <w:r>
            <w:rPr>
              <w:rFonts w:ascii="Times New Roman" w:hAnsi="Times New Roman"/>
              <w:sz w:val="28"/>
              <w:szCs w:val="28"/>
            </w:rPr>
            <w:tab/>
          </w:r>
          <w:r>
            <w:rPr>
              <w:rStyle w:val="13"/>
              <w:rFonts w:ascii="Times New Roman" w:hAnsi="Times New Roman"/>
              <w:sz w:val="28"/>
              <w:szCs w:val="28"/>
              <w:lang w:val="uk-UA"/>
            </w:rPr>
            <w:t>Порівняння результатів розрахунку, симуляції та досліджень</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_Toc515821656 \h </w:instrText>
          </w:r>
          <w:r>
            <w:rPr>
              <w:rFonts w:ascii="Times New Roman" w:hAnsi="Times New Roman"/>
              <w:sz w:val="28"/>
              <w:szCs w:val="28"/>
            </w:rPr>
            <w:fldChar w:fldCharType="separate"/>
          </w:r>
          <w:r>
            <w:rPr>
              <w:rFonts w:ascii="Times New Roman" w:hAnsi="Times New Roman"/>
              <w:sz w:val="28"/>
              <w:szCs w:val="28"/>
            </w:rPr>
            <w:t>19</w:t>
          </w:r>
          <w:r>
            <w:rPr>
              <w:rFonts w:ascii="Times New Roman" w:hAnsi="Times New Roman"/>
              <w:sz w:val="28"/>
              <w:szCs w:val="28"/>
            </w:rPr>
            <w:fldChar w:fldCharType="end"/>
          </w:r>
          <w:r>
            <w:rPr>
              <w:rFonts w:ascii="Times New Roman" w:hAnsi="Times New Roman"/>
              <w:sz w:val="28"/>
              <w:szCs w:val="28"/>
            </w:rPr>
            <w:fldChar w:fldCharType="end"/>
          </w:r>
        </w:p>
        <w:p>
          <w:pPr>
            <w:pStyle w:val="9"/>
            <w:tabs>
              <w:tab w:val="right" w:leader="dot" w:pos="10195"/>
            </w:tabs>
            <w:rPr>
              <w:rFonts w:ascii="Times New Roman" w:hAnsi="Times New Roman"/>
              <w:sz w:val="28"/>
              <w:szCs w:val="28"/>
            </w:rPr>
          </w:pPr>
          <w:r>
            <w:fldChar w:fldCharType="begin"/>
          </w:r>
          <w:r>
            <w:instrText xml:space="preserve"> HYPERLINK \l "_Toc515821657" </w:instrText>
          </w:r>
          <w:r>
            <w:fldChar w:fldCharType="separate"/>
          </w:r>
          <w:r>
            <w:rPr>
              <w:rStyle w:val="13"/>
              <w:rFonts w:ascii="Times New Roman" w:hAnsi="Times New Roman"/>
              <w:sz w:val="28"/>
              <w:szCs w:val="28"/>
              <w:lang w:val="uk-UA"/>
            </w:rPr>
            <w:t>ВИСНОВКИ</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_Toc515821657 \h </w:instrText>
          </w:r>
          <w:r>
            <w:rPr>
              <w:rFonts w:ascii="Times New Roman" w:hAnsi="Times New Roman"/>
              <w:sz w:val="28"/>
              <w:szCs w:val="28"/>
            </w:rPr>
            <w:fldChar w:fldCharType="separate"/>
          </w:r>
          <w:r>
            <w:rPr>
              <w:rFonts w:ascii="Times New Roman" w:hAnsi="Times New Roman"/>
              <w:sz w:val="28"/>
              <w:szCs w:val="28"/>
            </w:rPr>
            <w:t>21</w:t>
          </w:r>
          <w:r>
            <w:rPr>
              <w:rFonts w:ascii="Times New Roman" w:hAnsi="Times New Roman"/>
              <w:sz w:val="28"/>
              <w:szCs w:val="28"/>
            </w:rPr>
            <w:fldChar w:fldCharType="end"/>
          </w:r>
          <w:r>
            <w:rPr>
              <w:rFonts w:ascii="Times New Roman" w:hAnsi="Times New Roman"/>
              <w:sz w:val="28"/>
              <w:szCs w:val="28"/>
            </w:rPr>
            <w:fldChar w:fldCharType="end"/>
          </w:r>
        </w:p>
        <w:p>
          <w:pPr>
            <w:pStyle w:val="9"/>
            <w:tabs>
              <w:tab w:val="right" w:leader="dot" w:pos="10195"/>
            </w:tabs>
            <w:rPr>
              <w:rFonts w:ascii="Times New Roman" w:hAnsi="Times New Roman"/>
              <w:sz w:val="28"/>
              <w:szCs w:val="28"/>
            </w:rPr>
          </w:pPr>
          <w:r>
            <w:fldChar w:fldCharType="begin"/>
          </w:r>
          <w:r>
            <w:instrText xml:space="preserve"> HYPERLINK \l "_Toc515821658" </w:instrText>
          </w:r>
          <w:r>
            <w:fldChar w:fldCharType="separate"/>
          </w:r>
          <w:r>
            <w:rPr>
              <w:rStyle w:val="13"/>
              <w:rFonts w:ascii="Times New Roman" w:hAnsi="Times New Roman"/>
              <w:sz w:val="28"/>
              <w:szCs w:val="28"/>
              <w:lang w:val="uk-UA"/>
            </w:rPr>
            <w:t>ПЕРЕЛІК ВИКОРИСТАНИХ ДЖЕРЕЛ</w:t>
          </w: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PAGEREF _Toc515821658 \h </w:instrText>
          </w:r>
          <w:r>
            <w:rPr>
              <w:rFonts w:ascii="Times New Roman" w:hAnsi="Times New Roman"/>
              <w:sz w:val="28"/>
              <w:szCs w:val="28"/>
            </w:rPr>
            <w:fldChar w:fldCharType="separate"/>
          </w:r>
          <w:r>
            <w:rPr>
              <w:rFonts w:ascii="Times New Roman" w:hAnsi="Times New Roman"/>
              <w:sz w:val="28"/>
              <w:szCs w:val="28"/>
            </w:rPr>
            <w:t>22</w:t>
          </w:r>
          <w:r>
            <w:rPr>
              <w:rFonts w:ascii="Times New Roman" w:hAnsi="Times New Roman"/>
              <w:sz w:val="28"/>
              <w:szCs w:val="28"/>
            </w:rPr>
            <w:fldChar w:fldCharType="end"/>
          </w:r>
          <w:r>
            <w:rPr>
              <w:rFonts w:ascii="Times New Roman" w:hAnsi="Times New Roman"/>
              <w:sz w:val="28"/>
              <w:szCs w:val="28"/>
            </w:rPr>
            <w:fldChar w:fldCharType="end"/>
          </w:r>
        </w:p>
        <w:p>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pPr>
        <w:spacing w:after="0"/>
        <w:rPr>
          <w:rFonts w:ascii="Times New Roman" w:hAnsi="Times New Roman" w:cs="Times New Roman" w:eastAsiaTheme="minorEastAsia"/>
          <w:sz w:val="28"/>
          <w:szCs w:val="28"/>
          <w:lang w:val="ru-RU"/>
        </w:rPr>
      </w:pPr>
    </w:p>
    <w:p>
      <w:pPr>
        <w:spacing w:after="0"/>
        <w:rPr>
          <w:rFonts w:ascii="Times New Roman" w:hAnsi="Times New Roman" w:cs="Times New Roman" w:eastAsiaTheme="minorEastAsia"/>
          <w:sz w:val="28"/>
          <w:szCs w:val="28"/>
          <w:lang w:val="uk-UA"/>
        </w:rPr>
      </w:pPr>
    </w:p>
    <w:p>
      <w:pPr>
        <w:pStyle w:val="9"/>
        <w:tabs>
          <w:tab w:val="right" w:leader="dot" w:pos="10195"/>
        </w:tabs>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rPr>
          <w:rFonts w:ascii="Times New Roman" w:hAnsi="Times New Roman" w:cs="Times New Roman" w:eastAsiaTheme="minorEastAsia"/>
          <w:sz w:val="28"/>
          <w:szCs w:val="28"/>
          <w:lang w:val="uk-UA"/>
        </w:rPr>
      </w:pPr>
    </w:p>
    <w:p>
      <w:pPr>
        <w:spacing w:after="0"/>
        <w:jc w:val="center"/>
        <w:rPr>
          <w:rFonts w:ascii="Times New Roman" w:hAnsi="Times New Roman" w:cs="Times New Roman" w:eastAsiaTheme="minorEastAsia"/>
          <w:sz w:val="28"/>
          <w:szCs w:val="32"/>
          <w:lang w:val="uk-UA"/>
        </w:rPr>
        <w:sectPr>
          <w:headerReference r:id="rId4" w:type="default"/>
          <w:pgSz w:w="11906" w:h="16838"/>
          <w:pgMar w:top="1134" w:right="567" w:bottom="1134" w:left="1134" w:header="708" w:footer="708" w:gutter="0"/>
          <w:cols w:space="708" w:num="1"/>
          <w:docGrid w:linePitch="360" w:charSpace="0"/>
        </w:sectPr>
      </w:pPr>
    </w:p>
    <w:p>
      <w:pPr>
        <w:pStyle w:val="2"/>
        <w:jc w:val="center"/>
        <w:rPr>
          <w:rFonts w:ascii="Times New Roman" w:hAnsi="Times New Roman" w:cs="Times New Roman" w:eastAsiaTheme="minorEastAsia"/>
          <w:color w:val="000000" w:themeColor="text1"/>
          <w:sz w:val="28"/>
          <w:lang w:val="uk-UA"/>
          <w14:textFill>
            <w14:solidFill>
              <w14:schemeClr w14:val="tx1"/>
            </w14:solidFill>
          </w14:textFill>
        </w:rPr>
      </w:pPr>
      <w:bookmarkStart w:id="0" w:name="_Toc515821642"/>
      <w:r>
        <w:rPr>
          <w:rFonts w:ascii="Times New Roman" w:hAnsi="Times New Roman" w:cs="Times New Roman" w:eastAsiaTheme="minorEastAsia"/>
          <w:color w:val="000000" w:themeColor="text1"/>
          <w:sz w:val="28"/>
          <w:lang w:val="uk-UA"/>
          <w14:textFill>
            <w14:solidFill>
              <w14:schemeClr w14:val="tx1"/>
            </w14:solidFill>
          </w14:textFill>
        </w:rPr>
        <w:t>ВСТУП</w:t>
      </w:r>
      <w:bookmarkEnd w:id="0"/>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uk-UA"/>
        </w:rPr>
        <w:t xml:space="preserve">Фільтром називають пристрій, який пропускає синусоїдальний сигнал в одному діапазоні частот та не пропускає їх в інших. </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uk-UA"/>
        </w:rPr>
        <w:t>Смуговий ф</w:t>
      </w:r>
      <w:r>
        <w:rPr>
          <w:rFonts w:ascii="Times New Roman" w:hAnsi="Times New Roman" w:cs="Times New Roman" w:eastAsiaTheme="minorEastAsia"/>
          <w:sz w:val="28"/>
          <w:szCs w:val="28"/>
          <w:lang w:val="ru-RU"/>
        </w:rPr>
        <w:t xml:space="preserve">ільтр — ефективно пропускає частотний спектр сигналу </w:t>
      </w:r>
      <w:r>
        <w:rPr>
          <w:rFonts w:ascii="Times New Roman" w:hAnsi="Times New Roman" w:cs="Times New Roman" w:eastAsiaTheme="minorEastAsia"/>
          <w:sz w:val="28"/>
          <w:szCs w:val="28"/>
          <w:lang w:val="uk-UA"/>
        </w:rPr>
        <w:t>в заданому діапазоні частот</w:t>
      </w:r>
      <w:r>
        <w:rPr>
          <w:rFonts w:ascii="Times New Roman" w:hAnsi="Times New Roman" w:cs="Times New Roman" w:eastAsiaTheme="minorEastAsia"/>
          <w:sz w:val="28"/>
          <w:szCs w:val="28"/>
          <w:lang w:val="ru-RU"/>
        </w:rPr>
        <w:t xml:space="preserve"> і придушує </w:t>
      </w:r>
      <w:r>
        <w:rPr>
          <w:rFonts w:ascii="Times New Roman" w:hAnsi="Times New Roman" w:cs="Times New Roman" w:eastAsiaTheme="minorEastAsia"/>
          <w:sz w:val="28"/>
          <w:szCs w:val="28"/>
          <w:lang w:val="uk-UA"/>
        </w:rPr>
        <w:t xml:space="preserve">всі інші </w:t>
      </w:r>
      <w:r>
        <w:rPr>
          <w:rFonts w:ascii="Times New Roman" w:hAnsi="Times New Roman" w:cs="Times New Roman" w:eastAsiaTheme="minorEastAsia"/>
          <w:sz w:val="28"/>
          <w:szCs w:val="28"/>
          <w:lang w:val="ru-RU"/>
        </w:rPr>
        <w:t xml:space="preserve">частоти </w:t>
      </w:r>
      <w:r>
        <w:rPr>
          <w:rFonts w:ascii="Times New Roman" w:hAnsi="Times New Roman" w:cs="Times New Roman" w:eastAsiaTheme="minorEastAsia"/>
          <w:sz w:val="28"/>
          <w:szCs w:val="28"/>
          <w:lang w:val="uk-UA"/>
        </w:rPr>
        <w:t>які не ввійшли в цей діапазон</w:t>
      </w:r>
      <w:r>
        <w:rPr>
          <w:rFonts w:ascii="Times New Roman" w:hAnsi="Times New Roman" w:cs="Times New Roman" w:eastAsiaTheme="minorEastAsia"/>
          <w:sz w:val="28"/>
          <w:szCs w:val="28"/>
          <w:lang w:val="ru-RU"/>
        </w:rPr>
        <w:t xml:space="preserve">. Ступінь придушення частот залежить від </w:t>
      </w:r>
      <w:r>
        <w:rPr>
          <w:rFonts w:ascii="Times New Roman" w:hAnsi="Times New Roman" w:cs="Times New Roman" w:eastAsiaTheme="minorEastAsia"/>
          <w:sz w:val="28"/>
          <w:szCs w:val="28"/>
          <w:lang w:val="uk-UA"/>
        </w:rPr>
        <w:t>типу</w:t>
      </w:r>
      <w:r>
        <w:rPr>
          <w:rFonts w:ascii="Times New Roman" w:hAnsi="Times New Roman" w:cs="Times New Roman" w:eastAsiaTheme="minorEastAsia"/>
          <w:sz w:val="28"/>
          <w:szCs w:val="28"/>
          <w:lang w:val="ru-RU"/>
        </w:rPr>
        <w:t xml:space="preserve"> фільтра</w:t>
      </w:r>
      <w:r>
        <w:rPr>
          <w:rFonts w:ascii="Times New Roman" w:hAnsi="Times New Roman" w:cs="Times New Roman" w:eastAsiaTheme="minorEastAsia"/>
          <w:sz w:val="28"/>
          <w:szCs w:val="28"/>
          <w:lang w:val="uk-UA"/>
        </w:rPr>
        <w:t xml:space="preserve"> та його порядку</w:t>
      </w:r>
      <w:r>
        <w:rPr>
          <w:rFonts w:ascii="Times New Roman" w:hAnsi="Times New Roman" w:cs="Times New Roman" w:eastAsiaTheme="minorEastAsia"/>
          <w:sz w:val="28"/>
          <w:szCs w:val="28"/>
          <w:lang w:val="ru-RU"/>
        </w:rPr>
        <w:t>.</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uk-UA"/>
        </w:rPr>
        <w:t>Смугові фільтри використовуються в бездротових передавачах та приймачах</w:t>
      </w:r>
      <w:r>
        <w:rPr>
          <w:rFonts w:hint="default" w:ascii="Times New Roman" w:hAnsi="Times New Roman" w:cs="Times New Roman" w:eastAsiaTheme="minorEastAsia"/>
          <w:sz w:val="28"/>
          <w:szCs w:val="28"/>
          <w:lang w:val="uk-UA"/>
        </w:rPr>
        <w:t>, для обробки звукових сигналів коли потрібено виділити певний діапазон звукових сигналів, а також мають ще багато інших застосуваннь</w:t>
      </w:r>
      <w:r>
        <w:rPr>
          <w:rFonts w:ascii="Times New Roman" w:hAnsi="Times New Roman" w:cs="Times New Roman" w:eastAsiaTheme="minorEastAsia"/>
          <w:sz w:val="28"/>
          <w:szCs w:val="28"/>
          <w:lang w:val="uk-UA"/>
        </w:rPr>
        <w:t>.</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uk-UA"/>
        </w:rPr>
        <w:t>Отже</w:t>
      </w:r>
      <w:r>
        <w:rPr>
          <w:rFonts w:ascii="Times New Roman" w:hAnsi="Times New Roman" w:cs="Times New Roman" w:eastAsiaTheme="minorEastAsia"/>
          <w:sz w:val="28"/>
          <w:szCs w:val="28"/>
          <w:lang w:val="ru-RU"/>
        </w:rPr>
        <w:t xml:space="preserve">, метою даної роботи є створення </w:t>
      </w:r>
      <w:r>
        <w:rPr>
          <w:rFonts w:ascii="Times New Roman" w:hAnsi="Times New Roman" w:cs="Times New Roman" w:eastAsiaTheme="minorEastAsia"/>
          <w:sz w:val="28"/>
          <w:szCs w:val="28"/>
          <w:lang w:val="uk-UA"/>
        </w:rPr>
        <w:t>пристрою</w:t>
      </w:r>
      <w:r>
        <w:rPr>
          <w:rFonts w:ascii="Times New Roman" w:hAnsi="Times New Roman" w:cs="Times New Roman" w:eastAsiaTheme="minorEastAsia"/>
          <w:sz w:val="28"/>
          <w:szCs w:val="28"/>
          <w:lang w:val="ru-RU"/>
        </w:rPr>
        <w:t xml:space="preserve">, </w:t>
      </w:r>
      <w:r>
        <w:rPr>
          <w:rFonts w:ascii="Times New Roman" w:hAnsi="Times New Roman" w:cs="Times New Roman" w:eastAsiaTheme="minorEastAsia"/>
          <w:sz w:val="28"/>
          <w:szCs w:val="28"/>
          <w:lang w:val="uk-UA"/>
        </w:rPr>
        <w:t>який</w:t>
      </w:r>
      <w:r>
        <w:rPr>
          <w:rFonts w:ascii="Times New Roman" w:hAnsi="Times New Roman" w:cs="Times New Roman" w:eastAsiaTheme="minorEastAsia"/>
          <w:sz w:val="28"/>
          <w:szCs w:val="28"/>
          <w:lang w:val="ru-RU"/>
        </w:rPr>
        <w:t xml:space="preserve"> буде працювати як</w:t>
      </w:r>
      <w:r>
        <w:rPr>
          <w:rFonts w:ascii="Times New Roman" w:hAnsi="Times New Roman" w:cs="Times New Roman" w:eastAsiaTheme="minorEastAsia"/>
          <w:sz w:val="28"/>
          <w:szCs w:val="28"/>
          <w:lang w:val="uk-UA"/>
        </w:rPr>
        <w:t xml:space="preserve"> смуговий фільтр</w:t>
      </w:r>
      <w:r>
        <w:rPr>
          <w:rFonts w:ascii="Times New Roman" w:hAnsi="Times New Roman" w:cs="Times New Roman" w:eastAsiaTheme="minorEastAsia"/>
          <w:sz w:val="28"/>
          <w:szCs w:val="28"/>
          <w:lang w:val="ru-RU"/>
        </w:rPr>
        <w:t>.</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Для досягнення поставленої цілі необхідно:</w:t>
      </w:r>
    </w:p>
    <w:p>
      <w:pPr>
        <w:pStyle w:val="20"/>
        <w:numPr>
          <w:ilvl w:val="0"/>
          <w:numId w:val="1"/>
        </w:numPr>
        <w:spacing w:after="0" w:line="360" w:lineRule="auto"/>
        <w:jc w:val="both"/>
        <w:rPr>
          <w:rFonts w:eastAsiaTheme="minorEastAsia"/>
          <w:sz w:val="28"/>
          <w:szCs w:val="28"/>
        </w:rPr>
      </w:pPr>
      <w:r>
        <w:rPr>
          <w:rFonts w:ascii="Times New Roman" w:hAnsi="Times New Roman" w:cs="Times New Roman" w:eastAsiaTheme="minorEastAsia"/>
          <w:sz w:val="28"/>
          <w:szCs w:val="28"/>
          <w:lang w:val="ru-RU"/>
        </w:rPr>
        <w:t>Вибрати принципову схему пристрою.</w:t>
      </w:r>
    </w:p>
    <w:p>
      <w:pPr>
        <w:pStyle w:val="20"/>
        <w:numPr>
          <w:ilvl w:val="0"/>
          <w:numId w:val="1"/>
        </w:numPr>
        <w:spacing w:after="0" w:line="360" w:lineRule="auto"/>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Провести математичне обґрунтування роботи схеми.</w:t>
      </w:r>
    </w:p>
    <w:p>
      <w:pPr>
        <w:pStyle w:val="20"/>
        <w:numPr>
          <w:ilvl w:val="0"/>
          <w:numId w:val="1"/>
        </w:numPr>
        <w:spacing w:after="0" w:line="360" w:lineRule="auto"/>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Провести моделювання роботи пристрою.</w:t>
      </w:r>
    </w:p>
    <w:p>
      <w:pPr>
        <w:pStyle w:val="20"/>
        <w:numPr>
          <w:ilvl w:val="0"/>
          <w:numId w:val="1"/>
        </w:numPr>
        <w:spacing w:after="0" w:line="360" w:lineRule="auto"/>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Створити робочий прототип пристрою.</w:t>
      </w:r>
    </w:p>
    <w:p>
      <w:pPr>
        <w:pStyle w:val="20"/>
        <w:spacing w:after="0" w:line="360" w:lineRule="auto"/>
        <w:ind w:left="1774"/>
        <w:rPr>
          <w:rFonts w:ascii="Times New Roman" w:hAnsi="Times New Roman" w:cs="Times New Roman" w:eastAsiaTheme="minorEastAsia"/>
          <w:sz w:val="28"/>
          <w:szCs w:val="28"/>
          <w:lang w:val="ru-RU"/>
        </w:rPr>
      </w:pPr>
    </w:p>
    <w:p>
      <w:pPr>
        <w:spacing w:after="0" w:line="360" w:lineRule="auto"/>
        <w:rPr>
          <w:rFonts w:ascii="Times New Roman" w:hAnsi="Times New Roman" w:cs="Times New Roman" w:eastAsiaTheme="minorEastAsia"/>
          <w:sz w:val="28"/>
          <w:szCs w:val="28"/>
          <w:lang w:val="uk-UA"/>
        </w:rPr>
        <w:sectPr>
          <w:pgSz w:w="11906" w:h="16838"/>
          <w:pgMar w:top="1134" w:right="567" w:bottom="1134" w:left="1134" w:header="708" w:footer="708" w:gutter="0"/>
          <w:cols w:space="708" w:num="1"/>
          <w:docGrid w:linePitch="360" w:charSpace="0"/>
        </w:sectPr>
      </w:pPr>
    </w:p>
    <w:p>
      <w:pPr>
        <w:pStyle w:val="2"/>
        <w:jc w:val="center"/>
        <w:rPr>
          <w:rFonts w:ascii="Times New Roman" w:hAnsi="Times New Roman" w:cs="Times New Roman" w:eastAsiaTheme="minorEastAsia"/>
          <w:color w:val="000000" w:themeColor="text1"/>
          <w:sz w:val="28"/>
          <w:szCs w:val="28"/>
          <w:lang w:val="uk-UA"/>
          <w14:textFill>
            <w14:solidFill>
              <w14:schemeClr w14:val="tx1"/>
            </w14:solidFill>
          </w14:textFill>
        </w:rPr>
      </w:pPr>
      <w:bookmarkStart w:id="1" w:name="_Toc515821643"/>
      <w:r>
        <w:rPr>
          <w:rFonts w:ascii="Times New Roman" w:hAnsi="Times New Roman" w:cs="Times New Roman" w:eastAsiaTheme="minorEastAsia"/>
          <w:color w:val="000000" w:themeColor="text1"/>
          <w:sz w:val="28"/>
          <w:szCs w:val="28"/>
          <w:lang w:val="uk-UA"/>
          <w14:textFill>
            <w14:solidFill>
              <w14:schemeClr w14:val="tx1"/>
            </w14:solidFill>
          </w14:textFill>
        </w:rPr>
        <w:t>СПИСОК УМОВНИХ СКОРОЧЕНЬ</w:t>
      </w:r>
      <w:bookmarkEnd w:id="1"/>
    </w:p>
    <w:p>
      <w:pPr>
        <w:spacing w:after="0" w:line="360" w:lineRule="auto"/>
        <w:rPr>
          <w:rFonts w:ascii="Times New Roman" w:hAnsi="Times New Roman" w:cs="Times New Roman" w:eastAsiaTheme="minorEastAsia"/>
          <w:sz w:val="28"/>
          <w:szCs w:val="28"/>
          <w:lang w:val="uk-UA"/>
        </w:rPr>
        <w:sectPr>
          <w:pgSz w:w="11906" w:h="16838"/>
          <w:pgMar w:top="1134" w:right="567" w:bottom="1134" w:left="1134" w:header="708" w:footer="708" w:gutter="0"/>
          <w:cols w:space="708" w:num="1"/>
          <w:docGrid w:linePitch="360" w:charSpace="0"/>
        </w:sectPr>
      </w:pPr>
    </w:p>
    <w:p>
      <w:pPr>
        <w:spacing w:after="0" w:line="360" w:lineRule="auto"/>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en-US"/>
        </w:rPr>
        <w:t>MFB</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СФ</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ОП</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АЧХ</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ФЧХ</w:t>
      </w: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en-US"/>
        </w:rPr>
      </w:pPr>
    </w:p>
    <w:p>
      <w:pPr>
        <w:spacing w:after="0" w:line="360" w:lineRule="auto"/>
        <w:jc w:val="cente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uk-UA"/>
        </w:rPr>
        <w:t>Фільтр зі складним зворотнім зв</w:t>
      </w:r>
      <w:r>
        <w:rPr>
          <w:rFonts w:hint="default" w:ascii="Times New Roman" w:hAnsi="Times New Roman" w:cs="Times New Roman" w:eastAsiaTheme="minorEastAsia"/>
          <w:sz w:val="28"/>
          <w:szCs w:val="28"/>
          <w:lang w:val="en-US"/>
        </w:rPr>
        <w:t>’</w:t>
      </w:r>
      <w:r>
        <w:rPr>
          <w:rFonts w:hint="default" w:ascii="Times New Roman" w:hAnsi="Times New Roman" w:cs="Times New Roman" w:eastAsiaTheme="minorEastAsia"/>
          <w:sz w:val="28"/>
          <w:szCs w:val="28"/>
          <w:lang w:val="uk-UA"/>
        </w:rPr>
        <w:t>язком</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Смуговий фільтр</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Операційний підсилювач</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Амплітудно-частотна характеристика</w:t>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Фазо-частотна характеристика</w:t>
      </w: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pPr>
    </w:p>
    <w:p>
      <w:pPr>
        <w:spacing w:after="0" w:line="360" w:lineRule="auto"/>
        <w:jc w:val="center"/>
        <w:rPr>
          <w:rFonts w:ascii="Times New Roman" w:hAnsi="Times New Roman" w:cs="Times New Roman" w:eastAsiaTheme="minorEastAsia"/>
          <w:sz w:val="28"/>
          <w:szCs w:val="28"/>
          <w:lang w:val="uk-UA"/>
        </w:rPr>
        <w:sectPr>
          <w:type w:val="continuous"/>
          <w:pgSz w:w="11906" w:h="16838"/>
          <w:pgMar w:top="1134" w:right="567" w:bottom="1134" w:left="1134" w:header="708" w:footer="708" w:gutter="0"/>
          <w:cols w:space="708" w:num="2"/>
          <w:docGrid w:linePitch="360" w:charSpace="0"/>
        </w:sectPr>
      </w:pPr>
    </w:p>
    <w:p>
      <w:pPr>
        <w:spacing w:after="0" w:line="360" w:lineRule="auto"/>
        <w:jc w:val="center"/>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sectPr>
          <w:type w:val="continuous"/>
          <w:pgSz w:w="11906" w:h="16838"/>
          <w:pgMar w:top="1134" w:right="567" w:bottom="1134" w:left="1134" w:header="708" w:footer="708" w:gutter="0"/>
          <w:cols w:space="708" w:num="1"/>
          <w:docGrid w:linePitch="360" w:charSpace="0"/>
        </w:sectPr>
      </w:pPr>
    </w:p>
    <w:p>
      <w:pPr>
        <w:pStyle w:val="2"/>
        <w:jc w:val="center"/>
        <w:rPr>
          <w:rFonts w:ascii="Times New Roman" w:hAnsi="Times New Roman" w:cs="Times New Roman" w:eastAsiaTheme="minorEastAsia"/>
          <w:color w:val="000000" w:themeColor="text1"/>
          <w:sz w:val="28"/>
          <w:szCs w:val="28"/>
          <w:lang w:val="uk-UA"/>
          <w14:textFill>
            <w14:solidFill>
              <w14:schemeClr w14:val="tx1"/>
            </w14:solidFill>
          </w14:textFill>
        </w:rPr>
      </w:pPr>
      <w:bookmarkStart w:id="2" w:name="_Toc515821644"/>
      <w:r>
        <w:rPr>
          <w:rFonts w:ascii="Times New Roman" w:hAnsi="Times New Roman" w:cs="Times New Roman" w:eastAsiaTheme="minorEastAsia"/>
          <w:color w:val="000000" w:themeColor="text1"/>
          <w:sz w:val="28"/>
          <w:szCs w:val="28"/>
          <w:lang w:val="uk-UA"/>
          <w14:textFill>
            <w14:solidFill>
              <w14:schemeClr w14:val="tx1"/>
            </w14:solidFill>
          </w14:textFill>
        </w:rPr>
        <w:t>РОЗДІЛ 1</w:t>
      </w:r>
      <w:bookmarkEnd w:id="2"/>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Вибір та дослідження принципової схеми приладу</w:t>
      </w:r>
    </w:p>
    <w:p>
      <w:pPr>
        <w:pStyle w:val="20"/>
        <w:numPr>
          <w:ilvl w:val="1"/>
          <w:numId w:val="2"/>
        </w:numPr>
        <w:spacing w:after="0" w:line="360" w:lineRule="auto"/>
        <w:ind w:left="0" w:firstLine="0"/>
        <w:outlineLvl w:val="1"/>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 </w:t>
      </w:r>
      <w:bookmarkStart w:id="3" w:name="_Toc515821645"/>
      <w:r>
        <w:rPr>
          <w:rFonts w:ascii="Times New Roman" w:hAnsi="Times New Roman" w:cs="Times New Roman" w:eastAsiaTheme="minorEastAsia"/>
          <w:sz w:val="28"/>
          <w:szCs w:val="28"/>
          <w:lang w:val="uk-UA"/>
        </w:rPr>
        <w:t>Теоретичні відомості</w:t>
      </w:r>
      <w:bookmarkEnd w:id="3"/>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Способів реалізації смугових фільтрів досить багато, включаючи електронні схеми, програмні алгоритми, акустичні бар'єри, механічні системи і т. д.</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Застосування смугових фільтрів доволі велике, включаючи бездротові приймачі, передавачі також знайшли гарне застосування в обробці звукових сигналів коли потрібно виділити певний діапазон частот </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 xml:space="preserve">Радіопередавачі використовують </w:t>
      </w:r>
      <w:r>
        <w:rPr>
          <w:rFonts w:ascii="Times New Roman" w:hAnsi="Times New Roman" w:cs="Times New Roman" w:eastAsiaTheme="minorEastAsia"/>
          <w:sz w:val="28"/>
          <w:szCs w:val="28"/>
          <w:lang w:val="uk-UA"/>
        </w:rPr>
        <w:t>СФ</w:t>
      </w:r>
      <w:r>
        <w:rPr>
          <w:rFonts w:ascii="Times New Roman" w:hAnsi="Times New Roman" w:cs="Times New Roman" w:eastAsiaTheme="minorEastAsia"/>
          <w:sz w:val="28"/>
          <w:szCs w:val="28"/>
          <w:lang w:val="ru-RU"/>
        </w:rPr>
        <w:t xml:space="preserve"> для блокування гармонійних випромінювань, які можуть взаємодіяти з сигналом і створювати перешкоди іншим радіоелектронним засобам.</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uk-UA"/>
        </w:rPr>
        <w:t>Смуговий ф</w:t>
      </w:r>
      <w:r>
        <w:rPr>
          <w:rFonts w:ascii="Times New Roman" w:hAnsi="Times New Roman" w:cs="Times New Roman" w:eastAsiaTheme="minorEastAsia"/>
          <w:sz w:val="28"/>
          <w:szCs w:val="28"/>
          <w:lang w:val="ru-RU"/>
        </w:rPr>
        <w:t xml:space="preserve">ільтр  (англ. </w:t>
      </w:r>
      <w:r>
        <w:rPr>
          <w:rFonts w:ascii="Times New Roman" w:hAnsi="Times New Roman" w:cs="Times New Roman" w:eastAsiaTheme="minorEastAsia"/>
          <w:sz w:val="28"/>
          <w:szCs w:val="28"/>
          <w:lang w:val="en-US"/>
        </w:rPr>
        <w:t>band</w:t>
      </w:r>
      <w:r>
        <w:rPr>
          <w:rFonts w:ascii="Times New Roman" w:hAnsi="Times New Roman" w:cs="Times New Roman" w:eastAsiaTheme="minorEastAsia"/>
          <w:sz w:val="28"/>
          <w:szCs w:val="28"/>
          <w:lang w:val="ru-RU"/>
        </w:rPr>
        <w:t>-pass filter) — фільтр, який пропускає обран</w:t>
      </w:r>
      <w:r>
        <w:rPr>
          <w:rFonts w:ascii="Times New Roman" w:hAnsi="Times New Roman" w:cs="Times New Roman" w:eastAsiaTheme="minorEastAsia"/>
          <w:sz w:val="28"/>
          <w:szCs w:val="28"/>
          <w:lang w:val="uk-UA"/>
        </w:rPr>
        <w:t>і</w:t>
      </w:r>
      <w:r>
        <w:rPr>
          <w:rFonts w:ascii="Times New Roman" w:hAnsi="Times New Roman" w:cs="Times New Roman" w:eastAsiaTheme="minorEastAsia"/>
          <w:sz w:val="28"/>
          <w:szCs w:val="28"/>
          <w:lang w:val="ru-RU"/>
        </w:rPr>
        <w:t xml:space="preserve"> частоти, та послаблює частоти, розташовані вище</w:t>
      </w:r>
      <w:r>
        <w:rPr>
          <w:rFonts w:ascii="Times New Roman" w:hAnsi="Times New Roman" w:cs="Times New Roman" w:eastAsiaTheme="minorEastAsia"/>
          <w:sz w:val="28"/>
          <w:szCs w:val="28"/>
          <w:lang w:val="uk-UA"/>
        </w:rPr>
        <w:t xml:space="preserve"> та нижче</w:t>
      </w:r>
      <w:r>
        <w:rPr>
          <w:rFonts w:ascii="Times New Roman" w:hAnsi="Times New Roman" w:cs="Times New Roman" w:eastAsiaTheme="minorEastAsia"/>
          <w:sz w:val="28"/>
          <w:szCs w:val="28"/>
          <w:lang w:val="ru-RU"/>
        </w:rPr>
        <w:t xml:space="preserve"> </w:t>
      </w:r>
      <w:r>
        <w:rPr>
          <w:rFonts w:ascii="Times New Roman" w:hAnsi="Times New Roman" w:cs="Times New Roman" w:eastAsiaTheme="minorEastAsia"/>
          <w:sz w:val="28"/>
          <w:szCs w:val="28"/>
          <w:lang w:val="uk-UA"/>
        </w:rPr>
        <w:t xml:space="preserve">цієї </w:t>
      </w:r>
      <w:r>
        <w:rPr>
          <w:rFonts w:ascii="Times New Roman" w:hAnsi="Times New Roman" w:cs="Times New Roman" w:eastAsiaTheme="minorEastAsia"/>
          <w:sz w:val="28"/>
          <w:szCs w:val="28"/>
          <w:lang w:val="ru-RU"/>
        </w:rPr>
        <w:t>частот</w:t>
      </w:r>
      <w:r>
        <w:rPr>
          <w:rFonts w:ascii="Times New Roman" w:hAnsi="Times New Roman" w:cs="Times New Roman" w:eastAsiaTheme="minorEastAsia"/>
          <w:sz w:val="28"/>
          <w:szCs w:val="28"/>
          <w:lang w:val="uk-UA"/>
        </w:rPr>
        <w:t>и</w:t>
      </w:r>
      <w:r>
        <w:rPr>
          <w:rFonts w:ascii="Times New Roman" w:hAnsi="Times New Roman" w:cs="Times New Roman" w:eastAsiaTheme="minorEastAsia"/>
          <w:sz w:val="28"/>
          <w:szCs w:val="28"/>
          <w:lang w:val="ru-RU"/>
        </w:rPr>
        <w:t>.</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ru-RU"/>
        </w:rPr>
        <w:t xml:space="preserve">Найпростішими </w:t>
      </w:r>
      <w:r>
        <w:rPr>
          <w:rFonts w:ascii="Times New Roman" w:hAnsi="Times New Roman" w:cs="Times New Roman" w:eastAsiaTheme="minorEastAsia"/>
          <w:sz w:val="28"/>
          <w:szCs w:val="28"/>
          <w:lang w:val="uk-UA"/>
        </w:rPr>
        <w:t>СФ</w:t>
      </w:r>
      <w:r>
        <w:rPr>
          <w:rFonts w:ascii="Times New Roman" w:hAnsi="Times New Roman" w:cs="Times New Roman" w:eastAsiaTheme="minorEastAsia"/>
          <w:sz w:val="28"/>
          <w:szCs w:val="28"/>
          <w:lang w:val="ru-RU"/>
        </w:rPr>
        <w:t xml:space="preserve"> є </w:t>
      </w:r>
      <w:r>
        <w:rPr>
          <w:rFonts w:ascii="Times New Roman" w:hAnsi="Times New Roman" w:cs="Times New Roman" w:eastAsiaTheme="minorEastAsia"/>
          <w:sz w:val="28"/>
          <w:szCs w:val="28"/>
        </w:rPr>
        <w:t>RC</w:t>
      </w:r>
      <w:r>
        <w:rPr>
          <w:rFonts w:ascii="Times New Roman" w:hAnsi="Times New Roman" w:cs="Times New Roman" w:eastAsiaTheme="minorEastAsia"/>
          <w:sz w:val="28"/>
          <w:szCs w:val="28"/>
          <w:lang w:val="uk-UA"/>
        </w:rPr>
        <w:t>-фільтри рис. 1.1</w:t>
      </w:r>
    </w:p>
    <w:p>
      <w:pPr>
        <w:spacing w:after="0" w:line="360" w:lineRule="auto"/>
        <w:ind w:firstLine="709"/>
        <w:jc w:val="center"/>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drawing>
          <wp:inline distT="0" distB="0" distL="114300" distR="114300">
            <wp:extent cx="3830320" cy="2277110"/>
            <wp:effectExtent l="0" t="0" r="17780" b="8890"/>
            <wp:docPr id="4" name="Picture 4"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mple"/>
                    <pic:cNvPicPr>
                      <a:picLocks noChangeAspect="1"/>
                    </pic:cNvPicPr>
                  </pic:nvPicPr>
                  <pic:blipFill>
                    <a:blip r:embed="rId6"/>
                    <a:stretch>
                      <a:fillRect/>
                    </a:stretch>
                  </pic:blipFill>
                  <pic:spPr>
                    <a:xfrm>
                      <a:off x="0" y="0"/>
                      <a:ext cx="3830320" cy="2277110"/>
                    </a:xfrm>
                    <a:prstGeom prst="rect">
                      <a:avLst/>
                    </a:prstGeom>
                  </pic:spPr>
                </pic:pic>
              </a:graphicData>
            </a:graphic>
          </wp:inline>
        </w:drawing>
      </w:r>
    </w:p>
    <w:p>
      <w:pPr>
        <w:spacing w:after="0"/>
        <w:jc w:val="center"/>
        <w:rPr>
          <w:rFonts w:ascii="Times New Roman" w:hAnsi="Times New Roman" w:cs="Times New Roman" w:eastAsiaTheme="minorEastAsia"/>
          <w:sz w:val="28"/>
          <w:szCs w:val="28"/>
          <w:lang w:val="uk-UA"/>
        </w:rPr>
      </w:pPr>
      <w:r>
        <w:rPr>
          <w:rFonts w:ascii="Times New Roman" w:hAnsi="Times New Roman" w:cs="Times New Roman"/>
          <w:i/>
          <w:sz w:val="28"/>
          <w:lang w:val="uk-UA"/>
        </w:rPr>
        <w:t xml:space="preserve">Рис. 1.1: </w:t>
      </w:r>
      <w:r>
        <w:rPr>
          <w:rFonts w:ascii="Times New Roman" w:hAnsi="Times New Roman" w:cs="Times New Roman"/>
          <w:i/>
          <w:sz w:val="28"/>
        </w:rPr>
        <w:t>RC</w:t>
      </w:r>
      <w:r>
        <w:rPr>
          <w:rFonts w:ascii="Times New Roman" w:hAnsi="Times New Roman" w:cs="Times New Roman"/>
          <w:i/>
          <w:sz w:val="28"/>
          <w:lang w:val="ru-RU"/>
        </w:rPr>
        <w:t>-</w:t>
      </w:r>
      <w:r>
        <w:rPr>
          <w:rFonts w:ascii="Times New Roman" w:hAnsi="Times New Roman" w:cs="Times New Roman"/>
          <w:i/>
          <w:sz w:val="28"/>
          <w:lang w:val="uk-UA"/>
        </w:rPr>
        <w:t xml:space="preserve"> смуговий фільтр</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 xml:space="preserve">На рис. 1.1 зображена схема фільтру на основі RC-ланцюга, </w:t>
      </w:r>
      <w:r>
        <w:rPr>
          <w:rFonts w:ascii="Times New Roman" w:hAnsi="Times New Roman" w:cs="Times New Roman" w:eastAsiaTheme="minorEastAsia"/>
          <w:sz w:val="28"/>
          <w:szCs w:val="28"/>
          <w:lang w:val="uk-UA"/>
        </w:rPr>
        <w:t>яка складаєтся з низькочастотного і високочастотного фільрів розташованих послідовно для отримання смугового фільтру</w:t>
      </w:r>
      <w:r>
        <w:rPr>
          <w:rFonts w:ascii="Times New Roman" w:hAnsi="Times New Roman" w:cs="Times New Roman" w:eastAsiaTheme="minorEastAsia"/>
          <w:sz w:val="28"/>
          <w:szCs w:val="28"/>
          <w:lang w:val="ru-RU"/>
        </w:rPr>
        <w:t xml:space="preserve">. Реактивний опір конденсатора зменшується з частотою, а отже конденсатор пропускає тільки високочастотні сигнали, й тим краще, чим вища частота. </w:t>
      </w:r>
      <w:r>
        <w:rPr>
          <w:rFonts w:ascii="Times New Roman" w:hAnsi="Times New Roman" w:cs="Times New Roman" w:eastAsiaTheme="minorEastAsia"/>
          <w:sz w:val="28"/>
          <w:szCs w:val="28"/>
          <w:lang w:val="uk-UA"/>
        </w:rPr>
        <w:t xml:space="preserve">А на низьких частотах реактивний опір конденсатора зростає, а отже коденсатор пропускає тим гірше чим нижчі частоти. </w:t>
      </w:r>
      <w:r>
        <w:rPr>
          <w:rFonts w:ascii="Times New Roman" w:hAnsi="Times New Roman" w:cs="Times New Roman" w:eastAsiaTheme="minorEastAsia"/>
          <w:sz w:val="28"/>
          <w:szCs w:val="28"/>
          <w:lang w:val="ru-RU"/>
        </w:rPr>
        <w:t xml:space="preserve">У результаті </w:t>
      </w:r>
      <w:r>
        <w:rPr>
          <w:rFonts w:ascii="Times New Roman" w:hAnsi="Times New Roman" w:cs="Times New Roman" w:eastAsiaTheme="minorEastAsia"/>
          <w:sz w:val="28"/>
          <w:szCs w:val="28"/>
          <w:lang w:val="uk-UA"/>
        </w:rPr>
        <w:t xml:space="preserve">ми маємо два послідовні фільтри, перший з яких не пропускає низькочастотний сигнал, а другий </w:t>
      </w:r>
      <w:r>
        <w:rPr>
          <w:rFonts w:ascii="Times New Roman" w:hAnsi="Times New Roman" w:cs="Times New Roman" w:eastAsiaTheme="minorEastAsia"/>
          <w:sz w:val="28"/>
          <w:szCs w:val="28"/>
          <w:lang w:val="ru-RU"/>
        </w:rPr>
        <w:t xml:space="preserve">на високих частотах </w:t>
      </w:r>
      <w:r>
        <w:rPr>
          <w:rFonts w:ascii="Times New Roman" w:hAnsi="Times New Roman" w:cs="Times New Roman" w:eastAsiaTheme="minorEastAsia"/>
          <w:sz w:val="28"/>
          <w:szCs w:val="28"/>
          <w:lang w:val="uk-UA"/>
        </w:rPr>
        <w:t xml:space="preserve">через </w:t>
      </w:r>
      <w:r>
        <w:rPr>
          <w:rFonts w:ascii="Times New Roman" w:hAnsi="Times New Roman" w:cs="Times New Roman" w:eastAsiaTheme="minorEastAsia"/>
          <w:sz w:val="28"/>
          <w:szCs w:val="28"/>
          <w:lang w:val="ru-RU"/>
        </w:rPr>
        <w:t xml:space="preserve">конденсатор </w:t>
      </w:r>
      <w:r>
        <w:rPr>
          <w:rFonts w:ascii="Times New Roman" w:hAnsi="Times New Roman" w:cs="Times New Roman" w:eastAsiaTheme="minorEastAsia"/>
          <w:sz w:val="28"/>
          <w:szCs w:val="28"/>
          <w:lang w:val="uk-UA"/>
        </w:rPr>
        <w:t>пропускає сигнал</w:t>
      </w:r>
      <w:r>
        <w:rPr>
          <w:rFonts w:ascii="Times New Roman" w:hAnsi="Times New Roman" w:cs="Times New Roman" w:eastAsiaTheme="minorEastAsia"/>
          <w:sz w:val="28"/>
          <w:szCs w:val="28"/>
          <w:lang w:val="ru-RU"/>
        </w:rPr>
        <w:t>.</w:t>
      </w:r>
      <w:r>
        <w:rPr>
          <w:rFonts w:ascii="Times New Roman" w:hAnsi="Times New Roman" w:cs="Times New Roman" w:eastAsiaTheme="minorEastAsia"/>
          <w:sz w:val="28"/>
          <w:szCs w:val="28"/>
          <w:lang w:val="uk-UA"/>
        </w:rPr>
        <w:t xml:space="preserve"> І в результаті ми отримуємо полосовий фільтр який не пропускає ні високі ні низькі частоти.</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 xml:space="preserve">Швидкість затухання </w:t>
      </w:r>
      <w:r>
        <w:rPr>
          <w:rFonts w:ascii="Times New Roman" w:hAnsi="Times New Roman" w:cs="Times New Roman" w:eastAsiaTheme="minorEastAsia"/>
          <w:sz w:val="28"/>
          <w:szCs w:val="28"/>
          <w:lang w:val="uk-UA"/>
        </w:rPr>
        <w:t>філту вимірюєтся у</w:t>
      </w:r>
      <w:r>
        <w:rPr>
          <w:rFonts w:ascii="Times New Roman" w:hAnsi="Times New Roman" w:cs="Times New Roman" w:eastAsiaTheme="minorEastAsia"/>
          <w:sz w:val="28"/>
          <w:szCs w:val="28"/>
          <w:lang w:val="ru-RU"/>
        </w:rPr>
        <w:t xml:space="preserve"> дБ/декада</w:t>
      </w:r>
      <w:r>
        <w:rPr>
          <w:rFonts w:ascii="Times New Roman" w:hAnsi="Times New Roman" w:cs="Times New Roman" w:eastAsiaTheme="minorEastAsia"/>
          <w:sz w:val="28"/>
          <w:szCs w:val="28"/>
          <w:lang w:val="uk-UA"/>
        </w:rPr>
        <w:t xml:space="preserve"> та </w:t>
      </w:r>
      <w:r>
        <w:rPr>
          <w:rFonts w:ascii="Times New Roman" w:hAnsi="Times New Roman" w:cs="Times New Roman" w:eastAsiaTheme="minorEastAsia"/>
          <w:sz w:val="28"/>
          <w:szCs w:val="28"/>
          <w:lang w:val="ru-RU"/>
        </w:rPr>
        <w:t>визначає зміну характеристики фільтра при переході від області пропускання до області редукції.</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 xml:space="preserve">АЧХ та ФЧХ </w:t>
      </w:r>
      <w:r>
        <w:rPr>
          <w:rFonts w:ascii="Times New Roman" w:hAnsi="Times New Roman" w:cs="Times New Roman" w:eastAsiaTheme="minorEastAsia"/>
          <w:sz w:val="28"/>
          <w:szCs w:val="28"/>
          <w:lang w:val="uk-UA"/>
        </w:rPr>
        <w:t xml:space="preserve">полосових </w:t>
      </w:r>
      <w:r>
        <w:rPr>
          <w:rFonts w:ascii="Times New Roman" w:hAnsi="Times New Roman" w:cs="Times New Roman" w:eastAsiaTheme="minorEastAsia"/>
          <w:sz w:val="28"/>
          <w:szCs w:val="28"/>
        </w:rPr>
        <w:t>RC</w:t>
      </w:r>
      <w:r>
        <w:rPr>
          <w:rFonts w:ascii="Times New Roman" w:hAnsi="Times New Roman" w:cs="Times New Roman" w:eastAsiaTheme="minorEastAsia"/>
          <w:sz w:val="28"/>
          <w:szCs w:val="28"/>
          <w:lang w:val="uk-UA"/>
        </w:rPr>
        <w:t>-</w:t>
      </w:r>
      <w:r>
        <w:rPr>
          <w:rFonts w:ascii="Times New Roman" w:hAnsi="Times New Roman" w:cs="Times New Roman" w:eastAsiaTheme="minorEastAsia"/>
          <w:sz w:val="28"/>
          <w:szCs w:val="28"/>
          <w:lang w:val="ru-RU"/>
        </w:rPr>
        <w:t>фільтрів зображен</w:t>
      </w:r>
      <w:r>
        <w:rPr>
          <w:rFonts w:ascii="Times New Roman" w:hAnsi="Times New Roman" w:cs="Times New Roman" w:eastAsiaTheme="minorEastAsia"/>
          <w:sz w:val="28"/>
          <w:szCs w:val="28"/>
          <w:lang w:val="uk-UA"/>
        </w:rPr>
        <w:t>о</w:t>
      </w:r>
      <w:r>
        <w:rPr>
          <w:rFonts w:ascii="Times New Roman" w:hAnsi="Times New Roman" w:cs="Times New Roman" w:eastAsiaTheme="minorEastAsia"/>
          <w:sz w:val="28"/>
          <w:szCs w:val="28"/>
          <w:lang w:val="ru-RU"/>
        </w:rPr>
        <w:t xml:space="preserve"> на рис. 1.2</w:t>
      </w:r>
    </w:p>
    <w:p>
      <w:pPr>
        <w:spacing w:after="0" w:line="360" w:lineRule="auto"/>
        <w:ind w:firstLine="709"/>
        <w:jc w:val="center"/>
        <w:rPr>
          <w:rFonts w:ascii="Times New Roman" w:hAnsi="Times New Roman" w:cs="Times New Roman" w:eastAsiaTheme="minorEastAsia"/>
          <w:sz w:val="28"/>
          <w:szCs w:val="28"/>
          <w:lang w:val="ru-RU"/>
        </w:rPr>
      </w:pPr>
      <w:r>
        <w:drawing>
          <wp:inline distT="0" distB="0" distL="114300" distR="114300">
            <wp:extent cx="3000375" cy="290449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000375" cy="2904490"/>
                    </a:xfrm>
                    <a:prstGeom prst="rect">
                      <a:avLst/>
                    </a:prstGeom>
                    <a:noFill/>
                    <a:ln w="9525">
                      <a:noFill/>
                    </a:ln>
                  </pic:spPr>
                </pic:pic>
              </a:graphicData>
            </a:graphic>
          </wp:inline>
        </w:drawing>
      </w:r>
    </w:p>
    <w:p>
      <w:pPr>
        <w:spacing w:after="0" w:line="360" w:lineRule="auto"/>
        <w:jc w:val="center"/>
        <w:rPr>
          <w:rFonts w:ascii="Times New Roman" w:hAnsi="Times New Roman" w:cs="Times New Roman"/>
          <w:i/>
          <w:sz w:val="28"/>
          <w:szCs w:val="28"/>
          <w:lang w:val="ru-RU"/>
        </w:rPr>
      </w:pPr>
      <w:r>
        <w:rPr>
          <w:rFonts w:ascii="Times New Roman" w:hAnsi="Times New Roman" w:cs="Times New Roman"/>
          <w:i/>
          <w:sz w:val="28"/>
          <w:szCs w:val="28"/>
          <w:lang w:val="uk-UA"/>
        </w:rPr>
        <w:t xml:space="preserve">Рис. 1.2: АЧХ та ФЧХ полосових </w:t>
      </w:r>
      <w:r>
        <w:rPr>
          <w:rFonts w:ascii="Times New Roman" w:hAnsi="Times New Roman" w:cs="Times New Roman" w:eastAsiaTheme="minorEastAsia"/>
          <w:i/>
          <w:sz w:val="28"/>
          <w:szCs w:val="28"/>
        </w:rPr>
        <w:t>RC</w:t>
      </w:r>
      <w:r>
        <w:rPr>
          <w:rFonts w:ascii="Times New Roman" w:hAnsi="Times New Roman" w:cs="Times New Roman" w:eastAsiaTheme="minorEastAsia"/>
          <w:i/>
          <w:sz w:val="28"/>
          <w:szCs w:val="28"/>
          <w:lang w:val="uk-UA"/>
        </w:rPr>
        <w:t>-</w:t>
      </w:r>
      <w:r>
        <w:rPr>
          <w:rFonts w:ascii="Times New Roman" w:hAnsi="Times New Roman" w:cs="Times New Roman" w:eastAsiaTheme="minorEastAsia"/>
          <w:i/>
          <w:sz w:val="28"/>
          <w:szCs w:val="28"/>
          <w:lang w:val="ru-RU"/>
        </w:rPr>
        <w:t xml:space="preserve">фільтрів </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 xml:space="preserve">Для пасивних фільтрів швидкість затухання </w:t>
      </w:r>
      <w:r>
        <w:rPr>
          <w:rFonts w:ascii="Times New Roman" w:hAnsi="Times New Roman" w:cs="Times New Roman" w:eastAsiaTheme="minorEastAsia"/>
          <w:sz w:val="28"/>
          <w:szCs w:val="28"/>
          <w:lang w:val="uk-UA"/>
        </w:rPr>
        <w:t>доволі маленька і складає лише</w:t>
      </w:r>
      <w:r>
        <w:rPr>
          <w:rFonts w:ascii="Times New Roman" w:hAnsi="Times New Roman" w:cs="Times New Roman" w:eastAsiaTheme="minorEastAsia"/>
          <w:sz w:val="28"/>
          <w:szCs w:val="28"/>
          <w:lang w:val="ru-RU"/>
        </w:rPr>
        <w:t xml:space="preserve"> 20 дБ/декату, тоді як в активних фільтрах можна домогтися </w:t>
      </w:r>
      <w:r>
        <w:rPr>
          <w:rFonts w:ascii="Times New Roman" w:hAnsi="Times New Roman" w:cs="Times New Roman" w:eastAsiaTheme="minorEastAsia"/>
          <w:sz w:val="28"/>
          <w:szCs w:val="28"/>
          <w:lang w:val="uk-UA"/>
        </w:rPr>
        <w:t>набагато</w:t>
      </w:r>
      <w:r>
        <w:rPr>
          <w:rFonts w:ascii="Times New Roman" w:hAnsi="Times New Roman" w:cs="Times New Roman" w:eastAsiaTheme="minorEastAsia"/>
          <w:sz w:val="28"/>
          <w:szCs w:val="28"/>
          <w:lang w:val="ru-RU"/>
        </w:rPr>
        <w:t xml:space="preserve"> кращих результатів. </w:t>
      </w:r>
      <w:r>
        <w:rPr>
          <w:rFonts w:ascii="Times New Roman" w:hAnsi="Times New Roman" w:cs="Times New Roman" w:eastAsiaTheme="minorEastAsia"/>
          <w:sz w:val="28"/>
          <w:szCs w:val="28"/>
          <w:lang w:val="uk-UA"/>
        </w:rPr>
        <w:t>Для прикладу</w:t>
      </w:r>
      <w:r>
        <w:rPr>
          <w:rFonts w:ascii="Times New Roman" w:hAnsi="Times New Roman" w:cs="Times New Roman" w:eastAsiaTheme="minorEastAsia"/>
          <w:sz w:val="28"/>
          <w:szCs w:val="28"/>
          <w:lang w:val="ru-RU"/>
        </w:rPr>
        <w:t xml:space="preserve"> швидкість затухання </w:t>
      </w:r>
      <w:r>
        <w:rPr>
          <w:rFonts w:ascii="Times New Roman" w:hAnsi="Times New Roman" w:cs="Times New Roman" w:eastAsiaTheme="minorEastAsia"/>
          <w:sz w:val="28"/>
          <w:szCs w:val="28"/>
          <w:lang w:val="uk-UA"/>
        </w:rPr>
        <w:t>СФ пропускання з складним зворотнім зв</w:t>
      </w:r>
      <w:r>
        <w:rPr>
          <w:rFonts w:hint="default" w:ascii="Times New Roman" w:hAnsi="Times New Roman" w:cs="Times New Roman" w:eastAsiaTheme="minorEastAsia"/>
          <w:sz w:val="28"/>
          <w:szCs w:val="28"/>
          <w:lang w:val="en-US"/>
        </w:rPr>
        <w:t>’</w:t>
      </w:r>
      <w:r>
        <w:rPr>
          <w:rFonts w:hint="default" w:ascii="Times New Roman" w:hAnsi="Times New Roman" w:cs="Times New Roman" w:eastAsiaTheme="minorEastAsia"/>
          <w:sz w:val="28"/>
          <w:szCs w:val="28"/>
          <w:lang w:val="uk-UA"/>
        </w:rPr>
        <w:t>язком</w:t>
      </w:r>
      <w:r>
        <w:rPr>
          <w:rFonts w:hint="default" w:ascii="Times New Roman" w:hAnsi="Times New Roman" w:cs="Times New Roman" w:eastAsiaTheme="minorEastAsia"/>
          <w:sz w:val="28"/>
          <w:szCs w:val="28"/>
          <w:lang w:val="en-US"/>
        </w:rPr>
        <w:t xml:space="preserve"> </w:t>
      </w:r>
      <w:r>
        <w:rPr>
          <w:rFonts w:ascii="Times New Roman" w:hAnsi="Times New Roman" w:cs="Times New Roman" w:eastAsiaTheme="minorEastAsia"/>
          <w:sz w:val="28"/>
          <w:szCs w:val="28"/>
          <w:lang w:val="uk-UA"/>
        </w:rPr>
        <w:t xml:space="preserve">четвертого порядку </w:t>
      </w:r>
      <w:r>
        <w:rPr>
          <w:rFonts w:ascii="Times New Roman" w:hAnsi="Times New Roman" w:cs="Times New Roman" w:eastAsiaTheme="minorEastAsia"/>
          <w:sz w:val="28"/>
          <w:szCs w:val="28"/>
          <w:lang w:val="ru-RU"/>
        </w:rPr>
        <w:t>становить 40 дБ/декаду,</w:t>
      </w:r>
      <w:r>
        <w:rPr>
          <w:rFonts w:ascii="Times New Roman" w:hAnsi="Times New Roman" w:cs="Times New Roman" w:eastAsiaTheme="minorEastAsia"/>
          <w:sz w:val="28"/>
          <w:szCs w:val="28"/>
          <w:lang w:val="uk-UA"/>
        </w:rPr>
        <w:t>і це вже досить непоганий результат на відміну від</w:t>
      </w:r>
      <w:r>
        <w:rPr>
          <w:rFonts w:ascii="Times New Roman" w:hAnsi="Times New Roman" w:cs="Times New Roman" w:eastAsiaTheme="minorEastAsia"/>
          <w:sz w:val="28"/>
          <w:szCs w:val="28"/>
          <w:lang w:val="ru-RU"/>
        </w:rPr>
        <w:t xml:space="preserve"> </w:t>
      </w:r>
      <w:r>
        <w:rPr>
          <w:rFonts w:ascii="Times New Roman" w:hAnsi="Times New Roman" w:cs="Times New Roman" w:eastAsiaTheme="minorEastAsia"/>
          <w:sz w:val="28"/>
          <w:szCs w:val="28"/>
        </w:rPr>
        <w:t>RC</w:t>
      </w:r>
      <w:r>
        <w:rPr>
          <w:rFonts w:ascii="Times New Roman" w:hAnsi="Times New Roman" w:cs="Times New Roman" w:eastAsiaTheme="minorEastAsia"/>
          <w:sz w:val="28"/>
          <w:szCs w:val="28"/>
          <w:lang w:val="ru-RU"/>
        </w:rPr>
        <w:t>-фільтр</w:t>
      </w:r>
      <w:r>
        <w:rPr>
          <w:rFonts w:ascii="Times New Roman" w:hAnsi="Times New Roman" w:cs="Times New Roman" w:eastAsiaTheme="minorEastAsia"/>
          <w:sz w:val="28"/>
          <w:szCs w:val="28"/>
          <w:lang w:val="uk-UA"/>
        </w:rPr>
        <w:t>ів</w:t>
      </w:r>
      <w:r>
        <w:rPr>
          <w:rFonts w:ascii="Times New Roman" w:hAnsi="Times New Roman" w:cs="Times New Roman" w:eastAsiaTheme="minorEastAsia"/>
          <w:sz w:val="28"/>
          <w:szCs w:val="28"/>
          <w:lang w:val="ru-RU"/>
        </w:rPr>
        <w:t>.</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Активний фільтр — один з видів аналогових електронних фільтрів, в якому присутній один або кілька активних компонентів, наприклад, транзистор або операційний підсилювач.</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Саме завдяки активним компонентам активні фільтри мають кращі характеристики.</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Переваги активних фільтрів над пасивними:</w:t>
      </w:r>
    </w:p>
    <w:p>
      <w:pPr>
        <w:pStyle w:val="20"/>
        <w:numPr>
          <w:ilvl w:val="0"/>
          <w:numId w:val="3"/>
        </w:numPr>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Для їх виготовлення не потрібні котушки індуктивності. Ця перевага особливо істотна при роботі з низькими частотами, коли потрібні індуктивності іноді такі великі, що реалізувати їх практично неможливо. </w:t>
      </w:r>
    </w:p>
    <w:p>
      <w:pPr>
        <w:pStyle w:val="20"/>
        <w:numPr>
          <w:ilvl w:val="0"/>
          <w:numId w:val="3"/>
        </w:numPr>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Можливість обійтися без індуктивностей особливо цінна при мікросхемному виконання фільтра, оскільки існуючі мікроелектронні технології неспроможні виготовляти індуктивностей скільки-небудь значної величини.</w:t>
      </w:r>
      <w:r>
        <w:rPr>
          <w:lang w:val="uk-UA"/>
        </w:rPr>
        <w:t xml:space="preserve"> </w:t>
      </w:r>
      <w:r>
        <w:rPr>
          <w:rFonts w:ascii="Times New Roman" w:hAnsi="Times New Roman" w:cs="Times New Roman"/>
          <w:sz w:val="28"/>
          <w:lang w:val="uk-UA"/>
        </w:rPr>
        <w:tab/>
      </w:r>
    </w:p>
    <w:p>
      <w:pPr>
        <w:pStyle w:val="20"/>
        <w:numPr>
          <w:ilvl w:val="0"/>
          <w:numId w:val="3"/>
        </w:numPr>
        <w:spacing w:after="0" w:line="36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Передавальні характеристики  - фільтрів дуже чутливі до навантаження, тоді як у активних фільтрах вихід розв’язаний відносно входу підсилювача.</w:t>
      </w:r>
    </w:p>
    <w:p>
      <w:pPr>
        <w:pStyle w:val="20"/>
        <w:numPr>
          <w:ilvl w:val="0"/>
          <w:numId w:val="3"/>
        </w:numPr>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sz w:val="28"/>
          <w:lang w:val="uk-UA"/>
        </w:rPr>
        <w:t xml:space="preserve">Нарешті, при проходженні через активний фільтр сигнал звичайно підсилюється за напругою та потужністю, тоді як у пасивному фільтрі він завжди зазнає тільки послаблення.    </w:t>
      </w:r>
      <w:r>
        <w:rPr>
          <w:rFonts w:ascii="Times New Roman" w:hAnsi="Times New Roman" w:cs="Times New Roman" w:eastAsiaTheme="minorEastAsia"/>
          <w:sz w:val="28"/>
          <w:szCs w:val="28"/>
          <w:lang w:val="uk-UA"/>
        </w:rPr>
        <w:t xml:space="preserve"> </w:t>
      </w:r>
    </w:p>
    <w:p>
      <w:pPr>
        <w:pStyle w:val="20"/>
        <w:numPr>
          <w:ilvl w:val="1"/>
          <w:numId w:val="2"/>
        </w:numPr>
        <w:spacing w:after="0" w:line="360" w:lineRule="auto"/>
        <w:ind w:left="0" w:firstLine="0"/>
        <w:jc w:val="both"/>
        <w:outlineLvl w:val="1"/>
        <w:rPr>
          <w:rFonts w:ascii="Times New Roman" w:hAnsi="Times New Roman" w:cs="Times New Roman" w:eastAsiaTheme="minorEastAsia"/>
          <w:sz w:val="28"/>
          <w:szCs w:val="28"/>
          <w:lang w:val="uk-UA"/>
        </w:rPr>
      </w:pPr>
      <w:bookmarkStart w:id="4" w:name="_Toc515821646"/>
      <w:r>
        <w:rPr>
          <w:rFonts w:ascii="Times New Roman" w:hAnsi="Times New Roman"/>
          <w:sz w:val="28"/>
          <w:szCs w:val="28"/>
          <w:lang w:val="uk-UA"/>
        </w:rPr>
        <w:t>Вибір принципової схеми</w:t>
      </w:r>
      <w:bookmarkEnd w:id="4"/>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В якості СФ для дослідження було обрано фільтр Баттерворта з </w:t>
      </w:r>
      <w:r>
        <w:rPr>
          <w:rFonts w:ascii="Times New Roman" w:hAnsi="Times New Roman" w:cs="Times New Roman" w:eastAsiaTheme="minorEastAsia"/>
          <w:sz w:val="28"/>
          <w:szCs w:val="28"/>
          <w:lang w:val="en-US"/>
        </w:rPr>
        <w:t xml:space="preserve">MFB </w:t>
      </w:r>
      <w:r>
        <w:rPr>
          <w:rFonts w:ascii="Times New Roman" w:hAnsi="Times New Roman" w:cs="Times New Roman" w:eastAsiaTheme="minorEastAsia"/>
          <w:sz w:val="28"/>
          <w:szCs w:val="28"/>
          <w:lang w:val="uk-UA"/>
        </w:rPr>
        <w:t>топологією, зобаражений на рис. 1.3</w:t>
      </w:r>
    </w:p>
    <w:p>
      <w:pPr>
        <w:spacing w:after="0" w:line="360" w:lineRule="auto"/>
        <w:ind w:left="0" w:leftChars="0" w:firstLine="0" w:firstLineChars="0"/>
        <w:jc w:val="cente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drawing>
          <wp:inline distT="0" distB="0" distL="114300" distR="114300">
            <wp:extent cx="6476365" cy="2703195"/>
            <wp:effectExtent l="0" t="0" r="635" b="1905"/>
            <wp:docPr id="5" name="Picture 5" descr="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ema"/>
                    <pic:cNvPicPr>
                      <a:picLocks noChangeAspect="1"/>
                    </pic:cNvPicPr>
                  </pic:nvPicPr>
                  <pic:blipFill>
                    <a:blip r:embed="rId8"/>
                    <a:stretch>
                      <a:fillRect/>
                    </a:stretch>
                  </pic:blipFill>
                  <pic:spPr>
                    <a:xfrm>
                      <a:off x="0" y="0"/>
                      <a:ext cx="6476365" cy="2703195"/>
                    </a:xfrm>
                    <a:prstGeom prst="rect">
                      <a:avLst/>
                    </a:prstGeom>
                  </pic:spPr>
                </pic:pic>
              </a:graphicData>
            </a:graphic>
          </wp:inline>
        </w:drawing>
      </w:r>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cs="Times New Roman"/>
          <w:i/>
          <w:sz w:val="28"/>
          <w:lang w:val="uk-UA"/>
        </w:rPr>
        <w:t xml:space="preserve">Рис. 1.3: Схема смугового </w:t>
      </w:r>
      <w:r>
        <w:rPr>
          <w:rFonts w:ascii="Times New Roman" w:hAnsi="Times New Roman" w:cs="Times New Roman"/>
          <w:i/>
          <w:sz w:val="28"/>
          <w:lang w:val="en-US"/>
        </w:rPr>
        <w:t xml:space="preserve">MFB </w:t>
      </w:r>
      <w:r>
        <w:rPr>
          <w:rFonts w:ascii="Times New Roman" w:hAnsi="Times New Roman" w:cs="Times New Roman"/>
          <w:i/>
          <w:sz w:val="28"/>
          <w:lang w:val="uk-UA"/>
        </w:rPr>
        <w:t>4-го порядку</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Смуговий </w:t>
      </w:r>
      <w:r>
        <w:rPr>
          <w:rFonts w:ascii="Times New Roman" w:hAnsi="Times New Roman" w:cs="Times New Roman" w:eastAsiaTheme="minorEastAsia"/>
          <w:sz w:val="28"/>
          <w:szCs w:val="28"/>
          <w:lang w:val="en-US"/>
        </w:rPr>
        <w:t>MFB</w:t>
      </w:r>
      <w:r>
        <w:rPr>
          <w:rFonts w:ascii="Times New Roman" w:hAnsi="Times New Roman" w:cs="Times New Roman" w:eastAsiaTheme="minorEastAsia"/>
          <w:sz w:val="28"/>
          <w:szCs w:val="28"/>
          <w:lang w:val="uk-UA"/>
        </w:rPr>
        <w:t xml:space="preserve"> — один з типів активних електронних фільтрів 4-го порядку.</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Реалізується у вигляді електронної схеми в якій послідовно підєднано два смугові </w:t>
      </w:r>
      <w:r>
        <w:rPr>
          <w:rFonts w:ascii="Times New Roman" w:hAnsi="Times New Roman" w:cs="Times New Roman" w:eastAsiaTheme="minorEastAsia"/>
          <w:sz w:val="28"/>
          <w:szCs w:val="28"/>
          <w:lang w:val="en-US"/>
        </w:rPr>
        <w:t xml:space="preserve">MFB </w:t>
      </w:r>
      <w:r>
        <w:rPr>
          <w:rFonts w:ascii="Times New Roman" w:hAnsi="Times New Roman" w:cs="Times New Roman" w:eastAsiaTheme="minorEastAsia"/>
          <w:sz w:val="28"/>
          <w:szCs w:val="28"/>
          <w:lang w:val="uk-UA"/>
        </w:rPr>
        <w:t>другого порядку.</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Смуговий </w:t>
      </w:r>
      <w:r>
        <w:rPr>
          <w:rFonts w:ascii="Times New Roman" w:hAnsi="Times New Roman" w:cs="Times New Roman" w:eastAsiaTheme="minorEastAsia"/>
          <w:sz w:val="28"/>
          <w:szCs w:val="28"/>
          <w:lang w:val="en-US"/>
        </w:rPr>
        <w:t>MFB</w:t>
      </w:r>
      <w:r>
        <w:rPr>
          <w:rFonts w:ascii="Times New Roman" w:hAnsi="Times New Roman" w:cs="Times New Roman" w:eastAsiaTheme="minorEastAsia"/>
          <w:sz w:val="28"/>
          <w:szCs w:val="28"/>
          <w:lang w:val="uk-UA"/>
        </w:rPr>
        <w:t xml:space="preserve"> другого порядку у схемі реалізуєтся за трьома резисторами, двома конденсаторами і активним елементом (наприклад, з операційним підсилювачем), в сукупності утворюють смуговий фільтр з передатною функцією другого порядку. Фільтри більш високого порядку можуть бути реалізовані включенням декількох фільтрів послідовно, причому для реалізації фільтра з непарним порядком в ланцюжок фільтрів включають принаймні один фільтр 1-го порядку.</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У загальному випадку середня частота </w:t>
      </w:r>
      <w:r>
        <w:rPr>
          <w:rFonts w:ascii="Times New Roman" w:hAnsi="Times New Roman" w:cs="Times New Roman" w:eastAsiaTheme="minorEastAsia"/>
          <w:i/>
          <w:iCs/>
          <w:sz w:val="28"/>
          <w:szCs w:val="28"/>
          <w:lang w:val="en-US"/>
        </w:rPr>
        <w:t>f</w:t>
      </w:r>
      <w:r>
        <w:rPr>
          <w:rFonts w:ascii="Times New Roman" w:hAnsi="Times New Roman" w:cs="Times New Roman" w:eastAsiaTheme="minorEastAsia"/>
          <w:i/>
          <w:iCs/>
          <w:sz w:val="28"/>
          <w:szCs w:val="28"/>
          <w:vertAlign w:val="subscript"/>
          <w:lang w:val="en-US"/>
        </w:rPr>
        <w:t>m</w:t>
      </w:r>
      <w:r>
        <w:rPr>
          <w:rFonts w:ascii="Times New Roman" w:hAnsi="Times New Roman" w:cs="Times New Roman" w:eastAsiaTheme="minorEastAsia"/>
          <w:sz w:val="28"/>
          <w:szCs w:val="28"/>
          <w:lang w:val="uk-UA"/>
        </w:rPr>
        <w:t xml:space="preserve"> і добротність Q фільтру</w:t>
      </w:r>
      <w:r>
        <w:rPr>
          <w:rFonts w:ascii="Times New Roman" w:hAnsi="Times New Roman" w:cs="Times New Roman" w:eastAsiaTheme="minorEastAsia"/>
          <w:sz w:val="28"/>
          <w:szCs w:val="28"/>
          <w:lang w:val="ru-RU"/>
        </w:rPr>
        <w:t xml:space="preserve"> </w:t>
      </w:r>
      <w:r>
        <w:rPr>
          <w:rFonts w:ascii="Times New Roman" w:hAnsi="Times New Roman" w:cs="Times New Roman" w:eastAsiaTheme="minorEastAsia"/>
          <w:sz w:val="28"/>
          <w:szCs w:val="28"/>
          <w:lang w:val="uk-UA"/>
        </w:rPr>
        <w:t>другого порядку задаються наступними виразами:</w:t>
      </w:r>
    </w:p>
    <w:p>
      <w:pPr>
        <w:spacing w:after="0" w:line="360" w:lineRule="auto"/>
        <w:ind w:left="0" w:leftChars="0" w:firstLine="3300" w:firstLineChars="0"/>
        <w:rPr>
          <w:rFonts w:ascii="Times New Roman" w:hAnsi="Times New Roman" w:cs="Times New Roman" w:eastAsiaTheme="minorEastAsia"/>
          <w:sz w:val="28"/>
          <w:szCs w:val="28"/>
          <w:lang w:val="uk-UA"/>
        </w:rPr>
      </w:pPr>
      <w:r>
        <w:drawing>
          <wp:inline distT="0" distB="0" distL="114300" distR="114300">
            <wp:extent cx="2390775" cy="914400"/>
            <wp:effectExtent l="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2390775" cy="914400"/>
                    </a:xfrm>
                    <a:prstGeom prst="rect">
                      <a:avLst/>
                    </a:prstGeom>
                    <a:noFill/>
                    <a:ln w="9525">
                      <a:noFill/>
                    </a:ln>
                  </pic:spPr>
                </pic:pic>
              </a:graphicData>
            </a:graphic>
          </wp:inline>
        </w:drawing>
      </w:r>
    </w:p>
    <w:p>
      <w:pPr>
        <w:spacing w:after="0" w:line="360" w:lineRule="auto"/>
        <w:ind w:left="0" w:leftChars="0" w:firstLine="3740" w:firstLineChars="0"/>
        <w:rPr>
          <w:rFonts w:ascii="Times New Roman" w:hAnsi="Times New Roman" w:cs="Times New Roman" w:eastAsiaTheme="minorEastAsia"/>
          <w:sz w:val="28"/>
          <w:szCs w:val="28"/>
          <w:lang w:val="uk-UA"/>
        </w:rPr>
      </w:pPr>
      <w:r>
        <w:drawing>
          <wp:inline distT="0" distB="0" distL="114300" distR="114300">
            <wp:extent cx="1485900" cy="504825"/>
            <wp:effectExtent l="0" t="0" r="0"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0"/>
                    <a:stretch>
                      <a:fillRect/>
                    </a:stretch>
                  </pic:blipFill>
                  <pic:spPr>
                    <a:xfrm>
                      <a:off x="0" y="0"/>
                      <a:ext cx="1485900" cy="504825"/>
                    </a:xfrm>
                    <a:prstGeom prst="rect">
                      <a:avLst/>
                    </a:prstGeom>
                    <a:noFill/>
                    <a:ln w="9525">
                      <a:noFill/>
                    </a:ln>
                  </pic:spPr>
                </pic:pic>
              </a:graphicData>
            </a:graphic>
          </wp:inline>
        </w:drawing>
      </w:r>
    </w:p>
    <w:p>
      <w:pPr>
        <w:spacing w:after="0" w:line="360" w:lineRule="auto"/>
        <w:ind w:firstLine="709"/>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Передавальна функція полосового фільтра 4-го порядку: </w:t>
      </w:r>
    </w:p>
    <w:p>
      <w:pPr>
        <w:spacing w:after="0" w:line="360" w:lineRule="auto"/>
        <w:ind w:firstLine="709"/>
        <w:rPr>
          <w:rFonts w:ascii="Times New Roman" w:hAnsi="Times New Roman" w:cs="Times New Roman" w:eastAsiaTheme="minorEastAsia"/>
          <w:sz w:val="28"/>
          <w:szCs w:val="28"/>
          <w:lang w:val="uk-UA"/>
        </w:rPr>
      </w:pPr>
    </w:p>
    <w:p>
      <w:pPr>
        <w:spacing w:after="0" w:line="360" w:lineRule="auto"/>
        <w:ind w:left="0" w:leftChars="0" w:firstLine="1980" w:firstLineChars="0"/>
        <w:jc w:val="both"/>
        <w:rPr>
          <w:rFonts w:ascii="Times New Roman" w:hAnsi="Times New Roman" w:cs="Times New Roman" w:eastAsiaTheme="minorEastAsia"/>
          <w:sz w:val="28"/>
          <w:szCs w:val="28"/>
          <w:lang w:val="uk-UA"/>
        </w:rPr>
      </w:pPr>
      <w:r>
        <w:drawing>
          <wp:inline distT="0" distB="0" distL="114300" distR="114300">
            <wp:extent cx="4161790" cy="1304925"/>
            <wp:effectExtent l="0" t="0" r="1016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11"/>
                    <a:stretch>
                      <a:fillRect/>
                    </a:stretch>
                  </pic:blipFill>
                  <pic:spPr>
                    <a:xfrm>
                      <a:off x="0" y="0"/>
                      <a:ext cx="4161790" cy="1304925"/>
                    </a:xfrm>
                    <a:prstGeom prst="rect">
                      <a:avLst/>
                    </a:prstGeom>
                    <a:noFill/>
                    <a:ln w="9525">
                      <a:noFill/>
                    </a:ln>
                  </pic:spPr>
                </pic:pic>
              </a:graphicData>
            </a:graphic>
          </wp:inline>
        </w:drawing>
      </w:r>
    </w:p>
    <w:p>
      <w:pPr>
        <w:pStyle w:val="20"/>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 де </w:t>
      </w:r>
      <w:r>
        <w:rPr>
          <w:rFonts w:ascii="Times New Roman" w:hAnsi="Times New Roman" w:cs="Times New Roman" w:eastAsiaTheme="minorEastAsia"/>
          <w:sz w:val="28"/>
          <w:szCs w:val="28"/>
          <w:lang w:val="uk-UA" w:eastAsia="ru-RU"/>
        </w:rPr>
        <w:t>α</w:t>
      </w:r>
      <w:r>
        <w:rPr>
          <w:rFonts w:ascii="Times New Roman" w:hAnsi="Times New Roman" w:cs="Times New Roman" w:eastAsiaTheme="minorEastAsia"/>
          <w:sz w:val="28"/>
          <w:szCs w:val="28"/>
          <w:lang w:val="uk-UA"/>
        </w:rPr>
        <w:t xml:space="preserve"> коефіціент для фільтра Баттерворта</w:t>
      </w:r>
      <w:r>
        <w:rPr>
          <w:rFonts w:ascii="Times New Roman" w:hAnsi="Times New Roman" w:cs="Times New Roman" w:eastAsiaTheme="minorEastAsia"/>
          <w:sz w:val="28"/>
          <w:szCs w:val="28"/>
          <w:lang w:val="uk-UA"/>
        </w:rPr>
        <w:t>,</w:t>
      </w:r>
    </w:p>
    <w:p>
      <w:pPr>
        <w:pStyle w:val="20"/>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s = jω, </w:t>
      </w:r>
    </w:p>
    <w:p>
      <w:pPr>
        <w:pStyle w:val="20"/>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ω - кутова чатота,</w:t>
      </w:r>
    </w:p>
    <w:p>
      <w:pPr>
        <w:pStyle w:val="20"/>
        <w:spacing w:after="0" w:line="360" w:lineRule="auto"/>
        <w:ind w:left="0" w:firstLine="709"/>
        <w:jc w:val="both"/>
        <w:rPr>
          <w:rFonts w:hint="default" w:ascii="Times New Roman" w:hAnsi="Times New Roman" w:cs="Times New Roman" w:eastAsiaTheme="minorEastAsia"/>
          <w:sz w:val="28"/>
          <w:szCs w:val="28"/>
          <w:lang w:val="uk-UA" w:eastAsia="ru-RU"/>
        </w:rPr>
      </w:pPr>
      <w:r>
        <w:rPr>
          <w:rFonts w:hint="default" w:ascii="Times New Roman" w:hAnsi="Times New Roman" w:cs="Times New Roman" w:eastAsiaTheme="minorEastAsia"/>
          <w:sz w:val="28"/>
          <w:szCs w:val="28"/>
          <w:lang w:val="en-US" w:eastAsia="ru-RU"/>
        </w:rPr>
        <w:t>Qi -</w:t>
      </w:r>
      <w:r>
        <w:rPr>
          <w:rFonts w:hint="default" w:ascii="Times New Roman" w:hAnsi="Times New Roman" w:cs="Times New Roman" w:eastAsiaTheme="minorEastAsia"/>
          <w:sz w:val="28"/>
          <w:szCs w:val="28"/>
          <w:lang w:val="uk-UA" w:eastAsia="ru-RU"/>
        </w:rPr>
        <w:t>добротність фільтру</w:t>
      </w:r>
      <w:r>
        <w:rPr>
          <w:rFonts w:hint="default" w:ascii="Times New Roman" w:hAnsi="Times New Roman" w:cs="Times New Roman" w:eastAsiaTheme="minorEastAsia"/>
          <w:sz w:val="28"/>
          <w:szCs w:val="28"/>
          <w:lang w:val="en-US" w:eastAsia="ru-RU"/>
        </w:rPr>
        <w:t xml:space="preserve"> </w:t>
      </w:r>
      <w:r>
        <w:rPr>
          <w:rFonts w:hint="default" w:ascii="Times New Roman" w:hAnsi="Times New Roman" w:cs="Times New Roman" w:eastAsiaTheme="minorEastAsia"/>
          <w:sz w:val="28"/>
          <w:szCs w:val="28"/>
          <w:lang w:val="uk-UA" w:eastAsia="ru-RU"/>
        </w:rPr>
        <w:t>,</w:t>
      </w:r>
    </w:p>
    <w:p>
      <w:pPr>
        <w:spacing w:after="0" w:line="360" w:lineRule="auto"/>
        <w:ind w:firstLine="709"/>
        <w:jc w:val="both"/>
        <w:rPr>
          <w:rFonts w:ascii="Times New Roman" w:hAnsi="Times New Roman" w:cs="Times New Roman" w:eastAsiaTheme="minorEastAsia"/>
          <w:sz w:val="28"/>
          <w:szCs w:val="28"/>
          <w:lang w:val="ru-RU"/>
        </w:rPr>
      </w:pPr>
      <w:r>
        <w:rPr>
          <w:rFonts w:ascii="Times New Roman" w:hAnsi="Times New Roman" w:cs="Times New Roman" w:eastAsiaTheme="minorEastAsia"/>
          <w:sz w:val="28"/>
          <w:szCs w:val="28"/>
          <w:lang w:val="ru-RU"/>
        </w:rPr>
        <w:t>Схема що буде використовуватись в даній роботі взята з [2].</w:t>
      </w:r>
    </w:p>
    <w:p>
      <w:pPr>
        <w:pStyle w:val="20"/>
        <w:numPr>
          <w:ilvl w:val="1"/>
          <w:numId w:val="2"/>
        </w:numPr>
        <w:spacing w:after="0" w:line="360" w:lineRule="auto"/>
        <w:ind w:left="0" w:firstLine="0"/>
        <w:jc w:val="both"/>
        <w:outlineLvl w:val="1"/>
        <w:rPr>
          <w:rFonts w:ascii="Times New Roman" w:hAnsi="Times New Roman" w:cs="Times New Roman" w:eastAsiaTheme="minorEastAsia"/>
          <w:sz w:val="28"/>
          <w:szCs w:val="28"/>
          <w:lang w:val="uk-UA"/>
        </w:rPr>
      </w:pPr>
      <w:bookmarkStart w:id="5" w:name="_Toc515821647"/>
      <w:r>
        <w:rPr>
          <w:rFonts w:ascii="Times New Roman" w:hAnsi="Times New Roman" w:cs="Times New Roman" w:eastAsiaTheme="minorEastAsia"/>
          <w:sz w:val="28"/>
          <w:szCs w:val="28"/>
          <w:lang w:val="uk-UA"/>
        </w:rPr>
        <w:t>Опис використаних мікросхем</w:t>
      </w:r>
      <w:bookmarkEnd w:id="5"/>
    </w:p>
    <w:p>
      <w:pPr>
        <w:pStyle w:val="20"/>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en-US"/>
        </w:rPr>
        <w:t>RC4558</w:t>
      </w:r>
      <w:r>
        <w:rPr>
          <w:rFonts w:ascii="Times New Roman" w:hAnsi="Times New Roman" w:cs="Times New Roman" w:eastAsiaTheme="minorEastAsia"/>
          <w:sz w:val="28"/>
          <w:szCs w:val="28"/>
          <w:lang w:val="uk-UA"/>
        </w:rPr>
        <w:t xml:space="preserve"> є двуканальним операційним підсилювачем (ОП) з великим діапазоном вхідного синфазного напруження, також п</w:t>
      </w:r>
      <w:r>
        <w:rPr>
          <w:rFonts w:ascii="Times New Roman" w:hAnsi="Times New Roman" w:cs="Times New Roman" w:eastAsiaTheme="minorEastAsia"/>
          <w:sz w:val="28"/>
          <w:szCs w:val="28"/>
          <w:lang w:val="uk" w:eastAsia="en-US"/>
        </w:rPr>
        <w:t>ристрій володіє захистом від короткого замикання і внутрішньої частотної корекцією, забезпечуючи стабільну роботу без використання зовнішніх компонентів.</w:t>
      </w:r>
    </w:p>
    <w:p>
      <w:pPr>
        <w:pStyle w:val="20"/>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 Пристрій відрізняється високою швидкістю наростання, низьким вхідним зміщенням, низькими струмами зміщення і низьким температурним коефіцієнтом напруги зсуву.</w:t>
      </w:r>
    </w:p>
    <w:p>
      <w:pPr>
        <w:pStyle w:val="20"/>
        <w:spacing w:after="0" w:line="360" w:lineRule="auto"/>
        <w:ind w:left="0" w:firstLine="709"/>
        <w:jc w:val="both"/>
        <w:rPr>
          <w:rFonts w:ascii="Times New Roman" w:hAnsi="Times New Roman" w:cs="Times New Roman" w:eastAsiaTheme="minorEastAsia"/>
          <w:sz w:val="28"/>
          <w:szCs w:val="28"/>
          <w:lang w:val="uk-UA"/>
        </w:rPr>
      </w:pPr>
    </w:p>
    <w:p>
      <w:pPr>
        <w:pStyle w:val="20"/>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Специфікації ОП:</w:t>
      </w:r>
    </w:p>
    <w:p>
      <w:pPr>
        <w:pStyle w:val="20"/>
        <w:numPr>
          <w:ilvl w:val="0"/>
          <w:numId w:val="4"/>
        </w:numPr>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Низький рівень енергоспоживання 1.25 мА/канал</w:t>
      </w:r>
    </w:p>
    <w:p>
      <w:pPr>
        <w:pStyle w:val="20"/>
        <w:numPr>
          <w:ilvl w:val="0"/>
          <w:numId w:val="4"/>
        </w:numPr>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Широкі діапазони синфазних і диференціальних напруг</w:t>
      </w:r>
    </w:p>
    <w:p>
      <w:pPr>
        <w:pStyle w:val="20"/>
        <w:numPr>
          <w:ilvl w:val="0"/>
          <w:numId w:val="4"/>
        </w:numPr>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Смуга пропускання 3МГц з одиничним посиленням</w:t>
      </w:r>
    </w:p>
    <w:p>
      <w:pPr>
        <w:pStyle w:val="20"/>
        <w:numPr>
          <w:ilvl w:val="0"/>
          <w:numId w:val="4"/>
        </w:numPr>
        <w:shd w:val="clear" w:color="auto" w:fill="FFFFFF"/>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Швидке наростання 1,7В/мкс</w:t>
      </w:r>
    </w:p>
    <w:p>
      <w:pPr>
        <w:pStyle w:val="20"/>
        <w:numPr>
          <w:ilvl w:val="0"/>
          <w:numId w:val="4"/>
        </w:numPr>
        <w:shd w:val="clear" w:color="auto" w:fill="FFFFFF"/>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Діапазон напруги живлення від </w:t>
      </w:r>
      <w:r>
        <w:rPr>
          <w:rFonts w:ascii="Times New Roman" w:hAnsi="Times New Roman" w:eastAsia="Times New Roman" w:cs="Times New Roman"/>
          <w:color w:val="000000"/>
          <w:sz w:val="28"/>
          <w:szCs w:val="27"/>
          <w:lang w:val="ru-RU" w:eastAsia="ru-RU"/>
        </w:rPr>
        <w:t xml:space="preserve">± </w:t>
      </w:r>
      <w:r>
        <w:rPr>
          <w:rFonts w:ascii="Times New Roman" w:hAnsi="Times New Roman" w:eastAsia="Times New Roman" w:cs="Times New Roman"/>
          <w:color w:val="000000"/>
          <w:sz w:val="28"/>
          <w:szCs w:val="27"/>
          <w:lang w:val="uk-UA" w:eastAsia="ru-RU"/>
        </w:rPr>
        <w:t>10</w:t>
      </w:r>
      <w:r>
        <w:rPr>
          <w:rFonts w:ascii="Times New Roman" w:hAnsi="Times New Roman" w:eastAsia="Times New Roman" w:cs="Times New Roman"/>
          <w:color w:val="000000"/>
          <w:sz w:val="28"/>
          <w:szCs w:val="27"/>
          <w:lang w:val="ru-RU" w:eastAsia="ru-RU"/>
        </w:rPr>
        <w:t xml:space="preserve"> В до ± </w:t>
      </w:r>
      <w:r>
        <w:rPr>
          <w:rFonts w:ascii="Times New Roman" w:hAnsi="Times New Roman" w:eastAsia="Times New Roman" w:cs="Times New Roman"/>
          <w:color w:val="000000"/>
          <w:sz w:val="28"/>
          <w:szCs w:val="27"/>
          <w:lang w:val="uk-UA" w:eastAsia="ru-RU"/>
        </w:rPr>
        <w:t>30</w:t>
      </w:r>
      <w:r>
        <w:rPr>
          <w:rFonts w:ascii="Times New Roman" w:hAnsi="Times New Roman" w:eastAsia="Times New Roman" w:cs="Times New Roman"/>
          <w:color w:val="000000"/>
          <w:sz w:val="28"/>
          <w:szCs w:val="27"/>
          <w:lang w:val="ru-RU" w:eastAsia="ru-RU"/>
        </w:rPr>
        <w:t xml:space="preserve"> В</w:t>
      </w:r>
    </w:p>
    <w:p>
      <w:pPr>
        <w:pStyle w:val="20"/>
        <w:numPr>
          <w:ilvl w:val="0"/>
          <w:numId w:val="4"/>
        </w:numPr>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Захист виходу від короткого замикання</w:t>
      </w:r>
    </w:p>
    <w:p>
      <w:pPr>
        <w:pStyle w:val="20"/>
        <w:numPr>
          <w:ilvl w:val="0"/>
          <w:numId w:val="4"/>
        </w:numPr>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 xml:space="preserve">Корпус </w:t>
      </w:r>
      <w:r>
        <w:rPr>
          <w:rFonts w:ascii="Times New Roman" w:hAnsi="Times New Roman" w:cs="Times New Roman" w:eastAsiaTheme="minorEastAsia"/>
          <w:sz w:val="28"/>
          <w:szCs w:val="28"/>
          <w:lang w:val="en-US"/>
        </w:rPr>
        <w:t>DIP-8</w:t>
      </w:r>
    </w:p>
    <w:p>
      <w:pPr>
        <w:pStyle w:val="20"/>
        <w:numPr>
          <w:ilvl w:val="0"/>
          <w:numId w:val="4"/>
        </w:numPr>
        <w:spacing w:after="0" w:line="360" w:lineRule="auto"/>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Діапазон робочої температури від 0°C до 70°C</w:t>
      </w:r>
    </w:p>
    <w:p>
      <w:pPr>
        <w:pStyle w:val="20"/>
        <w:numPr>
          <w:ilvl w:val="1"/>
          <w:numId w:val="2"/>
        </w:numPr>
        <w:spacing w:after="0" w:line="360" w:lineRule="auto"/>
        <w:ind w:left="0" w:firstLine="0"/>
        <w:jc w:val="both"/>
        <w:outlineLvl w:val="1"/>
        <w:rPr>
          <w:rFonts w:ascii="Times New Roman" w:hAnsi="Times New Roman" w:cs="Times New Roman" w:eastAsiaTheme="minorEastAsia"/>
          <w:sz w:val="28"/>
          <w:szCs w:val="28"/>
          <w:lang w:val="uk-UA"/>
        </w:rPr>
      </w:pPr>
      <w:bookmarkStart w:id="6" w:name="_Toc515821648"/>
      <w:r>
        <w:rPr>
          <w:rFonts w:ascii="Times New Roman" w:hAnsi="Times New Roman" w:cs="Times New Roman" w:eastAsiaTheme="minorEastAsia"/>
          <w:sz w:val="28"/>
          <w:szCs w:val="28"/>
          <w:lang w:val="uk-UA"/>
        </w:rPr>
        <w:t>Опис принципу роботи</w:t>
      </w:r>
      <w:bookmarkEnd w:id="6"/>
    </w:p>
    <w:p>
      <w:pPr>
        <w:pStyle w:val="20"/>
        <w:spacing w:after="0" w:line="360" w:lineRule="auto"/>
        <w:ind w:left="0"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Ще раз подивимось на схему фільтру рис. 1.4, та розберемося з принципом роботи схеми.</w:t>
      </w:r>
    </w:p>
    <w:p>
      <w:pPr>
        <w:pStyle w:val="20"/>
        <w:spacing w:after="0" w:line="360" w:lineRule="auto"/>
        <w:ind w:left="0" w:leftChars="0" w:firstLine="0" w:firstLineChars="0"/>
        <w:jc w:val="center"/>
        <w:rPr>
          <w:rFonts w:ascii="Times New Roman" w:hAnsi="Times New Roman" w:cs="Times New Roman" w:eastAsiaTheme="minorEastAsia"/>
          <w:sz w:val="28"/>
          <w:szCs w:val="28"/>
          <w:lang w:val="uk-UA"/>
        </w:rPr>
      </w:pPr>
      <w:r>
        <w:drawing>
          <wp:inline distT="0" distB="0" distL="114300" distR="114300">
            <wp:extent cx="6473825" cy="2794635"/>
            <wp:effectExtent l="0" t="0" r="3175"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6473825" cy="2794635"/>
                    </a:xfrm>
                    <a:prstGeom prst="rect">
                      <a:avLst/>
                    </a:prstGeom>
                    <a:noFill/>
                    <a:ln w="9525">
                      <a:noFill/>
                    </a:ln>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 xml:space="preserve">Рис. 1.4: Смуговий </w:t>
      </w:r>
      <w:r>
        <w:rPr>
          <w:rFonts w:ascii="Times New Roman" w:hAnsi="Times New Roman" w:cs="Times New Roman"/>
          <w:i/>
          <w:sz w:val="28"/>
          <w:lang w:val="en-US"/>
        </w:rPr>
        <w:t>MFB</w:t>
      </w:r>
      <w:r>
        <w:rPr>
          <w:rFonts w:ascii="Times New Roman" w:hAnsi="Times New Roman" w:cs="Times New Roman"/>
          <w:i/>
          <w:sz w:val="28"/>
          <w:lang w:val="uk-UA"/>
        </w:rPr>
        <w:t xml:space="preserve"> </w:t>
      </w:r>
      <w:r>
        <w:rPr>
          <w:rFonts w:ascii="Times New Roman" w:hAnsi="Times New Roman" w:cs="Times New Roman"/>
          <w:i/>
          <w:sz w:val="28"/>
          <w:lang w:val="en-US"/>
        </w:rPr>
        <w:t>4</w:t>
      </w:r>
      <w:r>
        <w:rPr>
          <w:rFonts w:ascii="Times New Roman" w:hAnsi="Times New Roman" w:cs="Times New Roman"/>
          <w:i/>
          <w:sz w:val="28"/>
          <w:lang w:val="uk-UA"/>
        </w:rPr>
        <w:t xml:space="preserve">-го порядку </w:t>
      </w:r>
    </w:p>
    <w:p>
      <w:pPr>
        <w:spacing w:after="0" w:line="360" w:lineRule="auto"/>
        <w:ind w:firstLine="709"/>
        <w:jc w:val="both"/>
        <w:rPr>
          <w:rFonts w:hint="default"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Схема складаєтся з двох послідовно з</w:t>
      </w:r>
      <w:r>
        <w:rPr>
          <w:rFonts w:hint="default" w:ascii="Times New Roman" w:hAnsi="Times New Roman" w:cs="Times New Roman" w:eastAsiaTheme="minorEastAsia"/>
          <w:sz w:val="28"/>
          <w:szCs w:val="28"/>
          <w:lang w:val="en-US"/>
        </w:rPr>
        <w:t>’</w:t>
      </w:r>
      <w:r>
        <w:rPr>
          <w:rFonts w:hint="default" w:ascii="Times New Roman" w:hAnsi="Times New Roman" w:cs="Times New Roman" w:eastAsiaTheme="minorEastAsia"/>
          <w:sz w:val="28"/>
          <w:szCs w:val="28"/>
          <w:lang w:val="uk-UA"/>
        </w:rPr>
        <w:t>єднаних схем другого порядку з однаковим принципом роботи. Для прикладу розберемо першу з них.</w:t>
      </w:r>
    </w:p>
    <w:p>
      <w:pPr>
        <w:spacing w:after="0" w:line="360" w:lineRule="auto"/>
        <w:ind w:firstLine="709"/>
        <w:jc w:val="both"/>
        <w:rPr>
          <w:rFonts w:ascii="Times New Roman" w:hAnsi="Times New Roman" w:cs="Times New Roman"/>
          <w:sz w:val="28"/>
          <w:szCs w:val="24"/>
          <w:lang w:val="uk-UA"/>
        </w:rPr>
      </w:pPr>
      <w:r>
        <w:rPr>
          <w:rFonts w:ascii="Times New Roman" w:hAnsi="Times New Roman" w:cs="Times New Roman" w:eastAsiaTheme="minorEastAsia"/>
          <w:sz w:val="28"/>
          <w:szCs w:val="28"/>
          <w:lang w:val="uk-UA"/>
        </w:rPr>
        <w:t>Оскільки у нас у схемі є конденсатори запишимо опір конденсатора в залежності від частоти:</w:t>
      </w:r>
      <w:r>
        <w:rPr>
          <w:rFonts w:ascii="Times New Roman" w:hAnsi="Times New Roman" w:cs="Times New Roman"/>
          <w:sz w:val="28"/>
          <w:szCs w:val="24"/>
          <w:lang w:val="uk-UA"/>
        </w:rPr>
        <w:t xml:space="preserve"> </w:t>
      </w:r>
    </w:p>
    <w:p>
      <w:pPr>
        <w:spacing w:after="0" w:line="360" w:lineRule="auto"/>
        <w:ind w:left="-425" w:leftChars="-193" w:firstLine="4603" w:firstLineChars="1644"/>
        <w:jc w:val="both"/>
        <w:rPr>
          <w:rFonts w:ascii="Times New Roman" w:hAnsi="Times New Roman" w:cs="Times New Roman" w:eastAsiaTheme="minorEastAsia"/>
          <w:sz w:val="28"/>
          <w:szCs w:val="24"/>
          <w:lang w:val="uk-UA"/>
        </w:rPr>
      </w:pPr>
      <m:oMathPara>
        <m:oMath>
          <m:sSub>
            <m:sSubPr>
              <m:ctrlPr>
                <w:rPr>
                  <w:rFonts w:ascii="Cambria Math" w:hAnsi="Cambria Math" w:cs="Times New Roman" w:eastAsiaTheme="minorEastAsia"/>
                  <w:i/>
                  <w:sz w:val="28"/>
                  <w:szCs w:val="24"/>
                  <w:lang w:val="uk-UA"/>
                </w:rPr>
              </m:ctrlPr>
            </m:sSubPr>
            <m:e>
              <m:r>
                <w:rPr>
                  <w:rFonts w:ascii="Cambria Math" w:hAnsi="Cambria Math" w:cs="Times New Roman" w:eastAsiaTheme="minorEastAsia"/>
                  <w:sz w:val="28"/>
                  <w:szCs w:val="24"/>
                </w:rPr>
                <m:t>x</m:t>
              </m:r>
              <m:ctrlPr>
                <w:rPr>
                  <w:rFonts w:ascii="Cambria Math" w:hAnsi="Cambria Math" w:cs="Times New Roman" w:eastAsiaTheme="minorEastAsia"/>
                  <w:i/>
                  <w:sz w:val="28"/>
                  <w:szCs w:val="24"/>
                  <w:lang w:val="uk-UA"/>
                </w:rPr>
              </m:ctrlPr>
            </m:e>
            <m:sub>
              <m:r>
                <w:rPr>
                  <w:rFonts w:ascii="Cambria Math" w:hAnsi="Cambria Math" w:cs="Times New Roman" w:eastAsiaTheme="minorEastAsia"/>
                  <w:sz w:val="28"/>
                  <w:szCs w:val="24"/>
                  <w:lang w:val="uk-UA"/>
                </w:rPr>
                <m:t>c</m:t>
              </m:r>
              <m:ctrlPr>
                <w:rPr>
                  <w:rFonts w:ascii="Cambria Math" w:hAnsi="Cambria Math" w:cs="Times New Roman" w:eastAsiaTheme="minorEastAsia"/>
                  <w:i/>
                  <w:sz w:val="28"/>
                  <w:szCs w:val="24"/>
                  <w:lang w:val="uk-UA"/>
                </w:rPr>
              </m:ctrlPr>
            </m:sub>
          </m:sSub>
          <m:r>
            <w:rPr>
              <w:rFonts w:ascii="Cambria Math" w:hAnsi="Cambria Math" w:cs="Times New Roman" w:eastAsiaTheme="minorEastAsia"/>
              <w:sz w:val="28"/>
              <w:szCs w:val="24"/>
              <w:lang w:val="uk-UA"/>
            </w:rPr>
            <m:t>=</m:t>
          </m:r>
          <m:f>
            <m:fPr>
              <m:ctrlPr>
                <w:rPr>
                  <w:rFonts w:ascii="Cambria Math" w:hAnsi="Cambria Math" w:cs="Times New Roman" w:eastAsiaTheme="minorEastAsia"/>
                  <w:i/>
                  <w:sz w:val="28"/>
                  <w:szCs w:val="24"/>
                  <w:lang w:val="uk-UA"/>
                </w:rPr>
              </m:ctrlPr>
            </m:fPr>
            <m:num>
              <m:r>
                <w:rPr>
                  <w:rFonts w:ascii="Cambria Math" w:hAnsi="Cambria Math" w:cs="Times New Roman" w:eastAsiaTheme="minorEastAsia"/>
                  <w:sz w:val="28"/>
                  <w:szCs w:val="24"/>
                  <w:lang w:val="uk-UA"/>
                </w:rPr>
                <m:t>1</m:t>
              </m:r>
              <m:ctrlPr>
                <w:rPr>
                  <w:rFonts w:ascii="Cambria Math" w:hAnsi="Cambria Math" w:cs="Times New Roman" w:eastAsiaTheme="minorEastAsia"/>
                  <w:i/>
                  <w:sz w:val="28"/>
                  <w:szCs w:val="24"/>
                  <w:lang w:val="uk-UA"/>
                </w:rPr>
              </m:ctrlPr>
            </m:num>
            <m:den>
              <m:r>
                <w:rPr>
                  <w:rFonts w:ascii="Cambria Math" w:hAnsi="Cambria Math" w:cs="Times New Roman" w:eastAsiaTheme="minorEastAsia"/>
                  <w:sz w:val="28"/>
                  <w:szCs w:val="24"/>
                </w:rPr>
                <m:t>j2πfC</m:t>
              </m:r>
              <m:ctrlPr>
                <w:rPr>
                  <w:rFonts w:ascii="Cambria Math" w:hAnsi="Cambria Math" w:cs="Times New Roman" w:eastAsiaTheme="minorEastAsia"/>
                  <w:i/>
                  <w:sz w:val="28"/>
                  <w:szCs w:val="24"/>
                  <w:lang w:val="uk-UA"/>
                </w:rPr>
              </m:ctrlPr>
            </m:den>
          </m:f>
        </m:oMath>
      </m:oMathPara>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З формули добре видно, що при збільшенні частоти, опір конденсатора зменшується.</w:t>
      </w:r>
    </w:p>
    <w:p>
      <w:pPr>
        <w:spacing w:after="0" w:line="360" w:lineRule="auto"/>
        <w:ind w:firstLine="709"/>
        <w:jc w:val="both"/>
        <w:rPr>
          <w:rFonts w:hint="default" w:ascii="Times New Roman" w:hAnsi="Times New Roman" w:cs="Times New Roman" w:eastAsiaTheme="minorEastAsia"/>
          <w:sz w:val="28"/>
          <w:szCs w:val="24"/>
          <w:lang w:val="uk-UA"/>
        </w:rPr>
      </w:pPr>
      <w:r>
        <w:rPr>
          <w:rFonts w:hint="default" w:ascii="Times New Roman" w:hAnsi="Times New Roman" w:cs="Times New Roman" w:eastAsiaTheme="minorEastAsia"/>
          <w:sz w:val="28"/>
          <w:szCs w:val="24"/>
          <w:lang w:val="uk-UA"/>
        </w:rPr>
        <w:t>У цій схемі конденсатор С1 - елемент фільтра верхніх частот. Зі збільшенням частоти вхідного сигналу зменшується його опір, а отже, збільшується коефіцієнт передачі схеми. Конденсатор С2 здійснює функції фільтра нижніх частот. Зі збільшенням частоти вхідного сигналу його опір зменшується, через що збільшується глибина негативного зворотного зв'язку, що відповідно призводить до зменшення коефіцієнта передачі схеми.</w:t>
      </w:r>
    </w:p>
    <w:p>
      <w:pPr>
        <w:spacing w:after="0" w:line="360" w:lineRule="auto"/>
        <w:ind w:firstLine="709"/>
        <w:jc w:val="both"/>
        <w:rPr>
          <w:rFonts w:ascii="Times New Roman" w:hAnsi="Times New Roman" w:cs="Times New Roman" w:eastAsiaTheme="minorEastAsia"/>
          <w:sz w:val="28"/>
          <w:szCs w:val="24"/>
          <w:lang w:val="uk-UA"/>
        </w:rPr>
      </w:pPr>
      <w:r>
        <w:rPr>
          <w:rFonts w:hint="default" w:ascii="Times New Roman" w:hAnsi="Times New Roman" w:cs="Times New Roman" w:eastAsiaTheme="minorEastAsia"/>
          <w:sz w:val="28"/>
          <w:szCs w:val="24"/>
          <w:lang w:val="uk-UA"/>
        </w:rPr>
        <w:t xml:space="preserve"> Отже, схемі властива певна частота, на якій коефіцієнт передачі схеми максимальний. Це центральна частота</w:t>
      </w:r>
      <w:r>
        <w:rPr>
          <w:rFonts w:hint="default" w:ascii="Times New Roman" w:hAnsi="Times New Roman" w:cs="Times New Roman" w:eastAsiaTheme="minorEastAsia"/>
          <w:sz w:val="28"/>
          <w:szCs w:val="24"/>
          <w:lang w:val="en-US"/>
        </w:rPr>
        <w:t xml:space="preserve">  </w:t>
      </w:r>
      <w:r>
        <w:rPr>
          <w:rFonts w:hint="default" w:ascii="Times New Roman" w:hAnsi="Times New Roman" w:cs="Times New Roman" w:eastAsiaTheme="minorEastAsia"/>
          <w:i/>
          <w:iCs/>
          <w:sz w:val="28"/>
          <w:szCs w:val="24"/>
          <w:lang w:val="en-US"/>
        </w:rPr>
        <w:t>f</w:t>
      </w:r>
      <w:r>
        <w:rPr>
          <w:rFonts w:hint="default" w:ascii="Times New Roman" w:hAnsi="Times New Roman" w:cs="Times New Roman" w:eastAsiaTheme="minorEastAsia"/>
          <w:i/>
          <w:iCs/>
          <w:sz w:val="28"/>
          <w:szCs w:val="24"/>
          <w:vertAlign w:val="subscript"/>
          <w:lang w:val="en-US"/>
        </w:rPr>
        <w:t>m</w:t>
      </w:r>
      <w:r>
        <w:rPr>
          <w:rFonts w:hint="default" w:ascii="Times New Roman" w:hAnsi="Times New Roman" w:cs="Times New Roman" w:eastAsiaTheme="minorEastAsia"/>
          <w:sz w:val="28"/>
          <w:szCs w:val="24"/>
          <w:lang w:val="uk-UA"/>
        </w:rPr>
        <w:t xml:space="preserve"> смугового фільтра. При відхиленні частоти сигналу від </w:t>
      </w:r>
      <w:r>
        <w:rPr>
          <w:rFonts w:hint="default" w:ascii="Times New Roman" w:hAnsi="Times New Roman" w:cs="Times New Roman" w:eastAsiaTheme="minorEastAsia"/>
          <w:sz w:val="28"/>
          <w:szCs w:val="24"/>
          <w:lang w:val="en-US"/>
        </w:rPr>
        <w:t xml:space="preserve"> </w:t>
      </w:r>
      <w:r>
        <w:rPr>
          <w:rFonts w:hint="default" w:ascii="Times New Roman" w:hAnsi="Times New Roman" w:cs="Times New Roman" w:eastAsiaTheme="minorEastAsia"/>
          <w:i/>
          <w:iCs/>
          <w:sz w:val="28"/>
          <w:szCs w:val="24"/>
          <w:lang w:val="en-US"/>
        </w:rPr>
        <w:t>f</w:t>
      </w:r>
      <w:r>
        <w:rPr>
          <w:rFonts w:hint="default" w:ascii="Times New Roman" w:hAnsi="Times New Roman" w:cs="Times New Roman" w:eastAsiaTheme="minorEastAsia"/>
          <w:i/>
          <w:iCs/>
          <w:sz w:val="28"/>
          <w:szCs w:val="24"/>
          <w:vertAlign w:val="subscript"/>
          <w:lang w:val="en-US"/>
        </w:rPr>
        <w:t xml:space="preserve">m  </w:t>
      </w:r>
      <w:r>
        <w:rPr>
          <w:rFonts w:hint="default" w:ascii="Times New Roman" w:hAnsi="Times New Roman" w:cs="Times New Roman" w:eastAsiaTheme="minorEastAsia"/>
          <w:sz w:val="28"/>
          <w:szCs w:val="24"/>
          <w:lang w:val="uk-UA"/>
        </w:rPr>
        <w:t>в ту чи іншу сторону коефіцієнт передачі схеми зменшується.</w:t>
      </w:r>
    </w:p>
    <w:p>
      <w:pPr>
        <w:spacing w:after="0" w:line="360" w:lineRule="auto"/>
        <w:ind w:firstLine="709"/>
        <w:jc w:val="both"/>
        <w:rPr>
          <w:rFonts w:ascii="Times New Roman" w:hAnsi="Times New Roman" w:cs="Times New Roman" w:eastAsiaTheme="minorEastAsia"/>
          <w:sz w:val="28"/>
          <w:szCs w:val="28"/>
          <w:lang w:val="uk-UA"/>
        </w:rPr>
      </w:pPr>
      <w:r>
        <w:rPr>
          <w:rFonts w:ascii="Times New Roman" w:hAnsi="Times New Roman" w:cs="Times New Roman" w:eastAsiaTheme="minorEastAsia"/>
          <w:sz w:val="28"/>
          <w:szCs w:val="28"/>
          <w:lang w:val="uk-UA"/>
        </w:rPr>
        <w:t>Виходячи з принципу роботи АЧХ такої схеми приблизно матиме такий вид рис. 1.5.</w:t>
      </w:r>
    </w:p>
    <w:p>
      <w:pPr>
        <w:spacing w:after="0" w:line="360" w:lineRule="auto"/>
        <w:ind w:firstLine="709"/>
        <w:jc w:val="center"/>
        <w:rPr>
          <w:rFonts w:ascii="Times New Roman" w:hAnsi="Times New Roman" w:cs="Times New Roman" w:eastAsiaTheme="minorEastAsia"/>
          <w:sz w:val="28"/>
          <w:szCs w:val="28"/>
          <w:lang w:val="uk-UA"/>
        </w:rPr>
      </w:pPr>
      <w:r>
        <w:drawing>
          <wp:inline distT="0" distB="0" distL="114300" distR="114300">
            <wp:extent cx="4404995" cy="2856865"/>
            <wp:effectExtent l="0" t="0" r="14605" b="63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3"/>
                    <a:stretch>
                      <a:fillRect/>
                    </a:stretch>
                  </pic:blipFill>
                  <pic:spPr>
                    <a:xfrm>
                      <a:off x="0" y="0"/>
                      <a:ext cx="4404995" cy="2856865"/>
                    </a:xfrm>
                    <a:prstGeom prst="rect">
                      <a:avLst/>
                    </a:prstGeom>
                    <a:noFill/>
                    <a:ln w="9525">
                      <a:noFill/>
                    </a:ln>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Рис. 1.</w:t>
      </w:r>
      <w:r>
        <w:rPr>
          <w:rFonts w:ascii="Times New Roman" w:hAnsi="Times New Roman" w:cs="Times New Roman"/>
          <w:i/>
          <w:sz w:val="28"/>
          <w:lang w:val="ru-RU"/>
        </w:rPr>
        <w:t>5</w:t>
      </w:r>
      <w:r>
        <w:rPr>
          <w:rFonts w:ascii="Times New Roman" w:hAnsi="Times New Roman" w:cs="Times New Roman"/>
          <w:i/>
          <w:sz w:val="28"/>
          <w:lang w:val="uk-UA"/>
        </w:rPr>
        <w:t>: АЧХ фільтру з принципу роботи схеми</w:t>
      </w:r>
    </w:p>
    <w:p>
      <w:pPr>
        <w:spacing w:after="0" w:line="360" w:lineRule="auto"/>
        <w:rPr>
          <w:rFonts w:ascii="Times New Roman" w:hAnsi="Times New Roman" w:cs="Times New Roman" w:eastAsiaTheme="minorEastAsia"/>
          <w:sz w:val="28"/>
          <w:szCs w:val="28"/>
          <w:lang w:val="uk-UA"/>
        </w:rPr>
      </w:pPr>
    </w:p>
    <w:p>
      <w:pPr>
        <w:spacing w:after="0" w:line="360" w:lineRule="auto"/>
        <w:rPr>
          <w:rFonts w:ascii="Times New Roman" w:hAnsi="Times New Roman" w:cs="Times New Roman" w:eastAsiaTheme="minorEastAsia"/>
          <w:sz w:val="28"/>
          <w:szCs w:val="28"/>
          <w:lang w:val="uk-UA"/>
        </w:rPr>
        <w:sectPr>
          <w:pgSz w:w="11906" w:h="16838"/>
          <w:pgMar w:top="1134" w:right="567" w:bottom="1134" w:left="1134" w:header="709" w:footer="709" w:gutter="0"/>
          <w:cols w:space="708" w:num="1"/>
          <w:docGrid w:linePitch="360" w:charSpace="0"/>
        </w:sectPr>
      </w:pPr>
    </w:p>
    <w:p>
      <w:pPr>
        <w:pStyle w:val="2"/>
        <w:jc w:val="center"/>
        <w:rPr>
          <w:rFonts w:ascii="Times New Roman" w:hAnsi="Times New Roman" w:cs="Times New Roman" w:eastAsiaTheme="minorEastAsia"/>
          <w:color w:val="000000" w:themeColor="text1"/>
          <w:sz w:val="28"/>
          <w:szCs w:val="28"/>
          <w:lang w:val="uk-UA"/>
          <w14:textFill>
            <w14:solidFill>
              <w14:schemeClr w14:val="tx1"/>
            </w14:solidFill>
          </w14:textFill>
        </w:rPr>
      </w:pPr>
      <w:bookmarkStart w:id="7" w:name="_Toc515821649"/>
      <w:r>
        <w:rPr>
          <w:rFonts w:ascii="Times New Roman" w:hAnsi="Times New Roman" w:cs="Times New Roman" w:eastAsiaTheme="minorEastAsia"/>
          <w:color w:val="000000" w:themeColor="text1"/>
          <w:sz w:val="28"/>
          <w:szCs w:val="28"/>
          <w:lang w:val="uk-UA"/>
          <w14:textFill>
            <w14:solidFill>
              <w14:schemeClr w14:val="tx1"/>
            </w14:solidFill>
          </w14:textFill>
        </w:rPr>
        <w:t>РОЗДІЛ 2</w:t>
      </w:r>
      <w:bookmarkEnd w:id="7"/>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Розрахунок принципової схеми приладу</w:t>
      </w:r>
    </w:p>
    <w:p>
      <w:pPr>
        <w:pStyle w:val="20"/>
        <w:numPr>
          <w:ilvl w:val="1"/>
          <w:numId w:val="5"/>
        </w:numPr>
        <w:spacing w:after="0" w:line="360" w:lineRule="auto"/>
        <w:jc w:val="both"/>
        <w:outlineLvl w:val="1"/>
        <w:rPr>
          <w:rFonts w:ascii="Times New Roman" w:hAnsi="Times New Roman" w:cs="Times New Roman" w:eastAsiaTheme="minorEastAsia"/>
          <w:sz w:val="28"/>
          <w:szCs w:val="28"/>
          <w:lang w:val="uk-UA"/>
        </w:rPr>
      </w:pPr>
      <w:bookmarkStart w:id="8" w:name="_Toc515821650"/>
      <w:r>
        <w:rPr>
          <w:rFonts w:ascii="Times New Roman" w:hAnsi="Times New Roman" w:cs="Times New Roman" w:eastAsiaTheme="minorEastAsia"/>
          <w:sz w:val="28"/>
          <w:szCs w:val="28"/>
          <w:lang w:val="uk-UA"/>
        </w:rPr>
        <w:t>Вивід передавальної функції</w:t>
      </w:r>
      <w:bookmarkEnd w:id="8"/>
    </w:p>
    <w:p>
      <w:pPr>
        <w:spacing w:after="0" w:line="360" w:lineRule="auto"/>
        <w:ind w:firstLine="567"/>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Виходячи з того що фільтр 4-го порядку це два послідовно підєднані фільтри другого порядку ми виведемо передавальну функцію для фільтру другого порядку.</w:t>
      </w:r>
    </w:p>
    <w:p>
      <w:pPr>
        <w:spacing w:after="0" w:line="360" w:lineRule="auto"/>
        <w:ind w:left="0" w:leftChars="0" w:firstLine="880" w:firstLineChars="0"/>
        <w:jc w:val="both"/>
        <w:rPr>
          <w:b/>
          <w:bCs/>
        </w:rPr>
      </w:pPr>
      <w:r>
        <w:drawing>
          <wp:inline distT="0" distB="0" distL="114300" distR="114300">
            <wp:extent cx="4914265" cy="2486025"/>
            <wp:effectExtent l="0" t="0" r="635" b="9525"/>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pic:cNvPicPr>
                      <a:picLocks noChangeAspect="1"/>
                    </pic:cNvPicPr>
                  </pic:nvPicPr>
                  <pic:blipFill>
                    <a:blip r:embed="rId14"/>
                    <a:stretch>
                      <a:fillRect/>
                    </a:stretch>
                  </pic:blipFill>
                  <pic:spPr>
                    <a:xfrm>
                      <a:off x="0" y="0"/>
                      <a:ext cx="4914265" cy="2486025"/>
                    </a:xfrm>
                    <a:prstGeom prst="rect">
                      <a:avLst/>
                    </a:prstGeom>
                    <a:noFill/>
                    <a:ln w="9525">
                      <a:noFill/>
                    </a:ln>
                  </pic:spPr>
                </pic:pic>
              </a:graphicData>
            </a:graphic>
          </wp:inline>
        </w:drawing>
      </w:r>
    </w:p>
    <w:p>
      <w:pPr>
        <w:spacing w:after="0" w:line="360" w:lineRule="auto"/>
        <w:ind w:left="0" w:leftChars="0" w:firstLine="2200" w:firstLineChars="0"/>
        <w:jc w:val="both"/>
        <w:rPr>
          <w:rFonts w:ascii="Times New Roman" w:hAnsi="Times New Roman" w:cs="Times New Roman"/>
          <w:i/>
          <w:sz w:val="28"/>
          <w:lang w:val="uk-UA" w:eastAsia="ru-RU"/>
        </w:rPr>
      </w:pPr>
      <w:r>
        <w:rPr>
          <w:rFonts w:ascii="Times New Roman" w:hAnsi="Times New Roman" w:cs="Times New Roman"/>
          <w:i/>
          <w:sz w:val="28"/>
          <w:lang w:val="uk-UA" w:eastAsia="ru-RU"/>
        </w:rPr>
        <w:t xml:space="preserve">Рис. 2.1: Схема полосового </w:t>
      </w:r>
      <w:r>
        <w:rPr>
          <w:rFonts w:ascii="Times New Roman" w:hAnsi="Times New Roman" w:cs="Times New Roman"/>
          <w:i/>
          <w:sz w:val="28"/>
          <w:lang w:val="en-US" w:eastAsia="ru-RU"/>
        </w:rPr>
        <w:t xml:space="preserve">MFB </w:t>
      </w:r>
      <w:r>
        <w:rPr>
          <w:rFonts w:ascii="Times New Roman" w:hAnsi="Times New Roman" w:cs="Times New Roman"/>
          <w:i/>
          <w:sz w:val="28"/>
          <w:lang w:val="uk-UA" w:eastAsia="ru-RU"/>
        </w:rPr>
        <w:t>другого порядку</w:t>
      </w:r>
    </w:p>
    <w:p>
      <w:pPr>
        <w:spacing w:after="0" w:line="360" w:lineRule="auto"/>
        <w:ind w:left="0" w:leftChars="0" w:firstLine="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Де </w:t>
      </w:r>
      <w:r>
        <w:rPr>
          <w:rFonts w:ascii="Times New Roman" w:hAnsi="Times New Roman" w:eastAsia="Times New Roman" w:cs="Times New Roman"/>
          <w:color w:val="000000"/>
          <w:sz w:val="28"/>
          <w:szCs w:val="28"/>
          <w:lang w:val="en-US" w:eastAsia="ru-RU"/>
        </w:rPr>
        <w:t>V</w:t>
      </w:r>
      <w:r>
        <w:rPr>
          <w:rFonts w:ascii="Times New Roman" w:hAnsi="Times New Roman" w:eastAsia="Times New Roman" w:cs="Times New Roman"/>
          <w:color w:val="000000"/>
          <w:sz w:val="28"/>
          <w:szCs w:val="28"/>
          <w:lang w:val="uk-UA" w:eastAsia="ru-RU"/>
        </w:rPr>
        <w:t>1</w:t>
      </w:r>
      <w:r>
        <w:rPr>
          <w:rFonts w:ascii="Times New Roman" w:hAnsi="Times New Roman" w:eastAsia="Times New Roman" w:cs="Times New Roman"/>
          <w:color w:val="000000"/>
          <w:sz w:val="28"/>
          <w:szCs w:val="28"/>
          <w:lang w:val="en-US" w:eastAsia="ru-RU"/>
        </w:rPr>
        <w:t xml:space="preserve"> - </w:t>
      </w:r>
      <w:r>
        <w:rPr>
          <w:rFonts w:ascii="Times New Roman" w:hAnsi="Times New Roman" w:eastAsia="Times New Roman" w:cs="Times New Roman"/>
          <w:color w:val="000000"/>
          <w:sz w:val="28"/>
          <w:szCs w:val="28"/>
          <w:lang w:val="uk-UA" w:eastAsia="ru-RU"/>
        </w:rPr>
        <w:t>вхідна напруга,</w:t>
      </w:r>
    </w:p>
    <w:p>
      <w:pPr>
        <w:spacing w:after="0" w:line="360" w:lineRule="auto"/>
        <w:ind w:left="0" w:leftChars="0" w:firstLine="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en-US" w:eastAsia="ru-RU"/>
        </w:rPr>
        <w:t>V</w:t>
      </w:r>
      <w:r>
        <w:rPr>
          <w:rFonts w:ascii="Times New Roman" w:hAnsi="Times New Roman" w:eastAsia="Times New Roman" w:cs="Times New Roman"/>
          <w:color w:val="000000"/>
          <w:sz w:val="28"/>
          <w:szCs w:val="28"/>
          <w:lang w:val="uk-UA" w:eastAsia="ru-RU"/>
        </w:rPr>
        <w:t>О - вихідна напруга,</w:t>
      </w:r>
    </w:p>
    <w:p>
      <w:pPr>
        <w:spacing w:after="0" w:line="360" w:lineRule="auto"/>
        <w:ind w:left="0" w:leftChars="0" w:firstLine="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en-US" w:eastAsia="ru-RU"/>
        </w:rPr>
        <w:t>V</w:t>
      </w:r>
      <w:r>
        <w:rPr>
          <w:rFonts w:ascii="Times New Roman" w:hAnsi="Times New Roman" w:eastAsia="Times New Roman" w:cs="Times New Roman"/>
          <w:color w:val="000000"/>
          <w:sz w:val="28"/>
          <w:szCs w:val="28"/>
          <w:lang w:val="uk-UA" w:eastAsia="ru-RU"/>
        </w:rPr>
        <w:t xml:space="preserve">2 - напруга в вузлі </w:t>
      </w:r>
      <w:r>
        <w:rPr>
          <w:rFonts w:ascii="Times New Roman" w:hAnsi="Times New Roman" w:eastAsia="Times New Roman" w:cs="Times New Roman"/>
          <w:color w:val="000000"/>
          <w:sz w:val="28"/>
          <w:szCs w:val="28"/>
          <w:lang w:val="en-US" w:eastAsia="ru-RU"/>
        </w:rPr>
        <w:t>V2</w:t>
      </w:r>
      <w:r>
        <w:rPr>
          <w:rFonts w:ascii="Times New Roman" w:hAnsi="Times New Roman" w:eastAsia="Times New Roman" w:cs="Times New Roman"/>
          <w:color w:val="000000"/>
          <w:sz w:val="28"/>
          <w:szCs w:val="28"/>
          <w:lang w:val="uk-UA" w:eastAsia="ru-RU"/>
        </w:rPr>
        <w:t>,</w:t>
      </w:r>
    </w:p>
    <w:p>
      <w:pPr>
        <w:spacing w:after="0" w:line="360" w:lineRule="auto"/>
        <w:ind w:left="0" w:leftChars="0" w:firstLine="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Спочатку скориставшись унівенсальною формулою для вузла </w:t>
      </w:r>
      <w:r>
        <w:rPr>
          <w:rFonts w:ascii="Times New Roman" w:hAnsi="Times New Roman" w:eastAsia="Times New Roman" w:cs="Times New Roman"/>
          <w:color w:val="000000"/>
          <w:sz w:val="28"/>
          <w:szCs w:val="28"/>
          <w:lang w:val="en-US" w:eastAsia="ru-RU"/>
        </w:rPr>
        <w:t>V</w:t>
      </w:r>
      <w:r>
        <w:rPr>
          <w:rFonts w:ascii="Times New Roman" w:hAnsi="Times New Roman" w:eastAsia="Times New Roman" w:cs="Times New Roman"/>
          <w:color w:val="000000"/>
          <w:sz w:val="28"/>
          <w:szCs w:val="28"/>
          <w:lang w:val="uk-UA" w:eastAsia="ru-RU"/>
        </w:rPr>
        <w:t>2 отримаємо:</w:t>
      </w:r>
    </w:p>
    <w:p>
      <w:pPr>
        <w:spacing w:after="0" w:line="360" w:lineRule="auto"/>
        <w:ind w:left="0" w:leftChars="0" w:firstLine="2420" w:firstLineChars="1100"/>
        <w:jc w:val="both"/>
      </w:pPr>
      <w:r>
        <w:drawing>
          <wp:inline distT="0" distB="0" distL="114300" distR="114300">
            <wp:extent cx="3066415" cy="561975"/>
            <wp:effectExtent l="0" t="0" r="635" b="9525"/>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15"/>
                    <a:stretch>
                      <a:fillRect/>
                    </a:stretch>
                  </pic:blipFill>
                  <pic:spPr>
                    <a:xfrm>
                      <a:off x="0" y="0"/>
                      <a:ext cx="3066415" cy="561975"/>
                    </a:xfrm>
                    <a:prstGeom prst="rect">
                      <a:avLst/>
                    </a:prstGeom>
                    <a:noFill/>
                    <a:ln w="9525">
                      <a:noFill/>
                    </a:ln>
                  </pic:spPr>
                </pic:pic>
              </a:graphicData>
            </a:graphic>
          </wp:inline>
        </w:drawing>
      </w:r>
    </w:p>
    <w:p>
      <w:pPr>
        <w:spacing w:after="0" w:line="360" w:lineRule="auto"/>
        <w:ind w:left="0" w:leftChars="0" w:firstLine="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Потім запишимо рівняння між вузлами </w:t>
      </w:r>
      <w:r>
        <w:rPr>
          <w:rFonts w:ascii="Times New Roman" w:hAnsi="Times New Roman" w:eastAsia="Times New Roman" w:cs="Times New Roman"/>
          <w:color w:val="000000"/>
          <w:sz w:val="28"/>
          <w:szCs w:val="28"/>
          <w:lang w:val="en-US" w:eastAsia="ru-RU"/>
        </w:rPr>
        <w:t>V</w:t>
      </w:r>
      <w:r>
        <w:rPr>
          <w:rFonts w:ascii="Times New Roman" w:hAnsi="Times New Roman" w:eastAsia="Times New Roman" w:cs="Times New Roman"/>
          <w:color w:val="000000"/>
          <w:sz w:val="28"/>
          <w:szCs w:val="28"/>
          <w:lang w:val="uk-UA" w:eastAsia="ru-RU"/>
        </w:rPr>
        <w:t xml:space="preserve">О і </w:t>
      </w:r>
      <w:r>
        <w:rPr>
          <w:rFonts w:ascii="Times New Roman" w:hAnsi="Times New Roman" w:eastAsia="Times New Roman" w:cs="Times New Roman"/>
          <w:color w:val="000000"/>
          <w:sz w:val="28"/>
          <w:szCs w:val="28"/>
          <w:lang w:val="en-US" w:eastAsia="ru-RU"/>
        </w:rPr>
        <w:t>V</w:t>
      </w:r>
      <w:r>
        <w:rPr>
          <w:rFonts w:ascii="Times New Roman" w:hAnsi="Times New Roman" w:eastAsia="Times New Roman" w:cs="Times New Roman"/>
          <w:color w:val="000000"/>
          <w:sz w:val="28"/>
          <w:szCs w:val="28"/>
          <w:lang w:val="uk-UA" w:eastAsia="ru-RU"/>
        </w:rPr>
        <w:t>2:</w:t>
      </w:r>
    </w:p>
    <w:p>
      <w:pPr>
        <w:spacing w:after="0" w:line="360" w:lineRule="auto"/>
        <w:ind w:left="0" w:leftChars="0" w:firstLine="3300" w:firstLineChars="1500"/>
        <w:jc w:val="both"/>
      </w:pPr>
      <w:r>
        <w:drawing>
          <wp:inline distT="0" distB="0" distL="114300" distR="114300">
            <wp:extent cx="1257300" cy="409575"/>
            <wp:effectExtent l="0" t="0" r="0" b="9525"/>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
                    <pic:cNvPicPr>
                      <a:picLocks noChangeAspect="1"/>
                    </pic:cNvPicPr>
                  </pic:nvPicPr>
                  <pic:blipFill>
                    <a:blip r:embed="rId16"/>
                    <a:stretch>
                      <a:fillRect/>
                    </a:stretch>
                  </pic:blipFill>
                  <pic:spPr>
                    <a:xfrm>
                      <a:off x="0" y="0"/>
                      <a:ext cx="1257300" cy="409575"/>
                    </a:xfrm>
                    <a:prstGeom prst="rect">
                      <a:avLst/>
                    </a:prstGeom>
                    <a:noFill/>
                    <a:ln w="9525">
                      <a:noFill/>
                    </a:ln>
                  </pic:spPr>
                </pic:pic>
              </a:graphicData>
            </a:graphic>
          </wp:inline>
        </w:drawing>
      </w:r>
    </w:p>
    <w:p>
      <w:pPr>
        <w:spacing w:after="0" w:line="360" w:lineRule="auto"/>
        <w:ind w:left="0" w:leftChars="0" w:firstLine="0" w:firstLineChars="0"/>
        <w:jc w:val="both"/>
        <w:rPr>
          <w:rFonts w:ascii="Times New Roman" w:hAnsi="Times New Roman" w:eastAsia="Times New Roman" w:cs="Times New Roman"/>
          <w:color w:val="000000"/>
          <w:sz w:val="28"/>
          <w:szCs w:val="28"/>
          <w:lang w:val="en-US" w:eastAsia="ru-RU"/>
        </w:rPr>
      </w:pPr>
      <w:r>
        <w:rPr>
          <w:rFonts w:ascii="Times New Roman" w:hAnsi="Times New Roman" w:eastAsia="Times New Roman" w:cs="Times New Roman"/>
          <w:color w:val="000000"/>
          <w:sz w:val="28"/>
          <w:szCs w:val="28"/>
          <w:lang w:val="uk-UA" w:eastAsia="ru-RU"/>
        </w:rPr>
        <w:t xml:space="preserve">В отримвному рівнянні замінемо </w:t>
      </w:r>
      <w:r>
        <w:rPr>
          <w:rFonts w:ascii="Times New Roman" w:hAnsi="Times New Roman" w:eastAsia="Times New Roman" w:cs="Times New Roman"/>
          <w:color w:val="000000"/>
          <w:sz w:val="28"/>
          <w:szCs w:val="28"/>
          <w:lang w:val="en-US" w:eastAsia="ru-RU"/>
        </w:rPr>
        <w:t>V2</w:t>
      </w:r>
      <w:r>
        <w:rPr>
          <w:rFonts w:ascii="Times New Roman" w:hAnsi="Times New Roman" w:eastAsia="Times New Roman" w:cs="Times New Roman"/>
          <w:color w:val="000000"/>
          <w:sz w:val="28"/>
          <w:szCs w:val="28"/>
          <w:lang w:val="uk-UA" w:eastAsia="ru-RU"/>
        </w:rPr>
        <w:t xml:space="preserve"> на отримане в другому для </w:t>
      </w:r>
      <w:r>
        <w:rPr>
          <w:rFonts w:ascii="Times New Roman" w:hAnsi="Times New Roman" w:eastAsia="Times New Roman" w:cs="Times New Roman"/>
          <w:color w:val="000000"/>
          <w:sz w:val="28"/>
          <w:szCs w:val="28"/>
          <w:lang w:val="en-US" w:eastAsia="ru-RU"/>
        </w:rPr>
        <w:t>V2</w:t>
      </w:r>
    </w:p>
    <w:p>
      <w:pPr>
        <w:spacing w:after="0" w:line="360" w:lineRule="auto"/>
        <w:ind w:left="0" w:leftChars="0" w:firstLine="1100" w:firstLineChars="500"/>
        <w:jc w:val="both"/>
        <w:rPr>
          <w:lang w:val="uk-UA" w:eastAsia="ru-RU"/>
        </w:rPr>
      </w:pPr>
      <w:r>
        <w:drawing>
          <wp:inline distT="0" distB="0" distL="114300" distR="114300">
            <wp:extent cx="4847590" cy="1190625"/>
            <wp:effectExtent l="0" t="0" r="10160" b="9525"/>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7"/>
                    <pic:cNvPicPr>
                      <a:picLocks noChangeAspect="1"/>
                    </pic:cNvPicPr>
                  </pic:nvPicPr>
                  <pic:blipFill>
                    <a:blip r:embed="rId17"/>
                    <a:stretch>
                      <a:fillRect/>
                    </a:stretch>
                  </pic:blipFill>
                  <pic:spPr>
                    <a:xfrm>
                      <a:off x="0" y="0"/>
                      <a:ext cx="4847590" cy="1190625"/>
                    </a:xfrm>
                    <a:prstGeom prst="rect">
                      <a:avLst/>
                    </a:prstGeom>
                    <a:noFill/>
                    <a:ln w="9525">
                      <a:noFill/>
                    </a:ln>
                  </pic:spPr>
                </pic:pic>
              </a:graphicData>
            </a:graphic>
          </wp:inline>
        </w:drawing>
      </w:r>
    </w:p>
    <w:p>
      <w:pPr>
        <w:spacing w:after="0" w:line="360" w:lineRule="auto"/>
        <w:ind w:left="0" w:leftChars="0" w:firstLine="1320" w:firstLineChars="600"/>
        <w:jc w:val="both"/>
      </w:pPr>
      <w:r>
        <w:drawing>
          <wp:inline distT="0" distB="0" distL="114300" distR="114300">
            <wp:extent cx="4447540" cy="1000125"/>
            <wp:effectExtent l="0" t="0" r="10160" b="9525"/>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pic:cNvPicPr>
                      <a:picLocks noChangeAspect="1"/>
                    </pic:cNvPicPr>
                  </pic:nvPicPr>
                  <pic:blipFill>
                    <a:blip r:embed="rId18"/>
                    <a:stretch>
                      <a:fillRect/>
                    </a:stretch>
                  </pic:blipFill>
                  <pic:spPr>
                    <a:xfrm>
                      <a:off x="0" y="0"/>
                      <a:ext cx="4447540" cy="1000125"/>
                    </a:xfrm>
                    <a:prstGeom prst="rect">
                      <a:avLst/>
                    </a:prstGeom>
                    <a:noFill/>
                    <a:ln w="9525">
                      <a:noFill/>
                    </a:ln>
                  </pic:spPr>
                </pic:pic>
              </a:graphicData>
            </a:graphic>
          </wp:inline>
        </w:drawing>
      </w:r>
    </w:p>
    <w:p>
      <w:pPr>
        <w:spacing w:after="0" w:line="360" w:lineRule="auto"/>
        <w:ind w:left="1100" w:leftChars="500" w:firstLine="220" w:firstLineChars="100"/>
        <w:jc w:val="both"/>
      </w:pPr>
      <w:r>
        <w:drawing>
          <wp:inline distT="0" distB="0" distL="114300" distR="114300">
            <wp:extent cx="4571365" cy="600075"/>
            <wp:effectExtent l="0" t="0" r="635" b="9525"/>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9"/>
                    <pic:cNvPicPr>
                      <a:picLocks noChangeAspect="1"/>
                    </pic:cNvPicPr>
                  </pic:nvPicPr>
                  <pic:blipFill>
                    <a:blip r:embed="rId19"/>
                    <a:stretch>
                      <a:fillRect/>
                    </a:stretch>
                  </pic:blipFill>
                  <pic:spPr>
                    <a:xfrm>
                      <a:off x="0" y="0"/>
                      <a:ext cx="4571365" cy="600075"/>
                    </a:xfrm>
                    <a:prstGeom prst="rect">
                      <a:avLst/>
                    </a:prstGeom>
                    <a:noFill/>
                    <a:ln w="9525">
                      <a:noFill/>
                    </a:ln>
                  </pic:spPr>
                </pic:pic>
              </a:graphicData>
            </a:graphic>
          </wp:inline>
        </w:drawing>
      </w:r>
      <w:r>
        <w:drawing>
          <wp:inline distT="0" distB="0" distL="114300" distR="114300">
            <wp:extent cx="4799965" cy="571500"/>
            <wp:effectExtent l="0" t="0" r="635" b="0"/>
            <wp:docPr id="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1"/>
                    <pic:cNvPicPr>
                      <a:picLocks noChangeAspect="1"/>
                    </pic:cNvPicPr>
                  </pic:nvPicPr>
                  <pic:blipFill>
                    <a:blip r:embed="rId20"/>
                    <a:stretch>
                      <a:fillRect/>
                    </a:stretch>
                  </pic:blipFill>
                  <pic:spPr>
                    <a:xfrm>
                      <a:off x="0" y="0"/>
                      <a:ext cx="4799965" cy="571500"/>
                    </a:xfrm>
                    <a:prstGeom prst="rect">
                      <a:avLst/>
                    </a:prstGeom>
                    <a:noFill/>
                    <a:ln w="9525">
                      <a:noFill/>
                    </a:ln>
                  </pic:spPr>
                </pic:pic>
              </a:graphicData>
            </a:graphic>
          </wp:inline>
        </w:drawing>
      </w:r>
    </w:p>
    <w:p>
      <w:pPr>
        <w:spacing w:after="0" w:line="360" w:lineRule="auto"/>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Переносимо </w:t>
      </w:r>
      <w:r>
        <w:rPr>
          <w:rFonts w:ascii="Times New Roman" w:hAnsi="Times New Roman" w:eastAsia="Times New Roman" w:cs="Times New Roman"/>
          <w:color w:val="000000"/>
          <w:sz w:val="28"/>
          <w:szCs w:val="28"/>
          <w:lang w:val="en-US" w:eastAsia="ru-RU"/>
        </w:rPr>
        <w:t>V</w:t>
      </w:r>
      <w:r>
        <w:rPr>
          <w:rFonts w:ascii="Times New Roman" w:hAnsi="Times New Roman" w:eastAsia="Times New Roman" w:cs="Times New Roman"/>
          <w:color w:val="000000"/>
          <w:sz w:val="28"/>
          <w:szCs w:val="28"/>
          <w:lang w:val="uk-UA" w:eastAsia="ru-RU"/>
        </w:rPr>
        <w:t>1 в іншу сторону</w:t>
      </w:r>
    </w:p>
    <w:p>
      <w:pPr>
        <w:spacing w:after="0" w:line="360" w:lineRule="auto"/>
        <w:ind w:left="0" w:leftChars="0" w:firstLine="1320" w:firstLineChars="600"/>
        <w:jc w:val="both"/>
      </w:pPr>
      <w:r>
        <w:drawing>
          <wp:inline distT="0" distB="0" distL="114300" distR="114300">
            <wp:extent cx="4723765" cy="1495425"/>
            <wp:effectExtent l="0" t="0" r="635" b="9525"/>
            <wp:docPr id="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2"/>
                    <pic:cNvPicPr>
                      <a:picLocks noChangeAspect="1"/>
                    </pic:cNvPicPr>
                  </pic:nvPicPr>
                  <pic:blipFill>
                    <a:blip r:embed="rId21"/>
                    <a:stretch>
                      <a:fillRect/>
                    </a:stretch>
                  </pic:blipFill>
                  <pic:spPr>
                    <a:xfrm>
                      <a:off x="0" y="0"/>
                      <a:ext cx="4723765" cy="1495425"/>
                    </a:xfrm>
                    <a:prstGeom prst="rect">
                      <a:avLst/>
                    </a:prstGeom>
                    <a:noFill/>
                    <a:ln w="9525">
                      <a:noFill/>
                    </a:ln>
                  </pic:spPr>
                </pic:pic>
              </a:graphicData>
            </a:graphic>
          </wp:inline>
        </w:drawing>
      </w:r>
    </w:p>
    <w:p>
      <w:pPr>
        <w:spacing w:after="0" w:line="360" w:lineRule="auto"/>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Запишемо що С1 = С2 і замінемо їх на С</w:t>
      </w:r>
    </w:p>
    <w:p>
      <w:pPr>
        <w:spacing w:after="0" w:line="360" w:lineRule="auto"/>
        <w:ind w:left="0" w:leftChars="0" w:firstLine="2640" w:firstLineChars="1200"/>
        <w:jc w:val="both"/>
      </w:pPr>
      <w:r>
        <w:drawing>
          <wp:inline distT="0" distB="0" distL="114300" distR="114300">
            <wp:extent cx="2713990" cy="866775"/>
            <wp:effectExtent l="0" t="0" r="10160" b="9525"/>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3"/>
                    <pic:cNvPicPr>
                      <a:picLocks noChangeAspect="1"/>
                    </pic:cNvPicPr>
                  </pic:nvPicPr>
                  <pic:blipFill>
                    <a:blip r:embed="rId22"/>
                    <a:stretch>
                      <a:fillRect/>
                    </a:stretch>
                  </pic:blipFill>
                  <pic:spPr>
                    <a:xfrm>
                      <a:off x="0" y="0"/>
                      <a:ext cx="2713990" cy="866775"/>
                    </a:xfrm>
                    <a:prstGeom prst="rect">
                      <a:avLst/>
                    </a:prstGeom>
                    <a:noFill/>
                    <a:ln w="9525">
                      <a:noFill/>
                    </a:ln>
                  </pic:spPr>
                </pic:pic>
              </a:graphicData>
            </a:graphic>
          </wp:inline>
        </w:drawing>
      </w: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Рівняння вийшло саме таке як ми і очікували.</w:t>
      </w: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Рівняння для фільтру четвертого порядку це добуток обох фільтрів другого порядку: </w:t>
      </w:r>
    </w:p>
    <w:p>
      <w:pPr>
        <w:spacing w:after="0" w:line="360" w:lineRule="auto"/>
        <w:ind w:left="0" w:leftChars="0" w:firstLine="6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60"/>
          <w:sz w:val="28"/>
          <w:szCs w:val="28"/>
          <w:lang w:val="uk-UA" w:eastAsia="ru-RU"/>
        </w:rPr>
        <w:object>
          <v:shape id="_x0000_i1037" o:spt="75" alt="" type="#_x0000_t75" style="height:85.5pt;width:437.95pt;" o:ole="t" filled="f" o:preferrelative="t" stroked="f" coordsize="21600,21600">
            <v:path/>
            <v:fill on="f" focussize="0,0"/>
            <v:stroke on="f"/>
            <v:imagedata r:id="rId24" o:title=""/>
            <o:lock v:ext="edit" aspectratio="t"/>
            <w10:wrap type="none"/>
            <w10:anchorlock/>
          </v:shape>
          <o:OLEObject Type="Embed" ProgID="Equation.KSEE3" ShapeID="_x0000_i1037" DrawAspect="Content" ObjectID="_1468075725" r:id="rId23">
            <o:LockedField>false</o:LockedField>
          </o:OLEObject>
        </w:object>
      </w: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Необхідний вид передавальної вункції можна подивитися в </w:t>
      </w:r>
      <w:r>
        <w:rPr>
          <w:rFonts w:ascii="Times New Roman" w:hAnsi="Times New Roman" w:eastAsia="Times New Roman" w:cs="Times New Roman"/>
          <w:color w:val="000000"/>
          <w:sz w:val="28"/>
          <w:szCs w:val="28"/>
          <w:lang w:val="en-US" w:eastAsia="ru-RU"/>
        </w:rPr>
        <w:t>[1]</w:t>
      </w:r>
      <w:r>
        <w:rPr>
          <w:rFonts w:ascii="Times New Roman" w:hAnsi="Times New Roman" w:eastAsia="Times New Roman" w:cs="Times New Roman"/>
          <w:color w:val="000000"/>
          <w:sz w:val="28"/>
          <w:szCs w:val="28"/>
          <w:lang w:val="uk-UA" w:eastAsia="ru-RU"/>
        </w:rPr>
        <w:t xml:space="preserve"> на ст.28</w:t>
      </w: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p>
    <w:p>
      <w:pPr>
        <w:spacing w:after="0" w:line="360" w:lineRule="auto"/>
        <w:jc w:val="both"/>
        <w:rPr>
          <w:rFonts w:ascii="Times New Roman" w:hAnsi="Times New Roman" w:eastAsia="Times New Roman" w:cs="Times New Roman"/>
          <w:color w:val="000000"/>
          <w:sz w:val="28"/>
          <w:szCs w:val="28"/>
          <w:lang w:val="uk-UA" w:eastAsia="ru-RU"/>
        </w:rPr>
      </w:pPr>
    </w:p>
    <w:p>
      <w:pPr>
        <w:pStyle w:val="20"/>
        <w:numPr>
          <w:ilvl w:val="1"/>
          <w:numId w:val="5"/>
        </w:numPr>
        <w:spacing w:after="0" w:line="360" w:lineRule="auto"/>
        <w:jc w:val="both"/>
        <w:outlineLvl w:val="1"/>
        <w:rPr>
          <w:rFonts w:ascii="Times New Roman" w:hAnsi="Times New Roman" w:cs="Times New Roman" w:eastAsiaTheme="minorEastAsia"/>
          <w:sz w:val="28"/>
          <w:szCs w:val="24"/>
        </w:rPr>
      </w:pPr>
      <w:bookmarkStart w:id="9" w:name="_Toc515821651"/>
      <w:r>
        <w:rPr>
          <w:rFonts w:ascii="Times New Roman" w:hAnsi="Times New Roman" w:cs="Times New Roman" w:eastAsiaTheme="minorEastAsia"/>
          <w:sz w:val="28"/>
          <w:szCs w:val="24"/>
          <w:lang w:val="uk-UA"/>
        </w:rPr>
        <w:t>Розрахунок елементів схеми</w:t>
      </w:r>
      <w:bookmarkEnd w:id="9"/>
    </w:p>
    <w:p>
      <w:pPr>
        <w:pStyle w:val="20"/>
        <w:numPr>
          <w:ilvl w:val="0"/>
          <w:numId w:val="0"/>
        </w:numPr>
        <w:spacing w:after="0" w:line="360" w:lineRule="auto"/>
        <w:ind w:left="0" w:leftChars="0" w:firstLine="660" w:firstLineChars="0"/>
        <w:jc w:val="both"/>
        <w:outlineLvl w:val="1"/>
        <w:rPr>
          <w:rFonts w:ascii="Times New Roman" w:hAnsi="Times New Roman" w:cs="Times New Roman" w:eastAsiaTheme="minorEastAsia"/>
          <w:b w:val="0"/>
          <w:bCs w:val="0"/>
          <w:i w:val="0"/>
          <w:iCs w:val="0"/>
          <w:sz w:val="28"/>
          <w:szCs w:val="24"/>
          <w:vertAlign w:val="baseline"/>
          <w:lang w:val="en-US"/>
        </w:rPr>
      </w:pPr>
      <w:r>
        <w:rPr>
          <w:rFonts w:ascii="Times New Roman" w:hAnsi="Times New Roman" w:cs="Times New Roman" w:eastAsiaTheme="minorEastAsia"/>
          <w:b w:val="0"/>
          <w:bCs w:val="0"/>
          <w:i w:val="0"/>
          <w:iCs w:val="0"/>
          <w:sz w:val="28"/>
          <w:szCs w:val="24"/>
          <w:vertAlign w:val="baseline"/>
          <w:lang w:val="uk-UA"/>
        </w:rPr>
        <w:t xml:space="preserve">Обираємо середню частоту </w:t>
      </w:r>
      <w:r>
        <w:rPr>
          <w:rFonts w:ascii="Times New Roman" w:hAnsi="Times New Roman" w:cs="Times New Roman" w:eastAsiaTheme="minorEastAsia"/>
          <w:b w:val="0"/>
          <w:bCs w:val="0"/>
          <w:i w:val="0"/>
          <w:iCs w:val="0"/>
          <w:sz w:val="28"/>
          <w:szCs w:val="24"/>
          <w:vertAlign w:val="baseline"/>
          <w:lang w:val="en-US"/>
        </w:rPr>
        <w:t>fm = 15kHz</w:t>
      </w:r>
    </w:p>
    <w:p>
      <w:pPr>
        <w:pStyle w:val="20"/>
        <w:numPr>
          <w:ilvl w:val="0"/>
          <w:numId w:val="0"/>
        </w:numPr>
        <w:spacing w:after="0" w:line="360" w:lineRule="auto"/>
        <w:ind w:left="0" w:leftChars="0" w:firstLine="660" w:firstLineChars="0"/>
        <w:jc w:val="both"/>
        <w:outlineLvl w:val="1"/>
        <w:rPr>
          <w:rFonts w:ascii="Times New Roman" w:hAnsi="Times New Roman" w:cs="Times New Roman" w:eastAsiaTheme="minorEastAsia"/>
          <w:b w:val="0"/>
          <w:bCs w:val="0"/>
          <w:i w:val="0"/>
          <w:iCs w:val="0"/>
          <w:sz w:val="28"/>
          <w:szCs w:val="24"/>
          <w:vertAlign w:val="baseline"/>
          <w:lang w:val="en-US"/>
        </w:rPr>
      </w:pPr>
      <w:r>
        <w:rPr>
          <w:rFonts w:ascii="Times New Roman" w:hAnsi="Times New Roman" w:cs="Times New Roman" w:eastAsiaTheme="minorEastAsia"/>
          <w:b w:val="0"/>
          <w:bCs w:val="0"/>
          <w:i w:val="0"/>
          <w:iCs w:val="0"/>
          <w:sz w:val="28"/>
          <w:szCs w:val="24"/>
          <w:vertAlign w:val="baseline"/>
          <w:lang w:val="uk-UA"/>
        </w:rPr>
        <w:t xml:space="preserve">І ширину пропускання фільтра </w:t>
      </w:r>
      <w:r>
        <w:rPr>
          <w:rFonts w:ascii="Times New Roman" w:hAnsi="Times New Roman" w:cs="Times New Roman" w:eastAsiaTheme="minorEastAsia"/>
          <w:b w:val="0"/>
          <w:bCs w:val="0"/>
          <w:i w:val="0"/>
          <w:iCs w:val="0"/>
          <w:sz w:val="28"/>
          <w:szCs w:val="24"/>
          <w:vertAlign w:val="baseline"/>
          <w:lang w:val="en-US"/>
        </w:rPr>
        <w:t>BW = 10kHz</w:t>
      </w:r>
    </w:p>
    <w:p>
      <w:pPr>
        <w:pStyle w:val="20"/>
        <w:numPr>
          <w:ilvl w:val="0"/>
          <w:numId w:val="0"/>
        </w:numPr>
        <w:spacing w:after="0" w:line="360" w:lineRule="auto"/>
        <w:ind w:left="0" w:leftChars="0" w:firstLine="660" w:firstLineChars="0"/>
        <w:jc w:val="both"/>
        <w:outlineLvl w:val="1"/>
        <w:rPr>
          <w:rFonts w:ascii="Times New Roman" w:hAnsi="Times New Roman" w:cs="Times New Roman" w:eastAsiaTheme="minorEastAsia"/>
          <w:b w:val="0"/>
          <w:bCs w:val="0"/>
          <w:i w:val="0"/>
          <w:iCs w:val="0"/>
          <w:sz w:val="28"/>
          <w:szCs w:val="24"/>
          <w:vertAlign w:val="baseline"/>
          <w:lang w:val="uk-UA"/>
        </w:rPr>
      </w:pPr>
      <w:r>
        <w:rPr>
          <w:rFonts w:ascii="Times New Roman" w:hAnsi="Times New Roman" w:cs="Times New Roman" w:eastAsiaTheme="minorEastAsia"/>
          <w:b w:val="0"/>
          <w:bCs w:val="0"/>
          <w:i w:val="0"/>
          <w:iCs w:val="0"/>
          <w:sz w:val="28"/>
          <w:szCs w:val="24"/>
          <w:vertAlign w:val="baseline"/>
          <w:lang w:val="uk-UA"/>
        </w:rPr>
        <w:t xml:space="preserve">Виходячи з цього ми можемо записати нижню </w:t>
      </w:r>
      <w:r>
        <w:rPr>
          <w:rFonts w:ascii="Times New Roman" w:hAnsi="Times New Roman" w:cs="Times New Roman" w:eastAsiaTheme="minorEastAsia"/>
          <w:b w:val="0"/>
          <w:bCs w:val="0"/>
          <w:i w:val="0"/>
          <w:iCs w:val="0"/>
          <w:sz w:val="28"/>
          <w:szCs w:val="24"/>
          <w:vertAlign w:val="baseline"/>
          <w:lang w:val="en-US"/>
        </w:rPr>
        <w:t>f</w:t>
      </w:r>
      <w:r>
        <w:rPr>
          <w:rFonts w:ascii="Times New Roman" w:hAnsi="Times New Roman" w:cs="Times New Roman" w:eastAsiaTheme="minorEastAsia"/>
          <w:b w:val="0"/>
          <w:bCs w:val="0"/>
          <w:i w:val="0"/>
          <w:iCs w:val="0"/>
          <w:sz w:val="28"/>
          <w:szCs w:val="24"/>
          <w:vertAlign w:val="subscript"/>
          <w:lang w:val="en-US"/>
        </w:rPr>
        <w:t>L</w:t>
      </w:r>
      <w:r>
        <w:rPr>
          <w:rFonts w:ascii="Times New Roman" w:hAnsi="Times New Roman" w:cs="Times New Roman" w:eastAsiaTheme="minorEastAsia"/>
          <w:b w:val="0"/>
          <w:bCs w:val="0"/>
          <w:i w:val="0"/>
          <w:iCs w:val="0"/>
          <w:sz w:val="28"/>
          <w:szCs w:val="24"/>
          <w:vertAlign w:val="baseline"/>
          <w:lang w:val="en-US"/>
        </w:rPr>
        <w:t xml:space="preserve"> = 10kHz </w:t>
      </w:r>
      <w:r>
        <w:rPr>
          <w:rFonts w:ascii="Times New Roman" w:hAnsi="Times New Roman" w:cs="Times New Roman" w:eastAsiaTheme="minorEastAsia"/>
          <w:b w:val="0"/>
          <w:bCs w:val="0"/>
          <w:i w:val="0"/>
          <w:iCs w:val="0"/>
          <w:sz w:val="28"/>
          <w:szCs w:val="24"/>
          <w:vertAlign w:val="baseline"/>
          <w:lang w:val="uk-UA"/>
        </w:rPr>
        <w:t xml:space="preserve">та верхню </w:t>
      </w:r>
      <w:r>
        <w:rPr>
          <w:rFonts w:ascii="Times New Roman" w:hAnsi="Times New Roman" w:cs="Times New Roman" w:eastAsiaTheme="minorEastAsia"/>
          <w:b w:val="0"/>
          <w:bCs w:val="0"/>
          <w:i w:val="0"/>
          <w:iCs w:val="0"/>
          <w:sz w:val="28"/>
          <w:szCs w:val="24"/>
          <w:vertAlign w:val="baseline"/>
          <w:lang w:val="en-US"/>
        </w:rPr>
        <w:t>f</w:t>
      </w:r>
      <w:r>
        <w:rPr>
          <w:rFonts w:ascii="Times New Roman" w:hAnsi="Times New Roman" w:cs="Times New Roman" w:eastAsiaTheme="minorEastAsia"/>
          <w:b w:val="0"/>
          <w:bCs w:val="0"/>
          <w:i w:val="0"/>
          <w:iCs w:val="0"/>
          <w:sz w:val="28"/>
          <w:szCs w:val="24"/>
          <w:vertAlign w:val="subscript"/>
          <w:lang w:val="en-US"/>
        </w:rPr>
        <w:t>H</w:t>
      </w:r>
      <w:r>
        <w:rPr>
          <w:rFonts w:ascii="Times New Roman" w:hAnsi="Times New Roman" w:cs="Times New Roman" w:eastAsiaTheme="minorEastAsia"/>
          <w:b w:val="0"/>
          <w:bCs w:val="0"/>
          <w:i w:val="0"/>
          <w:iCs w:val="0"/>
          <w:sz w:val="28"/>
          <w:szCs w:val="24"/>
          <w:vertAlign w:val="baseline"/>
          <w:lang w:val="en-US"/>
        </w:rPr>
        <w:t xml:space="preserve"> = 20kHz </w:t>
      </w:r>
      <w:r>
        <w:rPr>
          <w:rFonts w:ascii="Times New Roman" w:hAnsi="Times New Roman" w:cs="Times New Roman" w:eastAsiaTheme="minorEastAsia"/>
          <w:b w:val="0"/>
          <w:bCs w:val="0"/>
          <w:i w:val="0"/>
          <w:iCs w:val="0"/>
          <w:sz w:val="28"/>
          <w:szCs w:val="24"/>
          <w:vertAlign w:val="baseline"/>
          <w:lang w:val="uk-UA"/>
        </w:rPr>
        <w:t>частоту пропускання.</w:t>
      </w:r>
    </w:p>
    <w:p>
      <w:pPr>
        <w:pStyle w:val="20"/>
        <w:numPr>
          <w:ilvl w:val="0"/>
          <w:numId w:val="0"/>
        </w:numPr>
        <w:spacing w:after="0" w:line="360" w:lineRule="auto"/>
        <w:ind w:left="0" w:leftChars="0" w:firstLine="660" w:firstLineChars="0"/>
        <w:jc w:val="both"/>
        <w:outlineLvl w:val="1"/>
        <w:rPr>
          <w:rFonts w:ascii="Times New Roman" w:hAnsi="Times New Roman" w:cs="Times New Roman" w:eastAsiaTheme="minorEastAsia"/>
          <w:b w:val="0"/>
          <w:bCs w:val="0"/>
          <w:i w:val="0"/>
          <w:iCs w:val="0"/>
          <w:sz w:val="28"/>
          <w:szCs w:val="24"/>
          <w:vertAlign w:val="baseline"/>
          <w:lang w:val="en-US"/>
        </w:rPr>
      </w:pPr>
      <w:r>
        <w:rPr>
          <w:rFonts w:ascii="Times New Roman" w:hAnsi="Times New Roman" w:cs="Times New Roman" w:eastAsiaTheme="minorEastAsia"/>
          <w:b w:val="0"/>
          <w:bCs w:val="0"/>
          <w:i w:val="0"/>
          <w:iCs w:val="0"/>
          <w:sz w:val="28"/>
          <w:szCs w:val="24"/>
          <w:vertAlign w:val="baseline"/>
          <w:lang w:val="uk-UA"/>
        </w:rPr>
        <w:t xml:space="preserve">Підсилення на середній частоті </w:t>
      </w:r>
      <w:r>
        <w:rPr>
          <w:rFonts w:ascii="Times New Roman" w:hAnsi="Times New Roman" w:cs="Times New Roman" w:eastAsiaTheme="minorEastAsia"/>
          <w:b w:val="0"/>
          <w:bCs w:val="0"/>
          <w:i w:val="0"/>
          <w:iCs w:val="0"/>
          <w:sz w:val="28"/>
          <w:szCs w:val="24"/>
          <w:vertAlign w:val="baseline"/>
          <w:lang w:val="en-US"/>
        </w:rPr>
        <w:t>A</w:t>
      </w:r>
      <w:r>
        <w:rPr>
          <w:rFonts w:ascii="Times New Roman" w:hAnsi="Times New Roman" w:cs="Times New Roman" w:eastAsiaTheme="minorEastAsia"/>
          <w:b w:val="0"/>
          <w:bCs w:val="0"/>
          <w:i w:val="0"/>
          <w:iCs w:val="0"/>
          <w:sz w:val="28"/>
          <w:szCs w:val="24"/>
          <w:vertAlign w:val="subscript"/>
          <w:lang w:val="en-US"/>
        </w:rPr>
        <w:t xml:space="preserve">m </w:t>
      </w:r>
      <w:r>
        <w:rPr>
          <w:rFonts w:ascii="Times New Roman" w:hAnsi="Times New Roman" w:cs="Times New Roman" w:eastAsiaTheme="minorEastAsia"/>
          <w:b w:val="0"/>
          <w:bCs w:val="0"/>
          <w:i w:val="0"/>
          <w:iCs w:val="0"/>
          <w:sz w:val="28"/>
          <w:szCs w:val="24"/>
          <w:vertAlign w:val="baseline"/>
          <w:lang w:val="en-US"/>
        </w:rPr>
        <w:t>= 2.</w:t>
      </w:r>
    </w:p>
    <w:p>
      <w:pPr>
        <w:pStyle w:val="20"/>
        <w:numPr>
          <w:ilvl w:val="0"/>
          <w:numId w:val="0"/>
        </w:numPr>
        <w:spacing w:after="0" w:line="360" w:lineRule="auto"/>
        <w:ind w:left="0" w:leftChars="0" w:firstLine="660" w:firstLineChars="0"/>
        <w:jc w:val="both"/>
        <w:outlineLvl w:val="1"/>
        <w:rPr>
          <w:rFonts w:ascii="Times New Roman" w:hAnsi="Times New Roman" w:eastAsia="Times New Roman" w:cs="Times New Roman"/>
          <w:color w:val="000000"/>
          <w:sz w:val="32"/>
          <w:szCs w:val="32"/>
          <w:lang w:val="uk-UA" w:eastAsia="ru-RU"/>
        </w:rPr>
      </w:pPr>
      <w:r>
        <w:rPr>
          <w:rFonts w:ascii="Times New Roman" w:hAnsi="Times New Roman" w:cs="Times New Roman" w:eastAsiaTheme="minorEastAsia"/>
          <w:b w:val="0"/>
          <w:bCs w:val="0"/>
          <w:i w:val="0"/>
          <w:iCs w:val="0"/>
          <w:sz w:val="28"/>
          <w:szCs w:val="24"/>
          <w:vertAlign w:val="baseline"/>
          <w:lang w:val="uk-UA"/>
        </w:rPr>
        <w:t>Записуєма стандартні коефіціенти для фільтра Баттерворта а</w:t>
      </w:r>
      <w:r>
        <w:rPr>
          <w:rFonts w:ascii="Times New Roman" w:hAnsi="Times New Roman" w:cs="Times New Roman" w:eastAsiaTheme="minorEastAsia"/>
          <w:b w:val="0"/>
          <w:bCs w:val="0"/>
          <w:i w:val="0"/>
          <w:iCs w:val="0"/>
          <w:sz w:val="28"/>
          <w:szCs w:val="24"/>
          <w:vertAlign w:val="subscript"/>
          <w:lang w:val="uk-UA"/>
        </w:rPr>
        <w:t xml:space="preserve">1 </w:t>
      </w:r>
      <w:r>
        <w:rPr>
          <w:rFonts w:ascii="Times New Roman" w:hAnsi="Times New Roman" w:cs="Times New Roman" w:eastAsiaTheme="minorEastAsia"/>
          <w:b w:val="0"/>
          <w:bCs w:val="0"/>
          <w:i w:val="0"/>
          <w:iCs w:val="0"/>
          <w:sz w:val="28"/>
          <w:szCs w:val="24"/>
          <w:vertAlign w:val="baseline"/>
          <w:lang w:val="uk-UA"/>
        </w:rPr>
        <w:t xml:space="preserve">=1,414, </w:t>
      </w:r>
      <w:r>
        <w:rPr>
          <w:rFonts w:ascii="Times New Roman" w:hAnsi="Times New Roman" w:cs="Times New Roman" w:eastAsiaTheme="minorEastAsia"/>
          <w:b w:val="0"/>
          <w:bCs w:val="0"/>
          <w:i w:val="0"/>
          <w:iCs w:val="0"/>
          <w:sz w:val="28"/>
          <w:szCs w:val="24"/>
          <w:vertAlign w:val="baseline"/>
          <w:lang w:val="en-US"/>
        </w:rPr>
        <w:t>b</w:t>
      </w:r>
      <w:r>
        <w:rPr>
          <w:rFonts w:ascii="Times New Roman" w:hAnsi="Times New Roman" w:cs="Times New Roman" w:eastAsiaTheme="minorEastAsia"/>
          <w:b w:val="0"/>
          <w:bCs w:val="0"/>
          <w:i w:val="0"/>
          <w:iCs w:val="0"/>
          <w:sz w:val="28"/>
          <w:szCs w:val="24"/>
          <w:vertAlign w:val="subscript"/>
          <w:lang w:val="en-US"/>
        </w:rPr>
        <w:t>1</w:t>
      </w:r>
      <w:r>
        <w:rPr>
          <w:rFonts w:ascii="Times New Roman" w:hAnsi="Times New Roman" w:cs="Times New Roman" w:eastAsiaTheme="minorEastAsia"/>
          <w:b w:val="0"/>
          <w:bCs w:val="0"/>
          <w:i w:val="0"/>
          <w:iCs w:val="0"/>
          <w:sz w:val="28"/>
          <w:szCs w:val="24"/>
          <w:vertAlign w:val="subscript"/>
          <w:lang w:val="uk-UA"/>
        </w:rPr>
        <w:t xml:space="preserve"> </w:t>
      </w:r>
      <w:r>
        <w:rPr>
          <w:rFonts w:ascii="Times New Roman" w:hAnsi="Times New Roman" w:cs="Times New Roman" w:eastAsiaTheme="minorEastAsia"/>
          <w:b w:val="0"/>
          <w:bCs w:val="0"/>
          <w:i w:val="0"/>
          <w:iCs w:val="0"/>
          <w:sz w:val="28"/>
          <w:szCs w:val="24"/>
          <w:vertAlign w:val="baseline"/>
          <w:lang w:val="uk-UA"/>
        </w:rPr>
        <w:t xml:space="preserve">= 1 </w:t>
      </w:r>
      <w:r>
        <w:rPr>
          <w:rFonts w:ascii="Times New Roman" w:hAnsi="Times New Roman" w:cs="Times New Roman" w:eastAsiaTheme="minorEastAsia"/>
          <w:b w:val="0"/>
          <w:bCs w:val="0"/>
          <w:i w:val="0"/>
          <w:iCs w:val="0"/>
          <w:sz w:val="28"/>
          <w:szCs w:val="24"/>
          <w:vertAlign w:val="baseline"/>
          <w:lang w:val="en-US"/>
        </w:rPr>
        <w:t xml:space="preserve"> </w:t>
      </w:r>
      <w:r>
        <w:rPr>
          <w:rFonts w:ascii="Times New Roman" w:hAnsi="Times New Roman" w:cs="Times New Roman" w:eastAsiaTheme="minorEastAsia"/>
          <w:b w:val="0"/>
          <w:bCs w:val="0"/>
          <w:i w:val="0"/>
          <w:iCs w:val="0"/>
          <w:sz w:val="28"/>
          <w:szCs w:val="24"/>
          <w:vertAlign w:val="baseline"/>
          <w:lang w:val="uk-UA"/>
        </w:rPr>
        <w:t xml:space="preserve">та </w:t>
      </w:r>
      <w:r>
        <w:rPr>
          <w:rFonts w:ascii="Times New Roman" w:hAnsi="Times New Roman" w:cs="Times New Roman" w:eastAsiaTheme="minorEastAsia"/>
          <w:b w:val="0"/>
          <w:bCs w:val="0"/>
          <w:i w:val="0"/>
          <w:iCs w:val="0"/>
          <w:sz w:val="28"/>
          <w:szCs w:val="24"/>
          <w:vertAlign w:val="baseline"/>
          <w:lang w:val="en-US"/>
        </w:rPr>
        <w:t xml:space="preserve"> </w:t>
      </w:r>
      <w:r>
        <w:rPr>
          <w:rFonts w:ascii="Times New Roman" w:hAnsi="Times New Roman" w:cs="Times New Roman" w:eastAsiaTheme="minorEastAsia"/>
          <w:b w:val="0"/>
          <w:bCs w:val="0"/>
          <w:i w:val="0"/>
          <w:iCs w:val="0"/>
          <w:sz w:val="28"/>
          <w:szCs w:val="24"/>
          <w:vertAlign w:val="baseline"/>
          <w:lang w:val="uk-UA"/>
        </w:rPr>
        <w:t xml:space="preserve"> </w:t>
      </w:r>
      <w:r>
        <w:rPr>
          <w:rFonts w:ascii="Times New Roman" w:hAnsi="Times New Roman" w:eastAsia="Times New Roman" w:cs="Times New Roman"/>
          <w:color w:val="000000"/>
          <w:sz w:val="32"/>
          <w:szCs w:val="32"/>
          <w:lang w:val="uk-UA" w:eastAsia="ru-RU"/>
        </w:rPr>
        <w:t>α = 1,2711</w:t>
      </w:r>
    </w:p>
    <w:p>
      <w:pPr>
        <w:pStyle w:val="20"/>
        <w:numPr>
          <w:ilvl w:val="0"/>
          <w:numId w:val="0"/>
        </w:numPr>
        <w:spacing w:after="0" w:line="360" w:lineRule="auto"/>
        <w:ind w:left="0" w:leftChars="0" w:firstLine="660" w:firstLineChars="0"/>
        <w:jc w:val="both"/>
        <w:outlineLvl w:val="1"/>
        <w:rPr>
          <w:rFonts w:ascii="Times New Roman" w:hAnsi="Times New Roman" w:cs="Times New Roman" w:eastAsiaTheme="minorEastAsia"/>
          <w:b w:val="0"/>
          <w:bCs w:val="0"/>
          <w:i w:val="0"/>
          <w:iCs w:val="0"/>
          <w:sz w:val="28"/>
          <w:szCs w:val="24"/>
          <w:vertAlign w:val="baseline"/>
          <w:lang w:val="uk-UA" w:eastAsia="ru-RU"/>
        </w:rPr>
      </w:pPr>
      <w:r>
        <w:rPr>
          <w:rFonts w:ascii="Times New Roman" w:hAnsi="Times New Roman" w:cs="Times New Roman" w:eastAsiaTheme="minorEastAsia"/>
          <w:b w:val="0"/>
          <w:bCs w:val="0"/>
          <w:i w:val="0"/>
          <w:iCs w:val="0"/>
          <w:sz w:val="28"/>
          <w:szCs w:val="24"/>
          <w:vertAlign w:val="baseline"/>
          <w:lang w:val="uk-UA" w:eastAsia="ru-RU"/>
        </w:rPr>
        <w:t>Обираємо ємність резисторів С = 10</w:t>
      </w:r>
      <w:r>
        <w:rPr>
          <w:rFonts w:ascii="Times New Roman" w:hAnsi="Times New Roman" w:cs="Times New Roman" w:eastAsiaTheme="minorEastAsia"/>
          <w:b w:val="0"/>
          <w:bCs w:val="0"/>
          <w:i w:val="0"/>
          <w:iCs w:val="0"/>
          <w:sz w:val="28"/>
          <w:szCs w:val="24"/>
          <w:vertAlign w:val="baseline"/>
          <w:lang w:val="en-US" w:eastAsia="ru-RU"/>
        </w:rPr>
        <w:t>nF</w:t>
      </w:r>
    </w:p>
    <w:p>
      <w:pPr>
        <w:spacing w:after="0" w:line="360" w:lineRule="auto"/>
        <w:ind w:left="0" w:leftChars="0" w:firstLine="6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Добротність фільтра можна визначити з формули </w:t>
      </w:r>
      <w:r>
        <w:rPr>
          <w:rFonts w:ascii="Times New Roman" w:hAnsi="Times New Roman" w:eastAsia="Times New Roman" w:cs="Times New Roman"/>
          <w:color w:val="000000"/>
          <w:sz w:val="28"/>
          <w:szCs w:val="28"/>
          <w:lang w:val="en-US" w:eastAsia="ru-RU"/>
        </w:rPr>
        <w:t>:</w:t>
      </w:r>
    </w:p>
    <w:p>
      <w:pPr>
        <w:spacing w:after="0" w:line="360" w:lineRule="auto"/>
        <w:ind w:left="0" w:leftChars="0" w:firstLine="2860" w:firstLineChars="0"/>
        <w:jc w:val="both"/>
      </w:pPr>
      <w:r>
        <w:drawing>
          <wp:inline distT="0" distB="0" distL="114300" distR="114300">
            <wp:extent cx="2159635" cy="705485"/>
            <wp:effectExtent l="0" t="0" r="12065" b="18415"/>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25"/>
                    <a:stretch>
                      <a:fillRect/>
                    </a:stretch>
                  </pic:blipFill>
                  <pic:spPr>
                    <a:xfrm>
                      <a:off x="0" y="0"/>
                      <a:ext cx="2159635" cy="705485"/>
                    </a:xfrm>
                    <a:prstGeom prst="rect">
                      <a:avLst/>
                    </a:prstGeom>
                    <a:noFill/>
                    <a:ln w="9525">
                      <a:noFill/>
                    </a:ln>
                  </pic:spPr>
                </pic:pic>
              </a:graphicData>
            </a:graphic>
          </wp:inline>
        </w:drawing>
      </w:r>
    </w:p>
    <w:p>
      <w:pPr>
        <w:spacing w:after="0" w:line="360" w:lineRule="auto"/>
        <w:ind w:left="0" w:leftChars="0" w:firstLine="6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А </w:t>
      </w:r>
      <w:r>
        <w:rPr>
          <w:rFonts w:ascii="Times New Roman" w:hAnsi="Times New Roman" w:eastAsia="Times New Roman" w:cs="Times New Roman"/>
          <w:color w:val="000000"/>
          <w:sz w:val="28"/>
          <w:szCs w:val="28"/>
          <w:lang w:val="en-US" w:eastAsia="ru-RU"/>
        </w:rPr>
        <w:t>Q</w:t>
      </w:r>
      <w:r>
        <w:rPr>
          <w:rFonts w:ascii="Times New Roman" w:hAnsi="Times New Roman" w:eastAsia="Times New Roman" w:cs="Times New Roman"/>
          <w:color w:val="000000"/>
          <w:sz w:val="28"/>
          <w:szCs w:val="28"/>
          <w:vertAlign w:val="subscript"/>
          <w:lang w:val="en-US" w:eastAsia="ru-RU"/>
        </w:rPr>
        <w:t>BP</w:t>
      </w:r>
      <w:r>
        <w:rPr>
          <w:rFonts w:ascii="Times New Roman" w:hAnsi="Times New Roman" w:eastAsia="Times New Roman" w:cs="Times New Roman"/>
          <w:color w:val="000000"/>
          <w:sz w:val="28"/>
          <w:szCs w:val="28"/>
          <w:lang w:val="en-US" w:eastAsia="ru-RU"/>
        </w:rPr>
        <w:t xml:space="preserve"> </w:t>
      </w:r>
      <w:r>
        <w:rPr>
          <w:rFonts w:ascii="Times New Roman" w:hAnsi="Times New Roman" w:eastAsia="Times New Roman" w:cs="Times New Roman"/>
          <w:color w:val="000000"/>
          <w:sz w:val="28"/>
          <w:szCs w:val="28"/>
          <w:lang w:val="uk-UA" w:eastAsia="ru-RU"/>
        </w:rPr>
        <w:t>в свою чергу ми визначемо з наступної формули</w:t>
      </w:r>
      <w:r>
        <w:rPr>
          <w:rFonts w:ascii="Times New Roman" w:hAnsi="Times New Roman" w:eastAsia="Times New Roman" w:cs="Times New Roman"/>
          <w:color w:val="000000"/>
          <w:sz w:val="28"/>
          <w:szCs w:val="28"/>
          <w:lang w:val="en-US" w:eastAsia="ru-RU"/>
        </w:rPr>
        <w:t xml:space="preserve"> :</w:t>
      </w:r>
    </w:p>
    <w:p>
      <w:pPr>
        <w:spacing w:after="0" w:line="360" w:lineRule="auto"/>
        <w:ind w:left="0" w:leftChars="0" w:firstLine="3080" w:firstLineChars="0"/>
        <w:jc w:val="both"/>
        <w:rPr>
          <w:rFonts w:ascii="Times New Roman" w:hAnsi="Times New Roman" w:eastAsia="Times New Roman" w:cs="Times New Roman"/>
          <w:color w:val="000000"/>
          <w:sz w:val="28"/>
          <w:szCs w:val="28"/>
          <w:vertAlign w:val="subscript"/>
          <w:lang w:val="uk-UA" w:eastAsia="ru-RU"/>
        </w:rPr>
      </w:pPr>
      <w:r>
        <w:rPr>
          <w:rFonts w:ascii="Times New Roman" w:hAnsi="Times New Roman" w:eastAsia="Times New Roman" w:cs="Times New Roman"/>
          <w:color w:val="000000"/>
          <w:sz w:val="28"/>
          <w:szCs w:val="28"/>
          <w:lang w:val="uk-UA" w:eastAsia="ru-RU"/>
        </w:rPr>
        <w:t xml:space="preserve"> </w:t>
      </w:r>
      <w:r>
        <w:rPr>
          <w:rFonts w:ascii="Times New Roman" w:hAnsi="Times New Roman" w:eastAsia="Times New Roman" w:cs="Times New Roman"/>
          <w:color w:val="000000"/>
          <w:sz w:val="28"/>
          <w:szCs w:val="28"/>
          <w:vertAlign w:val="subscript"/>
          <w:lang w:val="uk-UA" w:eastAsia="ru-RU"/>
        </w:rPr>
        <w:t xml:space="preserve"> </w:t>
      </w:r>
      <w:r>
        <w:rPr>
          <w:rFonts w:ascii="Times New Roman" w:hAnsi="Times New Roman" w:eastAsia="Times New Roman" w:cs="Times New Roman"/>
          <w:color w:val="000000"/>
          <w:position w:val="-24"/>
          <w:sz w:val="28"/>
          <w:szCs w:val="28"/>
          <w:vertAlign w:val="subscript"/>
          <w:lang w:val="uk-UA" w:eastAsia="ru-RU"/>
        </w:rPr>
        <w:object>
          <v:shape id="_x0000_i1026" o:spt="75" type="#_x0000_t75" style="height:38.35pt;width:132.85pt;" o:ole="t" filled="f" o:preferrelative="t" stroked="f" coordsize="21600,21600">
            <v:path/>
            <v:fill on="f" focussize="0,0"/>
            <v:stroke on="f"/>
            <v:imagedata r:id="rId27" o:title=""/>
            <o:lock v:ext="edit" aspectratio="t"/>
            <w10:wrap type="none"/>
            <w10:anchorlock/>
          </v:shape>
          <o:OLEObject Type="Embed" ProgID="Equation.KSEE3" ShapeID="_x0000_i1026" DrawAspect="Content" ObjectID="_1468075726" r:id="rId26">
            <o:LockedField>false</o:LockedField>
          </o:OLEObject>
        </w:object>
      </w:r>
    </w:p>
    <w:p>
      <w:pPr>
        <w:spacing w:after="0" w:line="360" w:lineRule="auto"/>
        <w:ind w:left="0" w:leftChars="0" w:firstLine="6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Підставивши отримане значення </w:t>
      </w:r>
      <w:r>
        <w:rPr>
          <w:rFonts w:ascii="Times New Roman" w:hAnsi="Times New Roman" w:eastAsia="Times New Roman" w:cs="Times New Roman"/>
          <w:color w:val="000000"/>
          <w:sz w:val="28"/>
          <w:szCs w:val="28"/>
          <w:lang w:val="en-US" w:eastAsia="ru-RU"/>
        </w:rPr>
        <w:t>Q</w:t>
      </w:r>
      <w:r>
        <w:rPr>
          <w:rFonts w:ascii="Times New Roman" w:hAnsi="Times New Roman" w:eastAsia="Times New Roman" w:cs="Times New Roman"/>
          <w:color w:val="000000"/>
          <w:sz w:val="28"/>
          <w:szCs w:val="28"/>
          <w:vertAlign w:val="subscript"/>
          <w:lang w:val="en-US" w:eastAsia="ru-RU"/>
        </w:rPr>
        <w:t>BP</w:t>
      </w:r>
      <w:r>
        <w:rPr>
          <w:rFonts w:ascii="Times New Roman" w:hAnsi="Times New Roman" w:eastAsia="Times New Roman" w:cs="Times New Roman"/>
          <w:color w:val="000000"/>
          <w:sz w:val="28"/>
          <w:szCs w:val="28"/>
          <w:lang w:val="uk-UA" w:eastAsia="ru-RU"/>
        </w:rPr>
        <w:t xml:space="preserve"> в формулу для </w:t>
      </w:r>
      <w:r>
        <w:rPr>
          <w:rFonts w:ascii="Times New Roman" w:hAnsi="Times New Roman" w:eastAsia="Times New Roman" w:cs="Times New Roman"/>
          <w:color w:val="000000"/>
          <w:sz w:val="28"/>
          <w:szCs w:val="28"/>
          <w:lang w:val="en-US" w:eastAsia="ru-RU"/>
        </w:rPr>
        <w:t>Q</w:t>
      </w:r>
      <w:r>
        <w:rPr>
          <w:rFonts w:ascii="Times New Roman" w:hAnsi="Times New Roman" w:eastAsia="Times New Roman" w:cs="Times New Roman"/>
          <w:color w:val="000000"/>
          <w:sz w:val="28"/>
          <w:szCs w:val="28"/>
          <w:vertAlign w:val="subscript"/>
          <w:lang w:val="uk-UA" w:eastAsia="ru-RU"/>
        </w:rPr>
        <w:t>і</w:t>
      </w:r>
      <w:r>
        <w:rPr>
          <w:rFonts w:ascii="Times New Roman" w:hAnsi="Times New Roman" w:eastAsia="Times New Roman" w:cs="Times New Roman"/>
          <w:color w:val="000000"/>
          <w:sz w:val="28"/>
          <w:szCs w:val="28"/>
          <w:lang w:val="uk-UA" w:eastAsia="ru-RU"/>
        </w:rPr>
        <w:t xml:space="preserve"> отримаємо:</w:t>
      </w:r>
    </w:p>
    <w:p>
      <w:pPr>
        <w:spacing w:after="0" w:line="360" w:lineRule="auto"/>
        <w:ind w:left="0" w:leftChars="0" w:firstLine="220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28"/>
          <w:sz w:val="28"/>
          <w:szCs w:val="28"/>
          <w:lang w:val="uk-UA" w:eastAsia="ru-RU"/>
        </w:rPr>
        <w:object>
          <v:shape id="_x0000_i1027" o:spt="75" alt="" type="#_x0000_t75" style="height:50.1pt;width:241.75pt;" o:ole="t" filled="f" o:preferrelative="t" stroked="f" coordsize="21600,21600">
            <v:path/>
            <v:fill on="f" focussize="0,0"/>
            <v:stroke on="f"/>
            <v:imagedata r:id="rId29" o:title=""/>
            <o:lock v:ext="edit" aspectratio="t"/>
            <w10:wrap type="none"/>
            <w10:anchorlock/>
          </v:shape>
          <o:OLEObject Type="Embed" ProgID="Equation.KSEE3" ShapeID="_x0000_i1027" DrawAspect="Content" ObjectID="_1468075727" r:id="rId28">
            <o:LockedField>false</o:LockedField>
          </o:OLEObject>
        </w:object>
      </w:r>
    </w:p>
    <w:p>
      <w:pPr>
        <w:spacing w:after="0" w:line="360" w:lineRule="auto"/>
        <w:ind w:left="0" w:leftChars="0" w:firstLine="6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Визначимо середню частоту для кожного з фільтрів:</w:t>
      </w:r>
    </w:p>
    <w:p>
      <w:pPr>
        <w:spacing w:after="0" w:line="360" w:lineRule="auto"/>
        <w:ind w:left="0" w:leftChars="0" w:firstLine="28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28"/>
          <w:sz w:val="28"/>
          <w:szCs w:val="28"/>
          <w:lang w:val="uk-UA" w:eastAsia="ru-RU"/>
        </w:rPr>
        <w:object>
          <v:shape id="_x0000_i1028" o:spt="75" type="#_x0000_t75" style="height:44.25pt;width:175.6pt;" o:ole="t" filled="f" o:preferrelative="t" stroked="f" coordsize="21600,21600">
            <v:path/>
            <v:fill on="f" focussize="0,0"/>
            <v:stroke on="f"/>
            <v:imagedata r:id="rId31" o:title=""/>
            <o:lock v:ext="edit" aspectratio="t"/>
            <w10:wrap type="none"/>
            <w10:anchorlock/>
          </v:shape>
          <o:OLEObject Type="Embed" ProgID="Equation.KSEE3" ShapeID="_x0000_i1028" DrawAspect="Content" ObjectID="_1468075728" r:id="rId30">
            <o:LockedField>false</o:LockedField>
          </o:OLEObject>
        </w:object>
      </w:r>
    </w:p>
    <w:p>
      <w:pPr>
        <w:spacing w:after="0" w:line="360" w:lineRule="auto"/>
        <w:ind w:left="0" w:leftChars="0" w:firstLine="220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12"/>
          <w:sz w:val="28"/>
          <w:szCs w:val="28"/>
          <w:lang w:val="uk-UA" w:eastAsia="ru-RU"/>
        </w:rPr>
        <w:object>
          <v:shape id="_x0000_i1038" o:spt="75" alt="" type="#_x0000_t75" style="height:23.7pt;width:235.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29" r:id="rId32">
            <o:LockedField>false</o:LockedField>
          </o:OLEObject>
        </w:object>
      </w: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Визначаємо опори резисторів для першого фільтру другого порядку:</w:t>
      </w:r>
    </w:p>
    <w:p>
      <w:pPr>
        <w:spacing w:after="0" w:line="360" w:lineRule="auto"/>
        <w:ind w:left="0" w:leftChars="0" w:firstLine="28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30"/>
          <w:sz w:val="28"/>
          <w:szCs w:val="28"/>
          <w:lang w:val="uk-UA" w:eastAsia="ru-RU"/>
        </w:rPr>
        <w:object>
          <v:shape id="_x0000_i1030" o:spt="75" alt="" type="#_x0000_t75" style="height:45.6pt;width:179.75pt;" o:ole="t" filled="f" o:preferrelative="t" stroked="f" coordsize="21600,21600">
            <v:path/>
            <v:fill on="f" focussize="0,0"/>
            <v:stroke on="f"/>
            <v:imagedata r:id="rId35" o:title=""/>
            <o:lock v:ext="edit" aspectratio="t"/>
            <w10:wrap type="none"/>
            <w10:anchorlock/>
          </v:shape>
          <o:OLEObject Type="Embed" ProgID="Equation.KSEE3" ShapeID="_x0000_i1030" DrawAspect="Content" ObjectID="_1468075730" r:id="rId34">
            <o:LockedField>false</o:LockedField>
          </o:OLEObject>
        </w:object>
      </w:r>
    </w:p>
    <w:p>
      <w:pPr>
        <w:spacing w:after="0" w:line="360" w:lineRule="auto"/>
        <w:ind w:left="0" w:leftChars="0" w:firstLine="308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30"/>
          <w:sz w:val="28"/>
          <w:szCs w:val="28"/>
          <w:lang w:val="uk-UA" w:eastAsia="ru-RU"/>
        </w:rPr>
        <w:object>
          <v:shape id="_x0000_i1031" o:spt="75" type="#_x0000_t75" style="height:49.6pt;width:154.55pt;" o:ole="t" filled="f" o:preferrelative="t" stroked="f" coordsize="21600,21600">
            <v:path/>
            <v:fill on="f" focussize="0,0"/>
            <v:stroke on="f"/>
            <v:imagedata r:id="rId37" o:title=""/>
            <o:lock v:ext="edit" aspectratio="t"/>
            <w10:wrap type="none"/>
            <w10:anchorlock/>
          </v:shape>
          <o:OLEObject Type="Embed" ProgID="Equation.KSEE3" ShapeID="_x0000_i1031" DrawAspect="Content" ObjectID="_1468075731" r:id="rId36">
            <o:LockedField>false</o:LockedField>
          </o:OLEObject>
        </w:object>
      </w:r>
    </w:p>
    <w:p>
      <w:pPr>
        <w:spacing w:after="0" w:line="360" w:lineRule="auto"/>
        <w:ind w:left="0" w:leftChars="0" w:firstLine="28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32"/>
          <w:sz w:val="28"/>
          <w:szCs w:val="28"/>
          <w:lang w:val="uk-UA" w:eastAsia="ru-RU"/>
        </w:rPr>
        <w:object>
          <v:shape id="_x0000_i1032" o:spt="75" alt="" type="#_x0000_t75" style="height:48.3pt;width:194.45pt;" o:ole="t" filled="f" o:preferrelative="t" stroked="f" coordsize="21600,21600">
            <v:path/>
            <v:fill on="f" focussize="0,0"/>
            <v:stroke on="f"/>
            <v:imagedata r:id="rId39" o:title=""/>
            <o:lock v:ext="edit" aspectratio="t"/>
            <w10:wrap type="none"/>
            <w10:anchorlock/>
          </v:shape>
          <o:OLEObject Type="Embed" ProgID="Equation.KSEE3" ShapeID="_x0000_i1032" DrawAspect="Content" ObjectID="_1468075732" r:id="rId38">
            <o:LockedField>false</o:LockedField>
          </o:OLEObject>
        </w:object>
      </w:r>
    </w:p>
    <w:p>
      <w:pPr>
        <w:spacing w:after="0" w:line="360" w:lineRule="auto"/>
        <w:ind w:left="0" w:leftChars="0" w:firstLine="2860" w:firstLineChars="0"/>
        <w:jc w:val="both"/>
        <w:rPr>
          <w:rFonts w:ascii="Times New Roman" w:hAnsi="Times New Roman" w:eastAsia="Times New Roman" w:cs="Times New Roman"/>
          <w:color w:val="000000"/>
          <w:sz w:val="28"/>
          <w:szCs w:val="28"/>
          <w:lang w:val="uk-UA" w:eastAsia="ru-RU"/>
        </w:rPr>
      </w:pPr>
    </w:p>
    <w:p>
      <w:pPr>
        <w:spacing w:after="0" w:line="360" w:lineRule="auto"/>
        <w:ind w:left="0" w:leftChars="0" w:firstLine="2860" w:firstLineChars="0"/>
        <w:jc w:val="both"/>
        <w:rPr>
          <w:rFonts w:ascii="Times New Roman" w:hAnsi="Times New Roman" w:eastAsia="Times New Roman" w:cs="Times New Roman"/>
          <w:color w:val="000000"/>
          <w:sz w:val="28"/>
          <w:szCs w:val="28"/>
          <w:lang w:val="uk-UA" w:eastAsia="ru-RU"/>
        </w:rPr>
      </w:pPr>
    </w:p>
    <w:p>
      <w:pPr>
        <w:spacing w:after="0" w:line="360" w:lineRule="auto"/>
        <w:ind w:firstLine="70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Визначаємо опори резисторів для другого фільтру другого порядку:</w:t>
      </w:r>
    </w:p>
    <w:p>
      <w:pPr>
        <w:spacing w:after="0" w:line="360" w:lineRule="auto"/>
        <w:ind w:left="0" w:leftChars="0" w:firstLine="286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30"/>
          <w:sz w:val="28"/>
          <w:szCs w:val="28"/>
          <w:lang w:val="uk-UA" w:eastAsia="ru-RU"/>
        </w:rPr>
        <w:object>
          <v:shape id="_x0000_i1033" o:spt="75" alt="" type="#_x0000_t75" style="height:45.3pt;width:181.25pt;" o:ole="t" filled="f" o:preferrelative="t" stroked="f" coordsize="21600,21600">
            <v:path/>
            <v:fill on="f" focussize="0,0"/>
            <v:stroke on="f"/>
            <v:imagedata r:id="rId41" o:title=""/>
            <o:lock v:ext="edit" aspectratio="t"/>
            <w10:wrap type="none"/>
            <w10:anchorlock/>
          </v:shape>
          <o:OLEObject Type="Embed" ProgID="Equation.KSEE3" ShapeID="_x0000_i1033" DrawAspect="Content" ObjectID="_1468075733" r:id="rId40">
            <o:LockedField>false</o:LockedField>
          </o:OLEObject>
        </w:object>
      </w:r>
    </w:p>
    <w:p>
      <w:pPr>
        <w:spacing w:after="0" w:line="360" w:lineRule="auto"/>
        <w:ind w:left="0" w:leftChars="0" w:firstLine="3080" w:firstLineChars="0"/>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position w:val="-30"/>
          <w:sz w:val="28"/>
          <w:szCs w:val="28"/>
          <w:lang w:val="uk-UA" w:eastAsia="ru-RU"/>
        </w:rPr>
        <w:object>
          <v:shape id="_x0000_i1034" o:spt="75" type="#_x0000_t75" style="height:47.1pt;width:157.85pt;" o:ole="t" filled="f" o:preferrelative="t" stroked="f" coordsize="21600,21600">
            <v:path/>
            <v:fill on="f" focussize="0,0"/>
            <v:stroke on="f"/>
            <v:imagedata r:id="rId43" o:title=""/>
            <o:lock v:ext="edit" aspectratio="t"/>
            <w10:wrap type="none"/>
            <w10:anchorlock/>
          </v:shape>
          <o:OLEObject Type="Embed" ProgID="Equation.KSEE3" ShapeID="_x0000_i1034" DrawAspect="Content" ObjectID="_1468075734" r:id="rId42">
            <o:LockedField>false</o:LockedField>
          </o:OLEObject>
        </w:object>
      </w:r>
    </w:p>
    <w:p>
      <w:pPr>
        <w:spacing w:after="0" w:line="360" w:lineRule="auto"/>
        <w:ind w:left="2100" w:leftChars="0" w:firstLine="700" w:firstLineChars="0"/>
        <w:jc w:val="both"/>
        <w:rPr>
          <w:rFonts w:ascii="Times New Roman" w:hAnsi="Times New Roman" w:eastAsia="Times New Roman" w:cs="Times New Roman"/>
          <w:i/>
          <w:iCs/>
          <w:color w:val="000000"/>
          <w:sz w:val="28"/>
          <w:szCs w:val="28"/>
          <w:vertAlign w:val="baseline"/>
          <w:lang w:val="uk-UA" w:eastAsia="ru-RU"/>
        </w:rPr>
      </w:pPr>
      <w:bookmarkStart w:id="17" w:name="_GoBack"/>
      <w:r>
        <w:rPr>
          <w:rFonts w:ascii="Times New Roman" w:hAnsi="Times New Roman" w:eastAsia="Times New Roman" w:cs="Times New Roman"/>
          <w:color w:val="000000"/>
          <w:position w:val="-32"/>
          <w:sz w:val="28"/>
          <w:szCs w:val="28"/>
          <w:lang w:val="uk-UA" w:eastAsia="ru-RU"/>
        </w:rPr>
        <w:object>
          <v:shape id="_x0000_i1035" o:spt="75" alt="" type="#_x0000_t75" style="height:46.05pt;width:185.4pt;" o:ole="t" filled="f" o:preferrelative="t" stroked="f" coordsize="21600,21600">
            <v:path/>
            <v:fill on="f" focussize="0,0"/>
            <v:stroke on="f"/>
            <v:imagedata r:id="rId45" o:title=""/>
            <o:lock v:ext="edit" aspectratio="t"/>
            <w10:wrap type="none"/>
            <w10:anchorlock/>
          </v:shape>
          <o:OLEObject Type="Embed" ProgID="Equation.KSEE3" ShapeID="_x0000_i1035" DrawAspect="Content" ObjectID="_1468075735" r:id="rId44">
            <o:LockedField>false</o:LockedField>
          </o:OLEObject>
        </w:object>
      </w:r>
      <w:bookmarkEnd w:id="17"/>
    </w:p>
    <w:p>
      <w:pPr>
        <w:pStyle w:val="20"/>
        <w:numPr>
          <w:ilvl w:val="1"/>
          <w:numId w:val="5"/>
        </w:numPr>
        <w:spacing w:after="0" w:line="360" w:lineRule="auto"/>
        <w:jc w:val="both"/>
        <w:outlineLvl w:val="1"/>
        <w:rPr>
          <w:rFonts w:ascii="Times New Roman" w:hAnsi="Times New Roman" w:cs="Times New Roman" w:eastAsiaTheme="minorEastAsia"/>
          <w:sz w:val="28"/>
          <w:szCs w:val="24"/>
          <w:lang w:val="uk-UA"/>
        </w:rPr>
      </w:pPr>
      <w:bookmarkStart w:id="10" w:name="_Toc515821652"/>
      <w:r>
        <w:rPr>
          <w:rFonts w:ascii="Times New Roman" w:hAnsi="Times New Roman" w:cs="Times New Roman" w:eastAsiaTheme="minorEastAsia"/>
          <w:sz w:val="28"/>
          <w:szCs w:val="24"/>
          <w:lang w:val="uk-UA"/>
        </w:rPr>
        <w:t>Побудова графіків АЧХ та ФЧХ</w:t>
      </w:r>
      <w:bookmarkEnd w:id="10"/>
    </w:p>
    <w:p>
      <w:pPr>
        <w:spacing w:after="0" w:line="360" w:lineRule="auto"/>
        <w:ind w:firstLine="709"/>
        <w:jc w:val="both"/>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 xml:space="preserve">Графіки АЧХ та ФЧХ побудуємо за допомогою за допомогою программи </w:t>
      </w:r>
      <w:r>
        <w:rPr>
          <w:rFonts w:ascii="Times New Roman" w:hAnsi="Times New Roman" w:cs="Times New Roman" w:eastAsiaTheme="minorEastAsia"/>
          <w:sz w:val="28"/>
          <w:szCs w:val="24"/>
          <w:lang w:val="en-US"/>
        </w:rPr>
        <w:t>MATLAB</w:t>
      </w:r>
    </w:p>
    <w:p>
      <w:pPr>
        <w:spacing w:after="0" w:line="360" w:lineRule="auto"/>
        <w:jc w:val="center"/>
        <w:rPr>
          <w:rFonts w:ascii="Times New Roman" w:hAnsi="Times New Roman" w:cs="Times New Roman" w:eastAsiaTheme="minorEastAsia"/>
          <w:sz w:val="28"/>
          <w:szCs w:val="24"/>
          <w:lang w:val="uk-UA"/>
        </w:rPr>
      </w:pPr>
    </w:p>
    <w:p>
      <w:pPr>
        <w:spacing w:after="0" w:line="360" w:lineRule="auto"/>
        <w:jc w:val="center"/>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drawing>
          <wp:inline distT="0" distB="0" distL="114300" distR="114300">
            <wp:extent cx="6476365" cy="3200400"/>
            <wp:effectExtent l="0" t="0" r="635" b="0"/>
            <wp:docPr id="11" name="Picture 11" descr="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tlab"/>
                    <pic:cNvPicPr>
                      <a:picLocks noChangeAspect="1"/>
                    </pic:cNvPicPr>
                  </pic:nvPicPr>
                  <pic:blipFill>
                    <a:blip r:embed="rId46"/>
                    <a:stretch>
                      <a:fillRect/>
                    </a:stretch>
                  </pic:blipFill>
                  <pic:spPr>
                    <a:xfrm>
                      <a:off x="0" y="0"/>
                      <a:ext cx="6476365" cy="3200400"/>
                    </a:xfrm>
                    <a:prstGeom prst="rect">
                      <a:avLst/>
                    </a:prstGeom>
                  </pic:spPr>
                </pic:pic>
              </a:graphicData>
            </a:graphic>
          </wp:inline>
        </w:drawing>
      </w:r>
    </w:p>
    <w:p>
      <w:pPr>
        <w:spacing w:after="0" w:line="360" w:lineRule="auto"/>
        <w:jc w:val="center"/>
        <w:rPr>
          <w:rFonts w:ascii="Times New Roman" w:hAnsi="Times New Roman" w:cs="Times New Roman" w:eastAsiaTheme="minorEastAsia"/>
          <w:sz w:val="28"/>
          <w:szCs w:val="24"/>
          <w:lang w:val="ru-RU"/>
        </w:rPr>
      </w:pPr>
      <w:r>
        <w:rPr>
          <w:rFonts w:ascii="Times New Roman" w:hAnsi="Times New Roman" w:cs="Times New Roman"/>
          <w:i/>
          <w:sz w:val="28"/>
          <w:lang w:val="uk-UA"/>
        </w:rPr>
        <w:t xml:space="preserve">Рис. 2.: Графік АЧХ та ФЧХ з полосою пропускання 10-20 </w:t>
      </w:r>
      <w:r>
        <w:rPr>
          <w:rFonts w:ascii="Times New Roman" w:hAnsi="Times New Roman" w:cs="Times New Roman"/>
          <w:i/>
          <w:sz w:val="28"/>
          <w:lang w:val="en-US"/>
        </w:rPr>
        <w:t>kHz</w:t>
      </w:r>
      <w:r>
        <w:rPr>
          <w:rFonts w:ascii="Times New Roman" w:hAnsi="Times New Roman" w:cs="Times New Roman"/>
          <w:i/>
          <w:sz w:val="28"/>
          <w:lang w:val="uk-UA"/>
        </w:rPr>
        <w:t xml:space="preserve"> </w:t>
      </w:r>
    </w:p>
    <w:p>
      <w:pPr>
        <w:spacing w:after="0" w:line="360" w:lineRule="auto"/>
        <w:jc w:val="center"/>
        <w:rPr>
          <w:rFonts w:ascii="Times New Roman" w:hAnsi="Times New Roman" w:cs="Times New Roman" w:eastAsiaTheme="minorEastAsia"/>
          <w:sz w:val="28"/>
          <w:szCs w:val="28"/>
          <w:lang w:val="uk-UA"/>
        </w:rPr>
        <w:sectPr>
          <w:pgSz w:w="11906" w:h="16838"/>
          <w:pgMar w:top="1134" w:right="567" w:bottom="1134" w:left="1134" w:header="708" w:footer="708" w:gutter="0"/>
          <w:cols w:space="708" w:num="1"/>
          <w:docGrid w:linePitch="360" w:charSpace="0"/>
        </w:sectPr>
      </w:pPr>
    </w:p>
    <w:p>
      <w:pPr>
        <w:pStyle w:val="2"/>
        <w:jc w:val="center"/>
        <w:rPr>
          <w:rFonts w:ascii="Times New Roman" w:hAnsi="Times New Roman" w:cs="Times New Roman" w:eastAsiaTheme="minorEastAsia"/>
          <w:color w:val="000000" w:themeColor="text1"/>
          <w:sz w:val="28"/>
          <w:szCs w:val="28"/>
          <w:lang w:val="uk-UA"/>
          <w14:textFill>
            <w14:solidFill>
              <w14:schemeClr w14:val="tx1"/>
            </w14:solidFill>
          </w14:textFill>
        </w:rPr>
      </w:pPr>
      <w:bookmarkStart w:id="11" w:name="_Toc515821653"/>
      <w:r>
        <w:rPr>
          <w:rFonts w:ascii="Times New Roman" w:hAnsi="Times New Roman" w:cs="Times New Roman" w:eastAsiaTheme="minorEastAsia"/>
          <w:color w:val="000000" w:themeColor="text1"/>
          <w:sz w:val="28"/>
          <w:szCs w:val="28"/>
          <w:lang w:val="uk-UA"/>
          <w14:textFill>
            <w14:solidFill>
              <w14:schemeClr w14:val="tx1"/>
            </w14:solidFill>
          </w14:textFill>
        </w:rPr>
        <w:t>РОЗДІЛ 3</w:t>
      </w:r>
      <w:bookmarkEnd w:id="11"/>
    </w:p>
    <w:p>
      <w:pPr>
        <w:spacing w:after="0" w:line="360" w:lineRule="auto"/>
        <w:jc w:val="center"/>
        <w:rPr>
          <w:rFonts w:ascii="Times New Roman" w:hAnsi="Times New Roman"/>
          <w:sz w:val="28"/>
          <w:szCs w:val="28"/>
          <w:lang w:val="uk-UA"/>
        </w:rPr>
      </w:pPr>
      <w:r>
        <w:rPr>
          <w:rFonts w:ascii="Times New Roman" w:hAnsi="Times New Roman"/>
          <w:sz w:val="28"/>
          <w:szCs w:val="28"/>
          <w:lang w:val="uk-UA"/>
        </w:rPr>
        <w:t>Моделювання роботи приладу</w:t>
      </w:r>
    </w:p>
    <w:p>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Було проведено моделювання роботи схеми у SPICE-системі LTspice XVII [4].</w:t>
      </w:r>
    </w:p>
    <w:p>
      <w:pPr>
        <w:pStyle w:val="21"/>
        <w:spacing w:line="360" w:lineRule="auto"/>
        <w:ind w:firstLine="709"/>
        <w:jc w:val="both"/>
        <w:rPr>
          <w:rFonts w:cstheme="minorBidi"/>
          <w:color w:val="auto"/>
          <w:sz w:val="28"/>
          <w:szCs w:val="28"/>
          <w:lang w:val="uk-UA"/>
        </w:rPr>
      </w:pPr>
      <w:r>
        <w:rPr>
          <w:rFonts w:cstheme="minorBidi"/>
          <w:color w:val="auto"/>
          <w:sz w:val="28"/>
          <w:szCs w:val="28"/>
          <w:lang w:val="uk-UA"/>
        </w:rPr>
        <w:t>Для перевірки розрахунків, що були виконані у другому розділі, було проведено симуляцію роботи фільтрів в режимі AC sweep, на частоті вхідного сигналу від 1 до 1 МГц. Результати симуляції можна побачити на рис. 3.1.</w:t>
      </w:r>
    </w:p>
    <w:p>
      <w:pPr>
        <w:pStyle w:val="21"/>
        <w:spacing w:line="360" w:lineRule="auto"/>
        <w:jc w:val="center"/>
        <w:rPr>
          <w:rFonts w:cstheme="minorBidi"/>
          <w:color w:val="auto"/>
          <w:sz w:val="28"/>
          <w:szCs w:val="28"/>
          <w:lang w:val="uk-UA"/>
        </w:rPr>
      </w:pPr>
      <w:r>
        <w:drawing>
          <wp:inline distT="0" distB="0" distL="114300" distR="114300">
            <wp:extent cx="6479540" cy="3689350"/>
            <wp:effectExtent l="0" t="0" r="16510" b="6350"/>
            <wp:docPr id="5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5"/>
                    <pic:cNvPicPr>
                      <a:picLocks noChangeAspect="1"/>
                    </pic:cNvPicPr>
                  </pic:nvPicPr>
                  <pic:blipFill>
                    <a:blip r:embed="rId47"/>
                    <a:stretch>
                      <a:fillRect/>
                    </a:stretch>
                  </pic:blipFill>
                  <pic:spPr>
                    <a:xfrm>
                      <a:off x="0" y="0"/>
                      <a:ext cx="6479540" cy="3689350"/>
                    </a:xfrm>
                    <a:prstGeom prst="rect">
                      <a:avLst/>
                    </a:prstGeom>
                    <a:noFill/>
                    <a:ln w="9525">
                      <a:noFill/>
                    </a:ln>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Рис. 3.1: Графік АЧХ (суцільна лінія) та ФЧХ (пунктирна лінія)</w:t>
      </w:r>
    </w:p>
    <w:p>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Дивлячись на рис. 3.1 можна зробити висновок, що симуляція відповідає розрахункам проведеним у другому розділі.</w:t>
      </w:r>
    </w:p>
    <w:p>
      <w:pPr>
        <w:spacing w:after="0" w:line="360" w:lineRule="auto"/>
        <w:ind w:firstLine="709"/>
        <w:jc w:val="both"/>
        <w:rPr>
          <w:rFonts w:ascii="Times New Roman" w:hAnsi="Times New Roman"/>
          <w:sz w:val="28"/>
          <w:szCs w:val="28"/>
          <w:lang w:val="ru-RU"/>
        </w:rPr>
      </w:pPr>
      <w:r>
        <w:rPr>
          <w:rFonts w:ascii="Times New Roman" w:hAnsi="Times New Roman"/>
          <w:sz w:val="28"/>
          <w:szCs w:val="28"/>
          <w:lang w:val="uk-UA"/>
        </w:rPr>
        <w:t xml:space="preserve">На рис. 3.2 зображена схема зібрана в симуляторі </w:t>
      </w:r>
      <w:r>
        <w:rPr>
          <w:rFonts w:ascii="Times New Roman" w:hAnsi="Times New Roman"/>
          <w:sz w:val="28"/>
          <w:szCs w:val="28"/>
        </w:rPr>
        <w:t>LTspice</w:t>
      </w:r>
      <w:r>
        <w:rPr>
          <w:rFonts w:ascii="Times New Roman" w:hAnsi="Times New Roman"/>
          <w:sz w:val="28"/>
          <w:szCs w:val="28"/>
          <w:lang w:val="ru-RU"/>
        </w:rPr>
        <w:t xml:space="preserve"> </w:t>
      </w:r>
      <w:r>
        <w:rPr>
          <w:rFonts w:ascii="Times New Roman" w:hAnsi="Times New Roman"/>
          <w:sz w:val="28"/>
          <w:szCs w:val="28"/>
        </w:rPr>
        <w:t>XVII</w:t>
      </w:r>
      <w:r>
        <w:rPr>
          <w:rFonts w:ascii="Times New Roman" w:hAnsi="Times New Roman"/>
          <w:sz w:val="28"/>
          <w:szCs w:val="28"/>
          <w:lang w:val="ru-RU"/>
        </w:rPr>
        <w:t>.</w:t>
      </w:r>
    </w:p>
    <w:p>
      <w:pPr>
        <w:spacing w:after="0" w:line="360" w:lineRule="auto"/>
        <w:ind w:firstLine="709"/>
        <w:jc w:val="both"/>
        <w:rPr>
          <w:rFonts w:ascii="Times New Roman" w:hAnsi="Times New Roman"/>
          <w:sz w:val="28"/>
          <w:szCs w:val="28"/>
          <w:lang w:val="uk-UA"/>
        </w:rPr>
      </w:pPr>
      <w:r>
        <w:rPr>
          <w:rFonts w:ascii="Times New Roman" w:hAnsi="Times New Roman"/>
          <w:sz w:val="28"/>
          <w:szCs w:val="28"/>
          <w:lang w:val="ru-RU"/>
        </w:rPr>
        <w:t xml:space="preserve">На рис. 3.3 зображені </w:t>
      </w:r>
      <w:r>
        <w:rPr>
          <w:rFonts w:ascii="Times New Roman" w:hAnsi="Times New Roman" w:cs="Times New Roman"/>
          <w:sz w:val="28"/>
          <w:lang w:val="uk-UA"/>
        </w:rPr>
        <w:t xml:space="preserve">Параметри АЧХ та ФЧХ на частоті 496 та 5 КГц, а також швидкість затухання фільтру що становить </w:t>
      </w:r>
      <w:r>
        <w:rPr>
          <w:rFonts w:ascii="Times New Roman" w:hAnsi="Times New Roman" w:cs="Times New Roman" w:eastAsiaTheme="minorEastAsia"/>
          <w:sz w:val="28"/>
          <w:szCs w:val="24"/>
          <w:lang w:val="uk-UA"/>
        </w:rPr>
        <w:t>42,58 дБ/Дек.</w:t>
      </w:r>
      <w:r>
        <w:rPr>
          <w:rFonts w:ascii="Times New Roman" w:hAnsi="Times New Roman" w:cs="Times New Roman"/>
          <w:sz w:val="28"/>
          <w:lang w:val="uk-UA"/>
        </w:rPr>
        <w:t>.</w:t>
      </w:r>
    </w:p>
    <w:p>
      <w:pPr>
        <w:spacing w:after="0" w:line="360" w:lineRule="auto"/>
        <w:jc w:val="center"/>
        <w:rPr>
          <w:rFonts w:ascii="Times New Roman" w:hAnsi="Times New Roman"/>
          <w:sz w:val="28"/>
          <w:szCs w:val="28"/>
          <w:lang w:val="uk-UA"/>
        </w:rPr>
      </w:pPr>
      <w:r>
        <w:drawing>
          <wp:inline distT="0" distB="0" distL="114300" distR="114300">
            <wp:extent cx="6475730" cy="3734435"/>
            <wp:effectExtent l="0" t="0" r="1270" b="18415"/>
            <wp:docPr id="5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8"/>
                    <pic:cNvPicPr>
                      <a:picLocks noChangeAspect="1"/>
                    </pic:cNvPicPr>
                  </pic:nvPicPr>
                  <pic:blipFill>
                    <a:blip r:embed="rId48"/>
                    <a:stretch>
                      <a:fillRect/>
                    </a:stretch>
                  </pic:blipFill>
                  <pic:spPr>
                    <a:xfrm>
                      <a:off x="0" y="0"/>
                      <a:ext cx="6475730" cy="3734435"/>
                    </a:xfrm>
                    <a:prstGeom prst="rect">
                      <a:avLst/>
                    </a:prstGeom>
                    <a:noFill/>
                    <a:ln w="9525">
                      <a:noFill/>
                    </a:ln>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Рис. 3.2: Схема фільтра зібрана в симуляторі</w:t>
      </w:r>
    </w:p>
    <w:p>
      <w:pPr>
        <w:spacing w:after="0" w:line="360" w:lineRule="auto"/>
        <w:jc w:val="center"/>
        <w:rPr>
          <w:rFonts w:ascii="Times New Roman" w:hAnsi="Times New Roman" w:cs="Times New Roman" w:eastAsiaTheme="minorEastAsia"/>
          <w:sz w:val="28"/>
          <w:szCs w:val="24"/>
          <w:lang w:val="uk-UA"/>
        </w:rPr>
      </w:pPr>
      <w:r>
        <w:drawing>
          <wp:inline distT="0" distB="0" distL="114300" distR="114300">
            <wp:extent cx="6475730" cy="3602990"/>
            <wp:effectExtent l="0" t="0" r="1270" b="16510"/>
            <wp:docPr id="5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7"/>
                    <pic:cNvPicPr>
                      <a:picLocks noChangeAspect="1"/>
                    </pic:cNvPicPr>
                  </pic:nvPicPr>
                  <pic:blipFill>
                    <a:blip r:embed="rId49"/>
                    <a:stretch>
                      <a:fillRect/>
                    </a:stretch>
                  </pic:blipFill>
                  <pic:spPr>
                    <a:xfrm>
                      <a:off x="0" y="0"/>
                      <a:ext cx="6475730" cy="3602990"/>
                    </a:xfrm>
                    <a:prstGeom prst="rect">
                      <a:avLst/>
                    </a:prstGeom>
                    <a:noFill/>
                    <a:ln w="9525">
                      <a:noFill/>
                    </a:ln>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Рис. 3.3: Параметри АЧХ та ФЧХ на частоті 496 та 5 КГц</w:t>
      </w: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sectPr>
          <w:pgSz w:w="11906" w:h="16838"/>
          <w:pgMar w:top="1134" w:right="567" w:bottom="1134" w:left="1134" w:header="708" w:footer="708" w:gutter="0"/>
          <w:cols w:space="708" w:num="1"/>
          <w:docGrid w:linePitch="360" w:charSpace="0"/>
        </w:sectPr>
      </w:pPr>
    </w:p>
    <w:p>
      <w:pPr>
        <w:pStyle w:val="2"/>
        <w:jc w:val="center"/>
        <w:rPr>
          <w:rFonts w:ascii="Times New Roman" w:hAnsi="Times New Roman" w:cs="Times New Roman" w:eastAsiaTheme="minorEastAsia"/>
          <w:color w:val="000000" w:themeColor="text1"/>
          <w:sz w:val="28"/>
          <w:szCs w:val="28"/>
          <w:lang w:val="uk-UA"/>
          <w14:textFill>
            <w14:solidFill>
              <w14:schemeClr w14:val="tx1"/>
            </w14:solidFill>
          </w14:textFill>
        </w:rPr>
      </w:pPr>
      <w:bookmarkStart w:id="12" w:name="_Toc515821654"/>
      <w:r>
        <w:rPr>
          <w:rFonts w:ascii="Times New Roman" w:hAnsi="Times New Roman" w:cs="Times New Roman" w:eastAsiaTheme="minorEastAsia"/>
          <w:color w:val="000000" w:themeColor="text1"/>
          <w:sz w:val="28"/>
          <w:szCs w:val="28"/>
          <w:lang w:val="uk-UA"/>
          <w14:textFill>
            <w14:solidFill>
              <w14:schemeClr w14:val="tx1"/>
            </w14:solidFill>
          </w14:textFill>
        </w:rPr>
        <w:t>РОЗДІЛ 4</w:t>
      </w:r>
      <w:bookmarkEnd w:id="12"/>
    </w:p>
    <w:p>
      <w:pPr>
        <w:spacing w:after="0" w:line="360" w:lineRule="auto"/>
        <w:jc w:val="center"/>
        <w:rPr>
          <w:rFonts w:ascii="Times New Roman" w:hAnsi="Times New Roman" w:cs="Times New Roman" w:eastAsiaTheme="minorEastAsia"/>
          <w:sz w:val="28"/>
          <w:szCs w:val="28"/>
          <w:lang w:val="uk-UA"/>
        </w:rPr>
      </w:pPr>
      <w:r>
        <w:rPr>
          <w:rFonts w:ascii="Times New Roman" w:hAnsi="Times New Roman"/>
          <w:sz w:val="28"/>
          <w:szCs w:val="28"/>
          <w:lang w:val="uk-UA"/>
        </w:rPr>
        <w:t>Дослідження робочого прототипу пристрою</w:t>
      </w:r>
    </w:p>
    <w:p>
      <w:pPr>
        <w:pStyle w:val="3"/>
        <w:numPr>
          <w:ilvl w:val="1"/>
          <w:numId w:val="3"/>
        </w:numPr>
        <w:spacing w:before="0" w:line="360" w:lineRule="auto"/>
        <w:ind w:left="0" w:firstLine="0"/>
        <w:rPr>
          <w:rFonts w:ascii="Times New Roman" w:hAnsi="Times New Roman" w:cs="Times New Roman" w:eastAsiaTheme="minorEastAsia"/>
          <w:sz w:val="28"/>
          <w:szCs w:val="24"/>
          <w:lang w:val="uk-UA"/>
        </w:rPr>
      </w:pPr>
      <w:bookmarkStart w:id="13" w:name="_Toc515821655"/>
      <w:r>
        <w:rPr>
          <w:rFonts w:ascii="Times New Roman" w:hAnsi="Times New Roman" w:cs="Times New Roman" w:eastAsiaTheme="minorEastAsia"/>
          <w:color w:val="000000" w:themeColor="text1"/>
          <w:sz w:val="28"/>
          <w:szCs w:val="24"/>
          <w:lang w:val="uk-UA"/>
          <w14:textFill>
            <w14:solidFill>
              <w14:schemeClr w14:val="tx1"/>
            </w14:solidFill>
          </w14:textFill>
        </w:rPr>
        <w:t>Складання схеми</w:t>
      </w:r>
      <w:bookmarkEnd w:id="13"/>
    </w:p>
    <w:p>
      <w:pPr>
        <w:spacing w:after="0" w:line="360" w:lineRule="auto"/>
        <w:ind w:firstLine="709"/>
        <w:jc w:val="both"/>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Робочий прототип було зібрано та зпаяно на макетній платі та виведено контакти для під</w:t>
      </w:r>
      <w:r>
        <w:rPr>
          <w:rFonts w:hint="default" w:ascii="Times New Roman" w:hAnsi="Times New Roman" w:cs="Times New Roman" w:eastAsiaTheme="minorEastAsia"/>
          <w:sz w:val="28"/>
          <w:szCs w:val="24"/>
          <w:lang w:val="en-US"/>
        </w:rPr>
        <w:t>’</w:t>
      </w:r>
      <w:r>
        <w:rPr>
          <w:rFonts w:hint="default" w:ascii="Times New Roman" w:hAnsi="Times New Roman" w:cs="Times New Roman" w:eastAsiaTheme="minorEastAsia"/>
          <w:sz w:val="28"/>
          <w:szCs w:val="24"/>
          <w:lang w:val="uk-UA"/>
        </w:rPr>
        <w:t>єднання щупів та живлення</w:t>
      </w:r>
      <w:r>
        <w:rPr>
          <w:rFonts w:ascii="Times New Roman" w:hAnsi="Times New Roman" w:cs="Times New Roman" w:eastAsiaTheme="minorEastAsia"/>
          <w:sz w:val="28"/>
          <w:szCs w:val="24"/>
          <w:lang w:val="uk-UA"/>
        </w:rPr>
        <w:t xml:space="preserve">. Було взято змінні резистори </w:t>
      </w:r>
      <w:r>
        <w:rPr>
          <w:rFonts w:ascii="Times New Roman" w:hAnsi="Times New Roman" w:cs="Times New Roman" w:eastAsiaTheme="minorEastAsia"/>
          <w:sz w:val="28"/>
          <w:szCs w:val="24"/>
        </w:rPr>
        <w:t>R</w:t>
      </w:r>
      <w:r>
        <w:rPr>
          <w:rFonts w:ascii="Times New Roman" w:hAnsi="Times New Roman" w:cs="Times New Roman" w:eastAsiaTheme="minorEastAsia"/>
          <w:sz w:val="28"/>
          <w:szCs w:val="24"/>
          <w:lang w:val="ru-RU"/>
        </w:rPr>
        <w:t>1</w:t>
      </w:r>
      <w:r>
        <w:rPr>
          <w:rFonts w:ascii="Times New Roman" w:hAnsi="Times New Roman" w:cs="Times New Roman" w:eastAsiaTheme="minorEastAsia"/>
          <w:sz w:val="28"/>
          <w:szCs w:val="24"/>
          <w:lang w:val="uk-UA"/>
        </w:rPr>
        <w:t xml:space="preserve">, </w:t>
      </w:r>
      <w:r>
        <w:rPr>
          <w:rFonts w:ascii="Times New Roman" w:hAnsi="Times New Roman" w:cs="Times New Roman" w:eastAsiaTheme="minorEastAsia"/>
          <w:sz w:val="28"/>
          <w:szCs w:val="24"/>
        </w:rPr>
        <w:t>R</w:t>
      </w:r>
      <w:r>
        <w:rPr>
          <w:rFonts w:ascii="Times New Roman" w:hAnsi="Times New Roman" w:cs="Times New Roman" w:eastAsiaTheme="minorEastAsia"/>
          <w:sz w:val="28"/>
          <w:szCs w:val="24"/>
          <w:lang w:val="ru-RU"/>
        </w:rPr>
        <w:t>2</w:t>
      </w:r>
      <w:r>
        <w:rPr>
          <w:rFonts w:ascii="Times New Roman" w:hAnsi="Times New Roman" w:cs="Times New Roman" w:eastAsiaTheme="minorEastAsia"/>
          <w:sz w:val="28"/>
          <w:szCs w:val="24"/>
          <w:lang w:val="uk-UA"/>
        </w:rPr>
        <w:t xml:space="preserve">, </w:t>
      </w:r>
      <w:r>
        <w:rPr>
          <w:rFonts w:ascii="Times New Roman" w:hAnsi="Times New Roman" w:cs="Times New Roman" w:eastAsiaTheme="minorEastAsia"/>
          <w:sz w:val="28"/>
          <w:szCs w:val="24"/>
        </w:rPr>
        <w:t>R</w:t>
      </w:r>
      <w:r>
        <w:rPr>
          <w:rFonts w:ascii="Times New Roman" w:hAnsi="Times New Roman" w:cs="Times New Roman" w:eastAsiaTheme="minorEastAsia"/>
          <w:sz w:val="28"/>
          <w:szCs w:val="24"/>
          <w:lang w:val="uk-UA"/>
        </w:rPr>
        <w:t xml:space="preserve">3, </w:t>
      </w:r>
      <w:r>
        <w:rPr>
          <w:rFonts w:ascii="Times New Roman" w:hAnsi="Times New Roman" w:cs="Times New Roman" w:eastAsiaTheme="minorEastAsia"/>
          <w:sz w:val="28"/>
          <w:szCs w:val="24"/>
        </w:rPr>
        <w:t>R</w:t>
      </w:r>
      <w:r>
        <w:rPr>
          <w:rFonts w:ascii="Times New Roman" w:hAnsi="Times New Roman" w:cs="Times New Roman" w:eastAsiaTheme="minorEastAsia"/>
          <w:sz w:val="28"/>
          <w:szCs w:val="24"/>
          <w:lang w:val="uk-UA"/>
        </w:rPr>
        <w:t xml:space="preserve">4, </w:t>
      </w:r>
      <w:r>
        <w:rPr>
          <w:rFonts w:ascii="Times New Roman" w:hAnsi="Times New Roman" w:cs="Times New Roman" w:eastAsiaTheme="minorEastAsia"/>
          <w:sz w:val="28"/>
          <w:szCs w:val="24"/>
        </w:rPr>
        <w:t>R</w:t>
      </w:r>
      <w:r>
        <w:rPr>
          <w:rFonts w:ascii="Times New Roman" w:hAnsi="Times New Roman" w:cs="Times New Roman" w:eastAsiaTheme="minorEastAsia"/>
          <w:sz w:val="28"/>
          <w:szCs w:val="24"/>
          <w:lang w:val="uk-UA"/>
        </w:rPr>
        <w:t xml:space="preserve">5 та </w:t>
      </w:r>
      <w:r>
        <w:rPr>
          <w:rFonts w:ascii="Times New Roman" w:hAnsi="Times New Roman" w:cs="Times New Roman" w:eastAsiaTheme="minorEastAsia"/>
          <w:sz w:val="28"/>
          <w:szCs w:val="24"/>
        </w:rPr>
        <w:t>R</w:t>
      </w:r>
      <w:r>
        <w:rPr>
          <w:rFonts w:ascii="Times New Roman" w:hAnsi="Times New Roman" w:cs="Times New Roman" w:eastAsiaTheme="minorEastAsia"/>
          <w:sz w:val="28"/>
          <w:szCs w:val="24"/>
          <w:lang w:val="uk-UA"/>
        </w:rPr>
        <w:t>6</w:t>
      </w:r>
      <w:r>
        <w:rPr>
          <w:rFonts w:ascii="Times New Roman" w:hAnsi="Times New Roman" w:cs="Times New Roman" w:eastAsiaTheme="minorEastAsia"/>
          <w:sz w:val="28"/>
          <w:szCs w:val="24"/>
          <w:lang w:val="ru-RU"/>
        </w:rPr>
        <w:t xml:space="preserve"> </w:t>
      </w:r>
      <w:r>
        <w:rPr>
          <w:rFonts w:ascii="Times New Roman" w:hAnsi="Times New Roman" w:cs="Times New Roman" w:eastAsiaTheme="minorEastAsia"/>
          <w:sz w:val="28"/>
          <w:szCs w:val="24"/>
          <w:lang w:val="uk-UA"/>
        </w:rPr>
        <w:t>для досягнення розрахованих значеннь. У якості двополярного джерела живлення використано дві послідовно з’єднані крони на 9В, загальна точка - під’єднана на землю. На рис. 4.1 зображений робочий прототип схеми.</w:t>
      </w:r>
    </w:p>
    <w:p>
      <w:pPr>
        <w:spacing w:after="0" w:line="360" w:lineRule="auto"/>
        <w:jc w:val="center"/>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drawing>
          <wp:inline distT="0" distB="0" distL="114300" distR="114300">
            <wp:extent cx="6475095" cy="4855845"/>
            <wp:effectExtent l="0" t="0" r="1905" b="1905"/>
            <wp:docPr id="48" name="Picture 48" descr="photo530305430904436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photo5303054309044365619"/>
                    <pic:cNvPicPr>
                      <a:picLocks noChangeAspect="1"/>
                    </pic:cNvPicPr>
                  </pic:nvPicPr>
                  <pic:blipFill>
                    <a:blip r:embed="rId50"/>
                    <a:stretch>
                      <a:fillRect/>
                    </a:stretch>
                  </pic:blipFill>
                  <pic:spPr>
                    <a:xfrm>
                      <a:off x="0" y="0"/>
                      <a:ext cx="6475095" cy="4855845"/>
                    </a:xfrm>
                    <a:prstGeom prst="rect">
                      <a:avLst/>
                    </a:prstGeom>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Рис. 4.1: Робочий прототип схеми</w:t>
      </w:r>
    </w:p>
    <w:p>
      <w:pPr>
        <w:spacing w:after="0" w:line="360" w:lineRule="auto"/>
        <w:ind w:firstLine="709"/>
        <w:jc w:val="both"/>
        <w:rPr>
          <w:rFonts w:ascii="Times New Roman" w:hAnsi="Times New Roman" w:cs="Times New Roman" w:eastAsiaTheme="minorEastAsia"/>
          <w:sz w:val="28"/>
          <w:szCs w:val="24"/>
        </w:rPr>
      </w:pPr>
      <w:r>
        <w:rPr>
          <w:rFonts w:ascii="Times New Roman" w:hAnsi="Times New Roman" w:cs="Times New Roman" w:eastAsiaTheme="minorEastAsia"/>
          <w:sz w:val="28"/>
          <w:szCs w:val="24"/>
          <w:lang w:val="uk-UA"/>
        </w:rPr>
        <w:t xml:space="preserve">Дослідження схеми, а саме побудова АЧХ та ФЧХ було проведено за допомогою </w:t>
      </w:r>
      <w:r>
        <w:rPr>
          <w:rFonts w:ascii="Times New Roman" w:hAnsi="Times New Roman" w:cs="Times New Roman" w:eastAsiaTheme="minorEastAsia"/>
          <w:sz w:val="28"/>
          <w:szCs w:val="24"/>
        </w:rPr>
        <w:t>A</w:t>
      </w:r>
      <w:r>
        <w:rPr>
          <w:rFonts w:ascii="Times New Roman" w:hAnsi="Times New Roman" w:cs="Times New Roman" w:eastAsiaTheme="minorEastAsia"/>
          <w:sz w:val="28"/>
          <w:szCs w:val="24"/>
          <w:lang w:val="uk-UA"/>
        </w:rPr>
        <w:t xml:space="preserve">nalog Discovery 2 </w:t>
      </w:r>
      <w:r>
        <w:rPr>
          <w:rFonts w:ascii="Times New Roman" w:hAnsi="Times New Roman" w:cs="Times New Roman" w:eastAsiaTheme="minorEastAsia"/>
          <w:sz w:val="28"/>
          <w:szCs w:val="24"/>
        </w:rPr>
        <w:t>[5].</w:t>
      </w:r>
    </w:p>
    <w:p>
      <w:pPr>
        <w:spacing w:after="0" w:line="360" w:lineRule="auto"/>
        <w:ind w:firstLine="709"/>
        <w:jc w:val="both"/>
        <w:rPr>
          <w:rFonts w:ascii="Times New Roman" w:hAnsi="Times New Roman" w:cs="Times New Roman"/>
          <w:sz w:val="28"/>
          <w:lang w:val="uk-UA"/>
        </w:rPr>
      </w:pPr>
      <w:r>
        <w:rPr>
          <w:rFonts w:ascii="Times New Roman" w:hAnsi="Times New Roman" w:cs="Times New Roman" w:eastAsiaTheme="minorEastAsia"/>
          <w:sz w:val="28"/>
          <w:szCs w:val="24"/>
          <w:lang w:val="uk-UA"/>
        </w:rPr>
        <w:t>На рис. 4.2 та рис. 4.3 зображені е</w:t>
      </w:r>
      <w:r>
        <w:rPr>
          <w:rFonts w:ascii="Times New Roman" w:hAnsi="Times New Roman" w:cs="Times New Roman"/>
          <w:sz w:val="28"/>
          <w:lang w:val="uk-UA"/>
        </w:rPr>
        <w:t>кспериментальні значення АЧХ та ФЧХ.</w:t>
      </w:r>
    </w:p>
    <w:p>
      <w:pPr>
        <w:spacing w:after="0" w:line="360" w:lineRule="auto"/>
        <w:jc w:val="both"/>
        <w:rPr>
          <w:rFonts w:ascii="Times New Roman" w:hAnsi="Times New Roman" w:cs="Times New Roman"/>
          <w:sz w:val="28"/>
          <w:lang w:val="uk-UA"/>
        </w:rPr>
      </w:pPr>
    </w:p>
    <w:p>
      <w:pPr>
        <w:spacing w:after="0" w:line="360" w:lineRule="auto"/>
        <w:jc w:val="center"/>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drawing>
          <wp:inline distT="0" distB="0" distL="114300" distR="114300">
            <wp:extent cx="6471285" cy="3266440"/>
            <wp:effectExtent l="0" t="0" r="5715" b="10160"/>
            <wp:docPr id="6" name="Picture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1"/>
                    <pic:cNvPicPr>
                      <a:picLocks noChangeAspect="1"/>
                    </pic:cNvPicPr>
                  </pic:nvPicPr>
                  <pic:blipFill>
                    <a:blip r:embed="rId51"/>
                    <a:stretch>
                      <a:fillRect/>
                    </a:stretch>
                  </pic:blipFill>
                  <pic:spPr>
                    <a:xfrm>
                      <a:off x="0" y="0"/>
                      <a:ext cx="6471285" cy="3266440"/>
                    </a:xfrm>
                    <a:prstGeom prst="rect">
                      <a:avLst/>
                    </a:prstGeom>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Рис. 4.2: Експериментальні значення АЧХ та ФЧХ</w:t>
      </w:r>
    </w:p>
    <w:p>
      <w:pPr>
        <w:spacing w:after="0" w:line="360" w:lineRule="auto"/>
        <w:jc w:val="center"/>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 xml:space="preserve"> </w:t>
      </w:r>
      <w:r>
        <w:rPr>
          <w:rFonts w:ascii="Times New Roman" w:hAnsi="Times New Roman" w:cs="Times New Roman" w:eastAsiaTheme="minorEastAsia"/>
          <w:sz w:val="28"/>
          <w:szCs w:val="24"/>
          <w:lang w:val="uk-UA"/>
        </w:rPr>
        <w:drawing>
          <wp:inline distT="0" distB="0" distL="114300" distR="114300">
            <wp:extent cx="6475095" cy="3259455"/>
            <wp:effectExtent l="0" t="0" r="1905" b="17145"/>
            <wp:docPr id="8" name="Picture 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2"/>
                    <pic:cNvPicPr>
                      <a:picLocks noChangeAspect="1"/>
                    </pic:cNvPicPr>
                  </pic:nvPicPr>
                  <pic:blipFill>
                    <a:blip r:embed="rId52"/>
                    <a:stretch>
                      <a:fillRect/>
                    </a:stretch>
                  </pic:blipFill>
                  <pic:spPr>
                    <a:xfrm>
                      <a:off x="0" y="0"/>
                      <a:ext cx="6475095" cy="3259455"/>
                    </a:xfrm>
                    <a:prstGeom prst="rect">
                      <a:avLst/>
                    </a:prstGeom>
                  </pic:spPr>
                </pic:pic>
              </a:graphicData>
            </a:graphic>
          </wp:inline>
        </w:drawing>
      </w:r>
    </w:p>
    <w:p>
      <w:pPr>
        <w:spacing w:after="0" w:line="360" w:lineRule="auto"/>
        <w:jc w:val="center"/>
        <w:rPr>
          <w:rFonts w:ascii="Times New Roman" w:hAnsi="Times New Roman" w:cs="Times New Roman"/>
          <w:i/>
          <w:sz w:val="28"/>
          <w:lang w:val="ru-RU"/>
        </w:rPr>
      </w:pPr>
      <w:r>
        <w:rPr>
          <w:rFonts w:ascii="Times New Roman" w:hAnsi="Times New Roman" w:cs="Times New Roman"/>
          <w:i/>
          <w:sz w:val="28"/>
          <w:lang w:val="uk-UA"/>
        </w:rPr>
        <w:t>Рис. 4.3:Експериментальні значення АЧХ та ФЧХ на частотах 495 та 5079</w:t>
      </w:r>
      <w:r>
        <w:rPr>
          <w:rFonts w:ascii="Times New Roman" w:hAnsi="Times New Roman" w:cs="Times New Roman"/>
          <w:i/>
          <w:sz w:val="28"/>
        </w:rPr>
        <w:t>Hz</w:t>
      </w:r>
    </w:p>
    <w:p>
      <w:pPr>
        <w:spacing w:after="0" w:line="360" w:lineRule="auto"/>
        <w:ind w:firstLine="709"/>
        <w:jc w:val="both"/>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З рис. 4.2 видно що характер залежності АЧХ на частотах до 100 кГц відповідає розрахункам, та симуляції. На частотах більше 500 кГц спостерігається ефект вихідного імпедансу рис. 4.4.</w:t>
      </w:r>
    </w:p>
    <w:p>
      <w:pPr>
        <w:spacing w:after="0" w:line="360" w:lineRule="auto"/>
        <w:jc w:val="center"/>
        <w:rPr>
          <w:rFonts w:ascii="Times New Roman" w:hAnsi="Times New Roman" w:cs="Times New Roman" w:eastAsiaTheme="minorEastAsia"/>
          <w:sz w:val="28"/>
          <w:szCs w:val="24"/>
          <w:lang w:val="uk-UA"/>
        </w:rPr>
      </w:pPr>
      <w:r>
        <w:rPr>
          <w:lang w:val="ru-RU" w:eastAsia="ru-RU"/>
        </w:rPr>
        <w:drawing>
          <wp:inline distT="0" distB="0" distL="0" distR="0">
            <wp:extent cx="4810125" cy="39052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53"/>
                    <a:stretch>
                      <a:fillRect/>
                    </a:stretch>
                  </pic:blipFill>
                  <pic:spPr>
                    <a:xfrm>
                      <a:off x="0" y="0"/>
                      <a:ext cx="4810125" cy="3905250"/>
                    </a:xfrm>
                    <a:prstGeom prst="rect">
                      <a:avLst/>
                    </a:prstGeom>
                  </pic:spPr>
                </pic:pic>
              </a:graphicData>
            </a:graphic>
          </wp:inline>
        </w:drawing>
      </w:r>
    </w:p>
    <w:p>
      <w:pPr>
        <w:spacing w:after="0" w:line="360" w:lineRule="auto"/>
        <w:jc w:val="center"/>
        <w:rPr>
          <w:rFonts w:ascii="Times New Roman" w:hAnsi="Times New Roman" w:cs="Times New Roman"/>
          <w:i/>
          <w:sz w:val="28"/>
          <w:lang w:val="uk-UA"/>
        </w:rPr>
      </w:pPr>
      <w:r>
        <w:rPr>
          <w:rFonts w:ascii="Times New Roman" w:hAnsi="Times New Roman" w:cs="Times New Roman"/>
          <w:i/>
          <w:sz w:val="28"/>
          <w:lang w:val="uk-UA"/>
        </w:rPr>
        <w:t>Рис. 4.4: Ефект вихідного імпедансу</w:t>
      </w:r>
    </w:p>
    <w:p>
      <w:pPr>
        <w:spacing w:after="0" w:line="360" w:lineRule="auto"/>
        <w:ind w:firstLine="709"/>
        <w:rPr>
          <w:rFonts w:ascii="Times New Roman" w:hAnsi="Times New Roman" w:cs="Times New Roman" w:eastAsiaTheme="minorEastAsia"/>
          <w:sz w:val="28"/>
          <w:szCs w:val="24"/>
          <w:lang w:val="ru-RU"/>
        </w:rPr>
      </w:pPr>
      <w:r>
        <w:rPr>
          <w:rFonts w:ascii="Times New Roman" w:hAnsi="Times New Roman" w:cs="Times New Roman" w:eastAsiaTheme="minorEastAsia"/>
          <w:sz w:val="28"/>
          <w:szCs w:val="24"/>
          <w:lang w:val="uk-UA"/>
        </w:rPr>
        <w:t xml:space="preserve">Детальніше про ефект вихідного імпедансу </w:t>
      </w:r>
      <w:r>
        <w:rPr>
          <w:rFonts w:ascii="Times New Roman" w:hAnsi="Times New Roman" w:cs="Times New Roman" w:eastAsiaTheme="minorEastAsia"/>
          <w:sz w:val="28"/>
          <w:szCs w:val="24"/>
          <w:lang w:val="ru-RU"/>
        </w:rPr>
        <w:t>[2]</w:t>
      </w:r>
      <w:r>
        <w:rPr>
          <w:rFonts w:ascii="Times New Roman" w:hAnsi="Times New Roman" w:cs="Times New Roman" w:eastAsiaTheme="minorEastAsia"/>
          <w:sz w:val="28"/>
          <w:szCs w:val="24"/>
          <w:lang w:val="uk-UA"/>
        </w:rPr>
        <w:t>.</w:t>
      </w:r>
    </w:p>
    <w:p>
      <w:pPr>
        <w:pStyle w:val="3"/>
        <w:numPr>
          <w:ilvl w:val="1"/>
          <w:numId w:val="3"/>
        </w:numPr>
        <w:spacing w:before="0" w:line="360" w:lineRule="auto"/>
        <w:ind w:left="0" w:firstLine="0"/>
        <w:rPr>
          <w:rFonts w:ascii="Times New Roman" w:hAnsi="Times New Roman" w:cs="Times New Roman" w:eastAsiaTheme="minorEastAsia"/>
          <w:color w:val="000000" w:themeColor="text1"/>
          <w:sz w:val="28"/>
          <w:szCs w:val="24"/>
          <w:lang w:val="uk-UA"/>
          <w14:textFill>
            <w14:solidFill>
              <w14:schemeClr w14:val="tx1"/>
            </w14:solidFill>
          </w14:textFill>
        </w:rPr>
      </w:pPr>
      <w:bookmarkStart w:id="14" w:name="_Toc515821656"/>
      <w:r>
        <w:rPr>
          <w:rFonts w:ascii="Times New Roman" w:hAnsi="Times New Roman" w:cs="Times New Roman" w:eastAsiaTheme="minorEastAsia"/>
          <w:color w:val="000000" w:themeColor="text1"/>
          <w:sz w:val="28"/>
          <w:szCs w:val="24"/>
          <w:lang w:val="uk-UA"/>
          <w14:textFill>
            <w14:solidFill>
              <w14:schemeClr w14:val="tx1"/>
            </w14:solidFill>
          </w14:textFill>
        </w:rPr>
        <w:t>Порівняння результатів розрахунку, симуляції та досліджень</w:t>
      </w:r>
      <w:bookmarkEnd w:id="14"/>
    </w:p>
    <w:p>
      <w:pPr>
        <w:spacing w:after="0" w:line="360" w:lineRule="auto"/>
        <w:ind w:firstLine="709"/>
        <w:jc w:val="both"/>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 xml:space="preserve">Порівнюючи результати симуляції та практики дивлячись на Таблицю 4.1 видно що похибка досить невелика. Таку похибку можна пояснити неідеальністю реальної схеми, опором провідників та опорами щупів. Порівнюючи результати розрахунків та практики видно що похибка трохи більша ніж в порівнянні з симуляцією. Цю похибку можна пояснити впливом операційного підсилювача на схему. В загальному характер залежності відповідає теоретичним данним. </w:t>
      </w:r>
    </w:p>
    <w:p>
      <w:pPr>
        <w:spacing w:after="0" w:line="360" w:lineRule="auto"/>
        <w:ind w:firstLine="709"/>
        <w:jc w:val="both"/>
        <w:rPr>
          <w:rFonts w:ascii="Times New Roman" w:hAnsi="Times New Roman" w:cs="Times New Roman" w:eastAsiaTheme="minorEastAsia"/>
          <w:sz w:val="28"/>
          <w:szCs w:val="24"/>
          <w:lang w:val="uk-UA"/>
        </w:rPr>
      </w:pPr>
    </w:p>
    <w:p>
      <w:pPr>
        <w:spacing w:after="0" w:line="360" w:lineRule="auto"/>
        <w:ind w:firstLine="709"/>
        <w:jc w:val="both"/>
        <w:rPr>
          <w:rFonts w:ascii="Times New Roman" w:hAnsi="Times New Roman" w:cs="Times New Roman" w:eastAsiaTheme="minorEastAsia"/>
          <w:sz w:val="28"/>
          <w:szCs w:val="24"/>
          <w:lang w:val="uk-UA"/>
        </w:rPr>
      </w:pPr>
    </w:p>
    <w:p>
      <w:pPr>
        <w:spacing w:after="0" w:line="360" w:lineRule="auto"/>
        <w:ind w:firstLine="709"/>
        <w:jc w:val="both"/>
        <w:rPr>
          <w:rFonts w:ascii="Times New Roman" w:hAnsi="Times New Roman" w:cs="Times New Roman" w:eastAsiaTheme="minorEastAsia"/>
          <w:sz w:val="28"/>
          <w:szCs w:val="24"/>
          <w:lang w:val="uk-UA"/>
        </w:rPr>
      </w:pPr>
    </w:p>
    <w:p>
      <w:pPr>
        <w:spacing w:after="0" w:line="360" w:lineRule="auto"/>
        <w:ind w:firstLine="709"/>
        <w:jc w:val="both"/>
        <w:rPr>
          <w:rFonts w:ascii="Times New Roman" w:hAnsi="Times New Roman" w:cs="Times New Roman" w:eastAsiaTheme="minorEastAsia"/>
          <w:sz w:val="28"/>
          <w:szCs w:val="24"/>
          <w:lang w:val="uk-UA"/>
        </w:rPr>
      </w:pPr>
    </w:p>
    <w:p>
      <w:pPr>
        <w:spacing w:after="0" w:line="360" w:lineRule="auto"/>
        <w:ind w:firstLine="709"/>
        <w:jc w:val="both"/>
        <w:rPr>
          <w:rFonts w:ascii="Times New Roman" w:hAnsi="Times New Roman" w:cs="Times New Roman" w:eastAsiaTheme="minorEastAsia"/>
          <w:sz w:val="28"/>
          <w:szCs w:val="24"/>
          <w:lang w:val="uk-UA"/>
        </w:rPr>
      </w:pPr>
    </w:p>
    <w:p>
      <w:pPr>
        <w:spacing w:after="0" w:line="360" w:lineRule="auto"/>
        <w:ind w:firstLine="709"/>
        <w:jc w:val="both"/>
        <w:rPr>
          <w:rFonts w:ascii="Times New Roman" w:hAnsi="Times New Roman" w:cs="Times New Roman" w:eastAsiaTheme="minorEastAsia"/>
          <w:sz w:val="28"/>
          <w:szCs w:val="24"/>
          <w:lang w:val="uk-UA"/>
        </w:rPr>
      </w:pPr>
    </w:p>
    <w:p>
      <w:pPr>
        <w:spacing w:after="0" w:line="360" w:lineRule="auto"/>
        <w:ind w:firstLine="709"/>
        <w:jc w:val="both"/>
        <w:rPr>
          <w:rFonts w:ascii="Times New Roman" w:hAnsi="Times New Roman" w:cs="Times New Roman" w:eastAsiaTheme="minorEastAsia"/>
          <w:sz w:val="28"/>
          <w:szCs w:val="24"/>
          <w:lang w:val="uk-UA"/>
        </w:rPr>
      </w:pPr>
    </w:p>
    <w:p>
      <w:pPr>
        <w:spacing w:after="0" w:line="360" w:lineRule="auto"/>
        <w:jc w:val="both"/>
        <w:rPr>
          <w:rFonts w:ascii="Times New Roman" w:hAnsi="Times New Roman" w:cs="Times New Roman" w:eastAsiaTheme="minorEastAsia"/>
          <w:sz w:val="28"/>
          <w:szCs w:val="24"/>
          <w:lang w:val="ru-RU"/>
        </w:rPr>
      </w:pPr>
    </w:p>
    <w:p>
      <w:pPr>
        <w:spacing w:after="0" w:line="360" w:lineRule="auto"/>
        <w:ind w:firstLine="709"/>
        <w:jc w:val="right"/>
        <w:rPr>
          <w:rFonts w:ascii="Times New Roman" w:hAnsi="Times New Roman" w:cs="Times New Roman" w:eastAsiaTheme="minorEastAsia"/>
          <w:sz w:val="28"/>
          <w:szCs w:val="24"/>
          <w:lang w:val="uk-UA"/>
        </w:rPr>
      </w:pPr>
      <w:r>
        <w:rPr>
          <w:rFonts w:ascii="TimesNewRomanPS-ItalicMT" w:hAnsi="TimesNewRomanPS-ItalicMT" w:cs="TimesNewRomanPS-ItalicMT"/>
          <w:i/>
          <w:iCs/>
          <w:sz w:val="24"/>
          <w:szCs w:val="24"/>
          <w:lang w:val="ru-RU"/>
        </w:rPr>
        <w:t>Таблиця 4.1</w:t>
      </w:r>
    </w:p>
    <w:tbl>
      <w:tblPr>
        <w:tblStyle w:val="15"/>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1898"/>
        <w:gridCol w:w="2070"/>
        <w:gridCol w:w="2021"/>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rPr>
            </w:pPr>
            <w:r>
              <w:rPr>
                <w:rFonts w:ascii="Times New Roman" w:hAnsi="Times New Roman" w:cs="Times New Roman" w:eastAsiaTheme="minorEastAsia"/>
                <w:sz w:val="28"/>
                <w:szCs w:val="24"/>
              </w:rPr>
              <w:t>f, Hz</w:t>
            </w:r>
          </w:p>
        </w:tc>
        <w:tc>
          <w:tcPr>
            <w:tcW w:w="1898" w:type="dxa"/>
          </w:tcPr>
          <w:p>
            <w:pPr>
              <w:spacing w:after="0" w:line="360" w:lineRule="auto"/>
              <w:rPr>
                <w:rFonts w:ascii="Times New Roman" w:hAnsi="Times New Roman" w:cs="Times New Roman" w:eastAsiaTheme="minorEastAsia"/>
                <w:sz w:val="28"/>
                <w:szCs w:val="24"/>
              </w:rPr>
            </w:pPr>
            <w:r>
              <w:rPr>
                <w:rFonts w:ascii="Times New Roman" w:hAnsi="Times New Roman" w:cs="Times New Roman" w:eastAsiaTheme="minorEastAsia"/>
                <w:sz w:val="28"/>
                <w:szCs w:val="24"/>
                <w:lang w:val="uk-UA"/>
              </w:rPr>
              <w:t xml:space="preserve">Теорія, </w:t>
            </w:r>
            <w:r>
              <w:rPr>
                <w:rFonts w:ascii="Times New Roman" w:hAnsi="Times New Roman" w:cs="Times New Roman" w:eastAsiaTheme="minorEastAsia"/>
                <w:sz w:val="28"/>
                <w:szCs w:val="24"/>
              </w:rPr>
              <w:t>dB</w:t>
            </w:r>
          </w:p>
        </w:tc>
        <w:tc>
          <w:tcPr>
            <w:tcW w:w="2070"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 xml:space="preserve">Симуляція, </w:t>
            </w:r>
            <w:r>
              <w:rPr>
                <w:rFonts w:ascii="Times New Roman" w:hAnsi="Times New Roman" w:cs="Times New Roman" w:eastAsiaTheme="minorEastAsia"/>
                <w:sz w:val="28"/>
                <w:szCs w:val="24"/>
              </w:rPr>
              <w:t>dB</w:t>
            </w:r>
          </w:p>
        </w:tc>
        <w:tc>
          <w:tcPr>
            <w:tcW w:w="2021"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 xml:space="preserve">Практика, </w:t>
            </w:r>
            <w:r>
              <w:rPr>
                <w:rFonts w:ascii="Times New Roman" w:hAnsi="Times New Roman" w:cs="Times New Roman" w:eastAsiaTheme="minorEastAsia"/>
                <w:sz w:val="28"/>
                <w:szCs w:val="24"/>
              </w:rPr>
              <w:t>dB</w:t>
            </w:r>
          </w:p>
        </w:tc>
        <w:tc>
          <w:tcPr>
            <w:tcW w:w="1607"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Похибка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495</w:t>
            </w:r>
          </w:p>
        </w:tc>
        <w:tc>
          <w:tcPr>
            <w:tcW w:w="189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000000"/>
                <w:sz w:val="28"/>
                <w:szCs w:val="20"/>
                <w:lang w:eastAsia="ru-RU"/>
              </w:rPr>
            </w:pPr>
            <w:r>
              <w:rPr>
                <w:rFonts w:ascii="Times New Roman" w:hAnsi="Times New Roman" w:eastAsia="Times New Roman" w:cs="Times New Roman"/>
                <w:color w:val="000000"/>
                <w:sz w:val="28"/>
                <w:szCs w:val="20"/>
                <w:lang w:val="ru-RU" w:eastAsia="ru-RU"/>
              </w:rPr>
              <w:t>-</w:t>
            </w:r>
            <w:r>
              <w:rPr>
                <w:rFonts w:ascii="Times New Roman" w:hAnsi="Times New Roman" w:eastAsia="Times New Roman" w:cs="Times New Roman"/>
                <w:color w:val="000000"/>
                <w:sz w:val="28"/>
                <w:szCs w:val="20"/>
                <w:lang w:val="en-US" w:eastAsia="ru-RU"/>
              </w:rPr>
              <w:t>62,15</w:t>
            </w:r>
          </w:p>
        </w:tc>
        <w:tc>
          <w:tcPr>
            <w:tcW w:w="2070"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-60,19</w:t>
            </w:r>
          </w:p>
        </w:tc>
        <w:tc>
          <w:tcPr>
            <w:tcW w:w="2021"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rPr>
              <w:t>-</w:t>
            </w:r>
            <w:r>
              <w:rPr>
                <w:rFonts w:ascii="Times New Roman" w:hAnsi="Times New Roman" w:cs="Times New Roman"/>
                <w:color w:val="000000"/>
                <w:sz w:val="28"/>
                <w:lang w:val="uk-UA"/>
              </w:rPr>
              <w:t>60,28</w:t>
            </w:r>
          </w:p>
        </w:tc>
        <w:tc>
          <w:tcPr>
            <w:tcW w:w="1607" w:type="dxa"/>
          </w:tcPr>
          <w:p>
            <w:pPr>
              <w:spacing w:after="0" w:line="360" w:lineRule="auto"/>
              <w:rPr>
                <w:rFonts w:ascii="Times New Roman" w:hAnsi="Times New Roman" w:cs="Times New Roman"/>
                <w:color w:val="000000"/>
                <w:sz w:val="28"/>
                <w:szCs w:val="28"/>
              </w:rPr>
            </w:pPr>
            <w:r>
              <w:rPr>
                <w:rFonts w:ascii="Times New Roman" w:hAnsi="Times New Roman" w:eastAsia="Times New Roman" w:cs="Times New Roman"/>
                <w:color w:val="000000"/>
                <w:sz w:val="28"/>
                <w:szCs w:val="28"/>
                <w:lang w:val="en-US" w:eastAsia="ru-RU"/>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1000</w:t>
            </w:r>
          </w:p>
        </w:tc>
        <w:tc>
          <w:tcPr>
            <w:tcW w:w="1898" w:type="dxa"/>
          </w:tcPr>
          <w:p>
            <w:pPr>
              <w:pStyle w:val="6"/>
              <w:spacing w:line="360" w:lineRule="auto"/>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lang w:val="ru-RU"/>
              </w:rPr>
              <w:t>50,60</w:t>
            </w:r>
          </w:p>
        </w:tc>
        <w:tc>
          <w:tcPr>
            <w:tcW w:w="2070" w:type="dxa"/>
          </w:tcPr>
          <w:p>
            <w:pPr>
              <w:spacing w:after="0" w:line="360" w:lineRule="auto"/>
              <w:rPr>
                <w:rFonts w:ascii="Times New Roman" w:hAnsi="Times New Roman" w:cs="Times New Roman" w:eastAsiaTheme="minorEastAsia"/>
                <w:sz w:val="28"/>
                <w:szCs w:val="24"/>
              </w:rPr>
            </w:pPr>
            <w:r>
              <w:rPr>
                <w:rFonts w:hint="default" w:ascii="Times New Roman" w:hAnsi="Times New Roman" w:cs="Times New Roman" w:eastAsiaTheme="minorEastAsia"/>
                <w:sz w:val="28"/>
                <w:szCs w:val="24"/>
                <w:lang w:val="uk-UA"/>
              </w:rPr>
              <w:t>-47.97</w:t>
            </w:r>
          </w:p>
        </w:tc>
        <w:tc>
          <w:tcPr>
            <w:tcW w:w="2021" w:type="dxa"/>
          </w:tcPr>
          <w:p>
            <w:pPr>
              <w:spacing w:after="0" w:line="360" w:lineRule="auto"/>
              <w:rPr>
                <w:rFonts w:ascii="Times New Roman" w:hAnsi="Times New Roman" w:cs="Times New Roman"/>
                <w:color w:val="000000"/>
                <w:sz w:val="28"/>
                <w:lang w:val="uk-UA"/>
              </w:rPr>
            </w:pPr>
            <w:r>
              <w:rPr>
                <w:rFonts w:ascii="Times New Roman" w:hAnsi="Times New Roman" w:cs="Times New Roman"/>
                <w:color w:val="000000"/>
                <w:sz w:val="28"/>
              </w:rPr>
              <w:t>-</w:t>
            </w:r>
            <w:r>
              <w:rPr>
                <w:rFonts w:ascii="Times New Roman" w:hAnsi="Times New Roman" w:cs="Times New Roman"/>
                <w:color w:val="000000"/>
                <w:sz w:val="28"/>
                <w:lang w:val="ru-RU"/>
              </w:rPr>
              <w:t>48,04</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1500</w:t>
            </w:r>
          </w:p>
        </w:tc>
        <w:tc>
          <w:tcPr>
            <w:tcW w:w="1898" w:type="dxa"/>
          </w:tcPr>
          <w:p>
            <w:pPr>
              <w:pStyle w:val="6"/>
              <w:spacing w:line="360" w:lineRule="auto"/>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lang w:val="ru-RU"/>
              </w:rPr>
              <w:t>42,48</w:t>
            </w:r>
          </w:p>
        </w:tc>
        <w:tc>
          <w:tcPr>
            <w:tcW w:w="2070" w:type="dxa"/>
          </w:tcPr>
          <w:p>
            <w:pPr>
              <w:spacing w:after="0" w:line="360" w:lineRule="auto"/>
              <w:rPr>
                <w:rFonts w:ascii="Times New Roman" w:hAnsi="Times New Roman" w:cs="Times New Roman" w:eastAsiaTheme="minorEastAsia"/>
                <w:sz w:val="28"/>
                <w:szCs w:val="24"/>
              </w:rPr>
            </w:pPr>
            <w:r>
              <w:rPr>
                <w:rFonts w:hint="default" w:ascii="Times New Roman" w:hAnsi="Times New Roman" w:cs="Times New Roman" w:eastAsiaTheme="minorEastAsia"/>
                <w:sz w:val="28"/>
                <w:szCs w:val="24"/>
                <w:lang w:val="uk-UA"/>
              </w:rPr>
              <w:t>-40.71</w:t>
            </w:r>
          </w:p>
        </w:tc>
        <w:tc>
          <w:tcPr>
            <w:tcW w:w="2021" w:type="dxa"/>
          </w:tcPr>
          <w:p>
            <w:pPr>
              <w:spacing w:after="0" w:line="360" w:lineRule="auto"/>
              <w:rPr>
                <w:rFonts w:ascii="Times New Roman" w:hAnsi="Times New Roman" w:cs="Times New Roman"/>
                <w:color w:val="000000"/>
                <w:sz w:val="28"/>
                <w:lang w:val="uk-UA"/>
              </w:rPr>
            </w:pPr>
            <w:r>
              <w:rPr>
                <w:rFonts w:ascii="Times New Roman" w:hAnsi="Times New Roman" w:cs="Times New Roman"/>
                <w:color w:val="000000"/>
                <w:sz w:val="28"/>
              </w:rPr>
              <w:t>-</w:t>
            </w:r>
            <w:r>
              <w:rPr>
                <w:rFonts w:ascii="Times New Roman" w:hAnsi="Times New Roman" w:cs="Times New Roman"/>
                <w:color w:val="000000"/>
                <w:sz w:val="28"/>
                <w:lang w:val="ru-RU"/>
              </w:rPr>
              <w:t>40,68</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2000</w:t>
            </w:r>
          </w:p>
        </w:tc>
        <w:tc>
          <w:tcPr>
            <w:tcW w:w="1898" w:type="dxa"/>
          </w:tcPr>
          <w:p>
            <w:pPr>
              <w:pStyle w:val="6"/>
              <w:spacing w:line="360" w:lineRule="auto"/>
              <w:rPr>
                <w:rFonts w:ascii="Times New Roman" w:hAnsi="Times New Roman" w:cs="Times New Roman"/>
                <w:color w:val="000000"/>
                <w:sz w:val="28"/>
                <w:lang w:val="en-US"/>
              </w:rPr>
            </w:pPr>
            <w:r>
              <w:rPr>
                <w:rFonts w:ascii="Times New Roman" w:hAnsi="Times New Roman" w:cs="Times New Roman"/>
                <w:color w:val="000000"/>
                <w:sz w:val="28"/>
              </w:rPr>
              <w:t>-</w:t>
            </w:r>
            <w:r>
              <w:rPr>
                <w:rFonts w:ascii="Times New Roman" w:hAnsi="Times New Roman" w:cs="Times New Roman"/>
                <w:color w:val="000000"/>
                <w:sz w:val="28"/>
                <w:lang w:val="ru-RU"/>
              </w:rPr>
              <w:t>37,23</w:t>
            </w:r>
          </w:p>
        </w:tc>
        <w:tc>
          <w:tcPr>
            <w:tcW w:w="2070" w:type="dxa"/>
          </w:tcPr>
          <w:p>
            <w:pPr>
              <w:spacing w:after="0" w:line="360" w:lineRule="auto"/>
              <w:rPr>
                <w:rFonts w:ascii="Times New Roman" w:hAnsi="Times New Roman" w:cs="Times New Roman" w:eastAsiaTheme="minorEastAsia"/>
                <w:sz w:val="28"/>
                <w:szCs w:val="24"/>
                <w:lang w:val="uk-UA"/>
              </w:rPr>
            </w:pPr>
            <w:r>
              <w:rPr>
                <w:rFonts w:hint="default" w:ascii="Times New Roman" w:hAnsi="Times New Roman" w:cs="Times New Roman" w:eastAsiaTheme="minorEastAsia"/>
                <w:sz w:val="28"/>
                <w:szCs w:val="24"/>
                <w:lang w:val="uk-UA"/>
              </w:rPr>
              <w:t>-35.55</w:t>
            </w:r>
          </w:p>
        </w:tc>
        <w:tc>
          <w:tcPr>
            <w:tcW w:w="2021" w:type="dxa"/>
          </w:tcPr>
          <w:p>
            <w:pPr>
              <w:spacing w:after="0" w:line="360" w:lineRule="auto"/>
              <w:rPr>
                <w:rFonts w:ascii="Times New Roman" w:hAnsi="Times New Roman" w:cs="Times New Roman"/>
                <w:color w:val="000000"/>
                <w:sz w:val="28"/>
                <w:lang w:val="uk-UA"/>
              </w:rPr>
            </w:pPr>
            <w:r>
              <w:rPr>
                <w:rFonts w:ascii="Times New Roman" w:hAnsi="Times New Roman" w:cs="Times New Roman"/>
                <w:color w:val="000000"/>
                <w:sz w:val="28"/>
              </w:rPr>
              <w:t>-</w:t>
            </w:r>
            <w:r>
              <w:rPr>
                <w:rFonts w:ascii="Times New Roman" w:hAnsi="Times New Roman" w:cs="Times New Roman"/>
                <w:color w:val="000000"/>
                <w:sz w:val="28"/>
                <w:lang w:val="ru-RU"/>
              </w:rPr>
              <w:t>35,40</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2500</w:t>
            </w:r>
          </w:p>
        </w:tc>
        <w:tc>
          <w:tcPr>
            <w:tcW w:w="1898" w:type="dxa"/>
          </w:tcPr>
          <w:p>
            <w:pPr>
              <w:pStyle w:val="6"/>
              <w:spacing w:line="360" w:lineRule="auto"/>
              <w:rPr>
                <w:rFonts w:ascii="Times New Roman" w:hAnsi="Times New Roman" w:cs="Times New Roman" w:eastAsiaTheme="minorEastAsia"/>
                <w:sz w:val="28"/>
                <w:szCs w:val="24"/>
                <w:lang w:val="uk-UA"/>
              </w:rPr>
            </w:pPr>
            <w:r>
              <w:rPr>
                <w:rFonts w:ascii="Times New Roman" w:hAnsi="Times New Roman" w:cs="Times New Roman"/>
                <w:color w:val="000000"/>
                <w:sz w:val="28"/>
              </w:rPr>
              <w:t>-</w:t>
            </w:r>
            <w:r>
              <w:rPr>
                <w:rFonts w:ascii="Times New Roman" w:hAnsi="Times New Roman" w:cs="Times New Roman"/>
                <w:color w:val="000000"/>
                <w:sz w:val="28"/>
                <w:lang w:val="ru-RU"/>
              </w:rPr>
              <w:t>34,55</w:t>
            </w:r>
          </w:p>
        </w:tc>
        <w:tc>
          <w:tcPr>
            <w:tcW w:w="2070" w:type="dxa"/>
          </w:tcPr>
          <w:p>
            <w:pPr>
              <w:spacing w:after="0" w:line="360" w:lineRule="auto"/>
              <w:rPr>
                <w:rFonts w:ascii="Times New Roman" w:hAnsi="Times New Roman" w:cs="Times New Roman" w:eastAsiaTheme="minorEastAsia"/>
                <w:sz w:val="28"/>
                <w:szCs w:val="24"/>
                <w:lang w:val="uk-UA"/>
              </w:rPr>
            </w:pPr>
            <w:r>
              <w:rPr>
                <w:rFonts w:hint="default" w:ascii="Times New Roman" w:hAnsi="Times New Roman" w:cs="Times New Roman" w:eastAsiaTheme="minorEastAsia"/>
                <w:sz w:val="28"/>
                <w:szCs w:val="24"/>
                <w:lang w:val="uk-UA"/>
              </w:rPr>
              <w:t>-31.5</w:t>
            </w:r>
            <w:r>
              <w:rPr>
                <w:rFonts w:hint="default" w:ascii="Times New Roman" w:hAnsi="Times New Roman" w:cs="Times New Roman" w:eastAsiaTheme="minorEastAsia"/>
                <w:sz w:val="28"/>
                <w:szCs w:val="24"/>
                <w:lang w:val="ru-RU"/>
              </w:rPr>
              <w:t>5</w:t>
            </w:r>
          </w:p>
        </w:tc>
        <w:tc>
          <w:tcPr>
            <w:tcW w:w="2021"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rPr>
              <w:t>-</w:t>
            </w:r>
            <w:r>
              <w:rPr>
                <w:rFonts w:ascii="Times New Roman" w:hAnsi="Times New Roman" w:cs="Times New Roman"/>
                <w:color w:val="000000"/>
                <w:sz w:val="28"/>
                <w:lang w:val="ru-RU"/>
              </w:rPr>
              <w:t>31,38</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3000</w:t>
            </w:r>
          </w:p>
        </w:tc>
        <w:tc>
          <w:tcPr>
            <w:tcW w:w="1898" w:type="dxa"/>
          </w:tcPr>
          <w:p>
            <w:pPr>
              <w:pStyle w:val="6"/>
              <w:spacing w:line="360" w:lineRule="auto"/>
              <w:rPr>
                <w:rFonts w:ascii="Times New Roman" w:hAnsi="Times New Roman" w:cs="Times New Roman" w:eastAsiaTheme="minorEastAsia"/>
                <w:sz w:val="28"/>
                <w:szCs w:val="24"/>
                <w:lang w:val="uk-UA"/>
              </w:rPr>
            </w:pPr>
            <w:r>
              <w:rPr>
                <w:rFonts w:ascii="Times New Roman" w:hAnsi="Times New Roman" w:cs="Times New Roman"/>
                <w:color w:val="000000"/>
                <w:sz w:val="28"/>
              </w:rPr>
              <w:t>-</w:t>
            </w:r>
            <w:r>
              <w:rPr>
                <w:rFonts w:ascii="Times New Roman" w:hAnsi="Times New Roman" w:cs="Times New Roman"/>
                <w:color w:val="000000"/>
                <w:sz w:val="28"/>
                <w:lang w:val="ru-RU"/>
              </w:rPr>
              <w:t>32,53</w:t>
            </w:r>
          </w:p>
        </w:tc>
        <w:tc>
          <w:tcPr>
            <w:tcW w:w="2070" w:type="dxa"/>
          </w:tcPr>
          <w:p>
            <w:pPr>
              <w:spacing w:after="0" w:line="360" w:lineRule="auto"/>
              <w:rPr>
                <w:rFonts w:ascii="Times New Roman" w:hAnsi="Times New Roman" w:cs="Times New Roman" w:eastAsiaTheme="minorEastAsia"/>
                <w:sz w:val="28"/>
                <w:szCs w:val="24"/>
                <w:lang w:val="uk-UA"/>
              </w:rPr>
            </w:pPr>
            <w:r>
              <w:rPr>
                <w:rFonts w:hint="default" w:ascii="Times New Roman" w:hAnsi="Times New Roman" w:cs="Times New Roman" w:eastAsiaTheme="minorEastAsia"/>
                <w:sz w:val="28"/>
                <w:szCs w:val="24"/>
                <w:lang w:val="uk-UA"/>
              </w:rPr>
              <w:t>-27.84</w:t>
            </w:r>
          </w:p>
        </w:tc>
        <w:tc>
          <w:tcPr>
            <w:tcW w:w="2021"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rPr>
              <w:t>-</w:t>
            </w:r>
            <w:r>
              <w:rPr>
                <w:rFonts w:ascii="Times New Roman" w:hAnsi="Times New Roman" w:cs="Times New Roman"/>
                <w:color w:val="000000"/>
                <w:sz w:val="28"/>
                <w:lang w:val="ru-RU"/>
              </w:rPr>
              <w:t>27,55</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3500</w:t>
            </w:r>
          </w:p>
        </w:tc>
        <w:tc>
          <w:tcPr>
            <w:tcW w:w="1898" w:type="dxa"/>
          </w:tcPr>
          <w:p>
            <w:pPr>
              <w:pStyle w:val="6"/>
              <w:spacing w:line="360" w:lineRule="auto"/>
              <w:rPr>
                <w:rFonts w:ascii="Times New Roman" w:hAnsi="Times New Roman" w:cs="Times New Roman" w:eastAsiaTheme="minorEastAsia"/>
                <w:sz w:val="28"/>
                <w:szCs w:val="24"/>
                <w:lang w:val="uk-UA"/>
              </w:rPr>
            </w:pPr>
            <w:r>
              <w:rPr>
                <w:rFonts w:ascii="Times New Roman" w:hAnsi="Times New Roman" w:cs="Times New Roman"/>
                <w:color w:val="000000"/>
                <w:sz w:val="28"/>
              </w:rPr>
              <w:t>-</w:t>
            </w:r>
            <w:r>
              <w:rPr>
                <w:rFonts w:ascii="Times New Roman" w:hAnsi="Times New Roman" w:cs="Times New Roman"/>
                <w:color w:val="000000"/>
                <w:sz w:val="28"/>
                <w:lang w:val="ru-RU"/>
              </w:rPr>
              <w:t>26,99</w:t>
            </w:r>
          </w:p>
        </w:tc>
        <w:tc>
          <w:tcPr>
            <w:tcW w:w="2070" w:type="dxa"/>
          </w:tcPr>
          <w:p>
            <w:pPr>
              <w:spacing w:after="0" w:line="360" w:lineRule="auto"/>
              <w:rPr>
                <w:rFonts w:ascii="Times New Roman" w:hAnsi="Times New Roman" w:cs="Times New Roman" w:eastAsiaTheme="minorEastAsia"/>
                <w:sz w:val="28"/>
                <w:szCs w:val="24"/>
                <w:lang w:val="uk-UA"/>
              </w:rPr>
            </w:pPr>
            <w:r>
              <w:rPr>
                <w:rFonts w:hint="default" w:ascii="Times New Roman" w:hAnsi="Times New Roman" w:cs="Times New Roman" w:eastAsiaTheme="minorEastAsia"/>
                <w:sz w:val="28"/>
                <w:szCs w:val="24"/>
                <w:lang w:val="uk-UA"/>
              </w:rPr>
              <w:t>-25.02</w:t>
            </w:r>
          </w:p>
        </w:tc>
        <w:tc>
          <w:tcPr>
            <w:tcW w:w="2021" w:type="dxa"/>
          </w:tcPr>
          <w:p>
            <w:pPr>
              <w:spacing w:after="0" w:line="360" w:lineRule="auto"/>
              <w:rPr>
                <w:rFonts w:ascii="Times New Roman" w:hAnsi="Times New Roman" w:cs="Times New Roman"/>
                <w:color w:val="000000"/>
                <w:sz w:val="28"/>
                <w:lang w:val="uk-UA"/>
              </w:rPr>
            </w:pPr>
            <w:r>
              <w:rPr>
                <w:rFonts w:ascii="Times New Roman" w:hAnsi="Times New Roman" w:cs="Times New Roman"/>
                <w:color w:val="000000"/>
                <w:sz w:val="28"/>
              </w:rPr>
              <w:t>-</w:t>
            </w:r>
            <w:r>
              <w:rPr>
                <w:rFonts w:ascii="Times New Roman" w:hAnsi="Times New Roman" w:cs="Times New Roman"/>
                <w:color w:val="000000"/>
                <w:sz w:val="28"/>
                <w:lang w:val="ru-RU"/>
              </w:rPr>
              <w:t>24,89</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4000</w:t>
            </w:r>
          </w:p>
        </w:tc>
        <w:tc>
          <w:tcPr>
            <w:tcW w:w="1898" w:type="dxa"/>
          </w:tcPr>
          <w:p>
            <w:pPr>
              <w:pStyle w:val="6"/>
              <w:spacing w:line="360" w:lineRule="auto"/>
              <w:rPr>
                <w:rFonts w:ascii="Times New Roman" w:hAnsi="Times New Roman" w:cs="Times New Roman" w:eastAsiaTheme="minorEastAsia"/>
                <w:sz w:val="28"/>
                <w:szCs w:val="24"/>
                <w:lang w:val="en-US"/>
              </w:rPr>
            </w:pPr>
            <w:r>
              <w:rPr>
                <w:rFonts w:ascii="Times New Roman" w:hAnsi="Times New Roman" w:cs="Times New Roman"/>
                <w:color w:val="000000"/>
                <w:sz w:val="28"/>
              </w:rPr>
              <w:t>-</w:t>
            </w:r>
            <w:r>
              <w:rPr>
                <w:rFonts w:ascii="Times New Roman" w:hAnsi="Times New Roman" w:cs="Times New Roman"/>
                <w:color w:val="000000"/>
                <w:sz w:val="28"/>
                <w:lang w:val="ru-RU"/>
              </w:rPr>
              <w:t>24,50</w:t>
            </w:r>
          </w:p>
        </w:tc>
        <w:tc>
          <w:tcPr>
            <w:tcW w:w="2070" w:type="dxa"/>
          </w:tcPr>
          <w:p>
            <w:pPr>
              <w:spacing w:after="0" w:line="360" w:lineRule="auto"/>
              <w:rPr>
                <w:rFonts w:ascii="Times New Roman" w:hAnsi="Times New Roman" w:cs="Times New Roman" w:eastAsiaTheme="minorEastAsia"/>
                <w:sz w:val="28"/>
                <w:szCs w:val="24"/>
                <w:lang w:val="uk-UA"/>
              </w:rPr>
            </w:pPr>
            <w:r>
              <w:rPr>
                <w:rFonts w:hint="default" w:ascii="Times New Roman" w:hAnsi="Times New Roman" w:cs="Times New Roman" w:eastAsiaTheme="minorEastAsia"/>
                <w:sz w:val="28"/>
                <w:szCs w:val="24"/>
                <w:lang w:val="uk-UA"/>
              </w:rPr>
              <w:t>-22.33</w:t>
            </w:r>
          </w:p>
        </w:tc>
        <w:tc>
          <w:tcPr>
            <w:tcW w:w="2021"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rPr>
              <w:t>-</w:t>
            </w:r>
            <w:r>
              <w:rPr>
                <w:rFonts w:ascii="Times New Roman" w:hAnsi="Times New Roman" w:cs="Times New Roman"/>
                <w:color w:val="000000"/>
                <w:sz w:val="28"/>
                <w:lang w:val="ru-RU"/>
              </w:rPr>
              <w:t>22,15</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4500</w:t>
            </w:r>
          </w:p>
        </w:tc>
        <w:tc>
          <w:tcPr>
            <w:tcW w:w="1898" w:type="dxa"/>
          </w:tcPr>
          <w:p>
            <w:pPr>
              <w:pStyle w:val="6"/>
              <w:spacing w:line="360" w:lineRule="auto"/>
              <w:rPr>
                <w:rFonts w:ascii="Times New Roman" w:hAnsi="Times New Roman" w:cs="Times New Roman" w:eastAsiaTheme="minorEastAsia"/>
                <w:sz w:val="28"/>
                <w:szCs w:val="24"/>
                <w:lang w:val="en-US"/>
              </w:rPr>
            </w:pPr>
            <w:r>
              <w:rPr>
                <w:rFonts w:ascii="Times New Roman" w:hAnsi="Times New Roman" w:cs="Times New Roman"/>
                <w:color w:val="000000"/>
                <w:sz w:val="28"/>
              </w:rPr>
              <w:t>-</w:t>
            </w:r>
            <w:r>
              <w:rPr>
                <w:rFonts w:ascii="Times New Roman" w:hAnsi="Times New Roman" w:cs="Times New Roman"/>
                <w:color w:val="000000"/>
                <w:sz w:val="28"/>
                <w:lang w:val="ru-RU"/>
              </w:rPr>
              <w:t>22,53</w:t>
            </w:r>
          </w:p>
        </w:tc>
        <w:tc>
          <w:tcPr>
            <w:tcW w:w="2070" w:type="dxa"/>
          </w:tcPr>
          <w:p>
            <w:pPr>
              <w:spacing w:after="0" w:line="360" w:lineRule="auto"/>
              <w:rPr>
                <w:rFonts w:ascii="Times New Roman" w:hAnsi="Times New Roman" w:cs="Times New Roman" w:eastAsiaTheme="minorEastAsia"/>
                <w:sz w:val="28"/>
                <w:szCs w:val="24"/>
              </w:rPr>
            </w:pPr>
            <w:r>
              <w:rPr>
                <w:rFonts w:hint="default" w:ascii="Times New Roman" w:hAnsi="Times New Roman" w:cs="Times New Roman" w:eastAsiaTheme="minorEastAsia"/>
                <w:sz w:val="28"/>
                <w:szCs w:val="24"/>
                <w:lang w:val="uk-UA"/>
              </w:rPr>
              <w:t>-19.99</w:t>
            </w:r>
          </w:p>
        </w:tc>
        <w:tc>
          <w:tcPr>
            <w:tcW w:w="2021"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rPr>
              <w:t>-</w:t>
            </w:r>
            <w:r>
              <w:rPr>
                <w:rFonts w:ascii="Times New Roman" w:hAnsi="Times New Roman" w:cs="Times New Roman"/>
                <w:color w:val="000000"/>
                <w:sz w:val="28"/>
                <w:lang w:val="ru-RU"/>
              </w:rPr>
              <w:t>19,74</w:t>
            </w:r>
          </w:p>
        </w:tc>
        <w:tc>
          <w:tcPr>
            <w:tcW w:w="1607"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lang w:val="ru-RU"/>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9" w:type="dxa"/>
          </w:tcPr>
          <w:p>
            <w:p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5079</w:t>
            </w:r>
          </w:p>
        </w:tc>
        <w:tc>
          <w:tcPr>
            <w:tcW w:w="1898" w:type="dxa"/>
          </w:tcPr>
          <w:p>
            <w:pPr>
              <w:pStyle w:val="6"/>
              <w:spacing w:line="360" w:lineRule="auto"/>
              <w:rPr>
                <w:rFonts w:ascii="Times New Roman" w:hAnsi="Times New Roman" w:cs="Times New Roman" w:eastAsiaTheme="minorEastAsia"/>
                <w:sz w:val="28"/>
                <w:szCs w:val="24"/>
                <w:lang w:val="en-US"/>
              </w:rPr>
            </w:pPr>
            <w:r>
              <w:rPr>
                <w:rFonts w:ascii="Times New Roman" w:hAnsi="Times New Roman" w:cs="Times New Roman"/>
                <w:color w:val="000000"/>
                <w:sz w:val="28"/>
              </w:rPr>
              <w:t>-</w:t>
            </w:r>
            <w:r>
              <w:rPr>
                <w:rFonts w:ascii="Times New Roman" w:hAnsi="Times New Roman" w:cs="Times New Roman"/>
                <w:color w:val="000000"/>
                <w:sz w:val="28"/>
                <w:lang w:val="ru-RU"/>
              </w:rPr>
              <w:t>20,98</w:t>
            </w:r>
          </w:p>
        </w:tc>
        <w:tc>
          <w:tcPr>
            <w:tcW w:w="2070" w:type="dxa"/>
          </w:tcPr>
          <w:p>
            <w:pPr>
              <w:spacing w:after="0" w:line="360" w:lineRule="auto"/>
              <w:rPr>
                <w:rFonts w:ascii="Times New Roman" w:hAnsi="Times New Roman" w:cs="Times New Roman" w:eastAsiaTheme="minorEastAsia"/>
                <w:sz w:val="28"/>
                <w:szCs w:val="24"/>
              </w:rPr>
            </w:pPr>
            <w:r>
              <w:rPr>
                <w:rFonts w:ascii="Times New Roman" w:hAnsi="Times New Roman" w:cs="Times New Roman" w:eastAsiaTheme="minorEastAsia"/>
                <w:sz w:val="28"/>
                <w:szCs w:val="24"/>
                <w:lang w:val="uk-UA"/>
              </w:rPr>
              <w:t>-17,61</w:t>
            </w:r>
          </w:p>
        </w:tc>
        <w:tc>
          <w:tcPr>
            <w:tcW w:w="2021" w:type="dxa"/>
          </w:tcPr>
          <w:p>
            <w:pPr>
              <w:spacing w:after="0" w:line="360" w:lineRule="auto"/>
              <w:rPr>
                <w:rFonts w:ascii="Times New Roman" w:hAnsi="Times New Roman" w:cs="Times New Roman"/>
                <w:color w:val="000000"/>
                <w:sz w:val="28"/>
                <w:lang w:val="ru-RU"/>
              </w:rPr>
            </w:pPr>
            <w:r>
              <w:rPr>
                <w:rFonts w:ascii="Times New Roman" w:hAnsi="Times New Roman" w:cs="Times New Roman"/>
                <w:color w:val="000000"/>
                <w:sz w:val="28"/>
              </w:rPr>
              <w:t>-</w:t>
            </w:r>
            <w:r>
              <w:rPr>
                <w:rFonts w:ascii="Times New Roman" w:hAnsi="Times New Roman" w:cs="Times New Roman"/>
                <w:color w:val="000000"/>
                <w:sz w:val="28"/>
                <w:lang w:val="uk-UA"/>
              </w:rPr>
              <w:t>17,</w:t>
            </w:r>
            <w:r>
              <w:rPr>
                <w:rFonts w:ascii="Times New Roman" w:hAnsi="Times New Roman" w:cs="Times New Roman"/>
                <w:color w:val="000000"/>
                <w:sz w:val="28"/>
                <w:lang w:val="ru-RU"/>
              </w:rPr>
              <w:t>16</w:t>
            </w:r>
          </w:p>
        </w:tc>
        <w:tc>
          <w:tcPr>
            <w:tcW w:w="1607" w:type="dxa"/>
          </w:tcPr>
          <w:p>
            <w:pPr>
              <w:spacing w:after="0" w:line="360" w:lineRule="auto"/>
              <w:rPr>
                <w:rFonts w:ascii="Times New Roman" w:hAnsi="Times New Roman" w:cs="Times New Roman"/>
                <w:color w:val="000000"/>
                <w:sz w:val="28"/>
                <w:szCs w:val="28"/>
              </w:rPr>
            </w:pPr>
            <w:r>
              <w:rPr>
                <w:rFonts w:ascii="Times New Roman" w:hAnsi="Times New Roman" w:eastAsia="Times New Roman" w:cs="Times New Roman"/>
                <w:color w:val="000000"/>
                <w:sz w:val="28"/>
                <w:szCs w:val="28"/>
                <w:lang w:val="en-US" w:eastAsia="ru-RU"/>
              </w:rPr>
              <w:t>0,97</w:t>
            </w:r>
          </w:p>
        </w:tc>
      </w:tr>
    </w:tbl>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pPr>
    </w:p>
    <w:p>
      <w:pPr>
        <w:spacing w:after="0" w:line="360" w:lineRule="auto"/>
        <w:ind w:firstLine="709"/>
        <w:rPr>
          <w:rFonts w:ascii="Times New Roman" w:hAnsi="Times New Roman" w:cs="Times New Roman" w:eastAsiaTheme="minorEastAsia"/>
          <w:sz w:val="28"/>
          <w:szCs w:val="24"/>
          <w:lang w:val="uk-UA"/>
        </w:rPr>
        <w:sectPr>
          <w:pgSz w:w="11906" w:h="16838"/>
          <w:pgMar w:top="1134" w:right="567" w:bottom="1134" w:left="1134" w:header="708" w:footer="708" w:gutter="0"/>
          <w:cols w:space="708" w:num="1"/>
          <w:docGrid w:linePitch="360" w:charSpace="0"/>
        </w:sectPr>
      </w:pPr>
    </w:p>
    <w:p>
      <w:pPr>
        <w:pStyle w:val="2"/>
        <w:jc w:val="center"/>
        <w:rPr>
          <w:rFonts w:ascii="Times New Roman" w:hAnsi="Times New Roman" w:cs="Times New Roman" w:eastAsiaTheme="minorEastAsia"/>
          <w:color w:val="000000" w:themeColor="text1"/>
          <w:sz w:val="28"/>
          <w:szCs w:val="24"/>
          <w:lang w:val="uk-UA"/>
          <w14:textFill>
            <w14:solidFill>
              <w14:schemeClr w14:val="tx1"/>
            </w14:solidFill>
          </w14:textFill>
        </w:rPr>
      </w:pPr>
      <w:bookmarkStart w:id="15" w:name="_Toc515821657"/>
      <w:r>
        <w:rPr>
          <w:rFonts w:ascii="Times New Roman" w:hAnsi="Times New Roman" w:cs="Times New Roman" w:eastAsiaTheme="minorEastAsia"/>
          <w:color w:val="000000" w:themeColor="text1"/>
          <w:sz w:val="28"/>
          <w:szCs w:val="24"/>
          <w:lang w:val="uk-UA"/>
          <w14:textFill>
            <w14:solidFill>
              <w14:schemeClr w14:val="tx1"/>
            </w14:solidFill>
          </w14:textFill>
        </w:rPr>
        <w:t>ВИСНОВКИ</w:t>
      </w:r>
      <w:bookmarkEnd w:id="15"/>
    </w:p>
    <w:p>
      <w:pPr>
        <w:spacing w:after="0" w:line="360" w:lineRule="auto"/>
        <w:ind w:firstLine="709"/>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Підсумуємо проведену роботу</w:t>
      </w:r>
    </w:p>
    <w:p>
      <w:pPr>
        <w:spacing w:after="0" w:line="360" w:lineRule="auto"/>
        <w:ind w:firstLine="709"/>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В першому розділі було обрано принципову схему для дослідження, та ОП на основі якого була зібрана схема.</w:t>
      </w:r>
    </w:p>
    <w:p>
      <w:pPr>
        <w:spacing w:after="0" w:line="360" w:lineRule="auto"/>
        <w:ind w:firstLine="709"/>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В другому розділі було виведено передавальну функцію за допомогою якої в подальшому побудовано АЧХ та ФЧХ. Також було розраховано номінальні значення елементів схеми.</w:t>
      </w:r>
    </w:p>
    <w:p>
      <w:pPr>
        <w:spacing w:after="0" w:line="360" w:lineRule="auto"/>
        <w:ind w:firstLine="709"/>
        <w:rPr>
          <w:rFonts w:ascii="Times New Roman" w:hAnsi="Times New Roman" w:cs="Times New Roman"/>
          <w:sz w:val="28"/>
          <w:lang w:val="uk-UA"/>
        </w:rPr>
      </w:pPr>
      <w:r>
        <w:rPr>
          <w:rFonts w:ascii="Times New Roman" w:hAnsi="Times New Roman" w:cs="Times New Roman" w:eastAsiaTheme="minorEastAsia"/>
          <w:sz w:val="28"/>
          <w:szCs w:val="24"/>
          <w:lang w:val="uk-UA"/>
        </w:rPr>
        <w:t>В третьому розділі проведено симуляцію роботи схеми в симуляторі</w:t>
      </w:r>
      <w:r>
        <w:rPr>
          <w:rFonts w:ascii="Times New Roman" w:hAnsi="Times New Roman" w:cs="Times New Roman" w:eastAsiaTheme="minorEastAsia"/>
          <w:sz w:val="36"/>
          <w:szCs w:val="24"/>
          <w:lang w:val="uk-UA"/>
        </w:rPr>
        <w:t xml:space="preserve"> </w:t>
      </w:r>
      <w:r>
        <w:rPr>
          <w:rFonts w:ascii="Times New Roman" w:hAnsi="Times New Roman" w:cs="Times New Roman"/>
          <w:sz w:val="28"/>
          <w:lang w:val="uk-UA"/>
        </w:rPr>
        <w:t>LTspice. Результати симуляції практично відповідають розрахункам проведеним у розділі 2.</w:t>
      </w:r>
    </w:p>
    <w:p>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В четвертому розділі було зібрано робочий прототип схеми на макетній платі. Також було проведено дослідження роботи схеми, побудовано графіки АЧХ та ФЧХ. Також було порівняно результати розрахунків, симуляції та результати вимірювань.</w:t>
      </w:r>
    </w:p>
    <w:p>
      <w:pPr>
        <w:spacing w:after="0" w:line="360" w:lineRule="auto"/>
        <w:ind w:firstLine="709"/>
        <w:rPr>
          <w:rFonts w:ascii="Times New Roman" w:hAnsi="Times New Roman" w:cs="Times New Roman" w:eastAsiaTheme="minorEastAsia"/>
          <w:sz w:val="28"/>
          <w:szCs w:val="24"/>
          <w:lang w:val="ru-RU"/>
        </w:rPr>
      </w:pPr>
      <w:r>
        <w:rPr>
          <w:rFonts w:ascii="Times New Roman" w:hAnsi="Times New Roman" w:cs="Times New Roman"/>
          <w:sz w:val="28"/>
          <w:lang w:val="uk-UA"/>
        </w:rPr>
        <w:t>Загалом зібрана схема виконує поставлену задачу, а саме, працює як СФ з швидкістю затухання близькою до 40 дБ/Дек, тому поставлену задачу можна вважати виконаною.</w:t>
      </w:r>
    </w:p>
    <w:p>
      <w:pPr>
        <w:spacing w:after="0" w:line="360" w:lineRule="auto"/>
        <w:jc w:val="center"/>
        <w:rPr>
          <w:rFonts w:ascii="Times New Roman" w:hAnsi="Times New Roman" w:cs="Times New Roman" w:eastAsiaTheme="minorEastAsia"/>
          <w:sz w:val="28"/>
          <w:szCs w:val="24"/>
          <w:lang w:val="uk-UA"/>
        </w:rPr>
      </w:pPr>
    </w:p>
    <w:p>
      <w:pPr>
        <w:spacing w:after="0" w:line="360" w:lineRule="auto"/>
        <w:jc w:val="center"/>
        <w:rPr>
          <w:rFonts w:ascii="Times New Roman" w:hAnsi="Times New Roman" w:cs="Times New Roman" w:eastAsiaTheme="minorEastAsia"/>
          <w:sz w:val="28"/>
          <w:szCs w:val="24"/>
          <w:lang w:val="uk-UA"/>
        </w:rPr>
      </w:pPr>
    </w:p>
    <w:p>
      <w:pPr>
        <w:spacing w:after="0" w:line="360" w:lineRule="auto"/>
        <w:jc w:val="center"/>
        <w:rPr>
          <w:rFonts w:ascii="Times New Roman" w:hAnsi="Times New Roman" w:cs="Times New Roman" w:eastAsiaTheme="minorEastAsia"/>
          <w:sz w:val="28"/>
          <w:szCs w:val="24"/>
          <w:lang w:val="uk-UA"/>
        </w:rPr>
      </w:pPr>
    </w:p>
    <w:p>
      <w:pPr>
        <w:spacing w:after="0" w:line="360" w:lineRule="auto"/>
        <w:jc w:val="center"/>
        <w:rPr>
          <w:rFonts w:ascii="Times New Roman" w:hAnsi="Times New Roman" w:cs="Times New Roman" w:eastAsiaTheme="minorEastAsia"/>
          <w:sz w:val="28"/>
          <w:szCs w:val="24"/>
          <w:lang w:val="uk-UA"/>
        </w:rPr>
      </w:pPr>
    </w:p>
    <w:p>
      <w:pPr>
        <w:spacing w:after="0" w:line="360" w:lineRule="auto"/>
        <w:jc w:val="center"/>
        <w:rPr>
          <w:rFonts w:ascii="Times New Roman" w:hAnsi="Times New Roman" w:cs="Times New Roman" w:eastAsiaTheme="minorEastAsia"/>
          <w:sz w:val="28"/>
          <w:szCs w:val="24"/>
          <w:lang w:val="uk-UA"/>
        </w:rPr>
        <w:sectPr>
          <w:pgSz w:w="11906" w:h="16838"/>
          <w:pgMar w:top="1134" w:right="567" w:bottom="1134" w:left="1134" w:header="708" w:footer="708" w:gutter="0"/>
          <w:cols w:space="708" w:num="1"/>
          <w:docGrid w:linePitch="360" w:charSpace="0"/>
        </w:sectPr>
      </w:pPr>
    </w:p>
    <w:p>
      <w:pPr>
        <w:pStyle w:val="2"/>
        <w:jc w:val="center"/>
        <w:rPr>
          <w:rFonts w:ascii="Times New Roman" w:hAnsi="Times New Roman" w:cs="Times New Roman" w:eastAsiaTheme="minorEastAsia"/>
          <w:color w:val="000000" w:themeColor="text1"/>
          <w:sz w:val="28"/>
          <w:szCs w:val="24"/>
          <w:lang w:val="uk-UA"/>
          <w14:textFill>
            <w14:solidFill>
              <w14:schemeClr w14:val="tx1"/>
            </w14:solidFill>
          </w14:textFill>
        </w:rPr>
      </w:pPr>
      <w:bookmarkStart w:id="16" w:name="_Toc515821658"/>
      <w:r>
        <w:rPr>
          <w:rFonts w:ascii="Times New Roman" w:hAnsi="Times New Roman" w:cs="Times New Roman" w:eastAsiaTheme="minorEastAsia"/>
          <w:color w:val="000000" w:themeColor="text1"/>
          <w:sz w:val="28"/>
          <w:szCs w:val="24"/>
          <w:lang w:val="uk-UA"/>
          <w14:textFill>
            <w14:solidFill>
              <w14:schemeClr w14:val="tx1"/>
            </w14:solidFill>
          </w14:textFill>
        </w:rPr>
        <w:t>ПЕРЕЛІК ВИКОРИСТАНИХ ДЖЕРЕЛ</w:t>
      </w:r>
      <w:bookmarkEnd w:id="16"/>
    </w:p>
    <w:p>
      <w:pPr>
        <w:pStyle w:val="20"/>
        <w:numPr>
          <w:ilvl w:val="0"/>
          <w:numId w:val="6"/>
        </w:num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Активні фільти / Режим доступу:</w:t>
      </w:r>
    </w:p>
    <w:p>
      <w:pPr>
        <w:pStyle w:val="20"/>
        <w:numPr>
          <w:ilvl w:val="0"/>
          <w:numId w:val="0"/>
        </w:numPr>
        <w:spacing w:after="0" w:line="360" w:lineRule="auto"/>
        <w:ind w:left="450" w:leftChars="0" w:firstLine="428" w:firstLineChars="153"/>
        <w:rPr>
          <w:rFonts w:hint="default" w:ascii="Times New Roman" w:hAnsi="Times New Roman" w:cs="Times New Roman" w:eastAsiaTheme="minorEastAsia"/>
          <w:sz w:val="28"/>
          <w:szCs w:val="24"/>
          <w:lang w:val="en-US"/>
        </w:rPr>
      </w:pPr>
      <w:r>
        <w:rPr>
          <w:rFonts w:hint="default" w:ascii="Times New Roman" w:hAnsi="Times New Roman" w:cs="Times New Roman" w:eastAsiaTheme="minorEastAsia"/>
          <w:sz w:val="28"/>
          <w:szCs w:val="24"/>
          <w:lang w:val="uk-UA"/>
        </w:rPr>
        <w:fldChar w:fldCharType="begin"/>
      </w:r>
      <w:r>
        <w:rPr>
          <w:rFonts w:hint="default" w:ascii="Times New Roman" w:hAnsi="Times New Roman" w:cs="Times New Roman" w:eastAsiaTheme="minorEastAsia"/>
          <w:sz w:val="28"/>
          <w:szCs w:val="24"/>
          <w:lang w:val="uk-UA"/>
        </w:rPr>
        <w:instrText xml:space="preserve"> HYPERLINK "https://studfiles.net/preview/2535574/page:3/" </w:instrText>
      </w:r>
      <w:r>
        <w:rPr>
          <w:rFonts w:hint="default" w:ascii="Times New Roman" w:hAnsi="Times New Roman" w:cs="Times New Roman" w:eastAsiaTheme="minorEastAsia"/>
          <w:sz w:val="28"/>
          <w:szCs w:val="24"/>
          <w:lang w:val="uk-UA"/>
        </w:rPr>
        <w:fldChar w:fldCharType="separate"/>
      </w:r>
      <w:r>
        <w:rPr>
          <w:rFonts w:hint="default" w:ascii="Times New Roman" w:hAnsi="Times New Roman" w:cs="Times New Roman" w:eastAsiaTheme="minorEastAsia"/>
          <w:sz w:val="28"/>
          <w:szCs w:val="24"/>
          <w:lang w:val="uk-UA"/>
        </w:rPr>
        <w:t>https://studfiles.net/preview/2535574/page:3/</w:t>
      </w:r>
      <w:r>
        <w:rPr>
          <w:rFonts w:hint="default" w:ascii="Times New Roman" w:hAnsi="Times New Roman" w:cs="Times New Roman" w:eastAsiaTheme="minorEastAsia"/>
          <w:sz w:val="28"/>
          <w:szCs w:val="24"/>
          <w:lang w:val="uk-UA"/>
        </w:rPr>
        <w:fldChar w:fldCharType="end"/>
      </w:r>
      <w:r>
        <w:rPr>
          <w:rFonts w:hint="default" w:ascii="Times New Roman" w:hAnsi="Times New Roman" w:cs="Times New Roman" w:eastAsiaTheme="minorEastAsia"/>
          <w:sz w:val="28"/>
          <w:szCs w:val="24"/>
          <w:lang w:val="uk-UA"/>
        </w:rPr>
        <w:t xml:space="preserve"> - Дата звернення</w:t>
      </w:r>
      <w:r>
        <w:rPr>
          <w:rFonts w:hint="default" w:ascii="Times New Roman" w:hAnsi="Times New Roman" w:cs="Times New Roman" w:eastAsiaTheme="minorEastAsia"/>
          <w:sz w:val="28"/>
          <w:szCs w:val="24"/>
          <w:lang w:val="en-US"/>
        </w:rPr>
        <w:t>:</w:t>
      </w:r>
    </w:p>
    <w:p>
      <w:pPr>
        <w:pStyle w:val="20"/>
        <w:numPr>
          <w:ilvl w:val="0"/>
          <w:numId w:val="0"/>
        </w:numPr>
        <w:spacing w:after="0" w:line="360" w:lineRule="auto"/>
        <w:ind w:left="450" w:leftChars="0" w:firstLine="428" w:firstLineChars="153"/>
        <w:rPr>
          <w:rFonts w:hint="default" w:ascii="Times New Roman" w:hAnsi="Times New Roman" w:cs="Times New Roman" w:eastAsiaTheme="minorEastAsia"/>
          <w:sz w:val="28"/>
          <w:szCs w:val="24"/>
          <w:lang w:val="en-US"/>
        </w:rPr>
      </w:pPr>
      <w:r>
        <w:rPr>
          <w:rFonts w:hint="default" w:ascii="Times New Roman" w:hAnsi="Times New Roman" w:cs="Times New Roman" w:eastAsiaTheme="minorEastAsia"/>
          <w:sz w:val="28"/>
          <w:szCs w:val="24"/>
          <w:lang w:val="en-US"/>
        </w:rPr>
        <w:t>23.06.18</w:t>
      </w:r>
    </w:p>
    <w:p>
      <w:pPr>
        <w:pStyle w:val="20"/>
        <w:numPr>
          <w:ilvl w:val="0"/>
          <w:numId w:val="6"/>
        </w:numPr>
        <w:spacing w:after="0" w:line="360" w:lineRule="auto"/>
        <w:rPr>
          <w:sz w:val="24"/>
          <w:szCs w:val="24"/>
          <w:lang w:val="uk-UA"/>
        </w:rPr>
      </w:pPr>
      <w:r>
        <w:rPr>
          <w:rFonts w:ascii="Times New Roman" w:hAnsi="Times New Roman" w:cs="Times New Roman" w:eastAsiaTheme="minorEastAsia"/>
          <w:sz w:val="28"/>
          <w:szCs w:val="24"/>
          <w:lang w:val="uk-UA"/>
        </w:rPr>
        <w:t xml:space="preserve">Analysis of the Sallen-Key Architecture / [Електронний ресурс] – Режим доступу: </w:t>
      </w:r>
      <w:r>
        <w:fldChar w:fldCharType="begin"/>
      </w:r>
      <w:r>
        <w:instrText xml:space="preserve"> HYPERLINK "http://www.ti.com/lit/an/sloa024b/sloa024b.pdf" </w:instrText>
      </w:r>
      <w:r>
        <w:fldChar w:fldCharType="separate"/>
      </w:r>
      <w:r>
        <w:rPr>
          <w:rFonts w:ascii="Times New Roman" w:hAnsi="Times New Roman" w:cs="Times New Roman" w:eastAsiaTheme="minorEastAsia"/>
          <w:sz w:val="28"/>
          <w:szCs w:val="24"/>
          <w:lang w:val="uk-UA"/>
        </w:rPr>
        <w:t>http://www.ti.com/lit/an/sloa024b/sloa024b.pdf</w:t>
      </w:r>
      <w:r>
        <w:rPr>
          <w:rFonts w:ascii="Times New Roman" w:hAnsi="Times New Roman" w:cs="Times New Roman" w:eastAsiaTheme="minorEastAsia"/>
          <w:sz w:val="28"/>
          <w:szCs w:val="24"/>
          <w:lang w:val="uk-UA"/>
        </w:rPr>
        <w:fldChar w:fldCharType="end"/>
      </w:r>
      <w:r>
        <w:rPr>
          <w:rFonts w:ascii="Times New Roman" w:hAnsi="Times New Roman" w:cs="Times New Roman" w:eastAsiaTheme="minorEastAsia"/>
          <w:sz w:val="28"/>
          <w:szCs w:val="24"/>
          <w:lang w:val="uk-UA"/>
        </w:rPr>
        <w:t xml:space="preserve"> - Дата звернення: 23.06.18</w:t>
      </w:r>
    </w:p>
    <w:p>
      <w:pPr>
        <w:pStyle w:val="20"/>
        <w:numPr>
          <w:ilvl w:val="0"/>
          <w:numId w:val="6"/>
        </w:num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 xml:space="preserve">Analog and RF Filters Design Manual / [Електронний ресурс] – Режим доступу: </w:t>
      </w:r>
      <w:r>
        <w:rPr>
          <w:rFonts w:hint="default" w:ascii="Times New Roman" w:hAnsi="Times New Roman" w:cs="Times New Roman" w:eastAsiaTheme="minorEastAsia"/>
          <w:sz w:val="28"/>
          <w:szCs w:val="24"/>
          <w:lang w:val="uk-UA"/>
        </w:rPr>
        <w:t>https://homepages.wmich.edu/~bazuinb/FiltersManual_RevD.pdf</w:t>
      </w:r>
      <w:r>
        <w:rPr>
          <w:rFonts w:ascii="Times New Roman" w:hAnsi="Times New Roman" w:cs="Times New Roman" w:eastAsiaTheme="minorEastAsia"/>
          <w:sz w:val="28"/>
          <w:szCs w:val="24"/>
          <w:lang w:val="uk-UA"/>
        </w:rPr>
        <w:t xml:space="preserve"> - Дата звернення: 23.06.18</w:t>
      </w:r>
    </w:p>
    <w:p>
      <w:pPr>
        <w:pStyle w:val="20"/>
        <w:numPr>
          <w:ilvl w:val="0"/>
          <w:numId w:val="6"/>
        </w:num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LTspice XVIII / Linear Technology/Analog Devices / [Електронний ресурс] – Режим доступу: http://www.linear.com/designtools/software/#LTspice – Дата звернення: 23.06.18</w:t>
      </w:r>
    </w:p>
    <w:p>
      <w:pPr>
        <w:pStyle w:val="20"/>
        <w:numPr>
          <w:ilvl w:val="0"/>
          <w:numId w:val="6"/>
        </w:num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Analog Discovery 2 / [Електронний ресурс] – Режим доступу: https://ru.mouser.com/new/digilent/digilent-analog-discovery-2 - Дата звернення: 23.06.18</w:t>
      </w:r>
    </w:p>
    <w:p>
      <w:pPr>
        <w:pStyle w:val="20"/>
        <w:numPr>
          <w:ilvl w:val="0"/>
          <w:numId w:val="6"/>
        </w:numPr>
        <w:spacing w:after="0" w:line="360" w:lineRule="auto"/>
        <w:rPr>
          <w:rFonts w:ascii="Times New Roman" w:hAnsi="Times New Roman" w:cs="Times New Roman" w:eastAsiaTheme="minorEastAsia"/>
          <w:sz w:val="28"/>
          <w:szCs w:val="24"/>
          <w:lang w:val="uk-UA"/>
        </w:rPr>
      </w:pPr>
      <w:r>
        <w:rPr>
          <w:rFonts w:ascii="Times New Roman" w:hAnsi="Times New Roman" w:cs="Times New Roman" w:eastAsiaTheme="minorEastAsia"/>
          <w:sz w:val="28"/>
          <w:szCs w:val="24"/>
          <w:lang w:val="uk-UA"/>
        </w:rPr>
        <w:t xml:space="preserve">RC4558 Datasheet / [Електронний ресурс] – Режим доступу:  </w:t>
      </w:r>
      <w:r>
        <w:rPr>
          <w:rFonts w:hint="default" w:ascii="Times New Roman" w:hAnsi="Times New Roman" w:cs="Times New Roman" w:eastAsiaTheme="minorEastAsia"/>
          <w:color w:val="auto"/>
          <w:sz w:val="28"/>
          <w:szCs w:val="24"/>
          <w:u w:val="none"/>
          <w:lang w:val="uk-UA"/>
        </w:rPr>
        <w:fldChar w:fldCharType="begin"/>
      </w:r>
      <w:r>
        <w:rPr>
          <w:rFonts w:hint="default" w:ascii="Times New Roman" w:hAnsi="Times New Roman" w:cs="Times New Roman" w:eastAsiaTheme="minorEastAsia"/>
          <w:color w:val="auto"/>
          <w:sz w:val="28"/>
          <w:szCs w:val="24"/>
          <w:u w:val="none"/>
          <w:lang w:val="uk-UA"/>
        </w:rPr>
        <w:instrText xml:space="preserve"> HYPERLINK "http://www.ti.com/lit/ds/symlink/rc4558.pdf" </w:instrText>
      </w:r>
      <w:r>
        <w:rPr>
          <w:rFonts w:hint="default" w:ascii="Times New Roman" w:hAnsi="Times New Roman" w:cs="Times New Roman" w:eastAsiaTheme="minorEastAsia"/>
          <w:color w:val="auto"/>
          <w:sz w:val="28"/>
          <w:szCs w:val="24"/>
          <w:u w:val="none"/>
          <w:lang w:val="uk-UA"/>
        </w:rPr>
        <w:fldChar w:fldCharType="separate"/>
      </w:r>
      <w:r>
        <w:rPr>
          <w:rStyle w:val="13"/>
          <w:rFonts w:hint="default" w:ascii="Times New Roman" w:hAnsi="Times New Roman" w:cs="Times New Roman" w:eastAsiaTheme="minorEastAsia"/>
          <w:color w:val="auto"/>
          <w:sz w:val="28"/>
          <w:szCs w:val="24"/>
          <w:u w:val="none"/>
          <w:lang w:val="uk-UA"/>
        </w:rPr>
        <w:t>http://www.ti.com/lit/ds/symlink/rc4558.pdf</w:t>
      </w:r>
      <w:r>
        <w:rPr>
          <w:rFonts w:hint="default" w:ascii="Times New Roman" w:hAnsi="Times New Roman" w:cs="Times New Roman" w:eastAsiaTheme="minorEastAsia"/>
          <w:color w:val="auto"/>
          <w:sz w:val="28"/>
          <w:szCs w:val="24"/>
          <w:u w:val="none"/>
          <w:lang w:val="uk-UA"/>
        </w:rPr>
        <w:fldChar w:fldCharType="end"/>
      </w:r>
      <w:r>
        <w:rPr>
          <w:rFonts w:hint="default" w:ascii="Times New Roman" w:hAnsi="Times New Roman" w:cs="Times New Roman" w:eastAsiaTheme="minorEastAsia"/>
          <w:color w:val="auto"/>
          <w:sz w:val="28"/>
          <w:szCs w:val="24"/>
          <w:u w:val="none"/>
          <w:lang w:val="uk-UA"/>
        </w:rPr>
        <w:t xml:space="preserve"> </w:t>
      </w:r>
      <w:r>
        <w:rPr>
          <w:rFonts w:ascii="Times New Roman" w:hAnsi="Times New Roman" w:cs="Times New Roman" w:eastAsiaTheme="minorEastAsia"/>
          <w:sz w:val="28"/>
          <w:szCs w:val="24"/>
          <w:lang w:val="uk-UA"/>
        </w:rPr>
        <w:t>- Дата звернення: 23.06.18</w:t>
      </w:r>
    </w:p>
    <w:p>
      <w:pPr>
        <w:spacing w:after="0" w:line="360" w:lineRule="auto"/>
        <w:rPr>
          <w:rFonts w:ascii="Times New Roman" w:hAnsi="Times New Roman" w:cs="Times New Roman" w:eastAsiaTheme="minorEastAsia"/>
          <w:sz w:val="28"/>
          <w:szCs w:val="24"/>
          <w:lang w:val="uk-UA"/>
        </w:rPr>
      </w:pPr>
    </w:p>
    <w:p>
      <w:pPr>
        <w:spacing w:after="0" w:line="360" w:lineRule="auto"/>
        <w:rPr>
          <w:rFonts w:ascii="Times New Roman" w:hAnsi="Times New Roman" w:cs="Times New Roman" w:eastAsiaTheme="minorEastAsia"/>
          <w:sz w:val="28"/>
          <w:szCs w:val="24"/>
          <w:lang w:val="uk-UA"/>
        </w:rPr>
      </w:pPr>
    </w:p>
    <w:p>
      <w:pPr>
        <w:spacing w:after="0" w:line="360" w:lineRule="auto"/>
        <w:rPr>
          <w:rFonts w:ascii="Times New Roman" w:hAnsi="Times New Roman" w:cs="Times New Roman" w:eastAsiaTheme="minorEastAsia"/>
          <w:sz w:val="28"/>
          <w:szCs w:val="24"/>
          <w:lang w:val="uk-UA"/>
        </w:rPr>
      </w:pPr>
    </w:p>
    <w:p>
      <w:pPr>
        <w:spacing w:after="0" w:line="360" w:lineRule="auto"/>
        <w:rPr>
          <w:rFonts w:ascii="Times New Roman" w:hAnsi="Times New Roman" w:cs="Times New Roman" w:eastAsiaTheme="minorEastAsia"/>
          <w:sz w:val="28"/>
          <w:szCs w:val="24"/>
          <w:lang w:val="uk-UA"/>
        </w:rPr>
      </w:pPr>
    </w:p>
    <w:p>
      <w:pPr>
        <w:spacing w:after="0" w:line="360" w:lineRule="auto"/>
        <w:rPr>
          <w:rFonts w:ascii="Times New Roman" w:hAnsi="Times New Roman" w:cs="Times New Roman" w:eastAsiaTheme="minorEastAsia"/>
          <w:sz w:val="28"/>
          <w:szCs w:val="24"/>
          <w:lang w:val="uk-UA"/>
        </w:rPr>
      </w:pPr>
    </w:p>
    <w:p>
      <w:pPr>
        <w:spacing w:after="0" w:line="360" w:lineRule="auto"/>
        <w:rPr>
          <w:rFonts w:ascii="Times New Roman" w:hAnsi="Times New Roman" w:cs="Times New Roman" w:eastAsiaTheme="minorEastAsia"/>
          <w:sz w:val="28"/>
          <w:szCs w:val="24"/>
          <w:lang w:val="uk-UA"/>
        </w:rPr>
      </w:pPr>
    </w:p>
    <w:sectPr>
      <w:pgSz w:w="11906" w:h="16838"/>
      <w:pgMar w:top="1134" w:right="567"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CC"/>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2FF" w:usb1="420024FF" w:usb2="00000000" w:usb3="00000000" w:csb0="2000019F" w:csb1="00000000"/>
  </w:font>
  <w:font w:name="TimesNewRomanPS-ItalicMT">
    <w:altName w:val="Segoe Print"/>
    <w:panose1 w:val="00000000000000000000"/>
    <w:charset w:val="CC"/>
    <w:family w:val="auto"/>
    <w:pitch w:val="default"/>
    <w:sig w:usb0="00000000" w:usb1="00000000" w:usb2="00000000" w:usb3="00000000" w:csb0="00000004" w:csb1="00000000"/>
  </w:font>
  <w:font w:name="Calibri Light">
    <w:panose1 w:val="020F0302020204030204"/>
    <w:charset w:val="00"/>
    <w:family w:val="auto"/>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CC"/>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9261349"/>
      <w:docPartObj>
        <w:docPartGallery w:val="autotext"/>
      </w:docPartObj>
    </w:sdtPr>
    <w:sdtContent>
      <w:p>
        <w:pPr>
          <w:pStyle w:val="5"/>
          <w:jc w:val="right"/>
        </w:pPr>
        <w:r>
          <w:fldChar w:fldCharType="begin"/>
        </w:r>
        <w:r>
          <w:instrText xml:space="preserve">PAGE   \* MERGEFORMAT</w:instrText>
        </w:r>
        <w:r>
          <w:fldChar w:fldCharType="separate"/>
        </w:r>
        <w:r>
          <w:rPr>
            <w:lang w:val="ru-RU"/>
          </w:rPr>
          <w:t>20</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30D"/>
    <w:multiLevelType w:val="multilevel"/>
    <w:tmpl w:val="0249530D"/>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0FB00A18"/>
    <w:multiLevelType w:val="multilevel"/>
    <w:tmpl w:val="0FB00A18"/>
    <w:lvl w:ilvl="0" w:tentative="0">
      <w:start w:val="1"/>
      <w:numFmt w:val="decimal"/>
      <w:lvlText w:val="%1."/>
      <w:lvlJc w:val="left"/>
      <w:pPr>
        <w:ind w:left="1774" w:hanging="360"/>
      </w:pPr>
      <w:rPr>
        <w:rFonts w:hint="default"/>
      </w:rPr>
    </w:lvl>
    <w:lvl w:ilvl="1" w:tentative="0">
      <w:start w:val="1"/>
      <w:numFmt w:val="decimal"/>
      <w:isLgl/>
      <w:lvlText w:val="%1.%2."/>
      <w:lvlJc w:val="left"/>
      <w:pPr>
        <w:ind w:left="2134" w:hanging="720"/>
      </w:pPr>
      <w:rPr>
        <w:rFonts w:hint="default"/>
      </w:rPr>
    </w:lvl>
    <w:lvl w:ilvl="2" w:tentative="0">
      <w:start w:val="1"/>
      <w:numFmt w:val="decimal"/>
      <w:isLgl/>
      <w:lvlText w:val="%1.%2.%3."/>
      <w:lvlJc w:val="left"/>
      <w:pPr>
        <w:ind w:left="2134" w:hanging="720"/>
      </w:pPr>
      <w:rPr>
        <w:rFonts w:hint="default"/>
      </w:rPr>
    </w:lvl>
    <w:lvl w:ilvl="3" w:tentative="0">
      <w:start w:val="1"/>
      <w:numFmt w:val="decimal"/>
      <w:isLgl/>
      <w:lvlText w:val="%1.%2.%3.%4."/>
      <w:lvlJc w:val="left"/>
      <w:pPr>
        <w:ind w:left="2494" w:hanging="1080"/>
      </w:pPr>
      <w:rPr>
        <w:rFonts w:hint="default"/>
      </w:rPr>
    </w:lvl>
    <w:lvl w:ilvl="4" w:tentative="0">
      <w:start w:val="1"/>
      <w:numFmt w:val="decimal"/>
      <w:isLgl/>
      <w:lvlText w:val="%1.%2.%3.%4.%5."/>
      <w:lvlJc w:val="left"/>
      <w:pPr>
        <w:ind w:left="2494" w:hanging="1080"/>
      </w:pPr>
      <w:rPr>
        <w:rFonts w:hint="default"/>
      </w:rPr>
    </w:lvl>
    <w:lvl w:ilvl="5" w:tentative="0">
      <w:start w:val="1"/>
      <w:numFmt w:val="decimal"/>
      <w:isLgl/>
      <w:lvlText w:val="%1.%2.%3.%4.%5.%6."/>
      <w:lvlJc w:val="left"/>
      <w:pPr>
        <w:ind w:left="2854" w:hanging="1440"/>
      </w:pPr>
      <w:rPr>
        <w:rFonts w:hint="default"/>
      </w:rPr>
    </w:lvl>
    <w:lvl w:ilvl="6" w:tentative="0">
      <w:start w:val="1"/>
      <w:numFmt w:val="decimal"/>
      <w:isLgl/>
      <w:lvlText w:val="%1.%2.%3.%4.%5.%6.%7."/>
      <w:lvlJc w:val="left"/>
      <w:pPr>
        <w:ind w:left="3214" w:hanging="1800"/>
      </w:pPr>
      <w:rPr>
        <w:rFonts w:hint="default"/>
      </w:rPr>
    </w:lvl>
    <w:lvl w:ilvl="7" w:tentative="0">
      <w:start w:val="1"/>
      <w:numFmt w:val="decimal"/>
      <w:isLgl/>
      <w:lvlText w:val="%1.%2.%3.%4.%5.%6.%7.%8."/>
      <w:lvlJc w:val="left"/>
      <w:pPr>
        <w:ind w:left="3214" w:hanging="1800"/>
      </w:pPr>
      <w:rPr>
        <w:rFonts w:hint="default"/>
      </w:rPr>
    </w:lvl>
    <w:lvl w:ilvl="8" w:tentative="0">
      <w:start w:val="1"/>
      <w:numFmt w:val="decimal"/>
      <w:isLgl/>
      <w:lvlText w:val="%1.%2.%3.%4.%5.%6.%7.%8.%9."/>
      <w:lvlJc w:val="left"/>
      <w:pPr>
        <w:ind w:left="3574" w:hanging="2160"/>
      </w:pPr>
      <w:rPr>
        <w:rFonts w:hint="default"/>
      </w:rPr>
    </w:lvl>
  </w:abstractNum>
  <w:abstractNum w:abstractNumId="2">
    <w:nsid w:val="20157116"/>
    <w:multiLevelType w:val="multilevel"/>
    <w:tmpl w:val="20157116"/>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27A230DE"/>
    <w:multiLevelType w:val="multilevel"/>
    <w:tmpl w:val="27A230DE"/>
    <w:lvl w:ilvl="0" w:tentative="0">
      <w:start w:val="1"/>
      <w:numFmt w:val="decimal"/>
      <w:lvlText w:val="%1."/>
      <w:lvlJc w:val="left"/>
      <w:pPr>
        <w:ind w:left="795" w:hanging="360"/>
      </w:pPr>
    </w:lvl>
    <w:lvl w:ilvl="1" w:tentative="0">
      <w:start w:val="1"/>
      <w:numFmt w:val="decimal"/>
      <w:isLgl/>
      <w:lvlText w:val="%1.%2."/>
      <w:lvlJc w:val="left"/>
      <w:pPr>
        <w:ind w:left="1155" w:hanging="720"/>
      </w:pPr>
      <w:rPr>
        <w:rFonts w:hint="default"/>
        <w:color w:val="000000" w:themeColor="text1"/>
        <w14:textFill>
          <w14:solidFill>
            <w14:schemeClr w14:val="tx1"/>
          </w14:solidFill>
        </w14:textFill>
      </w:rPr>
    </w:lvl>
    <w:lvl w:ilvl="2" w:tentative="0">
      <w:start w:val="1"/>
      <w:numFmt w:val="decimal"/>
      <w:isLgl/>
      <w:lvlText w:val="%1.%2.%3."/>
      <w:lvlJc w:val="left"/>
      <w:pPr>
        <w:ind w:left="1155" w:hanging="720"/>
      </w:pPr>
      <w:rPr>
        <w:rFonts w:hint="default"/>
        <w:color w:val="000000" w:themeColor="text1"/>
        <w14:textFill>
          <w14:solidFill>
            <w14:schemeClr w14:val="tx1"/>
          </w14:solidFill>
        </w14:textFill>
      </w:rPr>
    </w:lvl>
    <w:lvl w:ilvl="3" w:tentative="0">
      <w:start w:val="1"/>
      <w:numFmt w:val="decimal"/>
      <w:isLgl/>
      <w:lvlText w:val="%1.%2.%3.%4."/>
      <w:lvlJc w:val="left"/>
      <w:pPr>
        <w:ind w:left="1515" w:hanging="1080"/>
      </w:pPr>
      <w:rPr>
        <w:rFonts w:hint="default"/>
        <w:color w:val="000000" w:themeColor="text1"/>
        <w14:textFill>
          <w14:solidFill>
            <w14:schemeClr w14:val="tx1"/>
          </w14:solidFill>
        </w14:textFill>
      </w:rPr>
    </w:lvl>
    <w:lvl w:ilvl="4" w:tentative="0">
      <w:start w:val="1"/>
      <w:numFmt w:val="decimal"/>
      <w:isLgl/>
      <w:lvlText w:val="%1.%2.%3.%4.%5."/>
      <w:lvlJc w:val="left"/>
      <w:pPr>
        <w:ind w:left="1515" w:hanging="1080"/>
      </w:pPr>
      <w:rPr>
        <w:rFonts w:hint="default"/>
        <w:color w:val="000000" w:themeColor="text1"/>
        <w14:textFill>
          <w14:solidFill>
            <w14:schemeClr w14:val="tx1"/>
          </w14:solidFill>
        </w14:textFill>
      </w:rPr>
    </w:lvl>
    <w:lvl w:ilvl="5" w:tentative="0">
      <w:start w:val="1"/>
      <w:numFmt w:val="decimal"/>
      <w:isLgl/>
      <w:lvlText w:val="%1.%2.%3.%4.%5.%6."/>
      <w:lvlJc w:val="left"/>
      <w:pPr>
        <w:ind w:left="1875" w:hanging="1440"/>
      </w:pPr>
      <w:rPr>
        <w:rFonts w:hint="default"/>
        <w:color w:val="000000" w:themeColor="text1"/>
        <w14:textFill>
          <w14:solidFill>
            <w14:schemeClr w14:val="tx1"/>
          </w14:solidFill>
        </w14:textFill>
      </w:rPr>
    </w:lvl>
    <w:lvl w:ilvl="6" w:tentative="0">
      <w:start w:val="1"/>
      <w:numFmt w:val="decimal"/>
      <w:isLgl/>
      <w:lvlText w:val="%1.%2.%3.%4.%5.%6.%7."/>
      <w:lvlJc w:val="left"/>
      <w:pPr>
        <w:ind w:left="2235" w:hanging="1800"/>
      </w:pPr>
      <w:rPr>
        <w:rFonts w:hint="default"/>
        <w:color w:val="000000" w:themeColor="text1"/>
        <w14:textFill>
          <w14:solidFill>
            <w14:schemeClr w14:val="tx1"/>
          </w14:solidFill>
        </w14:textFill>
      </w:rPr>
    </w:lvl>
    <w:lvl w:ilvl="7" w:tentative="0">
      <w:start w:val="1"/>
      <w:numFmt w:val="decimal"/>
      <w:isLgl/>
      <w:lvlText w:val="%1.%2.%3.%4.%5.%6.%7.%8."/>
      <w:lvlJc w:val="left"/>
      <w:pPr>
        <w:ind w:left="2235" w:hanging="1800"/>
      </w:pPr>
      <w:rPr>
        <w:rFonts w:hint="default"/>
        <w:color w:val="000000" w:themeColor="text1"/>
        <w14:textFill>
          <w14:solidFill>
            <w14:schemeClr w14:val="tx1"/>
          </w14:solidFill>
        </w14:textFill>
      </w:rPr>
    </w:lvl>
    <w:lvl w:ilvl="8" w:tentative="0">
      <w:start w:val="1"/>
      <w:numFmt w:val="decimal"/>
      <w:isLgl/>
      <w:lvlText w:val="%1.%2.%3.%4.%5.%6.%7.%8.%9."/>
      <w:lvlJc w:val="left"/>
      <w:pPr>
        <w:ind w:left="2595" w:hanging="2160"/>
      </w:pPr>
      <w:rPr>
        <w:rFonts w:hint="default"/>
        <w:color w:val="000000" w:themeColor="text1"/>
        <w14:textFill>
          <w14:solidFill>
            <w14:schemeClr w14:val="tx1"/>
          </w14:solidFill>
        </w14:textFill>
      </w:rPr>
    </w:lvl>
  </w:abstractNum>
  <w:abstractNum w:abstractNumId="4">
    <w:nsid w:val="2EEB1EC9"/>
    <w:multiLevelType w:val="multilevel"/>
    <w:tmpl w:val="2EEB1EC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5">
    <w:nsid w:val="6C497311"/>
    <w:multiLevelType w:val="multilevel"/>
    <w:tmpl w:val="6C497311"/>
    <w:lvl w:ilvl="0" w:tentative="0">
      <w:start w:val="1"/>
      <w:numFmt w:val="decimal"/>
      <w:lvlText w:val="%1."/>
      <w:lvlJc w:val="left"/>
      <w:pPr>
        <w:ind w:left="450" w:hanging="450"/>
      </w:pPr>
      <w:rPr>
        <w:rFonts w:hint="default"/>
      </w:rPr>
    </w:lvl>
    <w:lvl w:ilvl="1" w:tentative="0">
      <w:start w:val="1"/>
      <w:numFmt w:val="decimal"/>
      <w:lvlText w:val="%1.%2."/>
      <w:lvlJc w:val="left"/>
      <w:pPr>
        <w:ind w:left="1429" w:hanging="72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3207" w:hanging="108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6054" w:hanging="180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832" w:hanging="2160"/>
      </w:pPr>
      <w:rPr>
        <w:rFont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9A"/>
    <w:rsid w:val="00002371"/>
    <w:rsid w:val="000055C6"/>
    <w:rsid w:val="00030499"/>
    <w:rsid w:val="000421C2"/>
    <w:rsid w:val="0004688D"/>
    <w:rsid w:val="00071670"/>
    <w:rsid w:val="00072EDE"/>
    <w:rsid w:val="00081750"/>
    <w:rsid w:val="000D5E1B"/>
    <w:rsid w:val="0010071F"/>
    <w:rsid w:val="00113B49"/>
    <w:rsid w:val="001408C5"/>
    <w:rsid w:val="00173F1D"/>
    <w:rsid w:val="001F2551"/>
    <w:rsid w:val="001F2F2C"/>
    <w:rsid w:val="001F78E9"/>
    <w:rsid w:val="0020288E"/>
    <w:rsid w:val="002122AB"/>
    <w:rsid w:val="00245B44"/>
    <w:rsid w:val="00253DBB"/>
    <w:rsid w:val="00273FAA"/>
    <w:rsid w:val="002813E0"/>
    <w:rsid w:val="00285672"/>
    <w:rsid w:val="00290C71"/>
    <w:rsid w:val="0029258E"/>
    <w:rsid w:val="00295452"/>
    <w:rsid w:val="002B7644"/>
    <w:rsid w:val="002B7F42"/>
    <w:rsid w:val="002C2DA3"/>
    <w:rsid w:val="002C7790"/>
    <w:rsid w:val="002C7E9F"/>
    <w:rsid w:val="002D0B97"/>
    <w:rsid w:val="00317943"/>
    <w:rsid w:val="003274A1"/>
    <w:rsid w:val="003344CB"/>
    <w:rsid w:val="0033614B"/>
    <w:rsid w:val="003607B2"/>
    <w:rsid w:val="00363776"/>
    <w:rsid w:val="003669C3"/>
    <w:rsid w:val="00374CBF"/>
    <w:rsid w:val="003908AC"/>
    <w:rsid w:val="003B22CD"/>
    <w:rsid w:val="003D3762"/>
    <w:rsid w:val="003D3BF8"/>
    <w:rsid w:val="003F1B8E"/>
    <w:rsid w:val="00407E3D"/>
    <w:rsid w:val="00414A1C"/>
    <w:rsid w:val="00415BC1"/>
    <w:rsid w:val="00417B48"/>
    <w:rsid w:val="00435DC4"/>
    <w:rsid w:val="00437570"/>
    <w:rsid w:val="0045733F"/>
    <w:rsid w:val="0047226C"/>
    <w:rsid w:val="00477ACF"/>
    <w:rsid w:val="004D5435"/>
    <w:rsid w:val="004F0CC4"/>
    <w:rsid w:val="004F6C2C"/>
    <w:rsid w:val="00510EA8"/>
    <w:rsid w:val="0052031A"/>
    <w:rsid w:val="00521677"/>
    <w:rsid w:val="00524377"/>
    <w:rsid w:val="00544252"/>
    <w:rsid w:val="00567789"/>
    <w:rsid w:val="005735DC"/>
    <w:rsid w:val="00591320"/>
    <w:rsid w:val="005A04C5"/>
    <w:rsid w:val="005D00C0"/>
    <w:rsid w:val="005D4D14"/>
    <w:rsid w:val="005D763F"/>
    <w:rsid w:val="005F4F47"/>
    <w:rsid w:val="006129A9"/>
    <w:rsid w:val="006413B0"/>
    <w:rsid w:val="00645CDA"/>
    <w:rsid w:val="006463D5"/>
    <w:rsid w:val="00662C76"/>
    <w:rsid w:val="006657E4"/>
    <w:rsid w:val="0067787F"/>
    <w:rsid w:val="00686AD3"/>
    <w:rsid w:val="006901EB"/>
    <w:rsid w:val="006D141C"/>
    <w:rsid w:val="006D40C6"/>
    <w:rsid w:val="006D7E7B"/>
    <w:rsid w:val="006E422A"/>
    <w:rsid w:val="00714E19"/>
    <w:rsid w:val="00742293"/>
    <w:rsid w:val="00743138"/>
    <w:rsid w:val="00746E8B"/>
    <w:rsid w:val="007A1F46"/>
    <w:rsid w:val="007A2E2E"/>
    <w:rsid w:val="007E2504"/>
    <w:rsid w:val="007F029A"/>
    <w:rsid w:val="007F2234"/>
    <w:rsid w:val="008062A4"/>
    <w:rsid w:val="00810400"/>
    <w:rsid w:val="00811B53"/>
    <w:rsid w:val="00821276"/>
    <w:rsid w:val="008268A0"/>
    <w:rsid w:val="0084322A"/>
    <w:rsid w:val="00860FDB"/>
    <w:rsid w:val="008C6821"/>
    <w:rsid w:val="008D15BD"/>
    <w:rsid w:val="00932B3F"/>
    <w:rsid w:val="0094605D"/>
    <w:rsid w:val="00962C23"/>
    <w:rsid w:val="009641C0"/>
    <w:rsid w:val="0098071C"/>
    <w:rsid w:val="009935B2"/>
    <w:rsid w:val="009B7C81"/>
    <w:rsid w:val="009C187A"/>
    <w:rsid w:val="009D2DC0"/>
    <w:rsid w:val="009D6AA4"/>
    <w:rsid w:val="00A03169"/>
    <w:rsid w:val="00A24044"/>
    <w:rsid w:val="00A37014"/>
    <w:rsid w:val="00A5209F"/>
    <w:rsid w:val="00A608E7"/>
    <w:rsid w:val="00A80C25"/>
    <w:rsid w:val="00AE2676"/>
    <w:rsid w:val="00B00DCA"/>
    <w:rsid w:val="00B01C26"/>
    <w:rsid w:val="00B038B2"/>
    <w:rsid w:val="00B04226"/>
    <w:rsid w:val="00B1029F"/>
    <w:rsid w:val="00B33B20"/>
    <w:rsid w:val="00B70E79"/>
    <w:rsid w:val="00B754E9"/>
    <w:rsid w:val="00B77833"/>
    <w:rsid w:val="00B970C3"/>
    <w:rsid w:val="00BA0463"/>
    <w:rsid w:val="00BB0A2A"/>
    <w:rsid w:val="00BB46F6"/>
    <w:rsid w:val="00BB4DC2"/>
    <w:rsid w:val="00BC4FDB"/>
    <w:rsid w:val="00BE7BFA"/>
    <w:rsid w:val="00BF1BEB"/>
    <w:rsid w:val="00C534F9"/>
    <w:rsid w:val="00CA3264"/>
    <w:rsid w:val="00CC47B4"/>
    <w:rsid w:val="00CD0424"/>
    <w:rsid w:val="00CE15A4"/>
    <w:rsid w:val="00D27C7A"/>
    <w:rsid w:val="00D5564F"/>
    <w:rsid w:val="00D56DCF"/>
    <w:rsid w:val="00D70753"/>
    <w:rsid w:val="00D80CD1"/>
    <w:rsid w:val="00DC0B14"/>
    <w:rsid w:val="00DC6939"/>
    <w:rsid w:val="00DE5E74"/>
    <w:rsid w:val="00E019CE"/>
    <w:rsid w:val="00E53320"/>
    <w:rsid w:val="00E717A1"/>
    <w:rsid w:val="00EB2DDF"/>
    <w:rsid w:val="00F02768"/>
    <w:rsid w:val="00F12D12"/>
    <w:rsid w:val="00F1325C"/>
    <w:rsid w:val="00F26F1C"/>
    <w:rsid w:val="00F72A08"/>
    <w:rsid w:val="00F74CB5"/>
    <w:rsid w:val="00FA31BB"/>
    <w:rsid w:val="00FB09EC"/>
    <w:rsid w:val="00FF373B"/>
    <w:rsid w:val="00FF5011"/>
    <w:rsid w:val="0AA26D0B"/>
    <w:rsid w:val="0CDB14FE"/>
    <w:rsid w:val="160A0909"/>
    <w:rsid w:val="1DBB227F"/>
    <w:rsid w:val="1FA273B5"/>
    <w:rsid w:val="1FAF41AF"/>
    <w:rsid w:val="23033828"/>
    <w:rsid w:val="2C667D16"/>
    <w:rsid w:val="2D1C612A"/>
    <w:rsid w:val="30DE401B"/>
    <w:rsid w:val="30EA2DDD"/>
    <w:rsid w:val="34FF0B8D"/>
    <w:rsid w:val="38906AC9"/>
    <w:rsid w:val="3A086889"/>
    <w:rsid w:val="3E990D3F"/>
    <w:rsid w:val="40A51F18"/>
    <w:rsid w:val="410440E1"/>
    <w:rsid w:val="44022C9F"/>
    <w:rsid w:val="4446648A"/>
    <w:rsid w:val="4C1F37FC"/>
    <w:rsid w:val="4CFD7D81"/>
    <w:rsid w:val="4ED669BF"/>
    <w:rsid w:val="51283F6E"/>
    <w:rsid w:val="591334FD"/>
    <w:rsid w:val="5B8310EF"/>
    <w:rsid w:val="60695FD8"/>
    <w:rsid w:val="63057496"/>
    <w:rsid w:val="722D7E3D"/>
    <w:rsid w:val="751415FC"/>
    <w:rsid w:val="751D1980"/>
    <w:rsid w:val="760B46BD"/>
    <w:rsid w:val="77704528"/>
    <w:rsid w:val="78C22322"/>
    <w:rsid w:val="78D909D2"/>
    <w:rsid w:val="7BE958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23"/>
    <w:unhideWhenUsed/>
    <w:qFormat/>
    <w:uiPriority w:val="99"/>
    <w:pPr>
      <w:tabs>
        <w:tab w:val="center" w:pos="4677"/>
        <w:tab w:val="right" w:pos="9355"/>
      </w:tabs>
      <w:spacing w:after="0" w:line="240" w:lineRule="auto"/>
    </w:pPr>
  </w:style>
  <w:style w:type="paragraph" w:styleId="5">
    <w:name w:val="header"/>
    <w:basedOn w:val="1"/>
    <w:link w:val="22"/>
    <w:unhideWhenUsed/>
    <w:qFormat/>
    <w:uiPriority w:val="99"/>
    <w:pPr>
      <w:tabs>
        <w:tab w:val="center" w:pos="4677"/>
        <w:tab w:val="right" w:pos="9355"/>
      </w:tabs>
      <w:spacing w:after="0" w:line="240" w:lineRule="auto"/>
    </w:pPr>
  </w:style>
  <w:style w:type="paragraph" w:styleId="6">
    <w:name w:val="HTML Preformatted"/>
    <w:basedOn w:val="1"/>
    <w:link w:val="2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ru-RU" w:eastAsia="ru-RU"/>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ru-RU" w:eastAsia="ru-RU"/>
    </w:rPr>
  </w:style>
  <w:style w:type="paragraph" w:styleId="8">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toc 1"/>
    <w:basedOn w:val="1"/>
    <w:next w:val="1"/>
    <w:unhideWhenUsed/>
    <w:qFormat/>
    <w:uiPriority w:val="39"/>
    <w:pPr>
      <w:spacing w:after="100"/>
    </w:pPr>
    <w:rPr>
      <w:rFonts w:cs="Times New Roman" w:eastAsiaTheme="minorEastAsia"/>
      <w:lang w:val="ru-RU" w:eastAsia="ru-RU"/>
    </w:rPr>
  </w:style>
  <w:style w:type="paragraph" w:styleId="10">
    <w:name w:val="toc 2"/>
    <w:basedOn w:val="1"/>
    <w:next w:val="1"/>
    <w:unhideWhenUsed/>
    <w:qFormat/>
    <w:uiPriority w:val="39"/>
    <w:pPr>
      <w:spacing w:after="100"/>
      <w:ind w:left="220"/>
    </w:pPr>
    <w:rPr>
      <w:rFonts w:cs="Times New Roman" w:eastAsiaTheme="minorEastAsia"/>
      <w:lang w:val="ru-RU" w:eastAsia="ru-RU"/>
    </w:rPr>
  </w:style>
  <w:style w:type="paragraph" w:styleId="11">
    <w:name w:val="toc 3"/>
    <w:basedOn w:val="1"/>
    <w:next w:val="1"/>
    <w:unhideWhenUsed/>
    <w:qFormat/>
    <w:uiPriority w:val="39"/>
    <w:pPr>
      <w:spacing w:after="100"/>
      <w:ind w:left="440"/>
    </w:pPr>
    <w:rPr>
      <w:rFonts w:cs="Times New Roman" w:eastAsiaTheme="minorEastAsia"/>
      <w:lang w:val="ru-RU" w:eastAsia="ru-RU"/>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laceholder Text"/>
    <w:basedOn w:val="12"/>
    <w:semiHidden/>
    <w:qFormat/>
    <w:uiPriority w:val="99"/>
    <w:rPr>
      <w:color w:val="808080"/>
    </w:rPr>
  </w:style>
  <w:style w:type="character" w:customStyle="1" w:styleId="17">
    <w:name w:val="Заголовок Знак"/>
    <w:basedOn w:val="12"/>
    <w:link w:val="8"/>
    <w:qFormat/>
    <w:uiPriority w:val="10"/>
    <w:rPr>
      <w:rFonts w:asciiTheme="majorHAnsi" w:hAnsiTheme="majorHAnsi" w:eastAsiaTheme="majorEastAsia" w:cstheme="majorBidi"/>
      <w:spacing w:val="-10"/>
      <w:kern w:val="28"/>
      <w:sz w:val="56"/>
      <w:szCs w:val="56"/>
      <w:lang w:val="en-US"/>
    </w:rPr>
  </w:style>
  <w:style w:type="character" w:customStyle="1" w:styleId="18">
    <w:name w:val="Заголовок 1 Знак"/>
    <w:basedOn w:val="12"/>
    <w:link w:val="2"/>
    <w:qFormat/>
    <w:uiPriority w:val="9"/>
    <w:rPr>
      <w:rFonts w:asciiTheme="majorHAnsi" w:hAnsiTheme="majorHAnsi" w:eastAsiaTheme="majorEastAsia" w:cstheme="majorBidi"/>
      <w:color w:val="2E75B6" w:themeColor="accent1" w:themeShade="BF"/>
      <w:sz w:val="32"/>
      <w:szCs w:val="32"/>
      <w:lang w:val="en-US"/>
    </w:rPr>
  </w:style>
  <w:style w:type="paragraph" w:customStyle="1" w:styleId="19">
    <w:name w:val="TOC Heading"/>
    <w:basedOn w:val="2"/>
    <w:next w:val="1"/>
    <w:unhideWhenUsed/>
    <w:qFormat/>
    <w:uiPriority w:val="39"/>
    <w:pPr>
      <w:outlineLvl w:val="9"/>
    </w:pPr>
    <w:rPr>
      <w:lang w:val="ru-RU" w:eastAsia="ru-RU"/>
    </w:rPr>
  </w:style>
  <w:style w:type="paragraph" w:styleId="20">
    <w:name w:val="List Paragraph"/>
    <w:basedOn w:val="1"/>
    <w:qFormat/>
    <w:uiPriority w:val="34"/>
    <w:pPr>
      <w:ind w:left="720"/>
      <w:contextualSpacing/>
    </w:pPr>
  </w:style>
  <w:style w:type="paragraph" w:customStyle="1" w:styleId="21">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22">
    <w:name w:val="Верхний колонтитул Знак"/>
    <w:basedOn w:val="12"/>
    <w:link w:val="5"/>
    <w:qFormat/>
    <w:uiPriority w:val="99"/>
    <w:rPr>
      <w:lang w:val="en-US"/>
    </w:rPr>
  </w:style>
  <w:style w:type="character" w:customStyle="1" w:styleId="23">
    <w:name w:val="Нижний колонтитул Знак"/>
    <w:basedOn w:val="12"/>
    <w:link w:val="4"/>
    <w:qFormat/>
    <w:uiPriority w:val="99"/>
    <w:rPr>
      <w:lang w:val="en-US"/>
    </w:rPr>
  </w:style>
  <w:style w:type="character" w:customStyle="1" w:styleId="24">
    <w:name w:val="spelle"/>
    <w:basedOn w:val="12"/>
    <w:qFormat/>
    <w:uiPriority w:val="0"/>
  </w:style>
  <w:style w:type="character" w:customStyle="1" w:styleId="25">
    <w:name w:val="Стандартный HTML Знак"/>
    <w:basedOn w:val="12"/>
    <w:link w:val="6"/>
    <w:qFormat/>
    <w:uiPriority w:val="99"/>
    <w:rPr>
      <w:rFonts w:ascii="Courier New" w:hAnsi="Courier New" w:eastAsia="Times New Roman" w:cs="Courier New"/>
      <w:sz w:val="20"/>
      <w:szCs w:val="20"/>
      <w:lang w:eastAsia="ru-RU"/>
    </w:rPr>
  </w:style>
  <w:style w:type="character" w:customStyle="1" w:styleId="26">
    <w:name w:val="Заголовок 2 Знак"/>
    <w:basedOn w:val="12"/>
    <w:link w:val="3"/>
    <w:uiPriority w:val="9"/>
    <w:rPr>
      <w:rFonts w:asciiTheme="majorHAnsi" w:hAnsiTheme="majorHAnsi" w:eastAsiaTheme="majorEastAsia" w:cstheme="majorBidi"/>
      <w:color w:val="2E75B6" w:themeColor="accent1" w:themeShade="BF"/>
      <w:sz w:val="26"/>
      <w:szCs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7.png"/><Relationship Id="rId52" Type="http://schemas.openxmlformats.org/officeDocument/2006/relationships/image" Target="media/image36.png"/><Relationship Id="rId51" Type="http://schemas.openxmlformats.org/officeDocument/2006/relationships/image" Target="media/image35.png"/><Relationship Id="rId50" Type="http://schemas.openxmlformats.org/officeDocument/2006/relationships/image" Target="media/image34.jpeg"/><Relationship Id="rId5" Type="http://schemas.openxmlformats.org/officeDocument/2006/relationships/theme" Target="theme/theme1.xml"/><Relationship Id="rId49" Type="http://schemas.openxmlformats.org/officeDocument/2006/relationships/image" Target="media/image33.png"/><Relationship Id="rId48" Type="http://schemas.openxmlformats.org/officeDocument/2006/relationships/image" Target="media/image32.png"/><Relationship Id="rId47" Type="http://schemas.openxmlformats.org/officeDocument/2006/relationships/image" Target="media/image31.png"/><Relationship Id="rId46" Type="http://schemas.openxmlformats.org/officeDocument/2006/relationships/image" Target="media/image30.png"/><Relationship Id="rId45" Type="http://schemas.openxmlformats.org/officeDocument/2006/relationships/image" Target="media/image29.wmf"/><Relationship Id="rId44" Type="http://schemas.openxmlformats.org/officeDocument/2006/relationships/oleObject" Target="embeddings/oleObject11.bin"/><Relationship Id="rId43" Type="http://schemas.openxmlformats.org/officeDocument/2006/relationships/image" Target="media/image28.wmf"/><Relationship Id="rId42" Type="http://schemas.openxmlformats.org/officeDocument/2006/relationships/oleObject" Target="embeddings/oleObject10.bin"/><Relationship Id="rId41" Type="http://schemas.openxmlformats.org/officeDocument/2006/relationships/image" Target="media/image27.wmf"/><Relationship Id="rId40" Type="http://schemas.openxmlformats.org/officeDocument/2006/relationships/oleObject" Target="embeddings/oleObject9.bin"/><Relationship Id="rId4" Type="http://schemas.openxmlformats.org/officeDocument/2006/relationships/header" Target="header2.xml"/><Relationship Id="rId39" Type="http://schemas.openxmlformats.org/officeDocument/2006/relationships/image" Target="media/image26.wmf"/><Relationship Id="rId38" Type="http://schemas.openxmlformats.org/officeDocument/2006/relationships/oleObject" Target="embeddings/oleObject8.bin"/><Relationship Id="rId37" Type="http://schemas.openxmlformats.org/officeDocument/2006/relationships/image" Target="media/image25.wmf"/><Relationship Id="rId36" Type="http://schemas.openxmlformats.org/officeDocument/2006/relationships/oleObject" Target="embeddings/oleObject7.bin"/><Relationship Id="rId35" Type="http://schemas.openxmlformats.org/officeDocument/2006/relationships/image" Target="media/image24.wmf"/><Relationship Id="rId34" Type="http://schemas.openxmlformats.org/officeDocument/2006/relationships/oleObject" Target="embeddings/oleObject6.bin"/><Relationship Id="rId33" Type="http://schemas.openxmlformats.org/officeDocument/2006/relationships/image" Target="media/image23.wmf"/><Relationship Id="rId32" Type="http://schemas.openxmlformats.org/officeDocument/2006/relationships/oleObject" Target="embeddings/oleObject5.bin"/><Relationship Id="rId31" Type="http://schemas.openxmlformats.org/officeDocument/2006/relationships/image" Target="media/image22.wmf"/><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21.wmf"/><Relationship Id="rId28" Type="http://schemas.openxmlformats.org/officeDocument/2006/relationships/oleObject" Target="embeddings/oleObject3.bin"/><Relationship Id="rId27" Type="http://schemas.openxmlformats.org/officeDocument/2006/relationships/image" Target="media/image20.wmf"/><Relationship Id="rId26" Type="http://schemas.openxmlformats.org/officeDocument/2006/relationships/oleObject" Target="embeddings/oleObject2.bin"/><Relationship Id="rId25" Type="http://schemas.openxmlformats.org/officeDocument/2006/relationships/image" Target="media/image19.png"/><Relationship Id="rId24" Type="http://schemas.openxmlformats.org/officeDocument/2006/relationships/image" Target="media/image18.wmf"/><Relationship Id="rId23" Type="http://schemas.openxmlformats.org/officeDocument/2006/relationships/oleObject" Target="embeddings/oleObject1.bin"/><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761DA6-7D2E-4E87-ABF7-0A6326339203}">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26</Pages>
  <Words>3229</Words>
  <Characters>18407</Characters>
  <Lines>153</Lines>
  <Paragraphs>43</Paragraphs>
  <ScaleCrop>false</ScaleCrop>
  <LinksUpToDate>false</LinksUpToDate>
  <CharactersWithSpaces>21593</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2018-05-22T13:12:00Z</dcterms:created>
  <dc:creator>Rider_From_Hell</dc:creator>
  <cp:lastModifiedBy>Andrey</cp:lastModifiedBy>
  <dcterms:modified xsi:type="dcterms:W3CDTF">2018-06-27T00:16:49Z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