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E2" w:rsidRPr="001F0867" w:rsidRDefault="00D24913" w:rsidP="00C44CB1">
      <w:pPr>
        <w:pStyle w:val="1"/>
        <w:spacing w:before="120" w:after="120" w:line="360" w:lineRule="auto"/>
      </w:pPr>
      <w:r>
        <w:t>Отчет по лабораторной работе №1</w:t>
      </w:r>
      <w:bookmarkStart w:id="0" w:name="_GoBack"/>
      <w:bookmarkEnd w:id="0"/>
    </w:p>
    <w:p w:rsidR="00D24913" w:rsidRDefault="00D24913" w:rsidP="00D24913">
      <w:pPr>
        <w:pStyle w:val="1"/>
        <w:tabs>
          <w:tab w:val="left" w:pos="5160"/>
        </w:tabs>
        <w:spacing w:before="120" w:after="120" w:line="360" w:lineRule="auto"/>
        <w:jc w:val="left"/>
      </w:pPr>
    </w:p>
    <w:p w:rsidR="00D24913" w:rsidRDefault="00D24913" w:rsidP="00D24913">
      <w:pPr>
        <w:pStyle w:val="1"/>
        <w:tabs>
          <w:tab w:val="left" w:pos="5160"/>
        </w:tabs>
        <w:spacing w:before="120" w:after="120" w:line="360" w:lineRule="auto"/>
      </w:pPr>
    </w:p>
    <w:p w:rsidR="00D24913" w:rsidRPr="006212EA" w:rsidRDefault="006212EA" w:rsidP="00D24913">
      <w:pPr>
        <w:pStyle w:val="1"/>
        <w:tabs>
          <w:tab w:val="left" w:pos="5160"/>
        </w:tabs>
        <w:spacing w:before="120" w:after="120" w:line="360" w:lineRule="auto"/>
        <w:rPr>
          <w:sz w:val="56"/>
          <w:szCs w:val="56"/>
        </w:rPr>
      </w:pPr>
      <w:r w:rsidRPr="006212EA">
        <w:rPr>
          <w:sz w:val="56"/>
          <w:szCs w:val="56"/>
        </w:rPr>
        <w:t>Смиренский Андрей</w:t>
      </w:r>
      <w:r w:rsidR="00D24913" w:rsidRPr="006212EA">
        <w:rPr>
          <w:sz w:val="56"/>
          <w:szCs w:val="56"/>
        </w:rPr>
        <w:t xml:space="preserve"> ПС-31</w:t>
      </w:r>
    </w:p>
    <w:p w:rsidR="001F0867" w:rsidRPr="001F0867" w:rsidRDefault="001F0867" w:rsidP="00C44CB1">
      <w:pPr>
        <w:pStyle w:val="1"/>
        <w:spacing w:before="120" w:after="120" w:line="360" w:lineRule="auto"/>
      </w:pPr>
      <w:r w:rsidRPr="00D24913">
        <w:br w:type="page"/>
      </w:r>
      <w:r>
        <w:lastRenderedPageBreak/>
        <w:t>Постановка задачи</w:t>
      </w:r>
    </w:p>
    <w:p w:rsidR="001F0867" w:rsidRPr="00C44CB1" w:rsidRDefault="00E30C8E" w:rsidP="00C44CB1">
      <w:pPr>
        <w:tabs>
          <w:tab w:val="left" w:pos="851"/>
        </w:tabs>
        <w:ind w:firstLine="426"/>
        <w:rPr>
          <w:szCs w:val="28"/>
        </w:rPr>
      </w:pPr>
      <w:r>
        <w:rPr>
          <w:szCs w:val="28"/>
        </w:rPr>
        <w:t xml:space="preserve">Найти </w:t>
      </w:r>
      <w:r w:rsidR="00FD7F19">
        <w:rPr>
          <w:szCs w:val="28"/>
        </w:rPr>
        <w:t>алгебраическое дополнение для каждого элемента матрицы</w:t>
      </w:r>
      <w:r w:rsidR="00404BD9" w:rsidRPr="00C44CB1">
        <w:rPr>
          <w:szCs w:val="28"/>
        </w:rPr>
        <w:t>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C44CB1" w:rsidRPr="00C44CB1" w:rsidRDefault="00C44CB1" w:rsidP="00C44CB1">
      <w:pPr>
        <w:tabs>
          <w:tab w:val="left" w:pos="851"/>
        </w:tabs>
        <w:ind w:firstLine="426"/>
        <w:rPr>
          <w:szCs w:val="28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Листинг кода</w:t>
      </w:r>
    </w:p>
    <w:p w:rsidR="00C44CB1" w:rsidRPr="00C44CB1" w:rsidRDefault="00C44CB1" w:rsidP="00C44CB1">
      <w:pPr>
        <w:pStyle w:val="ab"/>
        <w:rPr>
          <w:rFonts w:ascii="Consolas" w:hAnsi="Consolas" w:cs="Consolas"/>
          <w:sz w:val="28"/>
          <w:szCs w:val="28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Графики</w:t>
      </w:r>
    </w:p>
    <w:p w:rsidR="00E37D31" w:rsidRDefault="009507AA" w:rsidP="00E37D31">
      <w:pPr>
        <w:spacing w:before="120" w:after="120" w:line="360" w:lineRule="auto"/>
      </w:pPr>
      <w:r>
        <w:rPr>
          <w:noProof/>
        </w:rPr>
        <w:drawing>
          <wp:inline distT="0" distB="0" distL="0" distR="0">
            <wp:extent cx="5686425" cy="30194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8426D9">
        <w:rPr>
          <w:noProof/>
        </w:rPr>
        <w:drawing>
          <wp:inline distT="0" distB="0" distL="0" distR="0">
            <wp:extent cx="5686425" cy="27051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426D9">
        <w:rPr>
          <w:noProof/>
        </w:rPr>
        <w:drawing>
          <wp:inline distT="0" distB="0" distL="0" distR="0">
            <wp:extent cx="5686425" cy="29813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37D31">
        <w:br w:type="page"/>
      </w: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E37D31" w:rsidRDefault="00E37D31" w:rsidP="00C44CB1"/>
    <w:p w:rsidR="00E37D31" w:rsidRDefault="00D24913" w:rsidP="00C44CB1">
      <w:r>
        <w:t>Таким образом можно сделать вывод о том,</w:t>
      </w:r>
      <w:r w:rsidR="00FD7F19">
        <w:t xml:space="preserve"> при распараллеливание программы время ее выполнения уменьшается, что и требовалось</w:t>
      </w:r>
      <w:r>
        <w:t>.</w:t>
      </w:r>
    </w:p>
    <w:p w:rsidR="006212EA" w:rsidRPr="00D24913" w:rsidRDefault="006212EA" w:rsidP="00C44CB1"/>
    <w:sectPr w:rsidR="006212EA" w:rsidRPr="00D24913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361C"/>
    <w:rsid w:val="000038EC"/>
    <w:rsid w:val="00011092"/>
    <w:rsid w:val="00056C5F"/>
    <w:rsid w:val="00063364"/>
    <w:rsid w:val="000B2E27"/>
    <w:rsid w:val="000F2C66"/>
    <w:rsid w:val="0012466A"/>
    <w:rsid w:val="00176D7C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D2BB0"/>
    <w:rsid w:val="002D46F1"/>
    <w:rsid w:val="002F0DC4"/>
    <w:rsid w:val="003B69D6"/>
    <w:rsid w:val="003C6CF6"/>
    <w:rsid w:val="00404BD9"/>
    <w:rsid w:val="00415023"/>
    <w:rsid w:val="00492C80"/>
    <w:rsid w:val="00495DCD"/>
    <w:rsid w:val="004C524F"/>
    <w:rsid w:val="004E038F"/>
    <w:rsid w:val="004E5B76"/>
    <w:rsid w:val="00512CAF"/>
    <w:rsid w:val="00535DAD"/>
    <w:rsid w:val="00541031"/>
    <w:rsid w:val="00543C57"/>
    <w:rsid w:val="00563843"/>
    <w:rsid w:val="00571ACF"/>
    <w:rsid w:val="005800F1"/>
    <w:rsid w:val="005D5FA5"/>
    <w:rsid w:val="005E142F"/>
    <w:rsid w:val="005F257B"/>
    <w:rsid w:val="00602532"/>
    <w:rsid w:val="006212EA"/>
    <w:rsid w:val="0062374B"/>
    <w:rsid w:val="00633012"/>
    <w:rsid w:val="006379F8"/>
    <w:rsid w:val="0065742B"/>
    <w:rsid w:val="0066584F"/>
    <w:rsid w:val="00672700"/>
    <w:rsid w:val="006A0403"/>
    <w:rsid w:val="006A6CA0"/>
    <w:rsid w:val="006F16CF"/>
    <w:rsid w:val="0072061E"/>
    <w:rsid w:val="0073010F"/>
    <w:rsid w:val="00754D75"/>
    <w:rsid w:val="00784A6F"/>
    <w:rsid w:val="00796641"/>
    <w:rsid w:val="007D2902"/>
    <w:rsid w:val="007D411B"/>
    <w:rsid w:val="007F4243"/>
    <w:rsid w:val="008426D9"/>
    <w:rsid w:val="008442A2"/>
    <w:rsid w:val="00882C82"/>
    <w:rsid w:val="008B067A"/>
    <w:rsid w:val="008D718E"/>
    <w:rsid w:val="009309E6"/>
    <w:rsid w:val="00943187"/>
    <w:rsid w:val="009507AA"/>
    <w:rsid w:val="0099265F"/>
    <w:rsid w:val="00994C4E"/>
    <w:rsid w:val="009D2E65"/>
    <w:rsid w:val="009E36BB"/>
    <w:rsid w:val="00A2266A"/>
    <w:rsid w:val="00A36FB5"/>
    <w:rsid w:val="00A91B0E"/>
    <w:rsid w:val="00AC28B7"/>
    <w:rsid w:val="00AD292D"/>
    <w:rsid w:val="00B103D0"/>
    <w:rsid w:val="00B40BE2"/>
    <w:rsid w:val="00B80903"/>
    <w:rsid w:val="00BD14EA"/>
    <w:rsid w:val="00BF353A"/>
    <w:rsid w:val="00BF4FB4"/>
    <w:rsid w:val="00C2038B"/>
    <w:rsid w:val="00C31397"/>
    <w:rsid w:val="00C4026B"/>
    <w:rsid w:val="00C44CB1"/>
    <w:rsid w:val="00C504A9"/>
    <w:rsid w:val="00CB6127"/>
    <w:rsid w:val="00CC7F01"/>
    <w:rsid w:val="00D24913"/>
    <w:rsid w:val="00D47A68"/>
    <w:rsid w:val="00D55BE2"/>
    <w:rsid w:val="00D742F4"/>
    <w:rsid w:val="00D86DF1"/>
    <w:rsid w:val="00DD135D"/>
    <w:rsid w:val="00DF04DB"/>
    <w:rsid w:val="00DF0CD7"/>
    <w:rsid w:val="00E174CE"/>
    <w:rsid w:val="00E30C8E"/>
    <w:rsid w:val="00E37D31"/>
    <w:rsid w:val="00E54F11"/>
    <w:rsid w:val="00E67CE8"/>
    <w:rsid w:val="00E7788C"/>
    <w:rsid w:val="00EE236A"/>
    <w:rsid w:val="00F05749"/>
    <w:rsid w:val="00F337B2"/>
    <w:rsid w:val="00F77F8E"/>
    <w:rsid w:val="00F90FC6"/>
    <w:rsid w:val="00F91880"/>
    <w:rsid w:val="00FA2969"/>
    <w:rsid w:val="00FD7F19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62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21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1.819</c:v>
                </c:pt>
                <c:pt idx="1">
                  <c:v>1.8140000000000001</c:v>
                </c:pt>
                <c:pt idx="2">
                  <c:v>1.8120000000000001</c:v>
                </c:pt>
                <c:pt idx="3">
                  <c:v>1.8129999999999984</c:v>
                </c:pt>
                <c:pt idx="4">
                  <c:v>1.81</c:v>
                </c:pt>
                <c:pt idx="5">
                  <c:v>1.802</c:v>
                </c:pt>
                <c:pt idx="6">
                  <c:v>1.8049999999999984</c:v>
                </c:pt>
                <c:pt idx="7">
                  <c:v>1.8</c:v>
                </c:pt>
                <c:pt idx="8">
                  <c:v>1.7980000000000007</c:v>
                </c:pt>
                <c:pt idx="9">
                  <c:v>1.796999999999999</c:v>
                </c:pt>
                <c:pt idx="10">
                  <c:v>1.7980000000000007</c:v>
                </c:pt>
                <c:pt idx="11">
                  <c:v>1.798999999999999</c:v>
                </c:pt>
                <c:pt idx="12">
                  <c:v>1.794999999999999</c:v>
                </c:pt>
                <c:pt idx="13">
                  <c:v>1.7960000000000007</c:v>
                </c:pt>
                <c:pt idx="14">
                  <c:v>1.7940000000000007</c:v>
                </c:pt>
                <c:pt idx="15">
                  <c:v>1.792999999999999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1.8149999999999984</c:v>
                </c:pt>
                <c:pt idx="1">
                  <c:v>1.8089999999999984</c:v>
                </c:pt>
                <c:pt idx="2">
                  <c:v>1.8</c:v>
                </c:pt>
                <c:pt idx="3">
                  <c:v>1.7900000000000007</c:v>
                </c:pt>
                <c:pt idx="4">
                  <c:v>1.784999999999999</c:v>
                </c:pt>
                <c:pt idx="5">
                  <c:v>1.786999999999999</c:v>
                </c:pt>
                <c:pt idx="6">
                  <c:v>1.7840000000000007</c:v>
                </c:pt>
                <c:pt idx="7">
                  <c:v>1.7820000000000007</c:v>
                </c:pt>
                <c:pt idx="8">
                  <c:v>1.778999999999999</c:v>
                </c:pt>
                <c:pt idx="9">
                  <c:v>1.780999999999999</c:v>
                </c:pt>
                <c:pt idx="10">
                  <c:v>1.7800000000000007</c:v>
                </c:pt>
                <c:pt idx="11">
                  <c:v>1.7780000000000007</c:v>
                </c:pt>
                <c:pt idx="12">
                  <c:v>1.776999999999999</c:v>
                </c:pt>
                <c:pt idx="13">
                  <c:v>1.778999999999999</c:v>
                </c:pt>
                <c:pt idx="14">
                  <c:v>1.7760000000000007</c:v>
                </c:pt>
                <c:pt idx="15">
                  <c:v>1.776999999999999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1.821</c:v>
                </c:pt>
                <c:pt idx="1">
                  <c:v>1.07</c:v>
                </c:pt>
                <c:pt idx="2">
                  <c:v>1.03</c:v>
                </c:pt>
                <c:pt idx="3">
                  <c:v>1.02</c:v>
                </c:pt>
                <c:pt idx="4">
                  <c:v>1.01</c:v>
                </c:pt>
                <c:pt idx="5">
                  <c:v>0.998</c:v>
                </c:pt>
                <c:pt idx="6">
                  <c:v>0.997</c:v>
                </c:pt>
                <c:pt idx="7">
                  <c:v>0.999</c:v>
                </c:pt>
                <c:pt idx="8">
                  <c:v>0.996</c:v>
                </c:pt>
                <c:pt idx="9">
                  <c:v>0.99399999999999999</c:v>
                </c:pt>
                <c:pt idx="10">
                  <c:v>0.995</c:v>
                </c:pt>
                <c:pt idx="11">
                  <c:v>0.99299999999999999</c:v>
                </c:pt>
                <c:pt idx="12">
                  <c:v>0.99099999999999999</c:v>
                </c:pt>
                <c:pt idx="13">
                  <c:v>0.99</c:v>
                </c:pt>
                <c:pt idx="14">
                  <c:v>0.99299999999999999</c:v>
                </c:pt>
                <c:pt idx="15">
                  <c:v>0.99199999999999999</c:v>
                </c:pt>
              </c:numCache>
            </c:numRef>
          </c:y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Sheet1!$E$2:$E$17</c:f>
              <c:numCache>
                <c:formatCode>General</c:formatCode>
                <c:ptCount val="16"/>
                <c:pt idx="0">
                  <c:v>1.8169999999999984</c:v>
                </c:pt>
                <c:pt idx="1">
                  <c:v>1.07</c:v>
                </c:pt>
                <c:pt idx="2">
                  <c:v>0.80100000000000005</c:v>
                </c:pt>
                <c:pt idx="3">
                  <c:v>0.73600000000000065</c:v>
                </c:pt>
                <c:pt idx="4">
                  <c:v>0.73100000000000065</c:v>
                </c:pt>
                <c:pt idx="5">
                  <c:v>0.70700000000000063</c:v>
                </c:pt>
                <c:pt idx="6">
                  <c:v>0.81100000000000005</c:v>
                </c:pt>
                <c:pt idx="7">
                  <c:v>0.69600000000000073</c:v>
                </c:pt>
                <c:pt idx="8">
                  <c:v>0.74300000000000077</c:v>
                </c:pt>
                <c:pt idx="9">
                  <c:v>0.72400000000000064</c:v>
                </c:pt>
                <c:pt idx="10">
                  <c:v>0.75200000000000089</c:v>
                </c:pt>
                <c:pt idx="11">
                  <c:v>0.72600000000000064</c:v>
                </c:pt>
                <c:pt idx="12">
                  <c:v>0.70500000000000063</c:v>
                </c:pt>
                <c:pt idx="13">
                  <c:v>0.71200000000000063</c:v>
                </c:pt>
                <c:pt idx="14">
                  <c:v>0.67700000000000105</c:v>
                </c:pt>
                <c:pt idx="15">
                  <c:v>0.68900000000000072</c:v>
                </c:pt>
              </c:numCache>
            </c:numRef>
          </c:yVal>
        </c:ser>
        <c:axId val="136316800"/>
        <c:axId val="133304704"/>
      </c:scatterChart>
      <c:valAx>
        <c:axId val="13631680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304704"/>
        <c:crosses val="autoZero"/>
        <c:crossBetween val="midCat"/>
      </c:valAx>
      <c:valAx>
        <c:axId val="13330470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1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Sheet1!$B$2:$B$18</c:f>
              <c:numCache>
                <c:formatCode>General</c:formatCode>
                <c:ptCount val="17"/>
                <c:pt idx="0">
                  <c:v>3.2039106145251401</c:v>
                </c:pt>
                <c:pt idx="1">
                  <c:v>3.1615214994487322</c:v>
                </c:pt>
                <c:pt idx="2">
                  <c:v>3.1650110375275946</c:v>
                </c:pt>
                <c:pt idx="3">
                  <c:v>3.1632653061224492</c:v>
                </c:pt>
                <c:pt idx="4">
                  <c:v>3.1685082872928181</c:v>
                </c:pt>
                <c:pt idx="5">
                  <c:v>3.1825749167591568</c:v>
                </c:pt>
                <c:pt idx="6">
                  <c:v>3.1772853185595573</c:v>
                </c:pt>
                <c:pt idx="7">
                  <c:v>3.1861111111111118</c:v>
                </c:pt>
                <c:pt idx="8">
                  <c:v>3.1896551724137927</c:v>
                </c:pt>
                <c:pt idx="9">
                  <c:v>3.1914301613800782</c:v>
                </c:pt>
                <c:pt idx="10">
                  <c:v>3.1896551724137927</c:v>
                </c:pt>
                <c:pt idx="11">
                  <c:v>3.1878821567537527</c:v>
                </c:pt>
                <c:pt idx="12">
                  <c:v>3.1949860724233989</c:v>
                </c:pt>
                <c:pt idx="13">
                  <c:v>3.1932071269487747</c:v>
                </c:pt>
                <c:pt idx="14">
                  <c:v>3.1967670011148273</c:v>
                </c:pt>
                <c:pt idx="15">
                  <c:v>3.1985499163413276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Sheet1!$C$2:$C$18</c:f>
              <c:numCache>
                <c:formatCode>General</c:formatCode>
                <c:ptCount val="17"/>
                <c:pt idx="0">
                  <c:v>3.1597796143250685</c:v>
                </c:pt>
                <c:pt idx="1">
                  <c:v>3.1702598120508569</c:v>
                </c:pt>
                <c:pt idx="2">
                  <c:v>3.1861111111111118</c:v>
                </c:pt>
                <c:pt idx="3">
                  <c:v>0</c:v>
                </c:pt>
                <c:pt idx="4">
                  <c:v>3.2128851540616243</c:v>
                </c:pt>
                <c:pt idx="5">
                  <c:v>3.2092893116955796</c:v>
                </c:pt>
                <c:pt idx="6">
                  <c:v>3.2146860986547088</c:v>
                </c:pt>
                <c:pt idx="7">
                  <c:v>3.2182940516273857</c:v>
                </c:pt>
                <c:pt idx="8">
                  <c:v>3.2237211916807205</c:v>
                </c:pt>
                <c:pt idx="9">
                  <c:v>3.2201010668163965</c:v>
                </c:pt>
                <c:pt idx="10">
                  <c:v>3.2219101123595513</c:v>
                </c:pt>
                <c:pt idx="11">
                  <c:v>3.2255343082114751</c:v>
                </c:pt>
                <c:pt idx="12">
                  <c:v>3.227349465391109</c:v>
                </c:pt>
                <c:pt idx="13">
                  <c:v>3.2237211916807205</c:v>
                </c:pt>
                <c:pt idx="14">
                  <c:v>3.2291666666666674</c:v>
                </c:pt>
                <c:pt idx="15">
                  <c:v>3.227349465391109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Sheet1!$D$2:$D$18</c:f>
              <c:numCache>
                <c:formatCode>General</c:formatCode>
                <c:ptCount val="17"/>
                <c:pt idx="0">
                  <c:v>3.1493684788577712</c:v>
                </c:pt>
                <c:pt idx="1">
                  <c:v>5.3598130841121501</c:v>
                </c:pt>
                <c:pt idx="2">
                  <c:v>5.5679611650485441</c:v>
                </c:pt>
                <c:pt idx="3">
                  <c:v>5.6225490196078427</c:v>
                </c:pt>
                <c:pt idx="4">
                  <c:v>5.6782178217821784</c:v>
                </c:pt>
                <c:pt idx="5">
                  <c:v>5.7464929859719458</c:v>
                </c:pt>
                <c:pt idx="6">
                  <c:v>5.7522567703109324</c:v>
                </c:pt>
                <c:pt idx="7">
                  <c:v>5.7407407407407414</c:v>
                </c:pt>
                <c:pt idx="8">
                  <c:v>5.7580321285140563</c:v>
                </c:pt>
                <c:pt idx="9">
                  <c:v>5.7696177062374252</c:v>
                </c:pt>
                <c:pt idx="10">
                  <c:v>5.7638190954773885</c:v>
                </c:pt>
                <c:pt idx="11">
                  <c:v>5.7754279959718042</c:v>
                </c:pt>
                <c:pt idx="12">
                  <c:v>5.7870837537840574</c:v>
                </c:pt>
                <c:pt idx="13">
                  <c:v>5.7929292929292924</c:v>
                </c:pt>
                <c:pt idx="14">
                  <c:v>5.7754279959718042</c:v>
                </c:pt>
                <c:pt idx="15">
                  <c:v>5.7812500000000009</c:v>
                </c:pt>
              </c:numCache>
            </c:numRef>
          </c:y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Sheet1!$E$2:$E$18</c:f>
              <c:numCache>
                <c:formatCode>General</c:formatCode>
                <c:ptCount val="17"/>
                <c:pt idx="0">
                  <c:v>3.1563015960374252</c:v>
                </c:pt>
                <c:pt idx="1">
                  <c:v>5.3598130841121501</c:v>
                </c:pt>
                <c:pt idx="2">
                  <c:v>7.1598002496878896</c:v>
                </c:pt>
                <c:pt idx="3">
                  <c:v>7.7921195652173907</c:v>
                </c:pt>
                <c:pt idx="4">
                  <c:v>7.8454172366621062</c:v>
                </c:pt>
                <c:pt idx="5">
                  <c:v>8.1117397454031135</c:v>
                </c:pt>
                <c:pt idx="6">
                  <c:v>7.0715166461159056</c:v>
                </c:pt>
                <c:pt idx="7">
                  <c:v>8.239942528735634</c:v>
                </c:pt>
                <c:pt idx="8">
                  <c:v>7.7187079407806198</c:v>
                </c:pt>
                <c:pt idx="9">
                  <c:v>7.9212707182320461</c:v>
                </c:pt>
                <c:pt idx="10">
                  <c:v>7.6263297872340434</c:v>
                </c:pt>
                <c:pt idx="11">
                  <c:v>7.8994490358126743</c:v>
                </c:pt>
                <c:pt idx="12">
                  <c:v>8.134751773049647</c:v>
                </c:pt>
                <c:pt idx="13">
                  <c:v>8.0547752808988733</c:v>
                </c:pt>
                <c:pt idx="14">
                  <c:v>8.4711964549483039</c:v>
                </c:pt>
                <c:pt idx="15">
                  <c:v>0</c:v>
                </c:pt>
              </c:numCache>
            </c:numRef>
          </c:yVal>
        </c:ser>
        <c:axId val="133445504"/>
        <c:axId val="133460352"/>
      </c:scatterChart>
      <c:valAx>
        <c:axId val="13344550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460352"/>
        <c:crosses val="autoZero"/>
        <c:crossBetween val="midCat"/>
      </c:valAx>
      <c:valAx>
        <c:axId val="1334603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445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распараллеливания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3.1528312259483235</c:v>
                </c:pt>
                <c:pt idx="1">
                  <c:v>1.5807607497243659</c:v>
                </c:pt>
                <c:pt idx="2">
                  <c:v>1.0550036791758646</c:v>
                </c:pt>
                <c:pt idx="3">
                  <c:v>0.79081632653061229</c:v>
                </c:pt>
                <c:pt idx="4">
                  <c:v>0.63370165745856522</c:v>
                </c:pt>
                <c:pt idx="5">
                  <c:v>0.53042915279319325</c:v>
                </c:pt>
                <c:pt idx="6">
                  <c:v>0.45389790265136526</c:v>
                </c:pt>
                <c:pt idx="7">
                  <c:v>0.39826388888888936</c:v>
                </c:pt>
                <c:pt idx="8">
                  <c:v>0.35440613026819928</c:v>
                </c:pt>
                <c:pt idx="9">
                  <c:v>0.31914301613800783</c:v>
                </c:pt>
                <c:pt idx="10">
                  <c:v>0.2899686520376179</c:v>
                </c:pt>
                <c:pt idx="11">
                  <c:v>0.26565684639614601</c:v>
                </c:pt>
                <c:pt idx="12">
                  <c:v>0.24576815941718477</c:v>
                </c:pt>
                <c:pt idx="13">
                  <c:v>0.22808622335348389</c:v>
                </c:pt>
                <c:pt idx="14">
                  <c:v>0.21311780007432202</c:v>
                </c:pt>
                <c:pt idx="15">
                  <c:v>0.19990936977133325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3.1597796143250667</c:v>
                </c:pt>
                <c:pt idx="1">
                  <c:v>1.5851299060254278</c:v>
                </c:pt>
                <c:pt idx="2">
                  <c:v>1.0620370370370371</c:v>
                </c:pt>
                <c:pt idx="3">
                  <c:v>0.8009776536312857</c:v>
                </c:pt>
                <c:pt idx="4">
                  <c:v>0.64257703081232498</c:v>
                </c:pt>
                <c:pt idx="5">
                  <c:v>0.53488155194926268</c:v>
                </c:pt>
                <c:pt idx="6">
                  <c:v>0.45924087123638696</c:v>
                </c:pt>
                <c:pt idx="7">
                  <c:v>0.40228675645342316</c:v>
                </c:pt>
                <c:pt idx="8">
                  <c:v>0.35819124352008003</c:v>
                </c:pt>
                <c:pt idx="9">
                  <c:v>0.32201010668163982</c:v>
                </c:pt>
                <c:pt idx="10">
                  <c:v>0.2929009193054144</c:v>
                </c:pt>
                <c:pt idx="11">
                  <c:v>0.26879452568428946</c:v>
                </c:pt>
                <c:pt idx="12">
                  <c:v>0.24825765118393159</c:v>
                </c:pt>
                <c:pt idx="13">
                  <c:v>0.23026579940576586</c:v>
                </c:pt>
                <c:pt idx="14">
                  <c:v>0.21527777777777779</c:v>
                </c:pt>
                <c:pt idx="15">
                  <c:v>0.20170934158694462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3.1493684788577712</c:v>
                </c:pt>
                <c:pt idx="1">
                  <c:v>2.6799065420560773</c:v>
                </c:pt>
                <c:pt idx="2">
                  <c:v>1.8559870550161814</c:v>
                </c:pt>
                <c:pt idx="3">
                  <c:v>1.4056372549019598</c:v>
                </c:pt>
                <c:pt idx="4">
                  <c:v>1.1356435643564371</c:v>
                </c:pt>
                <c:pt idx="5">
                  <c:v>0.95774883099532482</c:v>
                </c:pt>
                <c:pt idx="6">
                  <c:v>0.82175096718727614</c:v>
                </c:pt>
                <c:pt idx="7">
                  <c:v>0.71759259259259323</c:v>
                </c:pt>
                <c:pt idx="8">
                  <c:v>0.63978134761267358</c:v>
                </c:pt>
                <c:pt idx="9">
                  <c:v>0.57696177062374265</c:v>
                </c:pt>
                <c:pt idx="10">
                  <c:v>0.52398355413430797</c:v>
                </c:pt>
                <c:pt idx="11">
                  <c:v>0.48128566633098402</c:v>
                </c:pt>
                <c:pt idx="12">
                  <c:v>0.44516028875261981</c:v>
                </c:pt>
                <c:pt idx="13">
                  <c:v>0.41378066378066447</c:v>
                </c:pt>
                <c:pt idx="14">
                  <c:v>0.38502853306478757</c:v>
                </c:pt>
                <c:pt idx="15">
                  <c:v>0.36132812500000056</c:v>
                </c:pt>
              </c:numCache>
            </c:numRef>
          </c:y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Sheet1!$E$2:$E$17</c:f>
              <c:numCache>
                <c:formatCode>General</c:formatCode>
                <c:ptCount val="16"/>
                <c:pt idx="0">
                  <c:v>3.1563015960374252</c:v>
                </c:pt>
                <c:pt idx="1">
                  <c:v>2.6799065420560773</c:v>
                </c:pt>
                <c:pt idx="2">
                  <c:v>2.3866000832292937</c:v>
                </c:pt>
                <c:pt idx="3">
                  <c:v>1.9480298913043479</c:v>
                </c:pt>
                <c:pt idx="4">
                  <c:v>1.5690834473324202</c:v>
                </c:pt>
                <c:pt idx="5">
                  <c:v>1.3519566242338523</c:v>
                </c:pt>
                <c:pt idx="6">
                  <c:v>1.0102166637308441</c:v>
                </c:pt>
                <c:pt idx="7">
                  <c:v>1.0299928160919538</c:v>
                </c:pt>
                <c:pt idx="8">
                  <c:v>0.85763421564229192</c:v>
                </c:pt>
                <c:pt idx="9">
                  <c:v>0.79212707182320452</c:v>
                </c:pt>
                <c:pt idx="10">
                  <c:v>0.69330270793036697</c:v>
                </c:pt>
                <c:pt idx="11">
                  <c:v>0.65828741965105664</c:v>
                </c:pt>
                <c:pt idx="12">
                  <c:v>0.62575013638843557</c:v>
                </c:pt>
                <c:pt idx="13">
                  <c:v>0.57534109149277746</c:v>
                </c:pt>
                <c:pt idx="14">
                  <c:v>0.56474643032988803</c:v>
                </c:pt>
                <c:pt idx="15">
                  <c:v>0.52022859216255468</c:v>
                </c:pt>
              </c:numCache>
            </c:numRef>
          </c:yVal>
        </c:ser>
        <c:axId val="133433216"/>
        <c:axId val="133513600"/>
      </c:scatterChart>
      <c:valAx>
        <c:axId val="13343321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13600"/>
        <c:crosses val="autoZero"/>
        <c:crossBetween val="midCat"/>
      </c:valAx>
      <c:valAx>
        <c:axId val="1335136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433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56965-5C70-4294-8A00-79DE76AE5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Rrr</cp:lastModifiedBy>
  <cp:revision>6</cp:revision>
  <dcterms:created xsi:type="dcterms:W3CDTF">2016-10-13T09:22:00Z</dcterms:created>
  <dcterms:modified xsi:type="dcterms:W3CDTF">2016-10-13T14:22:00Z</dcterms:modified>
</cp:coreProperties>
</file>