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5A5B" w14:textId="77777777" w:rsidR="008228B9" w:rsidRDefault="008228B9" w:rsidP="001C53BA">
      <w:pPr>
        <w:jc w:val="center"/>
        <w:rPr>
          <w:b/>
          <w:bCs/>
          <w:i/>
          <w:iCs/>
          <w:sz w:val="32"/>
          <w:szCs w:val="32"/>
        </w:rPr>
      </w:pPr>
    </w:p>
    <w:p w14:paraId="2B09676C" w14:textId="426B12F0" w:rsidR="001C53BA" w:rsidRPr="001C53BA" w:rsidRDefault="001C53BA" w:rsidP="001C53BA">
      <w:pPr>
        <w:jc w:val="center"/>
        <w:rPr>
          <w:b/>
          <w:bCs/>
          <w:i/>
          <w:iCs/>
          <w:sz w:val="32"/>
          <w:szCs w:val="32"/>
        </w:rPr>
      </w:pPr>
      <w:r w:rsidRPr="001C53BA">
        <w:rPr>
          <w:b/>
          <w:bCs/>
          <w:i/>
          <w:iCs/>
          <w:sz w:val="32"/>
          <w:szCs w:val="32"/>
        </w:rPr>
        <w:t>JUEGOS DE TIPOGRAFIA Y COLORES:</w:t>
      </w:r>
    </w:p>
    <w:p w14:paraId="7356F485" w14:textId="77777777" w:rsidR="001C53BA" w:rsidRDefault="001C53BA"/>
    <w:p w14:paraId="24E8F71C" w14:textId="21D865A8" w:rsidR="00495EE2" w:rsidRPr="008228B9" w:rsidRDefault="00D15215">
      <w:pPr>
        <w:rPr>
          <w:rFonts w:ascii="Aptos" w:hAnsi="Aptos"/>
        </w:rPr>
      </w:pPr>
      <w:hyperlink r:id="rId6" w:history="1">
        <w:r w:rsidRPr="008228B9">
          <w:rPr>
            <w:rStyle w:val="Hipervnculo"/>
            <w:rFonts w:ascii="Aptos" w:hAnsi="Aptos"/>
          </w:rPr>
          <w:t>https://typewar.com</w:t>
        </w:r>
      </w:hyperlink>
      <w:r w:rsidRPr="008228B9">
        <w:rPr>
          <w:rFonts w:ascii="Aptos" w:hAnsi="Aptos"/>
        </w:rPr>
        <w:t>:</w:t>
      </w:r>
      <w:r w:rsidR="001B06BC" w:rsidRPr="008228B9">
        <w:rPr>
          <w:rFonts w:ascii="Aptos" w:hAnsi="Aptos"/>
        </w:rPr>
        <w:t xml:space="preserve"> (Tipografías)</w:t>
      </w:r>
    </w:p>
    <w:p w14:paraId="389F93CC" w14:textId="595C47DB" w:rsidR="00D15215" w:rsidRDefault="00D822F2">
      <w:r w:rsidRPr="00D822F2">
        <w:drawing>
          <wp:inline distT="0" distB="0" distL="0" distR="0" wp14:anchorId="443D9305" wp14:editId="04E660EE">
            <wp:extent cx="5400040" cy="3190240"/>
            <wp:effectExtent l="0" t="0" r="0" b="0"/>
            <wp:docPr id="1188427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5FC" w14:textId="77777777" w:rsidR="00D822F2" w:rsidRDefault="00D822F2"/>
    <w:p w14:paraId="5582FF4C" w14:textId="73D4130B" w:rsidR="00D822F2" w:rsidRPr="008228B9" w:rsidRDefault="003168C8">
      <w:pPr>
        <w:rPr>
          <w:rFonts w:ascii="Aptos" w:hAnsi="Aptos"/>
        </w:rPr>
      </w:pPr>
      <w:hyperlink r:id="rId8" w:history="1">
        <w:r w:rsidRPr="008228B9">
          <w:rPr>
            <w:rStyle w:val="Hipervnculo"/>
            <w:rFonts w:ascii="Aptos" w:hAnsi="Aptos"/>
          </w:rPr>
          <w:t>https://kuku-kube.com</w:t>
        </w:r>
      </w:hyperlink>
      <w:r w:rsidRPr="008228B9">
        <w:rPr>
          <w:rFonts w:ascii="Aptos" w:hAnsi="Aptos"/>
        </w:rPr>
        <w:t>:</w:t>
      </w:r>
      <w:r w:rsidR="004C1007" w:rsidRPr="008228B9">
        <w:rPr>
          <w:rFonts w:ascii="Aptos" w:hAnsi="Aptos"/>
        </w:rPr>
        <w:t xml:space="preserve"> (Colores)</w:t>
      </w:r>
    </w:p>
    <w:p w14:paraId="679F35F0" w14:textId="73F2D7F1" w:rsidR="003168C8" w:rsidRDefault="003168C8">
      <w:r w:rsidRPr="003168C8">
        <w:drawing>
          <wp:inline distT="0" distB="0" distL="0" distR="0" wp14:anchorId="465332C2" wp14:editId="29C0A7AD">
            <wp:extent cx="5400040" cy="3441700"/>
            <wp:effectExtent l="0" t="0" r="0" b="6350"/>
            <wp:docPr id="1919998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9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27BC" w14:textId="667C7EA6" w:rsidR="003168C8" w:rsidRDefault="003168C8">
      <w:r w:rsidRPr="003168C8">
        <w:lastRenderedPageBreak/>
        <w:drawing>
          <wp:inline distT="0" distB="0" distL="0" distR="0" wp14:anchorId="51139B1E" wp14:editId="7832AE8E">
            <wp:extent cx="5265876" cy="2926334"/>
            <wp:effectExtent l="0" t="0" r="0" b="7620"/>
            <wp:docPr id="715220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AE8F" w14:textId="77777777" w:rsidR="008228B9" w:rsidRDefault="008228B9"/>
    <w:p w14:paraId="36AB95C4" w14:textId="77777777" w:rsidR="005F512A" w:rsidRPr="008228B9" w:rsidRDefault="005F512A" w:rsidP="005F512A">
      <w:pPr>
        <w:rPr>
          <w:rFonts w:ascii="Aptos" w:hAnsi="Aptos"/>
        </w:rPr>
      </w:pPr>
      <w:hyperlink r:id="rId11" w:history="1">
        <w:r w:rsidRPr="008228B9">
          <w:rPr>
            <w:rStyle w:val="Hipervnculo"/>
            <w:rFonts w:ascii="Aptos" w:hAnsi="Aptos"/>
          </w:rPr>
          <w:t>https://betterwebtype.com/font.memory-game</w:t>
        </w:r>
      </w:hyperlink>
      <w:r w:rsidR="00955498" w:rsidRPr="008228B9">
        <w:rPr>
          <w:rFonts w:ascii="Aptos" w:hAnsi="Aptos"/>
        </w:rPr>
        <w:t>: (Tipografías)</w:t>
      </w:r>
    </w:p>
    <w:p w14:paraId="574F66FD" w14:textId="7AE4CD79" w:rsidR="00D316D6" w:rsidRDefault="00D316D6" w:rsidP="005F512A">
      <w:r>
        <w:rPr>
          <w:noProof/>
        </w:rPr>
        <w:drawing>
          <wp:inline distT="0" distB="0" distL="0" distR="0" wp14:anchorId="57C34F83" wp14:editId="04BF2ED9">
            <wp:extent cx="5400040" cy="2640330"/>
            <wp:effectExtent l="0" t="0" r="0" b="7620"/>
            <wp:docPr id="1444098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8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6D65" w14:textId="48B16990" w:rsidR="003168C8" w:rsidRDefault="00D316D6">
      <w:r>
        <w:rPr>
          <w:noProof/>
        </w:rPr>
        <w:lastRenderedPageBreak/>
        <w:drawing>
          <wp:inline distT="0" distB="0" distL="0" distR="0" wp14:anchorId="4C79078B" wp14:editId="7A71CE1E">
            <wp:extent cx="5400040" cy="2633345"/>
            <wp:effectExtent l="0" t="0" r="0" b="0"/>
            <wp:docPr id="1468556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56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DC50" w14:textId="77777777" w:rsidR="008228B9" w:rsidRDefault="008228B9"/>
    <w:p w14:paraId="4590F78C" w14:textId="469C3384" w:rsidR="005F512A" w:rsidRPr="008228B9" w:rsidRDefault="00962204">
      <w:pPr>
        <w:rPr>
          <w:rFonts w:ascii="Aptos" w:hAnsi="Aptos"/>
        </w:rPr>
      </w:pPr>
      <w:hyperlink r:id="rId14" w:history="1">
        <w:r w:rsidRPr="008228B9">
          <w:rPr>
            <w:rStyle w:val="Hipervnculo"/>
            <w:rFonts w:ascii="Aptos" w:hAnsi="Aptos"/>
          </w:rPr>
          <w:t>https://</w:t>
        </w:r>
        <w:r w:rsidRPr="008228B9">
          <w:rPr>
            <w:rStyle w:val="Hipervnculo"/>
            <w:rFonts w:ascii="Aptos" w:hAnsi="Aptos"/>
          </w:rPr>
          <w:t>www.xrite.com/es/hue-test</w:t>
        </w:r>
      </w:hyperlink>
      <w:r w:rsidR="002E53FA" w:rsidRPr="008228B9">
        <w:rPr>
          <w:rFonts w:ascii="Aptos" w:hAnsi="Aptos"/>
        </w:rPr>
        <w:t>: (Colores)</w:t>
      </w:r>
    </w:p>
    <w:p w14:paraId="1ECAA336" w14:textId="1642CB56" w:rsidR="002E53FA" w:rsidRDefault="00904C6F">
      <w:r w:rsidRPr="00904C6F">
        <w:drawing>
          <wp:inline distT="0" distB="0" distL="0" distR="0" wp14:anchorId="1B7F6109" wp14:editId="0AA56624">
            <wp:extent cx="5400040" cy="2535555"/>
            <wp:effectExtent l="0" t="0" r="0" b="0"/>
            <wp:docPr id="152184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47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BCC1" w14:textId="3443E853" w:rsidR="00904C6F" w:rsidRDefault="005773D6">
      <w:r w:rsidRPr="005773D6">
        <w:drawing>
          <wp:inline distT="0" distB="0" distL="0" distR="0" wp14:anchorId="2C34785E" wp14:editId="73FA7B2C">
            <wp:extent cx="4884843" cy="2286198"/>
            <wp:effectExtent l="0" t="0" r="0" b="0"/>
            <wp:docPr id="125419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7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6F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063" w14:textId="77777777" w:rsidR="00745918" w:rsidRDefault="00745918" w:rsidP="00745918">
      <w:pPr>
        <w:spacing w:after="0" w:line="240" w:lineRule="auto"/>
      </w:pPr>
      <w:r>
        <w:separator/>
      </w:r>
    </w:p>
  </w:endnote>
  <w:endnote w:type="continuationSeparator" w:id="0">
    <w:p w14:paraId="2A9AF998" w14:textId="77777777" w:rsidR="00745918" w:rsidRDefault="00745918" w:rsidP="0074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EC90" w14:textId="77777777" w:rsidR="00745918" w:rsidRDefault="00745918" w:rsidP="00745918">
      <w:pPr>
        <w:spacing w:after="0" w:line="240" w:lineRule="auto"/>
      </w:pPr>
      <w:r>
        <w:separator/>
      </w:r>
    </w:p>
  </w:footnote>
  <w:footnote w:type="continuationSeparator" w:id="0">
    <w:p w14:paraId="51D1FCBE" w14:textId="77777777" w:rsidR="00745918" w:rsidRDefault="00745918" w:rsidP="0074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1DC4" w14:textId="00C1E1C2" w:rsidR="00745918" w:rsidRDefault="0074591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FE84AD" wp14:editId="4734B95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7EE690" w14:textId="4DE980AE" w:rsidR="00745918" w:rsidRDefault="0074591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antonio Sola Avilés                                                             2ºdaw – disñeo interfaces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FE84A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F7EE690" w14:textId="4DE980AE" w:rsidR="00745918" w:rsidRDefault="0074591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antonio Sola Avilés                                                             2ºdaw – disñeo interfaces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02"/>
    <w:rsid w:val="00110102"/>
    <w:rsid w:val="001B06BC"/>
    <w:rsid w:val="001C53BA"/>
    <w:rsid w:val="002E53FA"/>
    <w:rsid w:val="00306D65"/>
    <w:rsid w:val="003168C8"/>
    <w:rsid w:val="00495EE2"/>
    <w:rsid w:val="004C1007"/>
    <w:rsid w:val="005773D6"/>
    <w:rsid w:val="005F512A"/>
    <w:rsid w:val="00745918"/>
    <w:rsid w:val="008228B9"/>
    <w:rsid w:val="00904C6F"/>
    <w:rsid w:val="0095165C"/>
    <w:rsid w:val="00955498"/>
    <w:rsid w:val="00962204"/>
    <w:rsid w:val="00A34777"/>
    <w:rsid w:val="00D15215"/>
    <w:rsid w:val="00D316D6"/>
    <w:rsid w:val="00D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6B91B"/>
  <w15:chartTrackingRefBased/>
  <w15:docId w15:val="{7BD1A253-F169-4C82-A530-C31EBF5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918"/>
  </w:style>
  <w:style w:type="paragraph" w:styleId="Piedepgina">
    <w:name w:val="footer"/>
    <w:basedOn w:val="Normal"/>
    <w:link w:val="PiedepginaCar"/>
    <w:uiPriority w:val="99"/>
    <w:unhideWhenUsed/>
    <w:rsid w:val="007459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918"/>
  </w:style>
  <w:style w:type="character" w:styleId="Hipervnculo">
    <w:name w:val="Hyperlink"/>
    <w:basedOn w:val="Fuentedeprrafopredeter"/>
    <w:uiPriority w:val="99"/>
    <w:unhideWhenUsed/>
    <w:rsid w:val="00495EE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ku-kub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typewar.com" TargetMode="External"/><Relationship Id="rId11" Type="http://schemas.openxmlformats.org/officeDocument/2006/relationships/hyperlink" Target="https://betterwebtype.com/font.memory-gam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xrite.com/es/hue-t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Sola Avilés                                                             2ºdaw – disñeo interfaces web</dc:title>
  <dc:subject/>
  <dc:creator>Antonio Sola Avilés</dc:creator>
  <cp:keywords/>
  <dc:description/>
  <cp:lastModifiedBy>Antonio Sola Avilés</cp:lastModifiedBy>
  <cp:revision>20</cp:revision>
  <dcterms:created xsi:type="dcterms:W3CDTF">2023-09-26T09:49:00Z</dcterms:created>
  <dcterms:modified xsi:type="dcterms:W3CDTF">2023-09-26T10:04:00Z</dcterms:modified>
</cp:coreProperties>
</file>