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4273413D" w:rsidR="00100801" w:rsidRPr="006C6DDD" w:rsidRDefault="00D039DF" w:rsidP="004C321E">
      <w:pPr>
        <w:pStyle w:val="Ttulo"/>
        <w:rPr>
          <w:sz w:val="72"/>
          <w:szCs w:val="72"/>
        </w:rPr>
      </w:pPr>
      <w:r w:rsidRPr="006C6DDD">
        <w:rPr>
          <w:sz w:val="72"/>
          <w:szCs w:val="72"/>
        </w:rPr>
        <w:t xml:space="preserve">Informe </w:t>
      </w:r>
      <w:r w:rsidR="00E14B26" w:rsidRPr="006C6DDD">
        <w:rPr>
          <w:sz w:val="72"/>
          <w:szCs w:val="72"/>
        </w:rPr>
        <w:t>Conocimientos WIS</w:t>
      </w:r>
      <w:r w:rsidR="00952C88" w:rsidRPr="006C6DDD">
        <w:rPr>
          <w:sz w:val="72"/>
          <w:szCs w:val="72"/>
        </w:rPr>
        <w:t xml:space="preserve"> Grupal</w:t>
      </w:r>
      <w:r w:rsidR="00602856" w:rsidRPr="006C6DDD">
        <w:rPr>
          <w:sz w:val="72"/>
          <w:szCs w:val="72"/>
        </w:rPr>
        <w:t xml:space="preserve"> – D0</w:t>
      </w:r>
      <w:r w:rsidR="00E14B26" w:rsidRPr="006C6DDD">
        <w:rPr>
          <w:sz w:val="72"/>
          <w:szCs w:val="72"/>
        </w:rPr>
        <w:t>1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64DA1FFD">
            <wp:extent cx="4104788" cy="4104788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71" cy="412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3430B31F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</w:t>
      </w:r>
      <w:r w:rsidR="00E22CDD">
        <w:rPr>
          <w:i/>
          <w:iCs/>
        </w:rPr>
        <w:t>2</w:t>
      </w:r>
      <w:r w:rsidRPr="002A5F50">
        <w:rPr>
          <w:i/>
          <w:iCs/>
        </w:rPr>
        <w:t>.010</w:t>
      </w:r>
    </w:p>
    <w:p w14:paraId="107DBABB" w14:textId="77777777" w:rsidR="00E22CDD" w:rsidRPr="00E22CDD" w:rsidRDefault="00E22CDD" w:rsidP="00E22CDD">
      <w:pPr>
        <w:pStyle w:val="Subttulo"/>
      </w:pPr>
      <w:r w:rsidRPr="00E22CDD">
        <w:t xml:space="preserve">Repositorio: </w:t>
      </w:r>
      <w:hyperlink r:id="rId9" w:history="1">
        <w:r w:rsidRPr="00E22CDD">
          <w:rPr>
            <w:rStyle w:val="Hipervnculo"/>
            <w:i/>
            <w:iCs/>
          </w:rPr>
          <w:t>Acme-ANS</w:t>
        </w:r>
      </w:hyperlink>
      <w:r w:rsidRPr="00E22CDD">
        <w:t xml:space="preserve"> </w:t>
      </w:r>
    </w:p>
    <w:p w14:paraId="42716004" w14:textId="77777777" w:rsidR="00E22CDD" w:rsidRPr="00E22CDD" w:rsidRDefault="00E22CDD" w:rsidP="00E22CDD">
      <w:pPr>
        <w:pStyle w:val="Subttulo"/>
        <w:rPr>
          <w:i/>
          <w:iCs/>
        </w:rPr>
      </w:pPr>
      <w:r w:rsidRPr="00E22CDD">
        <w:t>(https://github.com/ASoult10/Acme-ANS)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0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Enrique Nicol</w:t>
      </w:r>
      <w:r w:rsidR="00A85DF2">
        <w:rPr>
          <w:rStyle w:val="Textoennegrita"/>
        </w:rPr>
        <w:t xml:space="preserve">ae </w:t>
      </w:r>
      <w:r w:rsidR="00955F20">
        <w:rPr>
          <w:rStyle w:val="Textoennegrita"/>
        </w:rPr>
        <w:t xml:space="preserve">Barac </w:t>
      </w:r>
      <w:r w:rsidR="00A85DF2">
        <w:rPr>
          <w:rStyle w:val="Textoennegrita"/>
        </w:rPr>
        <w:t>Ploae</w:t>
      </w:r>
      <w:r>
        <w:rPr>
          <w:rStyle w:val="Textoennegrita"/>
        </w:rPr>
        <w:t xml:space="preserve"> (</w:t>
      </w:r>
      <w:hyperlink r:id="rId11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7DA34FD1" w14:textId="79E4193A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E22CDD">
        <w:rPr>
          <w:b/>
          <w:bCs/>
          <w:i/>
          <w:iCs/>
          <w:color w:val="auto"/>
          <w:sz w:val="22"/>
          <w:szCs w:val="22"/>
        </w:rPr>
        <w:t>0</w:t>
      </w:r>
      <w:r w:rsidR="00196B81">
        <w:rPr>
          <w:b/>
          <w:bCs/>
          <w:i/>
          <w:iCs/>
          <w:color w:val="auto"/>
          <w:sz w:val="22"/>
          <w:szCs w:val="22"/>
        </w:rPr>
        <w:t>3</w:t>
      </w:r>
      <w:r w:rsidR="00613DE2">
        <w:rPr>
          <w:b/>
          <w:bCs/>
          <w:i/>
          <w:iCs/>
          <w:color w:val="auto"/>
          <w:sz w:val="22"/>
          <w:szCs w:val="22"/>
        </w:rPr>
        <w:t>/0</w:t>
      </w:r>
      <w:r w:rsidR="00E22CDD">
        <w:rPr>
          <w:b/>
          <w:bCs/>
          <w:i/>
          <w:iCs/>
          <w:color w:val="auto"/>
          <w:sz w:val="22"/>
          <w:szCs w:val="22"/>
        </w:rPr>
        <w:t>7</w:t>
      </w:r>
      <w:r w:rsidR="00613DE2">
        <w:rPr>
          <w:b/>
          <w:bCs/>
          <w:i/>
          <w:iCs/>
          <w:color w:val="auto"/>
          <w:sz w:val="22"/>
          <w:szCs w:val="22"/>
        </w:rPr>
        <w:t>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0877908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EC4D7" w14:textId="73235C90" w:rsidR="006853C1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877908" w:history="1">
            <w:r w:rsidR="006853C1" w:rsidRPr="00824270">
              <w:rPr>
                <w:rStyle w:val="Hipervnculo"/>
                <w:noProof/>
              </w:rPr>
              <w:t>Tabla de contenidos</w:t>
            </w:r>
            <w:r w:rsidR="006853C1">
              <w:rPr>
                <w:noProof/>
                <w:webHidden/>
              </w:rPr>
              <w:tab/>
            </w:r>
            <w:r w:rsidR="006853C1">
              <w:rPr>
                <w:noProof/>
                <w:webHidden/>
              </w:rPr>
              <w:fldChar w:fldCharType="begin"/>
            </w:r>
            <w:r w:rsidR="006853C1">
              <w:rPr>
                <w:noProof/>
                <w:webHidden/>
              </w:rPr>
              <w:instrText xml:space="preserve"> PAGEREF _Toc190877908 \h </w:instrText>
            </w:r>
            <w:r w:rsidR="006853C1">
              <w:rPr>
                <w:noProof/>
                <w:webHidden/>
              </w:rPr>
            </w:r>
            <w:r w:rsidR="006853C1">
              <w:rPr>
                <w:noProof/>
                <w:webHidden/>
              </w:rPr>
              <w:fldChar w:fldCharType="separate"/>
            </w:r>
            <w:r w:rsidR="006853C1">
              <w:rPr>
                <w:noProof/>
                <w:webHidden/>
              </w:rPr>
              <w:t>1</w:t>
            </w:r>
            <w:r w:rsidR="006853C1">
              <w:rPr>
                <w:noProof/>
                <w:webHidden/>
              </w:rPr>
              <w:fldChar w:fldCharType="end"/>
            </w:r>
          </w:hyperlink>
        </w:p>
        <w:p w14:paraId="795266AF" w14:textId="166351B3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09" w:history="1">
            <w:r w:rsidRPr="00824270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A4E11" w14:textId="3E3213B3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0" w:history="1">
            <w:r w:rsidRPr="00824270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E42C" w14:textId="1B965ECB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1" w:history="1">
            <w:r w:rsidRPr="00824270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71CF" w14:textId="66A3FBC7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2" w:history="1">
            <w:r w:rsidRPr="00824270">
              <w:rPr>
                <w:rStyle w:val="Hipervnculo"/>
                <w:noProof/>
              </w:rPr>
              <w:t>4. Conocimiento previo sobre WIS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D58F" w14:textId="1B9B872F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3" w:history="1">
            <w:r w:rsidRPr="00824270">
              <w:rPr>
                <w:rStyle w:val="Hipervnculo"/>
                <w:noProof/>
              </w:rPr>
              <w:t>5. Familiaridad con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B41B" w14:textId="68B7E594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4" w:history="1">
            <w:r w:rsidRPr="00824270">
              <w:rPr>
                <w:rStyle w:val="Hipervnculo"/>
                <w:noProof/>
              </w:rPr>
              <w:t>6. Metodologías y Buenas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2BAE" w14:textId="7249189D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5" w:history="1">
            <w:r w:rsidRPr="00824270">
              <w:rPr>
                <w:rStyle w:val="Hipervnculo"/>
                <w:noProof/>
              </w:rPr>
              <w:t>7.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C6AB5" w14:textId="53AC8E1E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6" w:history="1">
            <w:r w:rsidRPr="00824270">
              <w:rPr>
                <w:rStyle w:val="Hipervnculo"/>
                <w:noProof/>
              </w:rPr>
              <w:t>8.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406679F2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877909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304CF949" w14:textId="73854D41" w:rsidR="00DC3E38" w:rsidRDefault="00DC3E38" w:rsidP="004A3C87">
      <w:pPr>
        <w:jc w:val="both"/>
      </w:pPr>
      <w:r>
        <w:t>Este informe documenta el conocimiento previo del equipo respecto a la arquitectura de los Web Information Systems (WIS) antes de iniciar la asignatura de Diseño y Pruebas II. Se presenta una visión detallada sobre el punto de partida del grupo en términos de comprensión conceptual, tecnologías utilizadas y metodologías aplicadas en el desarrollo y mantenimiento de estos sistemas.</w:t>
      </w:r>
    </w:p>
    <w:p w14:paraId="001C93D3" w14:textId="1FD97D1E" w:rsidR="00DC3E38" w:rsidRDefault="00DC3E38" w:rsidP="004A3C87">
      <w:pPr>
        <w:jc w:val="both"/>
      </w:pPr>
      <w:r>
        <w:t>El objetivo principal de este documento es reflejar el nivel de experiencia y entendimiento que pos</w:t>
      </w:r>
      <w:r w:rsidR="00414564">
        <w:t>eía el equipo</w:t>
      </w:r>
      <w:r>
        <w:t xml:space="preserve"> en </w:t>
      </w:r>
      <w:r w:rsidR="009B4F76">
        <w:t>el desarrollo de un WIS</w:t>
      </w:r>
      <w:r w:rsidR="00414564">
        <w:t xml:space="preserve"> antes de </w:t>
      </w:r>
      <w:r w:rsidR="006D3A6E">
        <w:t>iniciar el curso</w:t>
      </w:r>
      <w:r w:rsidR="00414564">
        <w:t>.</w:t>
      </w:r>
    </w:p>
    <w:p w14:paraId="04FE8F40" w14:textId="0FDF2C88" w:rsidR="0099423E" w:rsidRPr="00D4322E" w:rsidRDefault="00414564" w:rsidP="004A3C87">
      <w:pPr>
        <w:jc w:val="both"/>
      </w:pPr>
      <w:r>
        <w:t>De esta manera, podremos contrastar</w:t>
      </w:r>
      <w:r w:rsidR="00DC3E38">
        <w:t xml:space="preserve"> nuestras ideas iniciales con los nuevos conocimientos adquiridos</w:t>
      </w:r>
      <w:r>
        <w:t xml:space="preserve"> tras haber cursado </w:t>
      </w:r>
      <w:r w:rsidR="00C62030">
        <w:t>esta</w:t>
      </w:r>
      <w:r>
        <w:t xml:space="preserve"> asignatura</w:t>
      </w:r>
      <w:r w:rsidR="00DC3E38">
        <w:t>, lo que nos permitirá mejorar nuestra comprensión y aplicar enfoques más eficientes y robustos en el desarrollo de Web Information Systems. Este ejercicio no solo nos ayudará a consolidar el aprendizaje, sino también a optimizar nuestras habilidades para enfrentar futuros desafíos en proyectos tecnológicos.</w:t>
      </w:r>
    </w:p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877910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7FEEC2E8" w:rsidR="004D7C19" w:rsidRPr="00720C65" w:rsidRDefault="00211E72" w:rsidP="004D7C19">
            <w:pPr>
              <w:spacing w:after="160" w:line="259" w:lineRule="auto"/>
              <w:jc w:val="center"/>
            </w:pPr>
            <w:r>
              <w:t>02</w:t>
            </w:r>
            <w:r w:rsidR="004D7C19" w:rsidRPr="00D4322E">
              <w:t>/</w:t>
            </w:r>
            <w:r w:rsidR="00E14B26">
              <w:t>0</w:t>
            </w:r>
            <w:r>
              <w:t>7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30FDA051" w:rsidR="004D7C19" w:rsidRPr="00720C65" w:rsidRDefault="004D7C19" w:rsidP="004D7C19">
            <w:pPr>
              <w:spacing w:after="160" w:line="259" w:lineRule="auto"/>
              <w:jc w:val="center"/>
            </w:pPr>
            <w:r>
              <w:t>Clonación de plantilla para realizar el documento</w:t>
            </w:r>
          </w:p>
        </w:tc>
      </w:tr>
      <w:tr w:rsidR="00CE4EED" w:rsidRPr="00720C65" w14:paraId="44F74E44" w14:textId="77777777" w:rsidTr="004D7C19">
        <w:trPr>
          <w:trHeight w:val="260"/>
        </w:trPr>
        <w:tc>
          <w:tcPr>
            <w:tcW w:w="1560" w:type="dxa"/>
          </w:tcPr>
          <w:p w14:paraId="7099C5A4" w14:textId="389552F5" w:rsidR="00CE4EED" w:rsidRDefault="00196B81" w:rsidP="004D7C19">
            <w:pPr>
              <w:jc w:val="center"/>
            </w:pPr>
            <w:r>
              <w:t>03</w:t>
            </w:r>
            <w:r w:rsidR="00CE4EED">
              <w:t>/0</w:t>
            </w:r>
            <w:r>
              <w:t>7</w:t>
            </w:r>
            <w:r w:rsidR="00CE4EED">
              <w:t>/2025</w:t>
            </w:r>
          </w:p>
        </w:tc>
        <w:tc>
          <w:tcPr>
            <w:tcW w:w="1260" w:type="dxa"/>
          </w:tcPr>
          <w:p w14:paraId="564013FF" w14:textId="00960802" w:rsidR="00CE4EED" w:rsidRPr="00D4322E" w:rsidRDefault="00196B81" w:rsidP="004D7C19">
            <w:pPr>
              <w:jc w:val="center"/>
            </w:pPr>
            <w:r>
              <w:t>2.0</w:t>
            </w:r>
          </w:p>
        </w:tc>
        <w:tc>
          <w:tcPr>
            <w:tcW w:w="5980" w:type="dxa"/>
          </w:tcPr>
          <w:p w14:paraId="734BFB5F" w14:textId="30720EBE" w:rsidR="00CE4EED" w:rsidRDefault="00196B81" w:rsidP="004D7C19">
            <w:pPr>
              <w:jc w:val="center"/>
            </w:pPr>
            <w:r>
              <w:t>Finalización</w:t>
            </w:r>
            <w:r w:rsidR="00954A13">
              <w:t xml:space="preserve"> del documento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0877911"/>
      <w:r>
        <w:lastRenderedPageBreak/>
        <w:t xml:space="preserve">3. </w:t>
      </w:r>
      <w:r w:rsidR="007A1D8F">
        <w:t>Introducción</w:t>
      </w:r>
      <w:bookmarkEnd w:id="3"/>
    </w:p>
    <w:p w14:paraId="548BB75F" w14:textId="41A57EEF" w:rsidR="007A1D8F" w:rsidRDefault="001B4EB0" w:rsidP="004A3C87">
      <w:pPr>
        <w:jc w:val="both"/>
      </w:pPr>
      <w:r w:rsidRPr="001B4EB0">
        <w:t>Antes de cursar esta asignatura, nuestro grupo ya contaba con una base sólida sobre la arquitectura de los sistemas de información web (WIS). En asignaturas previas, habíamos estudiado</w:t>
      </w:r>
      <w:r w:rsidR="0002798E">
        <w:t xml:space="preserve"> vari</w:t>
      </w:r>
      <w:r w:rsidR="00031E70">
        <w:t>o</w:t>
      </w:r>
      <w:r w:rsidR="0002798E">
        <w:t>s aspectos relacionados con</w:t>
      </w:r>
      <w:r w:rsidR="00031E70">
        <w:t xml:space="preserve"> los sistemas de información web:</w:t>
      </w:r>
      <w:r w:rsidRPr="001B4EB0">
        <w:t xml:space="preserve"> la arquitectura en capas, el diseño de bases de datos y la implementación de </w:t>
      </w:r>
      <w:r w:rsidRPr="0093565E">
        <w:rPr>
          <w:i/>
          <w:iCs/>
        </w:rPr>
        <w:t>APIs REST</w:t>
      </w:r>
      <w:r w:rsidRPr="001B4EB0">
        <w:t xml:space="preserve"> y </w:t>
      </w:r>
      <w:r w:rsidRPr="0093565E">
        <w:rPr>
          <w:i/>
          <w:iCs/>
        </w:rPr>
        <w:t>SOAP</w:t>
      </w:r>
      <w:r w:rsidR="00B374B0">
        <w:t xml:space="preserve">, </w:t>
      </w:r>
      <w:r w:rsidR="00A50FB2" w:rsidRPr="00A50FB2">
        <w:t>así como patrones de diseño y algunos aspectos de seguridad y escalabilidad.</w:t>
      </w:r>
      <w:r w:rsidR="00A50FB2">
        <w:t xml:space="preserve"> </w:t>
      </w:r>
      <w:r w:rsidRPr="001B4EB0">
        <w:t>Este informe describ</w:t>
      </w:r>
      <w:r w:rsidR="00842DE8">
        <w:t xml:space="preserve">irá </w:t>
      </w:r>
      <w:r w:rsidRPr="001B4EB0">
        <w:t>nuestra perspectiva inicial y el nivel de familiaridad con los conceptos clave de WIS.</w:t>
      </w:r>
    </w:p>
    <w:p w14:paraId="0BEE8542" w14:textId="587AD9D7" w:rsidR="007A1D8F" w:rsidRDefault="007A1D8F">
      <w:r>
        <w:br w:type="page"/>
      </w:r>
    </w:p>
    <w:p w14:paraId="7C03F507" w14:textId="4470FEC0" w:rsidR="007A1D8F" w:rsidRDefault="003F22A7" w:rsidP="004C321E">
      <w:pPr>
        <w:pStyle w:val="Ttulo1"/>
      </w:pPr>
      <w:bookmarkStart w:id="4" w:name="_Toc190877912"/>
      <w:r>
        <w:lastRenderedPageBreak/>
        <w:t xml:space="preserve">4. </w:t>
      </w:r>
      <w:r w:rsidR="00B72E57" w:rsidRPr="00B72E57">
        <w:t>Conocimiento previo sobre WIS</w:t>
      </w:r>
      <w:bookmarkEnd w:id="4"/>
    </w:p>
    <w:p w14:paraId="5A9F0232" w14:textId="0C6479E8" w:rsidR="00A87C5D" w:rsidRDefault="00A87C5D" w:rsidP="004A3C87">
      <w:pPr>
        <w:jc w:val="both"/>
      </w:pPr>
      <w:r>
        <w:t>Nuestro</w:t>
      </w:r>
      <w:r w:rsidR="00F80552">
        <w:t>s</w:t>
      </w:r>
      <w:r>
        <w:t xml:space="preserve"> conocimiento</w:t>
      </w:r>
      <w:r w:rsidR="00F80552">
        <w:t>s previos</w:t>
      </w:r>
      <w:r>
        <w:t xml:space="preserve"> sobre los WIS antes de esta asignatura inclu</w:t>
      </w:r>
      <w:r w:rsidR="005C620B">
        <w:t>yen</w:t>
      </w:r>
      <w:r>
        <w:t>:</w:t>
      </w:r>
    </w:p>
    <w:p w14:paraId="6C57506B" w14:textId="7D974010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>Arquitectura en capas: Familiaridad con la división en capas de presentación, lógica de negocio y datos.</w:t>
      </w:r>
      <w:r w:rsidR="005C620B">
        <w:t xml:space="preserve"> Hemos</w:t>
      </w:r>
      <w:r w:rsidR="00541C39">
        <w:t xml:space="preserve"> adquirido experiencia realizando proyectos de sistemas con este tipo de arquitectura.</w:t>
      </w:r>
    </w:p>
    <w:p w14:paraId="6CB509EF" w14:textId="77777777" w:rsidR="00A87C5D" w:rsidRDefault="00A87C5D" w:rsidP="004A3C87">
      <w:pPr>
        <w:jc w:val="both"/>
      </w:pPr>
    </w:p>
    <w:p w14:paraId="784B19C5" w14:textId="02424847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 xml:space="preserve">APIs y Servicios Web: </w:t>
      </w:r>
      <w:r w:rsidR="00762C71">
        <w:t>C</w:t>
      </w:r>
      <w:r w:rsidR="009C4D31">
        <w:t>onceptos</w:t>
      </w:r>
      <w:r w:rsidR="00762C71">
        <w:t xml:space="preserve"> básicos</w:t>
      </w:r>
      <w:r w:rsidR="009C4D31">
        <w:t xml:space="preserve"> de</w:t>
      </w:r>
      <w:r>
        <w:t xml:space="preserve"> REST y SOAP</w:t>
      </w:r>
      <w:r w:rsidR="00762C71">
        <w:t>, al igual que l</w:t>
      </w:r>
      <w:r w:rsidR="00756E70">
        <w:t xml:space="preserve">os principios de API REST. Hemos adquirido experiencia </w:t>
      </w:r>
      <w:r w:rsidR="00D75912">
        <w:t>con la realización de un proyecto de integración basado en API REST</w:t>
      </w:r>
      <w:r w:rsidR="007D7D0C">
        <w:t>.</w:t>
      </w:r>
    </w:p>
    <w:p w14:paraId="742895D2" w14:textId="77777777" w:rsidR="00A87C5D" w:rsidRDefault="00A87C5D" w:rsidP="004A3C87">
      <w:pPr>
        <w:jc w:val="both"/>
      </w:pPr>
    </w:p>
    <w:p w14:paraId="540891D9" w14:textId="54E68836" w:rsidR="00A87C5D" w:rsidRDefault="00A87C5D" w:rsidP="004A3C87">
      <w:pPr>
        <w:pStyle w:val="Prrafodelista"/>
        <w:numPr>
          <w:ilvl w:val="0"/>
          <w:numId w:val="1"/>
        </w:numPr>
        <w:jc w:val="both"/>
      </w:pPr>
      <w:r w:rsidRPr="00D21329">
        <w:t>Bases de datos:</w:t>
      </w:r>
      <w:r>
        <w:t xml:space="preserve"> Experiencia en diseño y gestión de bases de datos relacionales con SQL</w:t>
      </w:r>
      <w:r w:rsidR="007D7D0C">
        <w:t>.</w:t>
      </w:r>
      <w:r w:rsidR="00D21329">
        <w:t xml:space="preserve"> Soltura con la creación de consultas complejas en una base de datos SQL.</w:t>
      </w:r>
    </w:p>
    <w:p w14:paraId="67D015B6" w14:textId="77777777" w:rsidR="00A87C5D" w:rsidRDefault="00A87C5D" w:rsidP="004A3C87">
      <w:pPr>
        <w:jc w:val="both"/>
      </w:pPr>
    </w:p>
    <w:p w14:paraId="34DDC5D4" w14:textId="57B0DE4D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>Patrones de diseño: Conoc</w:t>
      </w:r>
      <w:r w:rsidR="00390786">
        <w:t>imiento de patrones de diseño como el patrón</w:t>
      </w:r>
      <w:r>
        <w:t xml:space="preserve"> MVC (Model-View-Controller)</w:t>
      </w:r>
      <w:r w:rsidR="00823278">
        <w:t xml:space="preserve">, </w:t>
      </w:r>
      <w:r w:rsidR="005D5CFC">
        <w:t>aplicable</w:t>
      </w:r>
      <w:r w:rsidR="00823278">
        <w:t xml:space="preserve"> en el desarroll</w:t>
      </w:r>
      <w:r w:rsidR="005D5CFC">
        <w:t>o</w:t>
      </w:r>
      <w:r w:rsidR="00823278">
        <w:t xml:space="preserve"> de WIS</w:t>
      </w:r>
      <w:r>
        <w:t>.</w:t>
      </w:r>
    </w:p>
    <w:p w14:paraId="3AFB2045" w14:textId="77777777" w:rsidR="00A87C5D" w:rsidRDefault="00A87C5D" w:rsidP="004A3C87">
      <w:pPr>
        <w:jc w:val="both"/>
      </w:pPr>
    </w:p>
    <w:p w14:paraId="4F11D121" w14:textId="68D5DC5B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 xml:space="preserve">Seguridad y escalabilidad: </w:t>
      </w:r>
      <w:r w:rsidR="00F60D4B">
        <w:t>Estudio de</w:t>
      </w:r>
      <w:r>
        <w:t xml:space="preserve"> conceptos básicos como autenticación, autorización</w:t>
      </w:r>
      <w:r w:rsidR="00C45368">
        <w:t>, etc.</w:t>
      </w:r>
    </w:p>
    <w:p w14:paraId="7990C590" w14:textId="77777777" w:rsidR="00A87C5D" w:rsidRDefault="00A87C5D" w:rsidP="004A3C87">
      <w:pPr>
        <w:jc w:val="both"/>
      </w:pPr>
    </w:p>
    <w:p w14:paraId="41F818B4" w14:textId="52B30C2C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>Tecnologías web: Habilidades en el desarrollo</w:t>
      </w:r>
      <w:r w:rsidR="006D031B">
        <w:t xml:space="preserve"> tanto en</w:t>
      </w:r>
      <w:r>
        <w:t xml:space="preserve"> frontend </w:t>
      </w:r>
      <w:r w:rsidR="006D031B">
        <w:t>como en</w:t>
      </w:r>
      <w:r>
        <w:t xml:space="preserve"> backend con diversas herramientas</w:t>
      </w:r>
      <w:r w:rsidR="007D2D3F">
        <w:t xml:space="preserve"> y frameworks.</w:t>
      </w:r>
    </w:p>
    <w:p w14:paraId="65D880BD" w14:textId="77777777" w:rsidR="00A87C5D" w:rsidRDefault="00A87C5D" w:rsidP="00A87C5D"/>
    <w:p w14:paraId="3EB43A41" w14:textId="77777777" w:rsidR="007A1D8F" w:rsidRDefault="007A1D8F" w:rsidP="007A1D8F"/>
    <w:p w14:paraId="5AD4928C" w14:textId="2806ECB6" w:rsidR="007A1D8F" w:rsidRDefault="007A1D8F">
      <w:r>
        <w:br w:type="page"/>
      </w:r>
    </w:p>
    <w:p w14:paraId="2CB3D284" w14:textId="2DBBBE15" w:rsidR="007A1D8F" w:rsidRDefault="003F22A7" w:rsidP="004C321E">
      <w:pPr>
        <w:pStyle w:val="Ttulo1"/>
      </w:pPr>
      <w:bookmarkStart w:id="5" w:name="_Toc190877913"/>
      <w:r>
        <w:lastRenderedPageBreak/>
        <w:t xml:space="preserve">5. </w:t>
      </w:r>
      <w:r w:rsidR="0080381D" w:rsidRPr="0080381D">
        <w:t>Familiaridad con Tecnologías</w:t>
      </w:r>
      <w:bookmarkEnd w:id="5"/>
    </w:p>
    <w:p w14:paraId="7940E88E" w14:textId="6AF8EEB3" w:rsidR="00701994" w:rsidRDefault="00701994" w:rsidP="004A3C87">
      <w:pPr>
        <w:jc w:val="both"/>
      </w:pPr>
      <w:r>
        <w:t>Nuestro grupo tenía conocimientos en:</w:t>
      </w:r>
    </w:p>
    <w:p w14:paraId="08ADD8DA" w14:textId="7F88E94C" w:rsidR="00242B44" w:rsidRDefault="00701994" w:rsidP="00242B44">
      <w:pPr>
        <w:pStyle w:val="Prrafodelista"/>
        <w:numPr>
          <w:ilvl w:val="0"/>
          <w:numId w:val="1"/>
        </w:numPr>
        <w:jc w:val="both"/>
      </w:pPr>
      <w:r>
        <w:t>Frontend: Desarrollo con HTML</w:t>
      </w:r>
      <w:r w:rsidR="007D2D3F">
        <w:t>, CSS</w:t>
      </w:r>
      <w:r>
        <w:t xml:space="preserve"> y JavaScript, incluyendo frameworks como React.</w:t>
      </w:r>
    </w:p>
    <w:p w14:paraId="5B6F26EF" w14:textId="77777777" w:rsidR="005F1401" w:rsidRDefault="005F1401" w:rsidP="005F1401">
      <w:pPr>
        <w:pStyle w:val="Prrafodelista"/>
        <w:jc w:val="both"/>
      </w:pPr>
    </w:p>
    <w:p w14:paraId="434C050B" w14:textId="77777777" w:rsidR="00AC47F6" w:rsidRDefault="00701994" w:rsidP="00AC47F6">
      <w:pPr>
        <w:pStyle w:val="Prrafodelista"/>
        <w:numPr>
          <w:ilvl w:val="0"/>
          <w:numId w:val="1"/>
        </w:numPr>
        <w:jc w:val="both"/>
      </w:pPr>
      <w:r>
        <w:t>Backend: Uso de lenguajes como Java, Python para la creación de aplicaciones web</w:t>
      </w:r>
      <w:r w:rsidR="004A19D1">
        <w:t>, además de uso de frameworks como Node.js</w:t>
      </w:r>
      <w:r w:rsidR="00B8277E">
        <w:t xml:space="preserve"> y Spring-Boot.</w:t>
      </w:r>
    </w:p>
    <w:p w14:paraId="566A46DE" w14:textId="77777777" w:rsidR="00AC47F6" w:rsidRDefault="00AC47F6" w:rsidP="00AC47F6">
      <w:pPr>
        <w:pStyle w:val="Prrafodelista"/>
      </w:pPr>
    </w:p>
    <w:p w14:paraId="196E349C" w14:textId="77777777" w:rsidR="00AC47F6" w:rsidRDefault="00701994" w:rsidP="00AC47F6">
      <w:pPr>
        <w:pStyle w:val="Prrafodelista"/>
        <w:numPr>
          <w:ilvl w:val="0"/>
          <w:numId w:val="1"/>
        </w:numPr>
        <w:jc w:val="both"/>
      </w:pPr>
      <w:r>
        <w:t xml:space="preserve">Bases de Datos: </w:t>
      </w:r>
      <w:r w:rsidR="00B8277E">
        <w:t>Realización de proyectos con base de datos H2</w:t>
      </w:r>
      <w:r w:rsidR="003224DF">
        <w:t xml:space="preserve">, y </w:t>
      </w:r>
      <w:r w:rsidR="00471889">
        <w:t>sistemas gestores de bases de datos como MariaDB.</w:t>
      </w:r>
    </w:p>
    <w:p w14:paraId="33E50E67" w14:textId="77777777" w:rsidR="00AC47F6" w:rsidRDefault="00AC47F6" w:rsidP="00AC47F6">
      <w:pPr>
        <w:pStyle w:val="Prrafodelista"/>
      </w:pPr>
    </w:p>
    <w:p w14:paraId="3E180B5E" w14:textId="154F2C96" w:rsidR="00701994" w:rsidRDefault="00701994" w:rsidP="00AC47F6">
      <w:pPr>
        <w:pStyle w:val="Prrafodelista"/>
        <w:numPr>
          <w:ilvl w:val="0"/>
          <w:numId w:val="1"/>
        </w:numPr>
        <w:jc w:val="both"/>
      </w:pPr>
      <w:r w:rsidRPr="002114A7">
        <w:t>APIs:</w:t>
      </w:r>
      <w:r>
        <w:t xml:space="preserve"> Creación y consumo de APIs RESTful en distintos entornos.</w:t>
      </w:r>
    </w:p>
    <w:p w14:paraId="68735C74" w14:textId="2CAEC2BB" w:rsidR="007A1D8F" w:rsidRDefault="007A1D8F">
      <w:r>
        <w:br w:type="page"/>
      </w:r>
    </w:p>
    <w:p w14:paraId="47714BB0" w14:textId="40203389" w:rsidR="007A1D8F" w:rsidRDefault="003F22A7" w:rsidP="004C321E">
      <w:pPr>
        <w:pStyle w:val="Ttulo1"/>
      </w:pPr>
      <w:bookmarkStart w:id="6" w:name="_Toc190877914"/>
      <w:r>
        <w:lastRenderedPageBreak/>
        <w:t xml:space="preserve">6. </w:t>
      </w:r>
      <w:r w:rsidR="00FD5B89" w:rsidRPr="00FD5B89">
        <w:t>Metodologías y Buenas Prácticas</w:t>
      </w:r>
      <w:bookmarkEnd w:id="6"/>
    </w:p>
    <w:p w14:paraId="755D0EB6" w14:textId="4FAB86B3" w:rsidR="006F590A" w:rsidRDefault="006F590A" w:rsidP="004A3C87">
      <w:pPr>
        <w:jc w:val="both"/>
      </w:pPr>
      <w:r>
        <w:t xml:space="preserve">Hemos trabajado con metodologías ágiles como </w:t>
      </w:r>
      <w:r w:rsidRPr="0050509D">
        <w:rPr>
          <w:i/>
          <w:iCs/>
        </w:rPr>
        <w:t>Scrum</w:t>
      </w:r>
      <w:r>
        <w:t xml:space="preserve"> y </w:t>
      </w:r>
      <w:r w:rsidRPr="0050509D">
        <w:rPr>
          <w:i/>
          <w:iCs/>
        </w:rPr>
        <w:t>Kanban</w:t>
      </w:r>
      <w:r>
        <w:t xml:space="preserve"> en proyectos académicos, aplicando principios de gestión iterativa e incremental para mejorar la organización y entrega del trabajo. Estas metodologías nos han permitido comprender la importancia de la planificación, la división del trabajo en </w:t>
      </w:r>
      <w:r w:rsidRPr="0050509D">
        <w:rPr>
          <w:i/>
          <w:iCs/>
        </w:rPr>
        <w:t>sprints</w:t>
      </w:r>
      <w:r>
        <w:t xml:space="preserve"> y la mejora continua a través de reuniones de seguimiento, como las </w:t>
      </w:r>
      <w:r w:rsidRPr="0050509D">
        <w:rPr>
          <w:i/>
          <w:iCs/>
        </w:rPr>
        <w:t>daily meetings</w:t>
      </w:r>
      <w:r>
        <w:t xml:space="preserve"> y retrospectivas.</w:t>
      </w:r>
    </w:p>
    <w:p w14:paraId="3CFD9920" w14:textId="25E5A27A" w:rsidR="006F590A" w:rsidRDefault="006F590A" w:rsidP="004A3C87">
      <w:pPr>
        <w:jc w:val="both"/>
      </w:pPr>
      <w:r>
        <w:t xml:space="preserve">Asimismo, tenemos conocimientos generales sobre buenas prácticas de desarrollo, incluyendo principios como </w:t>
      </w:r>
      <w:r w:rsidRPr="0050509D">
        <w:rPr>
          <w:i/>
          <w:iCs/>
        </w:rPr>
        <w:t>KISS</w:t>
      </w:r>
      <w:r>
        <w:t xml:space="preserve"> (</w:t>
      </w:r>
      <w:r w:rsidRPr="0050509D">
        <w:rPr>
          <w:i/>
          <w:iCs/>
        </w:rPr>
        <w:t>Keep It Simple, Stupid</w:t>
      </w:r>
      <w:r>
        <w:t xml:space="preserve">), que enfatiza la simplicidad en el código; </w:t>
      </w:r>
      <w:r w:rsidRPr="0050509D">
        <w:rPr>
          <w:i/>
          <w:iCs/>
        </w:rPr>
        <w:t>YAGNI</w:t>
      </w:r>
      <w:r>
        <w:t xml:space="preserve"> (</w:t>
      </w:r>
      <w:r w:rsidRPr="0050509D">
        <w:rPr>
          <w:i/>
          <w:iCs/>
        </w:rPr>
        <w:t>You Ain't Gonna Need It</w:t>
      </w:r>
      <w:r>
        <w:t xml:space="preserve">), que ayuda a evitar la sobreingeniería y funcionalidades innecesarias; y </w:t>
      </w:r>
      <w:r w:rsidRPr="0050509D">
        <w:rPr>
          <w:i/>
          <w:iCs/>
        </w:rPr>
        <w:t>DRY</w:t>
      </w:r>
      <w:r>
        <w:t xml:space="preserve"> (</w:t>
      </w:r>
      <w:r w:rsidRPr="0050509D">
        <w:rPr>
          <w:i/>
          <w:iCs/>
        </w:rPr>
        <w:t>Don't Repeat Yourself</w:t>
      </w:r>
      <w:r>
        <w:t>), que promueve la reutilización del código y reduce la redundancia.</w:t>
      </w:r>
    </w:p>
    <w:p w14:paraId="34D76314" w14:textId="67E831FF" w:rsidR="007A1D8F" w:rsidRDefault="006F590A" w:rsidP="004A3C87">
      <w:pPr>
        <w:jc w:val="both"/>
      </w:pPr>
      <w:r>
        <w:t xml:space="preserve">También hemos explorado el uso de pruebas automatizadas, tanto unitarias como de integración, para mejorar la calidad del software y detectar errores de forma temprana en el ciclo de desarrollo. Aunque hemos aplicado estos conceptos en proyectos académicos, todavía no hemos trabajado con </w:t>
      </w:r>
      <w:r w:rsidRPr="0050509D">
        <w:rPr>
          <w:i/>
          <w:iCs/>
        </w:rPr>
        <w:t>frameworks</w:t>
      </w:r>
      <w:r>
        <w:t xml:space="preserve"> de pruebas avanzados ni en entornos productivos de gran escala.</w:t>
      </w:r>
      <w:r w:rsidR="007A1D8F">
        <w:br w:type="page"/>
      </w:r>
    </w:p>
    <w:p w14:paraId="26DDBD43" w14:textId="25682824" w:rsidR="007A1D8F" w:rsidRDefault="003F22A7" w:rsidP="004C321E">
      <w:pPr>
        <w:pStyle w:val="Ttulo1"/>
      </w:pPr>
      <w:bookmarkStart w:id="7" w:name="_Toc190877915"/>
      <w:r>
        <w:lastRenderedPageBreak/>
        <w:t xml:space="preserve">7. </w:t>
      </w:r>
      <w:r w:rsidR="007A1D8F">
        <w:t>Conclusiones</w:t>
      </w:r>
      <w:bookmarkEnd w:id="7"/>
    </w:p>
    <w:p w14:paraId="68AC7FFF" w14:textId="0A3F3794" w:rsidR="00510993" w:rsidRPr="00510993" w:rsidRDefault="00510993" w:rsidP="004A3C87">
      <w:pPr>
        <w:jc w:val="both"/>
      </w:pPr>
      <w:r w:rsidRPr="00510993">
        <w:t xml:space="preserve">Antes de cursar la asignatura, nuestro conocimiento sobre la arquitectura de los WIS era teórico y limitado en cuanto a su aplicación en escenarios reales. Aunque entendíamos los conceptos clave y habíamos trabajado con tecnologías web, no teníamos experiencia en diseño avanzado, seguridad o escalabilidad en sistemas de gran envergadura. </w:t>
      </w:r>
      <w:r w:rsidR="006A1FE8" w:rsidRPr="006A1FE8">
        <w:t xml:space="preserve">Tras haber cursado la asignatura y participado activamente en la primera convocatoria, aunque no conseguimos la calificación deseada, </w:t>
      </w:r>
      <w:r w:rsidR="006A1FE8">
        <w:t xml:space="preserve">podemos concluir que </w:t>
      </w:r>
      <w:r w:rsidR="006A1FE8" w:rsidRPr="006A1FE8">
        <w:t>hemos consolidado y ampliado significativamente nuestra comprensión sobre la arquitectura de los WIS.</w:t>
      </w:r>
    </w:p>
    <w:p w14:paraId="5A2F9074" w14:textId="77777777" w:rsidR="007A1D8F" w:rsidRDefault="007A1D8F" w:rsidP="007A1D8F"/>
    <w:p w14:paraId="50107CEA" w14:textId="2394F3B4" w:rsidR="007A1D8F" w:rsidRDefault="007A1D8F">
      <w:r>
        <w:br w:type="page"/>
      </w:r>
    </w:p>
    <w:p w14:paraId="2455F9F0" w14:textId="401DEFF2" w:rsidR="007A1D8F" w:rsidRDefault="003F22A7" w:rsidP="004C321E">
      <w:pPr>
        <w:pStyle w:val="Ttulo1"/>
      </w:pPr>
      <w:bookmarkStart w:id="8" w:name="_Toc190877916"/>
      <w:r>
        <w:lastRenderedPageBreak/>
        <w:t xml:space="preserve">8. </w:t>
      </w:r>
      <w:r w:rsidR="007A1D8F">
        <w:t>Bibliografía</w:t>
      </w:r>
      <w:bookmarkEnd w:id="8"/>
    </w:p>
    <w:p w14:paraId="2939B545" w14:textId="77777777" w:rsidR="009531FD" w:rsidRDefault="009531FD" w:rsidP="009531FD"/>
    <w:p w14:paraId="25EBD549" w14:textId="77777777" w:rsidR="009531FD" w:rsidRPr="009531FD" w:rsidRDefault="009531FD" w:rsidP="004A3C87">
      <w:pPr>
        <w:pStyle w:val="Prrafodelista"/>
        <w:numPr>
          <w:ilvl w:val="0"/>
          <w:numId w:val="2"/>
        </w:numPr>
        <w:jc w:val="both"/>
        <w:rPr>
          <w:i/>
          <w:iCs/>
        </w:rPr>
      </w:pPr>
      <w:hyperlink r:id="rId12" w:history="1">
        <w:r w:rsidRPr="00A479AF">
          <w:rPr>
            <w:rStyle w:val="Hipervnculo"/>
            <w:i/>
            <w:iCs/>
          </w:rPr>
          <w:t>06 – Annexes.dock</w:t>
        </w:r>
      </w:hyperlink>
      <w:r w:rsidRPr="00A479AF">
        <w:rPr>
          <w:i/>
          <w:iCs/>
        </w:rPr>
        <w:t xml:space="preserve"> </w:t>
      </w:r>
      <w:r w:rsidRPr="00A479AF">
        <w:t xml:space="preserve">– Project Statement,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4F9DE5BD" w14:textId="3605C022" w:rsidR="009531FD" w:rsidRPr="00A479AF" w:rsidRDefault="006853C1" w:rsidP="004A3C87">
      <w:pPr>
        <w:pStyle w:val="Prrafodelista"/>
        <w:numPr>
          <w:ilvl w:val="0"/>
          <w:numId w:val="2"/>
        </w:numPr>
        <w:jc w:val="both"/>
        <w:rPr>
          <w:i/>
          <w:iCs/>
        </w:rPr>
      </w:pPr>
      <w:r>
        <w:t>Recursos de a</w:t>
      </w:r>
      <w:r w:rsidR="00E0442A">
        <w:t>signaturas de cursos pasados en el grado de Ingeniería Informática del Software (AISS, IISSI 1, DP 1, etc.).</w:t>
      </w:r>
    </w:p>
    <w:p w14:paraId="0E0D7145" w14:textId="5050076D" w:rsidR="007A1D8F" w:rsidRPr="007A1D8F" w:rsidRDefault="007A1D8F" w:rsidP="009531FD"/>
    <w:sectPr w:rsidR="007A1D8F" w:rsidRPr="007A1D8F" w:rsidSect="00B861B8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2EAD1" w14:textId="77777777" w:rsidR="00B052A0" w:rsidRDefault="00B052A0" w:rsidP="00B14CF4">
      <w:pPr>
        <w:spacing w:after="0" w:line="240" w:lineRule="auto"/>
      </w:pPr>
      <w:r>
        <w:separator/>
      </w:r>
    </w:p>
  </w:endnote>
  <w:endnote w:type="continuationSeparator" w:id="0">
    <w:p w14:paraId="44609B5A" w14:textId="77777777" w:rsidR="00B052A0" w:rsidRDefault="00B052A0" w:rsidP="00B14CF4">
      <w:pPr>
        <w:spacing w:after="0" w:line="240" w:lineRule="auto"/>
      </w:pPr>
      <w:r>
        <w:continuationSeparator/>
      </w:r>
    </w:p>
  </w:endnote>
  <w:endnote w:type="continuationNotice" w:id="1">
    <w:p w14:paraId="01D0E0B1" w14:textId="77777777" w:rsidR="00B052A0" w:rsidRDefault="00B052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4DA5C" w14:textId="77777777" w:rsidR="00B052A0" w:rsidRDefault="00B052A0" w:rsidP="00B14CF4">
      <w:pPr>
        <w:spacing w:after="0" w:line="240" w:lineRule="auto"/>
      </w:pPr>
      <w:r>
        <w:separator/>
      </w:r>
    </w:p>
  </w:footnote>
  <w:footnote w:type="continuationSeparator" w:id="0">
    <w:p w14:paraId="4319FDAD" w14:textId="77777777" w:rsidR="00B052A0" w:rsidRDefault="00B052A0" w:rsidP="00B14CF4">
      <w:pPr>
        <w:spacing w:after="0" w:line="240" w:lineRule="auto"/>
      </w:pPr>
      <w:r>
        <w:continuationSeparator/>
      </w:r>
    </w:p>
  </w:footnote>
  <w:footnote w:type="continuationNotice" w:id="1">
    <w:p w14:paraId="5A171886" w14:textId="77777777" w:rsidR="00B052A0" w:rsidRDefault="00B052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1"/>
  </w:num>
  <w:num w:numId="2" w16cid:durableId="150366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5D0C"/>
    <w:rsid w:val="00025924"/>
    <w:rsid w:val="0002798E"/>
    <w:rsid w:val="00031E70"/>
    <w:rsid w:val="00045AA9"/>
    <w:rsid w:val="00053DDA"/>
    <w:rsid w:val="00100801"/>
    <w:rsid w:val="001026DD"/>
    <w:rsid w:val="00196B81"/>
    <w:rsid w:val="001B4EB0"/>
    <w:rsid w:val="001F2466"/>
    <w:rsid w:val="002114A7"/>
    <w:rsid w:val="00211E72"/>
    <w:rsid w:val="00242B44"/>
    <w:rsid w:val="0028476E"/>
    <w:rsid w:val="002A0254"/>
    <w:rsid w:val="002A5F50"/>
    <w:rsid w:val="003224DF"/>
    <w:rsid w:val="003623CF"/>
    <w:rsid w:val="00377723"/>
    <w:rsid w:val="00390786"/>
    <w:rsid w:val="003A73D4"/>
    <w:rsid w:val="003C41FC"/>
    <w:rsid w:val="003C426B"/>
    <w:rsid w:val="003F22A7"/>
    <w:rsid w:val="00402C32"/>
    <w:rsid w:val="00414564"/>
    <w:rsid w:val="00431149"/>
    <w:rsid w:val="004422E6"/>
    <w:rsid w:val="004433ED"/>
    <w:rsid w:val="00455982"/>
    <w:rsid w:val="00464270"/>
    <w:rsid w:val="00471889"/>
    <w:rsid w:val="004A19D1"/>
    <w:rsid w:val="004A3C87"/>
    <w:rsid w:val="004C321E"/>
    <w:rsid w:val="004D5494"/>
    <w:rsid w:val="004D5906"/>
    <w:rsid w:val="004D7C19"/>
    <w:rsid w:val="0050509D"/>
    <w:rsid w:val="00510993"/>
    <w:rsid w:val="00540CE7"/>
    <w:rsid w:val="00541C39"/>
    <w:rsid w:val="005601DC"/>
    <w:rsid w:val="00566032"/>
    <w:rsid w:val="00595027"/>
    <w:rsid w:val="005971AC"/>
    <w:rsid w:val="005C2396"/>
    <w:rsid w:val="005C5538"/>
    <w:rsid w:val="005C620B"/>
    <w:rsid w:val="005D5CFC"/>
    <w:rsid w:val="005F1401"/>
    <w:rsid w:val="005F4C90"/>
    <w:rsid w:val="005F4F5E"/>
    <w:rsid w:val="00602856"/>
    <w:rsid w:val="00613DE2"/>
    <w:rsid w:val="00634919"/>
    <w:rsid w:val="0064010F"/>
    <w:rsid w:val="00666835"/>
    <w:rsid w:val="006717E1"/>
    <w:rsid w:val="006853C1"/>
    <w:rsid w:val="006A1FE8"/>
    <w:rsid w:val="006B6DFF"/>
    <w:rsid w:val="006C6DDD"/>
    <w:rsid w:val="006D031B"/>
    <w:rsid w:val="006D3A6E"/>
    <w:rsid w:val="006F590A"/>
    <w:rsid w:val="00701994"/>
    <w:rsid w:val="00704FF9"/>
    <w:rsid w:val="00716298"/>
    <w:rsid w:val="00720C65"/>
    <w:rsid w:val="0074506D"/>
    <w:rsid w:val="0075237E"/>
    <w:rsid w:val="00752B25"/>
    <w:rsid w:val="00756E70"/>
    <w:rsid w:val="0075739F"/>
    <w:rsid w:val="00762C71"/>
    <w:rsid w:val="007776AD"/>
    <w:rsid w:val="007A1D8F"/>
    <w:rsid w:val="007D2D3F"/>
    <w:rsid w:val="007D7074"/>
    <w:rsid w:val="007D7D0C"/>
    <w:rsid w:val="0080381D"/>
    <w:rsid w:val="00823278"/>
    <w:rsid w:val="008372C3"/>
    <w:rsid w:val="00842DE8"/>
    <w:rsid w:val="00846BCA"/>
    <w:rsid w:val="00876072"/>
    <w:rsid w:val="008F2AED"/>
    <w:rsid w:val="008F4C1C"/>
    <w:rsid w:val="00905521"/>
    <w:rsid w:val="00906969"/>
    <w:rsid w:val="00927702"/>
    <w:rsid w:val="0093565E"/>
    <w:rsid w:val="00937C48"/>
    <w:rsid w:val="00952C88"/>
    <w:rsid w:val="009531FD"/>
    <w:rsid w:val="00954A13"/>
    <w:rsid w:val="00955F20"/>
    <w:rsid w:val="00955FED"/>
    <w:rsid w:val="0099423E"/>
    <w:rsid w:val="009B4F76"/>
    <w:rsid w:val="009B64D7"/>
    <w:rsid w:val="009C4D31"/>
    <w:rsid w:val="009D1E5D"/>
    <w:rsid w:val="009E27A2"/>
    <w:rsid w:val="009F2E51"/>
    <w:rsid w:val="00A36CD9"/>
    <w:rsid w:val="00A50FB2"/>
    <w:rsid w:val="00A52190"/>
    <w:rsid w:val="00A81775"/>
    <w:rsid w:val="00A85DF2"/>
    <w:rsid w:val="00A87C5D"/>
    <w:rsid w:val="00AC47F6"/>
    <w:rsid w:val="00AD1EAC"/>
    <w:rsid w:val="00AF118D"/>
    <w:rsid w:val="00B052A0"/>
    <w:rsid w:val="00B14CF4"/>
    <w:rsid w:val="00B374B0"/>
    <w:rsid w:val="00B435DF"/>
    <w:rsid w:val="00B65878"/>
    <w:rsid w:val="00B72E57"/>
    <w:rsid w:val="00B81957"/>
    <w:rsid w:val="00B8277E"/>
    <w:rsid w:val="00B861B8"/>
    <w:rsid w:val="00BA0D49"/>
    <w:rsid w:val="00BC77B8"/>
    <w:rsid w:val="00BD15A8"/>
    <w:rsid w:val="00BD580D"/>
    <w:rsid w:val="00C26CF6"/>
    <w:rsid w:val="00C45368"/>
    <w:rsid w:val="00C51D8C"/>
    <w:rsid w:val="00C56B82"/>
    <w:rsid w:val="00C62030"/>
    <w:rsid w:val="00C6270C"/>
    <w:rsid w:val="00C86C76"/>
    <w:rsid w:val="00CA12E4"/>
    <w:rsid w:val="00CB4C65"/>
    <w:rsid w:val="00CD64AA"/>
    <w:rsid w:val="00CD77E5"/>
    <w:rsid w:val="00CE4EED"/>
    <w:rsid w:val="00D039DF"/>
    <w:rsid w:val="00D21329"/>
    <w:rsid w:val="00D41C4E"/>
    <w:rsid w:val="00D4322E"/>
    <w:rsid w:val="00D75912"/>
    <w:rsid w:val="00DC3E38"/>
    <w:rsid w:val="00DD1E54"/>
    <w:rsid w:val="00E0442A"/>
    <w:rsid w:val="00E14B26"/>
    <w:rsid w:val="00E22CDD"/>
    <w:rsid w:val="00E667D0"/>
    <w:rsid w:val="00E7137E"/>
    <w:rsid w:val="00EA06A2"/>
    <w:rsid w:val="00EB2F50"/>
    <w:rsid w:val="00F60D4B"/>
    <w:rsid w:val="00F80552"/>
    <w:rsid w:val="00F95CEE"/>
    <w:rsid w:val="00FA27CB"/>
    <w:rsid w:val="00F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v.us.es/bbcswebdav/pid-5227970-dt-content-rid-62285040_1/xid-62285040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nrbarplo@alum.us.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rbengal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1030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ENRIQUE NICOLAE BARAC PLOAE</cp:lastModifiedBy>
  <cp:revision>106</cp:revision>
  <dcterms:created xsi:type="dcterms:W3CDTF">2025-02-18T01:56:00Z</dcterms:created>
  <dcterms:modified xsi:type="dcterms:W3CDTF">2025-07-03T22:13:00Z</dcterms:modified>
</cp:coreProperties>
</file>