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881885" w14:textId="77777777" w:rsidR="00081F4E" w:rsidRPr="0077168D" w:rsidRDefault="00081F4E" w:rsidP="00081F4E">
      <w:pPr>
        <w:jc w:val="center"/>
        <w:rPr>
          <w:rFonts w:ascii="Arial" w:eastAsia="Arial Unicode MS" w:hAnsi="Arial" w:cs="Arial"/>
          <w:b/>
          <w:sz w:val="40"/>
          <w:szCs w:val="40"/>
        </w:rPr>
      </w:pPr>
      <w:bookmarkStart w:id="0" w:name="_Hlk155555275"/>
      <w:bookmarkStart w:id="1" w:name="_Hlk155555252"/>
      <w:r w:rsidRPr="0077168D">
        <w:rPr>
          <w:rFonts w:ascii="Arial" w:eastAsia="Arial Unicode MS" w:hAnsi="Arial" w:cs="Arial"/>
          <w:b/>
          <w:noProof/>
          <w:sz w:val="40"/>
          <w:szCs w:val="40"/>
        </w:rPr>
        <w:drawing>
          <wp:inline distT="0" distB="0" distL="0" distR="0" wp14:anchorId="60E857B6" wp14:editId="4C79D63B">
            <wp:extent cx="802777" cy="1224501"/>
            <wp:effectExtent l="19050" t="0" r="0" b="0"/>
            <wp:docPr id="1" name="Picture 0"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6" cstate="print"/>
                    <a:stretch>
                      <a:fillRect/>
                    </a:stretch>
                  </pic:blipFill>
                  <pic:spPr>
                    <a:xfrm>
                      <a:off x="0" y="0"/>
                      <a:ext cx="802914" cy="1224710"/>
                    </a:xfrm>
                    <a:prstGeom prst="rect">
                      <a:avLst/>
                    </a:prstGeom>
                  </pic:spPr>
                </pic:pic>
              </a:graphicData>
            </a:graphic>
          </wp:inline>
        </w:drawing>
      </w:r>
    </w:p>
    <w:p w14:paraId="592170B8" w14:textId="77777777" w:rsidR="00081F4E" w:rsidRPr="0077168D" w:rsidRDefault="00081F4E" w:rsidP="00081F4E">
      <w:pPr>
        <w:jc w:val="center"/>
        <w:rPr>
          <w:rFonts w:ascii="Arial" w:eastAsia="Arial Unicode MS" w:hAnsi="Arial" w:cs="Arial"/>
          <w:b/>
          <w:sz w:val="36"/>
          <w:szCs w:val="40"/>
        </w:rPr>
      </w:pPr>
      <w:r w:rsidRPr="0077168D">
        <w:rPr>
          <w:rFonts w:ascii="Arial" w:eastAsia="Arial Unicode MS" w:hAnsi="Arial" w:cs="Arial"/>
          <w:b/>
          <w:sz w:val="36"/>
          <w:szCs w:val="40"/>
        </w:rPr>
        <w:t>BEACONHOUSE NATIONAL UNIVERSITY</w:t>
      </w:r>
    </w:p>
    <w:p w14:paraId="35EE7ECE" w14:textId="209AD539" w:rsidR="00081F4E" w:rsidRPr="00586E9A" w:rsidRDefault="00081F4E" w:rsidP="00586E9A">
      <w:pPr>
        <w:jc w:val="center"/>
        <w:rPr>
          <w:rFonts w:ascii="Arial" w:eastAsia="Arial Unicode MS" w:hAnsi="Arial" w:cs="Arial"/>
          <w:b/>
          <w:color w:val="0000FF"/>
          <w:sz w:val="36"/>
          <w:szCs w:val="44"/>
        </w:rPr>
      </w:pPr>
      <w:proofErr w:type="spellStart"/>
      <w:r w:rsidRPr="00BB3D5C">
        <w:rPr>
          <w:rFonts w:ascii="Arial" w:eastAsia="Arial Unicode MS" w:hAnsi="Arial" w:cs="Arial"/>
          <w:b/>
          <w:color w:val="0000FF"/>
          <w:sz w:val="36"/>
          <w:szCs w:val="44"/>
        </w:rPr>
        <w:t>Ebryx</w:t>
      </w:r>
      <w:proofErr w:type="spellEnd"/>
      <w:r w:rsidRPr="00BB3D5C">
        <w:rPr>
          <w:rFonts w:ascii="Arial" w:eastAsia="Arial Unicode MS" w:hAnsi="Arial" w:cs="Arial"/>
          <w:b/>
          <w:color w:val="0000FF"/>
          <w:sz w:val="36"/>
          <w:szCs w:val="44"/>
        </w:rPr>
        <w:t xml:space="preserve"> x BNU (</w:t>
      </w:r>
      <w:proofErr w:type="spellStart"/>
      <w:r w:rsidRPr="00BB3D5C">
        <w:rPr>
          <w:rFonts w:ascii="Arial" w:eastAsia="Arial Unicode MS" w:hAnsi="Arial" w:cs="Arial"/>
          <w:b/>
          <w:color w:val="0000FF"/>
          <w:sz w:val="36"/>
          <w:szCs w:val="44"/>
        </w:rPr>
        <w:t>Ml</w:t>
      </w:r>
      <w:proofErr w:type="spellEnd"/>
      <w:r w:rsidRPr="00BB3D5C">
        <w:rPr>
          <w:rFonts w:ascii="Arial" w:eastAsia="Arial Unicode MS" w:hAnsi="Arial" w:cs="Arial"/>
          <w:b/>
          <w:color w:val="0000FF"/>
          <w:sz w:val="36"/>
          <w:szCs w:val="44"/>
        </w:rPr>
        <w:t xml:space="preserve"> Project)</w:t>
      </w:r>
    </w:p>
    <w:p w14:paraId="198372B0" w14:textId="77777777" w:rsidR="00081F4E" w:rsidRPr="0077168D" w:rsidRDefault="00081F4E" w:rsidP="00081F4E">
      <w:pPr>
        <w:jc w:val="center"/>
        <w:rPr>
          <w:rFonts w:ascii="Arial" w:eastAsia="Arial Unicode MS" w:hAnsi="Arial" w:cs="Arial"/>
          <w:b/>
          <w:sz w:val="32"/>
          <w:szCs w:val="40"/>
        </w:rPr>
      </w:pPr>
      <w:r w:rsidRPr="0077168D">
        <w:rPr>
          <w:rFonts w:ascii="Arial" w:eastAsia="Arial Unicode MS" w:hAnsi="Arial" w:cs="Arial"/>
          <w:b/>
          <w:sz w:val="32"/>
          <w:szCs w:val="40"/>
        </w:rPr>
        <w:t>PRJ-F23/330</w:t>
      </w:r>
    </w:p>
    <w:p w14:paraId="62D39936" w14:textId="13A4F8B2" w:rsidR="00081F4E" w:rsidRPr="0077168D" w:rsidRDefault="00081F4E" w:rsidP="00081F4E">
      <w:pPr>
        <w:jc w:val="center"/>
        <w:rPr>
          <w:rFonts w:ascii="Arial" w:eastAsia="Arial Unicode MS" w:hAnsi="Arial" w:cs="Arial"/>
          <w:b/>
          <w:sz w:val="32"/>
          <w:szCs w:val="40"/>
        </w:rPr>
      </w:pPr>
      <w:r w:rsidRPr="0077168D">
        <w:rPr>
          <w:rFonts w:ascii="Arial" w:eastAsia="Arial Unicode MS" w:hAnsi="Arial" w:cs="Arial"/>
          <w:b/>
          <w:sz w:val="32"/>
          <w:szCs w:val="40"/>
        </w:rPr>
        <w:t xml:space="preserve">PROJECT </w:t>
      </w:r>
      <w:r w:rsidR="00E57062">
        <w:rPr>
          <w:rFonts w:ascii="Arial" w:eastAsia="Arial Unicode MS" w:hAnsi="Arial" w:cs="Arial"/>
          <w:b/>
          <w:sz w:val="32"/>
          <w:szCs w:val="40"/>
        </w:rPr>
        <w:t>DOCUMENTATION</w:t>
      </w:r>
    </w:p>
    <w:p w14:paraId="6AA98D33" w14:textId="77777777" w:rsidR="00081F4E" w:rsidRPr="0077168D" w:rsidRDefault="00081F4E" w:rsidP="00081F4E">
      <w:pPr>
        <w:jc w:val="center"/>
        <w:rPr>
          <w:rFonts w:ascii="Arial" w:eastAsia="Arial Unicode MS" w:hAnsi="Arial" w:cs="Arial"/>
          <w:b/>
          <w:sz w:val="28"/>
          <w:szCs w:val="28"/>
        </w:rPr>
      </w:pPr>
    </w:p>
    <w:p w14:paraId="059ABC8A" w14:textId="77777777" w:rsidR="00081F4E" w:rsidRPr="0077168D" w:rsidRDefault="00081F4E" w:rsidP="00081F4E">
      <w:pPr>
        <w:jc w:val="center"/>
        <w:rPr>
          <w:rFonts w:ascii="Arial" w:eastAsia="Arial Unicode MS" w:hAnsi="Arial" w:cs="Arial"/>
          <w:b/>
          <w:sz w:val="28"/>
          <w:szCs w:val="28"/>
        </w:rPr>
      </w:pPr>
      <w:r w:rsidRPr="0077168D">
        <w:rPr>
          <w:rFonts w:ascii="Arial" w:eastAsia="Arial Unicode MS" w:hAnsi="Arial" w:cs="Arial"/>
          <w:b/>
          <w:sz w:val="28"/>
          <w:szCs w:val="28"/>
        </w:rPr>
        <w:t>EXTERNAL SUPERVISOR</w:t>
      </w:r>
    </w:p>
    <w:p w14:paraId="1C3FB9E6" w14:textId="77777777" w:rsidR="00081F4E" w:rsidRPr="0077168D" w:rsidRDefault="00081F4E" w:rsidP="00081F4E">
      <w:pPr>
        <w:jc w:val="center"/>
        <w:rPr>
          <w:rFonts w:ascii="Arial" w:eastAsia="Arial Unicode MS" w:hAnsi="Arial" w:cs="Arial"/>
          <w:b/>
          <w:sz w:val="28"/>
          <w:szCs w:val="28"/>
        </w:rPr>
      </w:pPr>
    </w:p>
    <w:p w14:paraId="53CB7622" w14:textId="77777777" w:rsidR="00081F4E" w:rsidRDefault="00081F4E" w:rsidP="00081F4E">
      <w:pPr>
        <w:jc w:val="center"/>
        <w:rPr>
          <w:rFonts w:ascii="Arial" w:eastAsia="Arial Unicode MS" w:hAnsi="Arial" w:cs="Arial"/>
          <w:b/>
          <w:sz w:val="28"/>
          <w:szCs w:val="28"/>
        </w:rPr>
      </w:pPr>
      <w:r>
        <w:rPr>
          <w:rFonts w:ascii="Arial" w:eastAsia="Arial Unicode MS" w:hAnsi="Arial" w:cs="Arial"/>
          <w:b/>
          <w:sz w:val="28"/>
          <w:szCs w:val="28"/>
        </w:rPr>
        <w:t>Arslan Kazmi (</w:t>
      </w:r>
      <w:proofErr w:type="spellStart"/>
      <w:r>
        <w:rPr>
          <w:rFonts w:ascii="Arial" w:eastAsia="Arial Unicode MS" w:hAnsi="Arial" w:cs="Arial"/>
          <w:b/>
          <w:sz w:val="28"/>
          <w:szCs w:val="28"/>
        </w:rPr>
        <w:t>Ebryx</w:t>
      </w:r>
      <w:proofErr w:type="spellEnd"/>
      <w:r>
        <w:rPr>
          <w:rFonts w:ascii="Arial" w:eastAsia="Arial Unicode MS" w:hAnsi="Arial" w:cs="Arial"/>
          <w:b/>
          <w:sz w:val="28"/>
          <w:szCs w:val="28"/>
        </w:rPr>
        <w:t>)</w:t>
      </w:r>
    </w:p>
    <w:p w14:paraId="3F7FDE6D" w14:textId="77777777" w:rsidR="00081F4E" w:rsidRPr="0077168D" w:rsidRDefault="00081F4E" w:rsidP="00081F4E">
      <w:pPr>
        <w:jc w:val="center"/>
        <w:rPr>
          <w:rFonts w:ascii="Arial" w:eastAsia="Arial Unicode MS" w:hAnsi="Arial" w:cs="Arial"/>
          <w:b/>
          <w:sz w:val="28"/>
          <w:szCs w:val="28"/>
        </w:rPr>
      </w:pPr>
    </w:p>
    <w:p w14:paraId="2784E0E7" w14:textId="77777777" w:rsidR="00081F4E" w:rsidRDefault="00081F4E" w:rsidP="00081F4E">
      <w:pPr>
        <w:jc w:val="center"/>
        <w:rPr>
          <w:rFonts w:ascii="Arial" w:eastAsia="Arial Unicode MS" w:hAnsi="Arial" w:cs="Arial"/>
          <w:b/>
          <w:sz w:val="28"/>
          <w:szCs w:val="28"/>
        </w:rPr>
      </w:pPr>
      <w:r w:rsidRPr="0077168D">
        <w:rPr>
          <w:rFonts w:ascii="Arial" w:eastAsia="Arial Unicode MS" w:hAnsi="Arial" w:cs="Arial"/>
          <w:b/>
          <w:sz w:val="28"/>
          <w:szCs w:val="28"/>
        </w:rPr>
        <w:t>INTERNAL SUPERVISORS</w:t>
      </w:r>
      <w:r w:rsidRPr="0077168D">
        <w:rPr>
          <w:rFonts w:ascii="Arial" w:eastAsia="Arial Unicode MS" w:hAnsi="Arial" w:cs="Arial"/>
          <w:b/>
          <w:sz w:val="28"/>
          <w:szCs w:val="28"/>
        </w:rPr>
        <w:br/>
      </w:r>
      <w:r w:rsidRPr="0077168D">
        <w:rPr>
          <w:rFonts w:ascii="Arial" w:eastAsia="Arial Unicode MS" w:hAnsi="Arial" w:cs="Arial"/>
          <w:b/>
          <w:sz w:val="28"/>
          <w:szCs w:val="28"/>
        </w:rPr>
        <w:br/>
      </w:r>
      <w:r>
        <w:rPr>
          <w:rFonts w:ascii="Arial" w:eastAsia="Arial Unicode MS" w:hAnsi="Arial" w:cs="Arial"/>
          <w:b/>
          <w:sz w:val="28"/>
          <w:szCs w:val="28"/>
        </w:rPr>
        <w:t xml:space="preserve">Huda Sarfaraz </w:t>
      </w:r>
    </w:p>
    <w:p w14:paraId="2FB4C793" w14:textId="77777777" w:rsidR="00081F4E" w:rsidRDefault="00081F4E" w:rsidP="00081F4E">
      <w:pPr>
        <w:jc w:val="center"/>
        <w:rPr>
          <w:rFonts w:ascii="Arial" w:eastAsia="Arial Unicode MS" w:hAnsi="Arial" w:cs="Arial"/>
          <w:b/>
          <w:sz w:val="28"/>
          <w:szCs w:val="28"/>
        </w:rPr>
      </w:pPr>
      <w:r>
        <w:rPr>
          <w:rFonts w:ascii="Arial" w:eastAsia="Arial Unicode MS" w:hAnsi="Arial" w:cs="Arial"/>
          <w:b/>
          <w:sz w:val="28"/>
          <w:szCs w:val="28"/>
        </w:rPr>
        <w:t>&amp;</w:t>
      </w:r>
    </w:p>
    <w:p w14:paraId="45591B15" w14:textId="77777777" w:rsidR="00081F4E" w:rsidRPr="0077168D" w:rsidRDefault="00081F4E" w:rsidP="00081F4E">
      <w:pPr>
        <w:jc w:val="center"/>
        <w:rPr>
          <w:rFonts w:ascii="Arial" w:eastAsia="Arial Unicode MS" w:hAnsi="Arial" w:cs="Arial"/>
          <w:b/>
          <w:sz w:val="28"/>
          <w:szCs w:val="28"/>
        </w:rPr>
      </w:pPr>
      <w:proofErr w:type="spellStart"/>
      <w:r>
        <w:rPr>
          <w:rFonts w:ascii="Arial" w:eastAsia="Arial Unicode MS" w:hAnsi="Arial" w:cs="Arial"/>
          <w:b/>
          <w:sz w:val="28"/>
          <w:szCs w:val="28"/>
        </w:rPr>
        <w:t>Shazia</w:t>
      </w:r>
      <w:proofErr w:type="spellEnd"/>
      <w:r>
        <w:rPr>
          <w:rFonts w:ascii="Arial" w:eastAsia="Arial Unicode MS" w:hAnsi="Arial" w:cs="Arial"/>
          <w:b/>
          <w:sz w:val="28"/>
          <w:szCs w:val="28"/>
        </w:rPr>
        <w:t xml:space="preserve"> Rizwan</w:t>
      </w:r>
    </w:p>
    <w:p w14:paraId="0670D5D1" w14:textId="77777777" w:rsidR="00081F4E" w:rsidRPr="0077168D" w:rsidRDefault="00081F4E" w:rsidP="00081F4E">
      <w:pPr>
        <w:jc w:val="center"/>
        <w:rPr>
          <w:rFonts w:ascii="Arial" w:eastAsia="Arial Unicode MS" w:hAnsi="Arial" w:cs="Arial"/>
          <w:b/>
          <w:sz w:val="28"/>
          <w:szCs w:val="28"/>
        </w:rPr>
      </w:pPr>
    </w:p>
    <w:p w14:paraId="31C75698" w14:textId="77777777" w:rsidR="00081F4E" w:rsidRPr="0077168D" w:rsidRDefault="00081F4E" w:rsidP="00081F4E">
      <w:pPr>
        <w:jc w:val="center"/>
        <w:rPr>
          <w:rFonts w:ascii="Arial" w:eastAsia="Arial Unicode MS" w:hAnsi="Arial" w:cs="Arial"/>
          <w:b/>
          <w:sz w:val="28"/>
          <w:szCs w:val="28"/>
        </w:rPr>
      </w:pPr>
      <w:r w:rsidRPr="0077168D">
        <w:rPr>
          <w:rFonts w:ascii="Arial" w:eastAsia="Arial Unicode MS" w:hAnsi="Arial" w:cs="Arial"/>
          <w:b/>
          <w:sz w:val="28"/>
          <w:szCs w:val="28"/>
        </w:rPr>
        <w:t>GROUP MEMBERS</w:t>
      </w:r>
    </w:p>
    <w:p w14:paraId="4751CA61" w14:textId="77777777" w:rsidR="00081F4E" w:rsidRPr="0077168D" w:rsidRDefault="00081F4E" w:rsidP="00081F4E">
      <w:pPr>
        <w:ind w:left="1440" w:firstLine="720"/>
        <w:rPr>
          <w:rFonts w:ascii="Arial" w:eastAsia="Arial Unicode MS" w:hAnsi="Arial" w:cs="Arial"/>
          <w:b/>
          <w:sz w:val="28"/>
          <w:szCs w:val="28"/>
        </w:rPr>
      </w:pPr>
      <w:r w:rsidRPr="0077168D">
        <w:rPr>
          <w:rFonts w:ascii="Arial" w:eastAsia="Arial Unicode MS" w:hAnsi="Arial" w:cs="Arial"/>
          <w:b/>
          <w:sz w:val="28"/>
          <w:szCs w:val="28"/>
        </w:rPr>
        <w:t>Ammara Amin</w:t>
      </w:r>
      <w:r w:rsidRPr="0077168D">
        <w:rPr>
          <w:rFonts w:ascii="Arial" w:eastAsia="Arial Unicode MS" w:hAnsi="Arial" w:cs="Arial"/>
          <w:b/>
          <w:sz w:val="28"/>
          <w:szCs w:val="28"/>
        </w:rPr>
        <w:tab/>
      </w:r>
      <w:r w:rsidRPr="0077168D">
        <w:rPr>
          <w:rFonts w:ascii="Arial" w:eastAsia="Arial Unicode MS" w:hAnsi="Arial" w:cs="Arial"/>
          <w:b/>
          <w:sz w:val="28"/>
          <w:szCs w:val="28"/>
        </w:rPr>
        <w:tab/>
      </w:r>
      <w:r w:rsidRPr="0077168D">
        <w:rPr>
          <w:rFonts w:ascii="Arial" w:eastAsia="Arial Unicode MS" w:hAnsi="Arial" w:cs="Arial"/>
          <w:b/>
          <w:sz w:val="28"/>
          <w:szCs w:val="28"/>
        </w:rPr>
        <w:tab/>
      </w:r>
      <w:r w:rsidRPr="0077168D">
        <w:rPr>
          <w:rFonts w:ascii="Arial" w:eastAsia="Arial Unicode MS" w:hAnsi="Arial" w:cs="Arial"/>
          <w:b/>
          <w:sz w:val="28"/>
          <w:szCs w:val="28"/>
        </w:rPr>
        <w:tab/>
        <w:t>F2021-394</w:t>
      </w:r>
    </w:p>
    <w:p w14:paraId="27CDB7D1" w14:textId="77777777" w:rsidR="00081F4E" w:rsidRPr="0077168D" w:rsidRDefault="00081F4E" w:rsidP="00081F4E">
      <w:pPr>
        <w:ind w:left="1440" w:firstLine="720"/>
        <w:rPr>
          <w:rFonts w:ascii="Arial" w:eastAsia="Arial Unicode MS" w:hAnsi="Arial" w:cs="Arial"/>
          <w:b/>
          <w:sz w:val="28"/>
          <w:szCs w:val="28"/>
        </w:rPr>
      </w:pPr>
      <w:r w:rsidRPr="0077168D">
        <w:rPr>
          <w:rFonts w:ascii="Arial" w:eastAsia="Arial Unicode MS" w:hAnsi="Arial" w:cs="Arial"/>
          <w:b/>
          <w:sz w:val="28"/>
          <w:szCs w:val="28"/>
        </w:rPr>
        <w:t>Awais Amin</w:t>
      </w:r>
      <w:r w:rsidRPr="0077168D">
        <w:rPr>
          <w:rFonts w:ascii="Arial" w:eastAsia="Arial Unicode MS" w:hAnsi="Arial" w:cs="Arial"/>
          <w:b/>
          <w:sz w:val="28"/>
          <w:szCs w:val="28"/>
        </w:rPr>
        <w:tab/>
      </w:r>
      <w:r w:rsidRPr="0077168D">
        <w:rPr>
          <w:rFonts w:ascii="Arial" w:eastAsia="Arial Unicode MS" w:hAnsi="Arial" w:cs="Arial"/>
          <w:b/>
          <w:sz w:val="28"/>
          <w:szCs w:val="28"/>
        </w:rPr>
        <w:tab/>
      </w:r>
      <w:r w:rsidRPr="0077168D">
        <w:rPr>
          <w:rFonts w:ascii="Arial" w:eastAsia="Arial Unicode MS" w:hAnsi="Arial" w:cs="Arial"/>
          <w:b/>
          <w:sz w:val="28"/>
          <w:szCs w:val="28"/>
        </w:rPr>
        <w:tab/>
      </w:r>
      <w:r w:rsidRPr="0077168D">
        <w:rPr>
          <w:rFonts w:ascii="Arial" w:eastAsia="Arial Unicode MS" w:hAnsi="Arial" w:cs="Arial"/>
          <w:b/>
          <w:sz w:val="28"/>
          <w:szCs w:val="28"/>
        </w:rPr>
        <w:tab/>
        <w:t>F2021-395</w:t>
      </w:r>
    </w:p>
    <w:p w14:paraId="1A1198D5" w14:textId="77777777" w:rsidR="00081F4E" w:rsidRPr="0077168D" w:rsidRDefault="00081F4E" w:rsidP="00081F4E">
      <w:pPr>
        <w:jc w:val="center"/>
        <w:rPr>
          <w:rFonts w:ascii="Arial" w:eastAsia="Arial Unicode MS" w:hAnsi="Arial" w:cs="Arial"/>
          <w:b/>
          <w:sz w:val="32"/>
          <w:szCs w:val="32"/>
        </w:rPr>
      </w:pPr>
    </w:p>
    <w:p w14:paraId="3020D6EE" w14:textId="77777777" w:rsidR="00081F4E" w:rsidRPr="0077168D" w:rsidRDefault="00081F4E" w:rsidP="00081F4E">
      <w:pPr>
        <w:jc w:val="center"/>
        <w:rPr>
          <w:rFonts w:ascii="Arial" w:eastAsia="Arial Unicode MS" w:hAnsi="Arial" w:cs="Arial"/>
          <w:b/>
          <w:sz w:val="32"/>
          <w:szCs w:val="32"/>
        </w:rPr>
      </w:pPr>
      <w:r w:rsidRPr="0077168D">
        <w:rPr>
          <w:rFonts w:ascii="Arial" w:eastAsia="Arial Unicode MS" w:hAnsi="Arial" w:cs="Arial"/>
          <w:b/>
          <w:sz w:val="32"/>
          <w:szCs w:val="32"/>
        </w:rPr>
        <w:t>SCHOOL OF COMPUTER &amp;IT</w:t>
      </w:r>
    </w:p>
    <w:p w14:paraId="76E24119" w14:textId="77777777" w:rsidR="00081F4E" w:rsidRPr="0077168D" w:rsidRDefault="00081F4E" w:rsidP="00081F4E">
      <w:pPr>
        <w:jc w:val="center"/>
        <w:rPr>
          <w:rFonts w:ascii="Arial" w:eastAsia="Arial Unicode MS" w:hAnsi="Arial" w:cs="Arial"/>
          <w:b/>
          <w:sz w:val="28"/>
          <w:szCs w:val="40"/>
        </w:rPr>
      </w:pPr>
      <w:r w:rsidRPr="0077168D">
        <w:rPr>
          <w:rFonts w:ascii="Arial" w:eastAsia="Arial Unicode MS" w:hAnsi="Arial" w:cs="Arial"/>
          <w:b/>
          <w:sz w:val="28"/>
          <w:szCs w:val="40"/>
        </w:rPr>
        <w:t>September 2023</w:t>
      </w:r>
    </w:p>
    <w:p w14:paraId="594F3F86" w14:textId="0284FAA6" w:rsidR="009B748B" w:rsidRPr="00AE38F3" w:rsidRDefault="009B748B" w:rsidP="00504695">
      <w:pPr>
        <w:pStyle w:val="Heading1"/>
        <w:rPr>
          <w:b/>
          <w:bCs/>
          <w:sz w:val="36"/>
          <w:szCs w:val="36"/>
        </w:rPr>
      </w:pPr>
      <w:bookmarkStart w:id="2" w:name="_Toc151228701"/>
      <w:r w:rsidRPr="00AE38F3">
        <w:rPr>
          <w:b/>
          <w:bCs/>
          <w:sz w:val="36"/>
          <w:szCs w:val="36"/>
        </w:rPr>
        <w:lastRenderedPageBreak/>
        <w:t>Intro</w:t>
      </w:r>
      <w:r w:rsidR="00586E9A" w:rsidRPr="00AE38F3">
        <w:rPr>
          <w:b/>
          <w:bCs/>
          <w:sz w:val="36"/>
          <w:szCs w:val="36"/>
        </w:rPr>
        <w:t>duction</w:t>
      </w:r>
      <w:r w:rsidRPr="00AE38F3">
        <w:rPr>
          <w:b/>
          <w:bCs/>
          <w:sz w:val="36"/>
          <w:szCs w:val="36"/>
        </w:rPr>
        <w:t>:</w:t>
      </w:r>
    </w:p>
    <w:p w14:paraId="77DD2E59" w14:textId="30B80ED8" w:rsidR="00485E33" w:rsidRDefault="00485E33" w:rsidP="00E87FCE">
      <w:pPr>
        <w:spacing w:before="240"/>
      </w:pPr>
      <w:r w:rsidRPr="00485E33">
        <w:t>This project is a collaboration between BNU and EBRYX</w:t>
      </w:r>
      <w:r>
        <w:t>,</w:t>
      </w:r>
      <w:r w:rsidRPr="00485E33">
        <w:t xml:space="preserve"> an IT company specializing in cybersecurity solutions</w:t>
      </w:r>
      <w:r>
        <w:t>.</w:t>
      </w:r>
    </w:p>
    <w:p w14:paraId="201E3EE0" w14:textId="0E3F3ACF" w:rsidR="000618AA" w:rsidRDefault="000618AA" w:rsidP="00E87FCE">
      <w:pPr>
        <w:spacing w:before="240"/>
      </w:pPr>
      <w:r w:rsidRPr="000618AA">
        <w:t>Initially, we were given requirements by E</w:t>
      </w:r>
      <w:r w:rsidR="0075459B">
        <w:t>BRYX</w:t>
      </w:r>
      <w:r w:rsidRPr="000618AA">
        <w:t xml:space="preserve">, focusing on the detection of various cybersecurity threats. The use cases included Phishing, </w:t>
      </w:r>
      <w:proofErr w:type="spellStart"/>
      <w:r w:rsidRPr="000618AA">
        <w:t>Cryptojacking</w:t>
      </w:r>
      <w:proofErr w:type="spellEnd"/>
      <w:r w:rsidRPr="000618AA">
        <w:t>, Ransomware, Remote Access Trojans (RATs), Botnets, Data Exfiltration, Generic Malicious Behavior, Malicious Domains, and Suspicious Network Traffic Patterns. We were advised to either delve deeply into one specific use case or to explore each one briefly. After careful consideration</w:t>
      </w:r>
      <w:r w:rsidR="007962E1">
        <w:t xml:space="preserve"> and </w:t>
      </w:r>
      <w:r w:rsidR="0075459B">
        <w:t xml:space="preserve">taking </w:t>
      </w:r>
      <w:r w:rsidR="007962E1">
        <w:t>advise from EBRYX</w:t>
      </w:r>
      <w:r w:rsidRPr="000618AA">
        <w:t>, we chose to focus on Phishing, from which we specifically selected Email Phishing and URL Phishing as our primary areas of study.</w:t>
      </w:r>
    </w:p>
    <w:p w14:paraId="39A147C6" w14:textId="439CF7DA" w:rsidR="00162DA5" w:rsidRPr="00A774E9" w:rsidRDefault="00A774E9" w:rsidP="00E87FCE">
      <w:pPr>
        <w:spacing w:before="240"/>
      </w:pPr>
      <w:r>
        <w:t xml:space="preserve">The purpose of this </w:t>
      </w:r>
      <w:r w:rsidRPr="00A774E9">
        <w:t xml:space="preserve">document </w:t>
      </w:r>
      <w:r>
        <w:t xml:space="preserve">is to </w:t>
      </w:r>
      <w:r w:rsidRPr="00A774E9">
        <w:t>present the two main stages of our project in developing a phishing detection system. Stage one comprised</w:t>
      </w:r>
      <w:r w:rsidR="00512E57">
        <w:t xml:space="preserve"> of</w:t>
      </w:r>
      <w:r w:rsidRPr="00A774E9">
        <w:t xml:space="preserve"> researching and identifying potential solutions. Here, we examined various approaches to find effective methods for phishing detection</w:t>
      </w:r>
      <w:r w:rsidR="000F0061">
        <w:t xml:space="preserve">, </w:t>
      </w:r>
      <w:r w:rsidR="00512E57" w:rsidRPr="00512E57">
        <w:t xml:space="preserve">our primary </w:t>
      </w:r>
      <w:r w:rsidR="000F0061">
        <w:t xml:space="preserve">focus </w:t>
      </w:r>
      <w:r w:rsidR="000F0061" w:rsidRPr="000F0061">
        <w:t>centered on identifying effective methodologies for detecting phishing attempts in emails and URLs</w:t>
      </w:r>
      <w:r w:rsidRPr="00A774E9">
        <w:t>.</w:t>
      </w:r>
      <w:r w:rsidR="000F0061">
        <w:t xml:space="preserve"> </w:t>
      </w:r>
      <w:r w:rsidRPr="00A774E9">
        <w:t>Stage two involve</w:t>
      </w:r>
      <w:r>
        <w:t xml:space="preserve">s </w:t>
      </w:r>
      <w:r w:rsidR="00E51DE0" w:rsidRPr="00E51DE0">
        <w:t>the development of a machine learning-based system, designed to function as a browser extension, complete with a development plan and a structured system architecture.</w:t>
      </w:r>
    </w:p>
    <w:p w14:paraId="6DCE945D" w14:textId="77777777" w:rsidR="00586E9A" w:rsidRPr="00586E9A" w:rsidRDefault="00586E9A" w:rsidP="00586E9A"/>
    <w:p w14:paraId="5709E512" w14:textId="31A5CB04" w:rsidR="00162DA5" w:rsidRPr="00AE38F3" w:rsidRDefault="00B6105E" w:rsidP="00162DA5">
      <w:pPr>
        <w:pStyle w:val="Heading1"/>
        <w:rPr>
          <w:b/>
          <w:bCs/>
          <w:sz w:val="36"/>
          <w:szCs w:val="36"/>
        </w:rPr>
      </w:pPr>
      <w:r w:rsidRPr="00AE38F3">
        <w:rPr>
          <w:b/>
          <w:bCs/>
          <w:sz w:val="36"/>
          <w:szCs w:val="36"/>
        </w:rPr>
        <w:t>Stage 1: Research and Identification of Potential Solutions</w:t>
      </w:r>
    </w:p>
    <w:p w14:paraId="5AF62DB6" w14:textId="6DD226B8" w:rsidR="00586E9A" w:rsidRPr="00AE38F3" w:rsidRDefault="00B6105E" w:rsidP="00586E9A">
      <w:pPr>
        <w:pStyle w:val="Heading1"/>
        <w:rPr>
          <w:b/>
          <w:bCs/>
          <w:sz w:val="36"/>
          <w:szCs w:val="36"/>
        </w:rPr>
      </w:pPr>
      <w:r w:rsidRPr="00AE38F3">
        <w:rPr>
          <w:b/>
          <w:bCs/>
          <w:sz w:val="36"/>
          <w:szCs w:val="36"/>
        </w:rPr>
        <w:t>Objective</w:t>
      </w:r>
    </w:p>
    <w:p w14:paraId="0D4A1851" w14:textId="11971D58" w:rsidR="00504695" w:rsidRDefault="00504695" w:rsidP="00334B6B">
      <w:r w:rsidRPr="00D403AB">
        <w:t xml:space="preserve">The primary </w:t>
      </w:r>
      <w:r w:rsidR="00162DA5">
        <w:t xml:space="preserve">objective </w:t>
      </w:r>
      <w:r w:rsidRPr="00D403AB">
        <w:t xml:space="preserve">of Stage 1 </w:t>
      </w:r>
      <w:r w:rsidR="00334B6B">
        <w:t>was</w:t>
      </w:r>
      <w:r w:rsidRPr="00D403AB">
        <w:t xml:space="preserve"> to conduct extensive research and a literature survey. This stage </w:t>
      </w:r>
      <w:r w:rsidR="00334B6B">
        <w:t>was</w:t>
      </w:r>
      <w:r w:rsidRPr="00D403AB">
        <w:t xml:space="preserve"> dedicated to understanding the current landscape of phishing detection methodologies in emails and URLs. The aim </w:t>
      </w:r>
      <w:r w:rsidR="00334B6B">
        <w:t>was</w:t>
      </w:r>
      <w:r w:rsidRPr="00D403AB">
        <w:t xml:space="preserve"> to identify potential </w:t>
      </w:r>
      <w:r w:rsidR="00CF4DBC">
        <w:t xml:space="preserve">approaches, </w:t>
      </w:r>
      <w:r w:rsidRPr="00D403AB">
        <w:t xml:space="preserve">solutions and strategies that </w:t>
      </w:r>
      <w:r w:rsidR="00334B6B">
        <w:t xml:space="preserve">could </w:t>
      </w:r>
      <w:r w:rsidRPr="00D403AB">
        <w:t>be further explored and developed.</w:t>
      </w:r>
    </w:p>
    <w:p w14:paraId="3A26FDCB" w14:textId="04E31557" w:rsidR="00162DA5" w:rsidRPr="00AE38F3" w:rsidRDefault="00162DA5" w:rsidP="00162DA5">
      <w:pPr>
        <w:rPr>
          <w:sz w:val="24"/>
          <w:szCs w:val="24"/>
        </w:rPr>
      </w:pPr>
    </w:p>
    <w:p w14:paraId="18F65D17" w14:textId="77777777" w:rsidR="00162DA5" w:rsidRPr="00AE38F3" w:rsidRDefault="00162DA5" w:rsidP="00162DA5">
      <w:pPr>
        <w:spacing w:after="0"/>
        <w:rPr>
          <w:rFonts w:asciiTheme="majorHAnsi" w:eastAsiaTheme="majorEastAsia" w:hAnsiTheme="majorHAnsi" w:cstheme="majorBidi"/>
          <w:b/>
          <w:bCs/>
          <w:color w:val="262626" w:themeColor="text1" w:themeTint="D9"/>
          <w:sz w:val="36"/>
          <w:szCs w:val="36"/>
        </w:rPr>
      </w:pPr>
      <w:r w:rsidRPr="00AE38F3">
        <w:rPr>
          <w:rFonts w:asciiTheme="majorHAnsi" w:eastAsiaTheme="majorEastAsia" w:hAnsiTheme="majorHAnsi" w:cstheme="majorBidi"/>
          <w:b/>
          <w:bCs/>
          <w:color w:val="262626" w:themeColor="text1" w:themeTint="D9"/>
          <w:sz w:val="36"/>
          <w:szCs w:val="36"/>
        </w:rPr>
        <w:t>Phishing: A Brief Overview</w:t>
      </w:r>
    </w:p>
    <w:p w14:paraId="35054096" w14:textId="4632766F" w:rsidR="00162DA5" w:rsidRPr="00162DA5" w:rsidRDefault="00162DA5" w:rsidP="00162DA5">
      <w:pPr>
        <w:spacing w:after="0"/>
        <w:rPr>
          <w:rFonts w:asciiTheme="majorHAnsi" w:eastAsiaTheme="majorEastAsia" w:hAnsiTheme="majorHAnsi" w:cstheme="majorBidi"/>
          <w:b/>
          <w:bCs/>
          <w:color w:val="262626" w:themeColor="text1" w:themeTint="D9"/>
          <w:sz w:val="32"/>
          <w:szCs w:val="32"/>
        </w:rPr>
      </w:pPr>
      <w:r w:rsidRPr="00162DA5">
        <w:t>Phishing is a cybercrime where attackers deceive people into sharing sensitive information by disguising themselves as legitimate entities via email or misleading URLs. Typically, these attacks involve emails or websites that mimic reputable companies, tricking individuals into revealing personal data like passwords or financial details. The goal is often identity theft or financial fraud. Awareness and caution are essential to combat these increasingly sophisticated scams.</w:t>
      </w:r>
    </w:p>
    <w:p w14:paraId="4C882F52" w14:textId="77777777" w:rsidR="00586E9A" w:rsidRPr="00AE38F3" w:rsidRDefault="00586E9A" w:rsidP="00586E9A">
      <w:pPr>
        <w:rPr>
          <w:sz w:val="24"/>
          <w:szCs w:val="24"/>
        </w:rPr>
      </w:pPr>
    </w:p>
    <w:p w14:paraId="75A424AC" w14:textId="77777777" w:rsidR="002174E4" w:rsidRPr="00AE38F3" w:rsidRDefault="00081F4E" w:rsidP="002174E4">
      <w:pPr>
        <w:pStyle w:val="Heading1"/>
        <w:spacing w:before="0"/>
        <w:rPr>
          <w:b/>
          <w:bCs/>
          <w:sz w:val="36"/>
          <w:szCs w:val="36"/>
        </w:rPr>
      </w:pPr>
      <w:r w:rsidRPr="00AE38F3">
        <w:rPr>
          <w:b/>
          <w:bCs/>
          <w:sz w:val="36"/>
          <w:szCs w:val="36"/>
        </w:rPr>
        <w:t>Literature Survey</w:t>
      </w:r>
      <w:bookmarkEnd w:id="2"/>
    </w:p>
    <w:p w14:paraId="31B808C1" w14:textId="7F297CC2" w:rsidR="00081F4E" w:rsidRPr="002174E4" w:rsidRDefault="00512E57" w:rsidP="002174E4">
      <w:pPr>
        <w:rPr>
          <w:b/>
          <w:bCs/>
        </w:rPr>
      </w:pPr>
      <w:r>
        <w:t xml:space="preserve">By doing a literature survey </w:t>
      </w:r>
      <w:r w:rsidR="00081F4E" w:rsidRPr="004C5C97">
        <w:t xml:space="preserve">our objective </w:t>
      </w:r>
      <w:r>
        <w:t xml:space="preserve">was </w:t>
      </w:r>
      <w:r w:rsidR="00081F4E" w:rsidRPr="004C5C97">
        <w:t>to gain a comprehensive understanding of the methodologies and strategies used for detecting phishing in emails and URLs. This review aims to dissect the various approaches to identifying phishing activities</w:t>
      </w:r>
      <w:r w:rsidR="00081F4E">
        <w:t xml:space="preserve"> normally and</w:t>
      </w:r>
      <w:r w:rsidR="00081F4E" w:rsidRPr="004C5C97">
        <w:t xml:space="preserve"> through</w:t>
      </w:r>
      <w:r w:rsidR="00081F4E">
        <w:t xml:space="preserve"> </w:t>
      </w:r>
      <w:r w:rsidR="00081F4E" w:rsidRPr="004C5C97">
        <w:t>email and</w:t>
      </w:r>
      <w:r w:rsidR="00081F4E">
        <w:t xml:space="preserve"> browsing</w:t>
      </w:r>
      <w:r w:rsidR="00081F4E" w:rsidRPr="004C5C97">
        <w:t xml:space="preserve"> traffic analysis.</w:t>
      </w:r>
    </w:p>
    <w:p w14:paraId="09395B64" w14:textId="636E7542" w:rsidR="00081F4E" w:rsidRDefault="00081F4E" w:rsidP="002174E4">
      <w:pPr>
        <w:spacing w:before="240" w:line="276" w:lineRule="auto"/>
      </w:pPr>
      <w:r>
        <w:lastRenderedPageBreak/>
        <w:t xml:space="preserve">In the paper "Phishing Detection Using Traffic Behavior Spectral Clustering and Random Forests" </w:t>
      </w:r>
      <w:proofErr w:type="spellStart"/>
      <w:r>
        <w:t>DeBarr</w:t>
      </w:r>
      <w:proofErr w:type="spellEnd"/>
      <w:r>
        <w:t xml:space="preserve"> et al, </w:t>
      </w:r>
      <w:r w:rsidRPr="004C5C97">
        <w:rPr>
          <w:b/>
          <w:bCs/>
        </w:rPr>
        <w:t>[1]</w:t>
      </w:r>
      <w:r>
        <w:t xml:space="preserve"> presents a novel approach to phishing detection using Spectral Clustering and Random Forests. Their method focuses on analyzing traffic behavior and URL substrings in email messages. They utilize the Phishing Email Corpus and the Spam Assassin Email Corpus for evaluation, showing that their approach significantly improves performance metrics like AUC and F-measure compared to traditional content filtering techniques.</w:t>
      </w:r>
    </w:p>
    <w:p w14:paraId="094F4ED3" w14:textId="1F95578B" w:rsidR="00081F4E" w:rsidRDefault="00081F4E" w:rsidP="002174E4">
      <w:pPr>
        <w:spacing w:before="240" w:line="276" w:lineRule="auto"/>
      </w:pPr>
      <w:r>
        <w:t xml:space="preserve">In "Fuzzy Inference for Anomaly Detection in Email Traffic Communication Behavior," Lim et al, </w:t>
      </w:r>
      <w:r w:rsidRPr="004C5C97">
        <w:rPr>
          <w:b/>
          <w:bCs/>
        </w:rPr>
        <w:t>[2]</w:t>
      </w:r>
      <w:r>
        <w:t xml:space="preserve"> focus on monitoring email traffic for abnormal changes in communication patterns using fuzzy logic. They define several behavior measures and use a hierarchy of fuzzy inference systems to provide an abnormality rating for changes in communication behavior of suspect email accounts. Their methodology is demonstrated with a case study using the Enron email corpus, showing how fuzzy inference helps in summarizing and prioritizing abnormal changes in email communication behavior.</w:t>
      </w:r>
    </w:p>
    <w:p w14:paraId="1D45BF3F" w14:textId="03FB86CB" w:rsidR="00081F4E" w:rsidRDefault="00081F4E" w:rsidP="002174E4">
      <w:pPr>
        <w:spacing w:before="240" w:line="276" w:lineRule="auto"/>
      </w:pPr>
      <w:r>
        <w:t xml:space="preserve">In paper "On the Recent Use of Email Through Traffic and Network Analysis", Giuseppe </w:t>
      </w:r>
      <w:proofErr w:type="spellStart"/>
      <w:r>
        <w:t>Aceto</w:t>
      </w:r>
      <w:proofErr w:type="spellEnd"/>
      <w:r>
        <w:t xml:space="preserve"> and Antonio </w:t>
      </w:r>
      <w:proofErr w:type="spellStart"/>
      <w:r>
        <w:t>Pescape's</w:t>
      </w:r>
      <w:proofErr w:type="spellEnd"/>
      <w:r>
        <w:t xml:space="preserve"> </w:t>
      </w:r>
      <w:r w:rsidRPr="004C5C97">
        <w:rPr>
          <w:b/>
          <w:bCs/>
        </w:rPr>
        <w:t>[3]</w:t>
      </w:r>
      <w:r>
        <w:t xml:space="preserve"> present a comprehensive analysis of the trends in email traffic over the last decade. The study is based on heterogeneous data sources, including traffic traces, OSNs usage logs, and internet usage statistics. The authors found evidence of a small decreasing trend in the use of email, particularly SMTP traffic, and attribute this to the rise of other communication platforms like social networks. They also note an increase in the average size of exchanged emails, suggesting a shift in communication patterns influenced by the adoption of other platforms.</w:t>
      </w:r>
    </w:p>
    <w:p w14:paraId="636ED7C9" w14:textId="46AEA47F" w:rsidR="003167C5" w:rsidRDefault="003167C5" w:rsidP="002174E4">
      <w:pPr>
        <w:spacing w:before="240" w:line="276" w:lineRule="auto"/>
      </w:pPr>
      <w:r w:rsidRPr="003167C5">
        <w:t xml:space="preserve">In the paper "Phishing Detection Using Machine Learning Algorithm," </w:t>
      </w:r>
      <w:proofErr w:type="spellStart"/>
      <w:r w:rsidRPr="003167C5">
        <w:t>Jibrilla</w:t>
      </w:r>
      <w:proofErr w:type="spellEnd"/>
      <w:r w:rsidRPr="003167C5">
        <w:t xml:space="preserve"> </w:t>
      </w:r>
      <w:proofErr w:type="spellStart"/>
      <w:r w:rsidRPr="003167C5">
        <w:t>Tanimu</w:t>
      </w:r>
      <w:proofErr w:type="spellEnd"/>
      <w:r w:rsidRPr="003167C5">
        <w:t xml:space="preserve"> and Stavros </w:t>
      </w:r>
      <w:proofErr w:type="spellStart"/>
      <w:r w:rsidRPr="003167C5">
        <w:t>Shiaeles</w:t>
      </w:r>
      <w:proofErr w:type="spellEnd"/>
      <w:r>
        <w:t xml:space="preserve"> </w:t>
      </w:r>
      <w:r w:rsidRPr="003167C5">
        <w:rPr>
          <w:b/>
          <w:bCs/>
        </w:rPr>
        <w:t>[</w:t>
      </w:r>
      <w:r w:rsidRPr="003167C5">
        <w:rPr>
          <w:b/>
          <w:bCs/>
        </w:rPr>
        <w:t>4</w:t>
      </w:r>
      <w:r w:rsidRPr="003167C5">
        <w:rPr>
          <w:b/>
          <w:bCs/>
        </w:rPr>
        <w:t>]</w:t>
      </w:r>
      <w:r w:rsidRPr="003167C5">
        <w:t xml:space="preserve"> from the Department of Computing at the University of Portsmouth explore the development of a novel machine learning-based model to enhance the accuracy and efficacy of phishing detection. They address the significant increase in phishing attacks and the inadequacy of current detection methods by proposing a unique approach that incorporates image visualization of website code and feature extraction from malicious URLs. Their method aims to overcome the limitations of existing techniques by utilizing a large dataset of phishing and legitimate websites to create distinctive images that train the machine learning model for improved prediction accuracy. The paper outlines their ongoing work and future plans to refine their model through feature elimination techniques, such as Recursive Feature Elimination (RFE) and Principal Component Analysis (PCA), to optimize image creation and improve the model's performance further. </w:t>
      </w:r>
      <w:proofErr w:type="spellStart"/>
      <w:r w:rsidRPr="003167C5">
        <w:t>Tanimu</w:t>
      </w:r>
      <w:proofErr w:type="spellEnd"/>
      <w:r w:rsidRPr="003167C5">
        <w:t xml:space="preserve"> and </w:t>
      </w:r>
      <w:proofErr w:type="spellStart"/>
      <w:r w:rsidRPr="003167C5">
        <w:t>Shiaeles</w:t>
      </w:r>
      <w:proofErr w:type="spellEnd"/>
      <w:r w:rsidRPr="003167C5">
        <w:t>' research contributes to the cybersecurity field by proposing an innovative solution to mitigate phishing threats, with future work focused on enhancing the detection capabilities and efficiency of their model through comprehensive testing and comparison with existing methods.</w:t>
      </w:r>
    </w:p>
    <w:p w14:paraId="220B6501" w14:textId="7D374B48" w:rsidR="000A563F" w:rsidRDefault="000A563F" w:rsidP="002174E4">
      <w:pPr>
        <w:spacing w:before="240" w:line="276" w:lineRule="auto"/>
      </w:pPr>
      <w:r w:rsidRPr="000A563F">
        <w:t xml:space="preserve">In the study "Anomaly Detection in Emails using Machine Learning and Header Information," Beaman and </w:t>
      </w:r>
      <w:proofErr w:type="spellStart"/>
      <w:r w:rsidRPr="000A563F">
        <w:t>Isah</w:t>
      </w:r>
      <w:proofErr w:type="spellEnd"/>
      <w:r w:rsidRPr="000A563F">
        <w:t xml:space="preserve"> </w:t>
      </w:r>
      <w:r w:rsidRPr="000A563F">
        <w:rPr>
          <w:b/>
          <w:bCs/>
        </w:rPr>
        <w:t>[</w:t>
      </w:r>
      <w:r w:rsidR="003167C5">
        <w:rPr>
          <w:b/>
          <w:bCs/>
        </w:rPr>
        <w:t>5</w:t>
      </w:r>
      <w:r w:rsidRPr="000A563F">
        <w:rPr>
          <w:b/>
          <w:bCs/>
        </w:rPr>
        <w:t>]</w:t>
      </w:r>
      <w:r w:rsidRPr="000A563F">
        <w:t xml:space="preserve"> explore the potential of using email header datasets for the detection of spam and phishing emails. Unlike previous studies that primarily focused on the content within the email body and subject, this research emphasizes the significance of email headers. The authors utilized a variety of supervised learning algorithms, including Random Forest,</w:t>
      </w:r>
    </w:p>
    <w:p w14:paraId="3A265FB6" w14:textId="134A372C" w:rsidR="00081F4E" w:rsidRDefault="00081F4E" w:rsidP="002174E4">
      <w:pPr>
        <w:spacing w:before="240" w:line="276" w:lineRule="auto"/>
      </w:pPr>
      <w:r>
        <w:lastRenderedPageBreak/>
        <w:t xml:space="preserve">In the paper titled "Look before you leap: Detecting phishing web pages by exploiting raw URL and HTML characteristics," </w:t>
      </w:r>
      <w:proofErr w:type="spellStart"/>
      <w:r>
        <w:t>Opara</w:t>
      </w:r>
      <w:proofErr w:type="spellEnd"/>
      <w:r>
        <w:t xml:space="preserve">, Chen, and Wei </w:t>
      </w:r>
      <w:r w:rsidRPr="004C5C97">
        <w:rPr>
          <w:b/>
          <w:bCs/>
        </w:rPr>
        <w:t>[</w:t>
      </w:r>
      <w:r w:rsidR="003167C5">
        <w:rPr>
          <w:b/>
          <w:bCs/>
        </w:rPr>
        <w:t>6</w:t>
      </w:r>
      <w:r w:rsidRPr="004C5C97">
        <w:rPr>
          <w:b/>
          <w:bCs/>
        </w:rPr>
        <w:t>]</w:t>
      </w:r>
      <w:r>
        <w:t xml:space="preserve"> address the challenge of detecting phishing websites, which are often used for email and internet fraud. They introduce </w:t>
      </w:r>
      <w:proofErr w:type="spellStart"/>
      <w:r>
        <w:t>WebPhish</w:t>
      </w:r>
      <w:proofErr w:type="spellEnd"/>
      <w:r>
        <w:t>, an end-to-end deep neural network model that detects phishing attacks using raw URLs and HTML content without relying on hand-crafted features. The model uses an embedding technique to generate homologous dense vectors from URL characters and HTML words, followed by a convolutional layer to model semantic relationships.</w:t>
      </w:r>
    </w:p>
    <w:p w14:paraId="4999EE93" w14:textId="4A72E863" w:rsidR="00081F4E" w:rsidRDefault="00081F4E" w:rsidP="002174E4">
      <w:pPr>
        <w:spacing w:before="240" w:line="276" w:lineRule="auto"/>
      </w:pPr>
      <w:r>
        <w:t xml:space="preserve">In the paper "Phishing Email Detection Using Natural Language Processing Techniques: A Literature Survey," </w:t>
      </w:r>
      <w:proofErr w:type="spellStart"/>
      <w:r>
        <w:t>Salloum</w:t>
      </w:r>
      <w:proofErr w:type="spellEnd"/>
      <w:r>
        <w:t xml:space="preserve"> et al, </w:t>
      </w:r>
      <w:r w:rsidRPr="004C5C97">
        <w:rPr>
          <w:b/>
          <w:bCs/>
        </w:rPr>
        <w:t>[</w:t>
      </w:r>
      <w:r w:rsidR="003167C5">
        <w:rPr>
          <w:b/>
          <w:bCs/>
        </w:rPr>
        <w:t>7</w:t>
      </w:r>
      <w:r w:rsidRPr="004C5C97">
        <w:rPr>
          <w:b/>
          <w:bCs/>
        </w:rPr>
        <w:t>]</w:t>
      </w:r>
      <w:r>
        <w:t xml:space="preserve"> focus on the use of NLP and ML for detecting phishing emails. They discuss various features for detecting phishing emails, including email body-based, subject-based, URL-based, script-based, and sender-based characteristics. The paper also highlights the use of AI in phishing email detection, discussing advanced models like THEMIS and character-level convolutional neural networks.</w:t>
      </w:r>
    </w:p>
    <w:p w14:paraId="2401BF79" w14:textId="736C37B8" w:rsidR="00081F4E" w:rsidRDefault="00081F4E" w:rsidP="002174E4">
      <w:pPr>
        <w:spacing w:before="240" w:line="276" w:lineRule="auto"/>
      </w:pPr>
      <w:r w:rsidRPr="00F457F1">
        <w:t xml:space="preserve">In </w:t>
      </w:r>
      <w:r>
        <w:t>the study</w:t>
      </w:r>
      <w:r w:rsidRPr="00F457F1">
        <w:t xml:space="preserve"> "Phishing Email Detection Model Using Deep Learning," Samer </w:t>
      </w:r>
      <w:proofErr w:type="spellStart"/>
      <w:r w:rsidRPr="00F457F1">
        <w:t>Atawneh</w:t>
      </w:r>
      <w:proofErr w:type="spellEnd"/>
      <w:r w:rsidRPr="00F457F1">
        <w:t xml:space="preserve"> and Hamzah </w:t>
      </w:r>
      <w:proofErr w:type="spellStart"/>
      <w:r w:rsidRPr="00F457F1">
        <w:t>Aljehani</w:t>
      </w:r>
      <w:proofErr w:type="spellEnd"/>
      <w:r>
        <w:t xml:space="preserve"> </w:t>
      </w:r>
      <w:r w:rsidRPr="004C5C97">
        <w:rPr>
          <w:b/>
          <w:bCs/>
        </w:rPr>
        <w:t>[</w:t>
      </w:r>
      <w:r w:rsidR="003167C5">
        <w:rPr>
          <w:b/>
          <w:bCs/>
        </w:rPr>
        <w:t>8</w:t>
      </w:r>
      <w:r w:rsidRPr="004C5C97">
        <w:rPr>
          <w:b/>
          <w:bCs/>
        </w:rPr>
        <w:t>]</w:t>
      </w:r>
      <w:r>
        <w:t xml:space="preserve"> explores the use of deep learning techniques, including CNNs, LSTM networks, RNNs, and BERT, for detecting email phishing attacks. The authors utilized a dataset of phishing and benign emails, extracting relevant features using NLP techniques. The deep learning model achieved high accuracy, with the best performance seen when using BERT and LSTM. The study demonstrates the effectiveness of deep learning in improving email phishing detection.</w:t>
      </w:r>
    </w:p>
    <w:p w14:paraId="1E4752D6" w14:textId="099DF1CD" w:rsidR="00081F4E" w:rsidRDefault="00081F4E" w:rsidP="002174E4">
      <w:pPr>
        <w:spacing w:before="240" w:line="276" w:lineRule="auto"/>
      </w:pPr>
      <w:r>
        <w:t xml:space="preserve">In the study “Phishing URL detection using machine learning methods," </w:t>
      </w:r>
      <w:r w:rsidRPr="00082CDE">
        <w:t>Shaik</w:t>
      </w:r>
      <w:r>
        <w:t xml:space="preserve"> and </w:t>
      </w:r>
      <w:proofErr w:type="spellStart"/>
      <w:r w:rsidRPr="00082CDE">
        <w:t>Hasane</w:t>
      </w:r>
      <w:proofErr w:type="spellEnd"/>
      <w:r>
        <w:t xml:space="preserve">, </w:t>
      </w:r>
      <w:r w:rsidRPr="004C5C97">
        <w:rPr>
          <w:b/>
          <w:bCs/>
        </w:rPr>
        <w:t>[</w:t>
      </w:r>
      <w:r w:rsidR="003167C5">
        <w:rPr>
          <w:b/>
          <w:bCs/>
        </w:rPr>
        <w:t>9</w:t>
      </w:r>
      <w:r w:rsidRPr="004C5C97">
        <w:rPr>
          <w:b/>
          <w:bCs/>
        </w:rPr>
        <w:t>]</w:t>
      </w:r>
      <w:r>
        <w:t xml:space="preserve"> focus is on detecting malicious URLs, a common phishing technique, using machine learning algorithms. The study highlights the limitations of blacklisting services in identifying malicious websites and proposes a solution using algorithms like Random Forests, Decision Trees, Light GBM, Logistic Regression, and SVM. The research involves extracting features from URLs and applying machine learning models to determine if a URL is fraudulent.</w:t>
      </w:r>
    </w:p>
    <w:p w14:paraId="3E0B8764" w14:textId="75691366" w:rsidR="00081F4E" w:rsidRDefault="00081F4E" w:rsidP="002174E4">
      <w:pPr>
        <w:spacing w:before="240" w:line="276" w:lineRule="auto"/>
      </w:pPr>
      <w:r>
        <w:t xml:space="preserve">In the study "Phishing Detection in E-mails using Machine Learning," Rawal et al, </w:t>
      </w:r>
      <w:r w:rsidRPr="004C5C97">
        <w:rPr>
          <w:b/>
          <w:bCs/>
        </w:rPr>
        <w:t>[</w:t>
      </w:r>
      <w:r w:rsidR="003167C5">
        <w:rPr>
          <w:b/>
          <w:bCs/>
        </w:rPr>
        <w:t>10</w:t>
      </w:r>
      <w:r w:rsidRPr="004C5C97">
        <w:rPr>
          <w:b/>
          <w:bCs/>
        </w:rPr>
        <w:t>]</w:t>
      </w:r>
      <w:r>
        <w:t xml:space="preserve"> </w:t>
      </w:r>
      <w:r w:rsidRPr="0035771F">
        <w:t xml:space="preserve">explore the use of machine learning algorithms for </w:t>
      </w:r>
      <w:r>
        <w:t>classification of emails into phished or ham (legitimate) using machine learning algorithms. The paper describes the extraction of 9 features from a dataset of 1,605 emails, comprising both phished and ham emails. The features are fed into classifiers like SVM and Random Forest, achieving a maximum accuracy of 99.87%. The research concludes that machine learning can effectively classify emails, suggesting future improvements by increasing the dataset to better replicate real-life scenarios.</w:t>
      </w:r>
    </w:p>
    <w:p w14:paraId="1B319054" w14:textId="6C6EC746" w:rsidR="00F1720D" w:rsidRDefault="00081F4E" w:rsidP="002174E4">
      <w:pPr>
        <w:spacing w:before="240" w:line="276" w:lineRule="auto"/>
      </w:pPr>
      <w:r w:rsidRPr="00EF5589">
        <w:t>In conclusion, our literature review provided valuable insights into the diverse methods used for phishing detection. The studies reviewed offer</w:t>
      </w:r>
      <w:r w:rsidR="000A563F">
        <w:t>ed</w:t>
      </w:r>
      <w:r w:rsidRPr="00EF5589">
        <w:t xml:space="preserve"> a broad perspective on the techniques and technologies employed to identify and mitigate phishing threats. These insights </w:t>
      </w:r>
      <w:r w:rsidR="000A563F">
        <w:t>are</w:t>
      </w:r>
      <w:r w:rsidRPr="00EF5589">
        <w:t xml:space="preserve"> instrumental in </w:t>
      </w:r>
      <w:r>
        <w:t xml:space="preserve">our </w:t>
      </w:r>
      <w:r w:rsidRPr="00EF5589">
        <w:t>future strategies and</w:t>
      </w:r>
      <w:r>
        <w:t xml:space="preserve"> building ml models</w:t>
      </w:r>
      <w:r w:rsidRPr="00EF5589">
        <w:t>.</w:t>
      </w:r>
      <w:bookmarkStart w:id="3" w:name="_Hlk155555300"/>
      <w:bookmarkEnd w:id="0"/>
    </w:p>
    <w:p w14:paraId="70DFC63B" w14:textId="53C4C4BC" w:rsidR="003167C5" w:rsidRDefault="003167C5" w:rsidP="002174E4">
      <w:pPr>
        <w:spacing w:before="240" w:line="276" w:lineRule="auto"/>
      </w:pPr>
    </w:p>
    <w:p w14:paraId="3EBC5184" w14:textId="3120758C" w:rsidR="003167C5" w:rsidRDefault="003167C5" w:rsidP="002174E4">
      <w:pPr>
        <w:spacing w:before="240" w:line="276" w:lineRule="auto"/>
      </w:pPr>
    </w:p>
    <w:p w14:paraId="4FBB0637" w14:textId="77777777" w:rsidR="003167C5" w:rsidRDefault="003167C5" w:rsidP="003167C5">
      <w:pPr>
        <w:pStyle w:val="Heading1"/>
        <w:rPr>
          <w:b/>
          <w:bCs/>
          <w:sz w:val="36"/>
          <w:szCs w:val="36"/>
        </w:rPr>
      </w:pPr>
      <w:r w:rsidRPr="00F65CD3">
        <w:rPr>
          <w:b/>
          <w:bCs/>
          <w:sz w:val="36"/>
          <w:szCs w:val="36"/>
        </w:rPr>
        <w:lastRenderedPageBreak/>
        <w:t xml:space="preserve">References </w:t>
      </w:r>
    </w:p>
    <w:p w14:paraId="54EA55DA" w14:textId="77777777" w:rsidR="003167C5" w:rsidRPr="00C238A1" w:rsidRDefault="003167C5" w:rsidP="003167C5"/>
    <w:p w14:paraId="3CEC7F49" w14:textId="77777777" w:rsidR="003167C5" w:rsidRPr="00212D58" w:rsidRDefault="003167C5" w:rsidP="003167C5">
      <w:pPr>
        <w:rPr>
          <w:b/>
          <w:bCs/>
        </w:rPr>
      </w:pPr>
      <w:r w:rsidRPr="00212D58">
        <w:rPr>
          <w:b/>
          <w:bCs/>
        </w:rPr>
        <w:t>[1]</w:t>
      </w:r>
      <w:r>
        <w:rPr>
          <w:b/>
          <w:bCs/>
        </w:rPr>
        <w:t xml:space="preserve"> </w:t>
      </w:r>
      <w:proofErr w:type="spellStart"/>
      <w:r w:rsidRPr="00212D58">
        <w:t>Debarr</w:t>
      </w:r>
      <w:proofErr w:type="spellEnd"/>
      <w:r w:rsidRPr="00212D58">
        <w:t>, Dave &amp; Ramanathan, Venkatesh &amp; Wechsler, Harry. (2013). Phishing detection using traffic behavior, spectral clustering, and random forests. 67-72. 10.1109/ISI.2013.6578788.</w:t>
      </w:r>
    </w:p>
    <w:p w14:paraId="57DBED5C" w14:textId="77777777" w:rsidR="003167C5" w:rsidRPr="00212D58" w:rsidRDefault="003167C5" w:rsidP="003167C5">
      <w:pPr>
        <w:rPr>
          <w:b/>
          <w:bCs/>
        </w:rPr>
      </w:pPr>
      <w:r w:rsidRPr="00212D58">
        <w:rPr>
          <w:b/>
          <w:bCs/>
        </w:rPr>
        <w:t>[2]</w:t>
      </w:r>
      <w:r>
        <w:rPr>
          <w:b/>
          <w:bCs/>
        </w:rPr>
        <w:t xml:space="preserve"> </w:t>
      </w:r>
      <w:r w:rsidRPr="00082CDE">
        <w:t xml:space="preserve">Lim, Mark &amp; </w:t>
      </w:r>
      <w:proofErr w:type="spellStart"/>
      <w:r w:rsidRPr="00082CDE">
        <w:t>Negnevitsky</w:t>
      </w:r>
      <w:proofErr w:type="spellEnd"/>
      <w:r w:rsidRPr="00082CDE">
        <w:t xml:space="preserve">, Michael &amp; Hartnett, Jacky. (2006). A Fuzzy Approach </w:t>
      </w:r>
      <w:proofErr w:type="gramStart"/>
      <w:r w:rsidRPr="00082CDE">
        <w:t>For</w:t>
      </w:r>
      <w:proofErr w:type="gramEnd"/>
      <w:r w:rsidRPr="00082CDE">
        <w:t xml:space="preserve"> Detecting Anomalous </w:t>
      </w:r>
      <w:proofErr w:type="spellStart"/>
      <w:r w:rsidRPr="00082CDE">
        <w:t>Behaviour</w:t>
      </w:r>
      <w:proofErr w:type="spellEnd"/>
      <w:r w:rsidRPr="00082CDE">
        <w:t xml:space="preserve"> in E-mail Traffic. Australian Digital Forensics Conference.</w:t>
      </w:r>
    </w:p>
    <w:p w14:paraId="2B2DB418" w14:textId="77777777" w:rsidR="003167C5" w:rsidRDefault="003167C5" w:rsidP="003167C5">
      <w:r w:rsidRPr="00212D58">
        <w:rPr>
          <w:b/>
          <w:bCs/>
        </w:rPr>
        <w:t>[3]</w:t>
      </w:r>
      <w:r>
        <w:rPr>
          <w:b/>
          <w:bCs/>
        </w:rPr>
        <w:t xml:space="preserve"> </w:t>
      </w:r>
      <w:proofErr w:type="spellStart"/>
      <w:r w:rsidRPr="00082CDE">
        <w:t>Aceto</w:t>
      </w:r>
      <w:proofErr w:type="spellEnd"/>
      <w:r w:rsidRPr="00082CDE">
        <w:t xml:space="preserve">, Giuseppe &amp; </w:t>
      </w:r>
      <w:proofErr w:type="spellStart"/>
      <w:r w:rsidRPr="00082CDE">
        <w:t>Pescapè</w:t>
      </w:r>
      <w:proofErr w:type="spellEnd"/>
      <w:r w:rsidRPr="00082CDE">
        <w:t xml:space="preserve">, Antonio. (2012). On the recent use of email through traffic and network analysis: the impact of OSNs, new trends, and other communication platforms. </w:t>
      </w:r>
      <w:proofErr w:type="spellStart"/>
      <w:r w:rsidRPr="00082CDE">
        <w:t>Sigmetrics</w:t>
      </w:r>
      <w:proofErr w:type="spellEnd"/>
      <w:r w:rsidRPr="00082CDE">
        <w:t xml:space="preserve"> Performance Evaluation Review - SIGMETRICS. 39. 61-70. 10.1145/2185395.2185442.</w:t>
      </w:r>
    </w:p>
    <w:p w14:paraId="1362D61C" w14:textId="77777777" w:rsidR="003167C5" w:rsidRDefault="003167C5" w:rsidP="003167C5">
      <w:r w:rsidRPr="003167C5">
        <w:rPr>
          <w:b/>
          <w:bCs/>
        </w:rPr>
        <w:t>[4]</w:t>
      </w:r>
      <w:r>
        <w:t xml:space="preserve"> </w:t>
      </w:r>
      <w:proofErr w:type="spellStart"/>
      <w:r w:rsidRPr="003167C5">
        <w:t>Tanimu</w:t>
      </w:r>
      <w:proofErr w:type="spellEnd"/>
      <w:r w:rsidRPr="003167C5">
        <w:t xml:space="preserve">, </w:t>
      </w:r>
      <w:proofErr w:type="spellStart"/>
      <w:r w:rsidRPr="003167C5">
        <w:t>Jibrilla</w:t>
      </w:r>
      <w:proofErr w:type="spellEnd"/>
      <w:r w:rsidRPr="003167C5">
        <w:t xml:space="preserve"> &amp; </w:t>
      </w:r>
      <w:proofErr w:type="spellStart"/>
      <w:r w:rsidRPr="003167C5">
        <w:t>Shiaeles</w:t>
      </w:r>
      <w:proofErr w:type="spellEnd"/>
      <w:r w:rsidRPr="003167C5">
        <w:t>, Stavros. (2022). Phishing Detection Using Machine Learning Algorithm. 10.1109/CSR54599.</w:t>
      </w:r>
      <w:proofErr w:type="gramStart"/>
      <w:r w:rsidRPr="003167C5">
        <w:t>2022.9850316..</w:t>
      </w:r>
      <w:proofErr w:type="gramEnd"/>
    </w:p>
    <w:p w14:paraId="51BCBE65" w14:textId="77777777" w:rsidR="003167C5" w:rsidRPr="00212D58" w:rsidRDefault="003167C5" w:rsidP="003167C5">
      <w:pPr>
        <w:rPr>
          <w:b/>
          <w:bCs/>
        </w:rPr>
      </w:pPr>
      <w:r w:rsidRPr="000A563F">
        <w:rPr>
          <w:b/>
          <w:bCs/>
        </w:rPr>
        <w:t>[</w:t>
      </w:r>
      <w:r>
        <w:rPr>
          <w:b/>
          <w:bCs/>
        </w:rPr>
        <w:t>5</w:t>
      </w:r>
      <w:r w:rsidRPr="000A563F">
        <w:rPr>
          <w:b/>
          <w:bCs/>
        </w:rPr>
        <w:t>]</w:t>
      </w:r>
      <w:r>
        <w:t xml:space="preserve"> </w:t>
      </w:r>
      <w:r w:rsidRPr="00116B96">
        <w:t xml:space="preserve">Beaman, C.P., &amp; </w:t>
      </w:r>
      <w:proofErr w:type="spellStart"/>
      <w:r w:rsidRPr="00116B96">
        <w:t>Isah</w:t>
      </w:r>
      <w:proofErr w:type="spellEnd"/>
      <w:r w:rsidRPr="00116B96">
        <w:t>, H. (2022). Anomaly Detection in Emails using Machine Learning and Header Information. </w:t>
      </w:r>
      <w:proofErr w:type="spellStart"/>
      <w:r w:rsidRPr="00116B96">
        <w:t>ArXiv</w:t>
      </w:r>
      <w:proofErr w:type="spellEnd"/>
      <w:r w:rsidRPr="00116B96">
        <w:t>, abs/2203.10408.</w:t>
      </w:r>
    </w:p>
    <w:p w14:paraId="50E11ACE" w14:textId="77777777" w:rsidR="003167C5" w:rsidRPr="00212D58" w:rsidRDefault="003167C5" w:rsidP="003167C5">
      <w:pPr>
        <w:rPr>
          <w:b/>
          <w:bCs/>
        </w:rPr>
      </w:pPr>
      <w:r w:rsidRPr="00212D58">
        <w:rPr>
          <w:b/>
          <w:bCs/>
        </w:rPr>
        <w:t>[</w:t>
      </w:r>
      <w:r>
        <w:rPr>
          <w:b/>
          <w:bCs/>
        </w:rPr>
        <w:t>6</w:t>
      </w:r>
      <w:r w:rsidRPr="00212D58">
        <w:rPr>
          <w:b/>
          <w:bCs/>
        </w:rPr>
        <w:t>]</w:t>
      </w:r>
      <w:r>
        <w:rPr>
          <w:b/>
          <w:bCs/>
        </w:rPr>
        <w:t xml:space="preserve"> </w:t>
      </w:r>
      <w:proofErr w:type="spellStart"/>
      <w:r w:rsidRPr="00082CDE">
        <w:t>Opara</w:t>
      </w:r>
      <w:proofErr w:type="spellEnd"/>
      <w:r w:rsidRPr="00082CDE">
        <w:t xml:space="preserve">, </w:t>
      </w:r>
      <w:proofErr w:type="spellStart"/>
      <w:r w:rsidRPr="00082CDE">
        <w:t>Chidimma</w:t>
      </w:r>
      <w:proofErr w:type="spellEnd"/>
      <w:r w:rsidRPr="00082CDE">
        <w:t xml:space="preserve"> &amp; Chen, </w:t>
      </w:r>
      <w:proofErr w:type="spellStart"/>
      <w:r w:rsidRPr="00082CDE">
        <w:t>Yingke</w:t>
      </w:r>
      <w:proofErr w:type="spellEnd"/>
      <w:r w:rsidRPr="00082CDE">
        <w:t xml:space="preserve"> &amp; </w:t>
      </w:r>
      <w:proofErr w:type="spellStart"/>
      <w:r w:rsidRPr="00082CDE">
        <w:t>wei</w:t>
      </w:r>
      <w:proofErr w:type="spellEnd"/>
      <w:r w:rsidRPr="00082CDE">
        <w:t>, Bo. (2020). Look Before You Leap: Detecting Phishing Web Pages by Exploiting Raw URL And HTML Characteristics.</w:t>
      </w:r>
    </w:p>
    <w:p w14:paraId="66CE432D" w14:textId="77777777" w:rsidR="003167C5" w:rsidRPr="00212D58" w:rsidRDefault="003167C5" w:rsidP="003167C5">
      <w:pPr>
        <w:rPr>
          <w:b/>
          <w:bCs/>
        </w:rPr>
      </w:pPr>
      <w:r w:rsidRPr="00212D58">
        <w:rPr>
          <w:b/>
          <w:bCs/>
        </w:rPr>
        <w:t>[</w:t>
      </w:r>
      <w:r>
        <w:rPr>
          <w:b/>
          <w:bCs/>
        </w:rPr>
        <w:t>7</w:t>
      </w:r>
      <w:r w:rsidRPr="00212D58">
        <w:rPr>
          <w:b/>
          <w:bCs/>
        </w:rPr>
        <w:t>]</w:t>
      </w:r>
      <w:r>
        <w:rPr>
          <w:b/>
          <w:bCs/>
        </w:rPr>
        <w:t xml:space="preserve"> </w:t>
      </w:r>
      <w:proofErr w:type="spellStart"/>
      <w:r w:rsidRPr="00082CDE">
        <w:t>Salloum</w:t>
      </w:r>
      <w:proofErr w:type="spellEnd"/>
      <w:r w:rsidRPr="00082CDE">
        <w:t xml:space="preserve">, Said &amp; Gaber, Tarek &amp; </w:t>
      </w:r>
      <w:proofErr w:type="spellStart"/>
      <w:r w:rsidRPr="00082CDE">
        <w:t>Vadera</w:t>
      </w:r>
      <w:proofErr w:type="spellEnd"/>
      <w:r w:rsidRPr="00082CDE">
        <w:t xml:space="preserve">, Sunil &amp; </w:t>
      </w:r>
      <w:proofErr w:type="spellStart"/>
      <w:r w:rsidRPr="00082CDE">
        <w:t>Shaalan</w:t>
      </w:r>
      <w:proofErr w:type="spellEnd"/>
      <w:r w:rsidRPr="00082CDE">
        <w:t>, Khaled. (2021). Phishing Email Detection Using Natural Language Processing Techniques: A Literature Survey. Procedia Computer Science. 189. 19-28. 10.1016/j.procs.2021.05.077.</w:t>
      </w:r>
    </w:p>
    <w:p w14:paraId="11F3F63C" w14:textId="77777777" w:rsidR="003167C5" w:rsidRPr="00212D58" w:rsidRDefault="003167C5" w:rsidP="003167C5">
      <w:pPr>
        <w:rPr>
          <w:b/>
          <w:bCs/>
        </w:rPr>
      </w:pPr>
      <w:r w:rsidRPr="00212D58">
        <w:rPr>
          <w:b/>
          <w:bCs/>
        </w:rPr>
        <w:t>[</w:t>
      </w:r>
      <w:r>
        <w:rPr>
          <w:b/>
          <w:bCs/>
        </w:rPr>
        <w:t>8</w:t>
      </w:r>
      <w:r w:rsidRPr="00212D58">
        <w:rPr>
          <w:b/>
          <w:bCs/>
        </w:rPr>
        <w:t>]</w:t>
      </w:r>
      <w:r>
        <w:rPr>
          <w:b/>
          <w:bCs/>
        </w:rPr>
        <w:t xml:space="preserve"> </w:t>
      </w:r>
      <w:proofErr w:type="spellStart"/>
      <w:r w:rsidRPr="00082CDE">
        <w:t>Atawneh</w:t>
      </w:r>
      <w:proofErr w:type="spellEnd"/>
      <w:r w:rsidRPr="00082CDE">
        <w:t xml:space="preserve">, Samer &amp; </w:t>
      </w:r>
      <w:proofErr w:type="spellStart"/>
      <w:r w:rsidRPr="00082CDE">
        <w:t>Aljehani</w:t>
      </w:r>
      <w:proofErr w:type="spellEnd"/>
      <w:r w:rsidRPr="00082CDE">
        <w:t>, Hamzah. (2023). Phishing Email Detection Model Using Deep Learning. Electronics. 12. 4261. 10.3390/electronics12204261.</w:t>
      </w:r>
    </w:p>
    <w:p w14:paraId="573A09F4" w14:textId="77777777" w:rsidR="003167C5" w:rsidRPr="00212D58" w:rsidRDefault="003167C5" w:rsidP="003167C5">
      <w:pPr>
        <w:rPr>
          <w:b/>
          <w:bCs/>
        </w:rPr>
      </w:pPr>
      <w:r w:rsidRPr="00212D58">
        <w:rPr>
          <w:b/>
          <w:bCs/>
        </w:rPr>
        <w:t>[</w:t>
      </w:r>
      <w:r>
        <w:rPr>
          <w:b/>
          <w:bCs/>
        </w:rPr>
        <w:t>9</w:t>
      </w:r>
      <w:r w:rsidRPr="00212D58">
        <w:rPr>
          <w:b/>
          <w:bCs/>
        </w:rPr>
        <w:t>]</w:t>
      </w:r>
      <w:r>
        <w:rPr>
          <w:b/>
          <w:bCs/>
        </w:rPr>
        <w:t xml:space="preserve"> </w:t>
      </w:r>
      <w:r w:rsidRPr="00082CDE">
        <w:t xml:space="preserve">Shaik, </w:t>
      </w:r>
      <w:proofErr w:type="spellStart"/>
      <w:r w:rsidRPr="00082CDE">
        <w:t>Hasane</w:t>
      </w:r>
      <w:proofErr w:type="spellEnd"/>
      <w:r w:rsidRPr="00082CDE">
        <w:t>. (2022). Phishing URL detection using machine learning methods. 103288.</w:t>
      </w:r>
    </w:p>
    <w:p w14:paraId="689CAB48" w14:textId="77777777" w:rsidR="003167C5" w:rsidRDefault="003167C5" w:rsidP="003167C5">
      <w:r w:rsidRPr="00212D58">
        <w:rPr>
          <w:b/>
          <w:bCs/>
        </w:rPr>
        <w:t>[</w:t>
      </w:r>
      <w:r>
        <w:rPr>
          <w:b/>
          <w:bCs/>
        </w:rPr>
        <w:t>10</w:t>
      </w:r>
      <w:r w:rsidRPr="00212D58">
        <w:rPr>
          <w:b/>
          <w:bCs/>
        </w:rPr>
        <w:t>]</w:t>
      </w:r>
      <w:r>
        <w:rPr>
          <w:b/>
          <w:bCs/>
        </w:rPr>
        <w:t xml:space="preserve"> </w:t>
      </w:r>
      <w:r w:rsidRPr="00082CDE">
        <w:t xml:space="preserve">Rawal, Srishti &amp; Rawal, </w:t>
      </w:r>
      <w:proofErr w:type="spellStart"/>
      <w:r w:rsidRPr="00082CDE">
        <w:t>Bhuvan</w:t>
      </w:r>
      <w:proofErr w:type="spellEnd"/>
      <w:r w:rsidRPr="00082CDE">
        <w:t xml:space="preserve"> &amp; </w:t>
      </w:r>
      <w:proofErr w:type="spellStart"/>
      <w:r w:rsidRPr="00082CDE">
        <w:t>Shaheen</w:t>
      </w:r>
      <w:proofErr w:type="spellEnd"/>
      <w:r w:rsidRPr="00082CDE">
        <w:t xml:space="preserve">, </w:t>
      </w:r>
      <w:proofErr w:type="spellStart"/>
      <w:r w:rsidRPr="00082CDE">
        <w:t>Aakhila</w:t>
      </w:r>
      <w:proofErr w:type="spellEnd"/>
      <w:r w:rsidRPr="00082CDE">
        <w:t xml:space="preserve"> &amp; Malik, Shubham. (2017). Phishing Detection in Emails using Machine Learning. International Journal of Applied Information Systems. 12. 21-24. 10.5120/ijais2017451713.</w:t>
      </w:r>
    </w:p>
    <w:p w14:paraId="454A5566" w14:textId="5D63DA99" w:rsidR="003167C5" w:rsidRDefault="003167C5" w:rsidP="002174E4">
      <w:pPr>
        <w:spacing w:before="240" w:line="276" w:lineRule="auto"/>
      </w:pPr>
    </w:p>
    <w:p w14:paraId="5AC5F992" w14:textId="780435A5" w:rsidR="003167C5" w:rsidRDefault="003167C5" w:rsidP="002174E4">
      <w:pPr>
        <w:spacing w:before="240" w:line="276" w:lineRule="auto"/>
      </w:pPr>
    </w:p>
    <w:p w14:paraId="548AF273" w14:textId="71841B30" w:rsidR="003167C5" w:rsidRDefault="003167C5" w:rsidP="002174E4">
      <w:pPr>
        <w:spacing w:before="240" w:line="276" w:lineRule="auto"/>
      </w:pPr>
    </w:p>
    <w:p w14:paraId="7413F27A" w14:textId="3C4A1DD8" w:rsidR="003167C5" w:rsidRDefault="003167C5" w:rsidP="002174E4">
      <w:pPr>
        <w:spacing w:before="240" w:line="276" w:lineRule="auto"/>
      </w:pPr>
    </w:p>
    <w:p w14:paraId="0267B420" w14:textId="5F75DC21" w:rsidR="003167C5" w:rsidRDefault="003167C5" w:rsidP="002174E4">
      <w:pPr>
        <w:spacing w:before="240" w:line="276" w:lineRule="auto"/>
      </w:pPr>
    </w:p>
    <w:p w14:paraId="478ADA26" w14:textId="77777777" w:rsidR="003167C5" w:rsidRDefault="003167C5" w:rsidP="002174E4">
      <w:pPr>
        <w:spacing w:before="240" w:line="276" w:lineRule="auto"/>
      </w:pPr>
    </w:p>
    <w:p w14:paraId="1A20EC75" w14:textId="77777777" w:rsidR="00C91028" w:rsidRDefault="00C91028" w:rsidP="00162DA5"/>
    <w:bookmarkEnd w:id="1"/>
    <w:bookmarkEnd w:id="3"/>
    <w:p w14:paraId="50884E29" w14:textId="6994C8B9" w:rsidR="00512E57" w:rsidRPr="00AE38F3" w:rsidRDefault="00CF4DBC" w:rsidP="00994CEE">
      <w:pPr>
        <w:pStyle w:val="Heading1"/>
        <w:spacing w:before="0"/>
        <w:rPr>
          <w:b/>
          <w:bCs/>
          <w:sz w:val="36"/>
          <w:szCs w:val="36"/>
        </w:rPr>
      </w:pPr>
      <w:r w:rsidRPr="00AE38F3">
        <w:rPr>
          <w:b/>
          <w:bCs/>
          <w:sz w:val="36"/>
          <w:szCs w:val="36"/>
        </w:rPr>
        <w:lastRenderedPageBreak/>
        <w:t xml:space="preserve">Identified </w:t>
      </w:r>
      <w:r w:rsidR="00512E57" w:rsidRPr="00AE38F3">
        <w:rPr>
          <w:b/>
          <w:bCs/>
          <w:sz w:val="36"/>
          <w:szCs w:val="36"/>
        </w:rPr>
        <w:t xml:space="preserve">Approaches </w:t>
      </w:r>
      <w:r w:rsidR="000F0061" w:rsidRPr="00AE38F3">
        <w:rPr>
          <w:b/>
          <w:bCs/>
          <w:sz w:val="36"/>
          <w:szCs w:val="36"/>
        </w:rPr>
        <w:t>for Email Phishing Detection</w:t>
      </w:r>
    </w:p>
    <w:p w14:paraId="327B7803" w14:textId="77777777" w:rsidR="000A4FCD" w:rsidRDefault="000A4FCD" w:rsidP="00994CEE">
      <w:pPr>
        <w:spacing w:after="0"/>
      </w:pPr>
    </w:p>
    <w:p w14:paraId="486ECC68" w14:textId="735C2EC7" w:rsidR="005617A2" w:rsidRDefault="005617A2" w:rsidP="00994CEE">
      <w:pPr>
        <w:spacing w:after="0"/>
      </w:pPr>
      <w:r>
        <w:t>We identified three distinct approaches for email phishing detection</w:t>
      </w:r>
      <w:r w:rsidR="009C7731">
        <w:t xml:space="preserve"> </w:t>
      </w:r>
      <w:r w:rsidR="00326047" w:rsidRPr="009C7731">
        <w:t xml:space="preserve">through </w:t>
      </w:r>
      <w:r w:rsidR="00326047">
        <w:t xml:space="preserve">our </w:t>
      </w:r>
      <w:r w:rsidR="00326047" w:rsidRPr="009C7731">
        <w:t>review of the literature</w:t>
      </w:r>
      <w:r>
        <w:t>:</w:t>
      </w:r>
    </w:p>
    <w:p w14:paraId="06B402B3" w14:textId="77777777" w:rsidR="00326047" w:rsidRDefault="00326047" w:rsidP="00994CEE">
      <w:pPr>
        <w:spacing w:after="0"/>
      </w:pPr>
    </w:p>
    <w:p w14:paraId="01F4928A" w14:textId="77777777" w:rsidR="00200DD9" w:rsidRDefault="00200DD9" w:rsidP="00200DD9">
      <w:pPr>
        <w:pStyle w:val="ListParagraph"/>
        <w:numPr>
          <w:ilvl w:val="0"/>
          <w:numId w:val="36"/>
        </w:numPr>
      </w:pPr>
      <w:r>
        <w:t>The first approach involves analyzing email traffic to extract packet features, including packet headers, by utilizing protocols such as SMTP, IMAP, and POP3.</w:t>
      </w:r>
    </w:p>
    <w:p w14:paraId="1EA6629F" w14:textId="77777777" w:rsidR="00200DD9" w:rsidRDefault="00200DD9" w:rsidP="00200DD9">
      <w:pPr>
        <w:pStyle w:val="ListParagraph"/>
        <w:numPr>
          <w:ilvl w:val="0"/>
          <w:numId w:val="36"/>
        </w:numPr>
      </w:pPr>
      <w:r>
        <w:t>The second approach focuses on using Gmail in Chrome to investigate email headers for specific patterns that may suggest phishing activities.</w:t>
      </w:r>
    </w:p>
    <w:p w14:paraId="6D80892A" w14:textId="702220DD" w:rsidR="00994CEE" w:rsidRDefault="00200DD9" w:rsidP="00200DD9">
      <w:pPr>
        <w:pStyle w:val="ListParagraph"/>
        <w:numPr>
          <w:ilvl w:val="0"/>
          <w:numId w:val="36"/>
        </w:numPr>
      </w:pPr>
      <w:r>
        <w:t>The third approach employs Gmail in Chrome for a thorough examination of the email content using natural language processing (NLP) techniques to identify potential phishing attempts.</w:t>
      </w:r>
    </w:p>
    <w:p w14:paraId="27892CB9" w14:textId="6D4D7A4E" w:rsidR="00C91028" w:rsidRDefault="00B6258E" w:rsidP="00C91028">
      <w:pPr>
        <w:rPr>
          <w:color w:val="FF0000"/>
        </w:rPr>
      </w:pPr>
      <w:r w:rsidRPr="00B6258E">
        <w:rPr>
          <w:color w:val="FF0000"/>
        </w:rPr>
        <w:t>Note:</w:t>
      </w:r>
      <w:r>
        <w:rPr>
          <w:color w:val="FF0000"/>
        </w:rPr>
        <w:t xml:space="preserve"> </w:t>
      </w:r>
      <w:r w:rsidR="00CF4DBC" w:rsidRPr="000A563F">
        <w:t xml:space="preserve">Further research was not conducted on option no 3 because, as advised by </w:t>
      </w:r>
      <w:proofErr w:type="spellStart"/>
      <w:r w:rsidR="00CF4DBC" w:rsidRPr="000A563F">
        <w:t>Ebryx</w:t>
      </w:r>
      <w:proofErr w:type="spellEnd"/>
      <w:r w:rsidR="00CF4DBC" w:rsidRPr="000A563F">
        <w:t>, it would be more of a natural language processing (NLP) task.</w:t>
      </w:r>
    </w:p>
    <w:p w14:paraId="5059EB29" w14:textId="77777777" w:rsidR="00CF4DBC" w:rsidRPr="00C91028" w:rsidRDefault="00CF4DBC" w:rsidP="00C91028"/>
    <w:p w14:paraId="3EB87C97" w14:textId="770B0B04" w:rsidR="00C91028" w:rsidRPr="00AE38F3" w:rsidRDefault="00CF4DBC" w:rsidP="00994CEE">
      <w:pPr>
        <w:pStyle w:val="Heading1"/>
        <w:spacing w:before="0"/>
        <w:rPr>
          <w:b/>
          <w:bCs/>
          <w:sz w:val="36"/>
          <w:szCs w:val="36"/>
        </w:rPr>
      </w:pPr>
      <w:r w:rsidRPr="00AE38F3">
        <w:rPr>
          <w:b/>
          <w:bCs/>
          <w:sz w:val="36"/>
          <w:szCs w:val="36"/>
        </w:rPr>
        <w:t xml:space="preserve">Identified </w:t>
      </w:r>
      <w:r w:rsidR="00C91028" w:rsidRPr="00AE38F3">
        <w:rPr>
          <w:b/>
          <w:bCs/>
          <w:sz w:val="36"/>
          <w:szCs w:val="36"/>
        </w:rPr>
        <w:t>Approaches for URL Phishing Detection</w:t>
      </w:r>
    </w:p>
    <w:p w14:paraId="39D95B84" w14:textId="77777777" w:rsidR="000A4FCD" w:rsidRDefault="000A4FCD" w:rsidP="00994CEE">
      <w:pPr>
        <w:spacing w:after="0"/>
      </w:pPr>
    </w:p>
    <w:p w14:paraId="71111E4A" w14:textId="45B7DE56" w:rsidR="005617A2" w:rsidRDefault="005617A2" w:rsidP="00994CEE">
      <w:pPr>
        <w:spacing w:after="0"/>
      </w:pPr>
      <w:r>
        <w:t>We identified two distinct approaches for URL phishing detection</w:t>
      </w:r>
      <w:r w:rsidR="009C7731">
        <w:t xml:space="preserve"> </w:t>
      </w:r>
      <w:r w:rsidR="009C7731" w:rsidRPr="009C7731">
        <w:t xml:space="preserve">through </w:t>
      </w:r>
      <w:r w:rsidR="00326047">
        <w:t xml:space="preserve">our </w:t>
      </w:r>
      <w:r w:rsidR="009C7731" w:rsidRPr="009C7731">
        <w:t>review of the literature</w:t>
      </w:r>
      <w:r>
        <w:t>:</w:t>
      </w:r>
    </w:p>
    <w:p w14:paraId="5CD6FC88" w14:textId="77777777" w:rsidR="00326047" w:rsidRDefault="00326047" w:rsidP="00994CEE">
      <w:pPr>
        <w:spacing w:after="0"/>
      </w:pPr>
    </w:p>
    <w:p w14:paraId="0976F41D" w14:textId="1D10C785" w:rsidR="00200DD9" w:rsidRPr="00200DD9" w:rsidRDefault="00200DD9" w:rsidP="00200DD9">
      <w:pPr>
        <w:pStyle w:val="ListParagraph"/>
        <w:numPr>
          <w:ilvl w:val="0"/>
          <w:numId w:val="38"/>
        </w:numPr>
        <w:rPr>
          <w:rFonts w:cstheme="minorHAnsi"/>
        </w:rPr>
      </w:pPr>
      <w:r w:rsidRPr="00200DD9">
        <w:rPr>
          <w:rFonts w:cstheme="minorHAnsi"/>
        </w:rPr>
        <w:t>The first approach</w:t>
      </w:r>
      <w:r>
        <w:rPr>
          <w:rFonts w:cstheme="minorHAnsi"/>
        </w:rPr>
        <w:t xml:space="preserve"> </w:t>
      </w:r>
      <w:r w:rsidRPr="00200DD9">
        <w:rPr>
          <w:rFonts w:cstheme="minorHAnsi"/>
        </w:rPr>
        <w:t>involves analyzing HTTPS browser traffic to identify phishing attempts.</w:t>
      </w:r>
    </w:p>
    <w:p w14:paraId="09E89713" w14:textId="15D4B7EC" w:rsidR="0095709D" w:rsidRDefault="00200DD9" w:rsidP="00200DD9">
      <w:pPr>
        <w:pStyle w:val="ListParagraph"/>
        <w:numPr>
          <w:ilvl w:val="0"/>
          <w:numId w:val="38"/>
        </w:numPr>
        <w:rPr>
          <w:rFonts w:cstheme="minorHAnsi"/>
        </w:rPr>
      </w:pPr>
      <w:r w:rsidRPr="00200DD9">
        <w:rPr>
          <w:rFonts w:cstheme="minorHAnsi"/>
        </w:rPr>
        <w:t>The second approach</w:t>
      </w:r>
      <w:r>
        <w:rPr>
          <w:rFonts w:cstheme="minorHAnsi"/>
        </w:rPr>
        <w:t xml:space="preserve"> </w:t>
      </w:r>
      <w:r w:rsidRPr="00200DD9">
        <w:rPr>
          <w:rFonts w:cstheme="minorHAnsi"/>
        </w:rPr>
        <w:t>concentrates on examining</w:t>
      </w:r>
      <w:r>
        <w:rPr>
          <w:rFonts w:cstheme="minorHAnsi"/>
        </w:rPr>
        <w:t xml:space="preserve"> </w:t>
      </w:r>
      <w:r w:rsidRPr="00200DD9">
        <w:rPr>
          <w:rFonts w:cstheme="minorHAnsi"/>
        </w:rPr>
        <w:t>URLs to detect specific patterns indicative of phishing activities.</w:t>
      </w:r>
    </w:p>
    <w:p w14:paraId="1CA091C2" w14:textId="77777777" w:rsidR="00200DD9" w:rsidRPr="00200DD9" w:rsidRDefault="00200DD9" w:rsidP="00200DD9">
      <w:pPr>
        <w:pStyle w:val="ListParagraph"/>
        <w:rPr>
          <w:rFonts w:cstheme="minorHAnsi"/>
        </w:rPr>
      </w:pPr>
    </w:p>
    <w:p w14:paraId="722F096D" w14:textId="5242248E" w:rsidR="00512E57" w:rsidRPr="00AE38F3" w:rsidRDefault="00CF4DBC" w:rsidP="0095709D">
      <w:pPr>
        <w:pStyle w:val="Heading1"/>
        <w:rPr>
          <w:b/>
          <w:bCs/>
          <w:sz w:val="36"/>
          <w:szCs w:val="36"/>
        </w:rPr>
      </w:pPr>
      <w:r w:rsidRPr="00AE38F3">
        <w:rPr>
          <w:b/>
          <w:bCs/>
          <w:sz w:val="36"/>
          <w:szCs w:val="36"/>
        </w:rPr>
        <w:t xml:space="preserve">Research work </w:t>
      </w:r>
      <w:r w:rsidR="00CD7B2C" w:rsidRPr="00AE38F3">
        <w:rPr>
          <w:b/>
          <w:bCs/>
          <w:sz w:val="36"/>
          <w:szCs w:val="36"/>
        </w:rPr>
        <w:t>on Traffic Analysis</w:t>
      </w:r>
    </w:p>
    <w:p w14:paraId="0D3B5A89" w14:textId="77C34DCA" w:rsidR="002B10BB" w:rsidRDefault="002B10BB" w:rsidP="002B10BB">
      <w:pPr>
        <w:pStyle w:val="Heading1"/>
        <w:rPr>
          <w:b/>
          <w:bCs/>
          <w:sz w:val="36"/>
          <w:szCs w:val="36"/>
        </w:rPr>
      </w:pPr>
      <w:r w:rsidRPr="00AE38F3">
        <w:rPr>
          <w:b/>
          <w:bCs/>
          <w:sz w:val="36"/>
          <w:szCs w:val="36"/>
        </w:rPr>
        <w:t xml:space="preserve">Available Traffic </w:t>
      </w:r>
      <w:r w:rsidR="00CD7B2C" w:rsidRPr="00AE38F3">
        <w:rPr>
          <w:b/>
          <w:bCs/>
          <w:sz w:val="36"/>
          <w:szCs w:val="36"/>
        </w:rPr>
        <w:t>Datasets</w:t>
      </w:r>
    </w:p>
    <w:p w14:paraId="79E7A7D9" w14:textId="6A89035C" w:rsidR="002B10BB" w:rsidRDefault="00AE38F3" w:rsidP="00AE38F3">
      <w:pPr>
        <w:spacing w:after="0" w:line="240" w:lineRule="auto"/>
      </w:pPr>
      <w:r>
        <w:t xml:space="preserve">For our dataset, we needed unencrypted </w:t>
      </w:r>
      <w:proofErr w:type="spellStart"/>
      <w:r>
        <w:t>pcap</w:t>
      </w:r>
      <w:proofErr w:type="spellEnd"/>
      <w:r>
        <w:t xml:space="preserve"> files that were labeled as either '</w:t>
      </w:r>
      <w:proofErr w:type="spellStart"/>
      <w:r>
        <w:t>phishy</w:t>
      </w:r>
      <w:proofErr w:type="spellEnd"/>
      <w:r>
        <w:t>' or 'non-</w:t>
      </w:r>
      <w:proofErr w:type="spellStart"/>
      <w:r>
        <w:t>phishy</w:t>
      </w:r>
      <w:proofErr w:type="spellEnd"/>
      <w:r>
        <w:t>', based on whether the traffic was malicious or normal. This included SMTP and IMAP protocols for emails, as well as HTTPS for browser traffic. The datasets we discovered are as follows:</w:t>
      </w:r>
    </w:p>
    <w:p w14:paraId="2552CE45" w14:textId="77777777" w:rsidR="00AE38F3" w:rsidRDefault="00AE38F3" w:rsidP="00AE38F3">
      <w:pPr>
        <w:spacing w:after="0" w:line="240" w:lineRule="auto"/>
      </w:pPr>
    </w:p>
    <w:p w14:paraId="756B1A67" w14:textId="3E8E733C" w:rsidR="002B10BB" w:rsidRDefault="002B10BB" w:rsidP="00F65CD3">
      <w:pPr>
        <w:pStyle w:val="ListParagraph"/>
        <w:numPr>
          <w:ilvl w:val="0"/>
          <w:numId w:val="22"/>
        </w:numPr>
        <w:spacing w:after="0" w:line="240" w:lineRule="auto"/>
      </w:pPr>
      <w:r w:rsidRPr="00AE38F3">
        <w:rPr>
          <w:b/>
          <w:bCs/>
        </w:rPr>
        <w:t>DFIR WRCCDC PCAPs</w:t>
      </w:r>
      <w:r>
        <w:t xml:space="preserve">: </w:t>
      </w:r>
      <w:hyperlink r:id="rId7" w:history="1">
        <w:r w:rsidRPr="00C33710">
          <w:rPr>
            <w:rStyle w:val="Hyperlink"/>
          </w:rPr>
          <w:t>https://dfir.wrccdc.org/pcaps/</w:t>
        </w:r>
      </w:hyperlink>
    </w:p>
    <w:p w14:paraId="53F1FCE4" w14:textId="7F8FB7B3" w:rsidR="002B10BB" w:rsidRDefault="002B10BB" w:rsidP="00F65CD3">
      <w:pPr>
        <w:pStyle w:val="ListParagraph"/>
        <w:numPr>
          <w:ilvl w:val="0"/>
          <w:numId w:val="22"/>
        </w:numPr>
        <w:spacing w:after="0" w:line="240" w:lineRule="auto"/>
      </w:pPr>
      <w:r w:rsidRPr="00AE38F3">
        <w:rPr>
          <w:b/>
          <w:bCs/>
        </w:rPr>
        <w:t>UNB VPN Dataset</w:t>
      </w:r>
      <w:r>
        <w:t xml:space="preserve">: </w:t>
      </w:r>
      <w:hyperlink r:id="rId8" w:history="1">
        <w:r w:rsidRPr="00C051DC">
          <w:rPr>
            <w:rStyle w:val="Hyperlink"/>
          </w:rPr>
          <w:t>https://www.unb.ca/cic/datasets/vpn.html</w:t>
        </w:r>
      </w:hyperlink>
    </w:p>
    <w:p w14:paraId="0A595C3C" w14:textId="66ECA0A5" w:rsidR="002B10BB" w:rsidRDefault="002B10BB" w:rsidP="00F65CD3">
      <w:pPr>
        <w:pStyle w:val="ListParagraph"/>
        <w:numPr>
          <w:ilvl w:val="0"/>
          <w:numId w:val="22"/>
        </w:numPr>
        <w:spacing w:after="0" w:line="240" w:lineRule="auto"/>
      </w:pPr>
      <w:r w:rsidRPr="00AE38F3">
        <w:rPr>
          <w:b/>
          <w:bCs/>
        </w:rPr>
        <w:t>UNB IDS 2017 Dataset</w:t>
      </w:r>
      <w:r>
        <w:t xml:space="preserve">: </w:t>
      </w:r>
      <w:hyperlink r:id="rId9" w:history="1">
        <w:r w:rsidRPr="00C33710">
          <w:rPr>
            <w:rStyle w:val="Hyperlink"/>
          </w:rPr>
          <w:t>https://www.unb.ca/cic/datasets/ids-2017.html</w:t>
        </w:r>
      </w:hyperlink>
    </w:p>
    <w:p w14:paraId="6CA79E26" w14:textId="77777777" w:rsidR="002B10BB" w:rsidRPr="002B10BB" w:rsidRDefault="002B10BB" w:rsidP="002B10BB"/>
    <w:p w14:paraId="56E1CD67" w14:textId="471F34FB" w:rsidR="00CD7B2C" w:rsidRPr="00AE38F3" w:rsidRDefault="00CD7B2C" w:rsidP="00F1720D">
      <w:pPr>
        <w:pStyle w:val="Heading1"/>
        <w:rPr>
          <w:b/>
          <w:bCs/>
          <w:sz w:val="36"/>
          <w:szCs w:val="36"/>
        </w:rPr>
      </w:pPr>
      <w:r w:rsidRPr="00AE38F3">
        <w:rPr>
          <w:b/>
          <w:bCs/>
          <w:sz w:val="36"/>
          <w:szCs w:val="36"/>
        </w:rPr>
        <w:t xml:space="preserve">Problems in </w:t>
      </w:r>
      <w:r w:rsidR="0095709D" w:rsidRPr="00AE38F3">
        <w:rPr>
          <w:b/>
          <w:bCs/>
          <w:sz w:val="36"/>
          <w:szCs w:val="36"/>
        </w:rPr>
        <w:t>Dataset Collection and Solution</w:t>
      </w:r>
    </w:p>
    <w:p w14:paraId="6B9CD292" w14:textId="212F2112" w:rsidR="0095709D" w:rsidRDefault="0095709D" w:rsidP="0095709D">
      <w:r>
        <w:t>During dataset collection, we encountered several issues:</w:t>
      </w:r>
    </w:p>
    <w:p w14:paraId="7A47241F" w14:textId="77777777" w:rsidR="0095709D" w:rsidRDefault="0095709D" w:rsidP="00F65CD3">
      <w:pPr>
        <w:pStyle w:val="ListParagraph"/>
        <w:numPr>
          <w:ilvl w:val="0"/>
          <w:numId w:val="19"/>
        </w:numPr>
      </w:pPr>
      <w:r>
        <w:t>We didn't find the right type of datasets (like .</w:t>
      </w:r>
      <w:proofErr w:type="spellStart"/>
      <w:r>
        <w:t>pcap</w:t>
      </w:r>
      <w:proofErr w:type="spellEnd"/>
      <w:r>
        <w:t xml:space="preserve"> files) needed for our analysis.</w:t>
      </w:r>
    </w:p>
    <w:p w14:paraId="1641A77C" w14:textId="77777777" w:rsidR="0095709D" w:rsidRDefault="0095709D" w:rsidP="00F65CD3">
      <w:pPr>
        <w:pStyle w:val="ListParagraph"/>
        <w:numPr>
          <w:ilvl w:val="0"/>
          <w:numId w:val="19"/>
        </w:numPr>
      </w:pPr>
      <w:r>
        <w:t>We were missing important SMTP and IMAP traffic data.</w:t>
      </w:r>
    </w:p>
    <w:p w14:paraId="365609B8" w14:textId="281474B3" w:rsidR="0095709D" w:rsidRDefault="0095709D" w:rsidP="00F65CD3">
      <w:pPr>
        <w:pStyle w:val="ListParagraph"/>
        <w:numPr>
          <w:ilvl w:val="0"/>
          <w:numId w:val="19"/>
        </w:numPr>
      </w:pPr>
      <w:r>
        <w:lastRenderedPageBreak/>
        <w:t>The traffic datasets we found weren't labeled, so we couldn't tell which traffic was normal and which was potentially harmful.</w:t>
      </w:r>
    </w:p>
    <w:p w14:paraId="7B770CB3" w14:textId="1F7F86BA" w:rsidR="0095709D" w:rsidRDefault="0095709D" w:rsidP="002B10BB">
      <w:r>
        <w:t xml:space="preserve">Due to the challenges faced above </w:t>
      </w:r>
      <w:r w:rsidRPr="0095709D">
        <w:t>we were recommended to learn how to use Wireshark to capture email and browsing traffic. After capturing the traffic, we could then use the ID2T tool to inject malicious behavior into it for analysis.</w:t>
      </w:r>
    </w:p>
    <w:p w14:paraId="7A605D71" w14:textId="77777777" w:rsidR="002B10BB" w:rsidRPr="0095709D" w:rsidRDefault="002B10BB" w:rsidP="002B10BB"/>
    <w:p w14:paraId="75DA47D7" w14:textId="0D112E58" w:rsidR="00081F4E" w:rsidRPr="00AE38F3" w:rsidRDefault="00081F4E" w:rsidP="00F1720D">
      <w:pPr>
        <w:pStyle w:val="Heading1"/>
        <w:rPr>
          <w:b/>
          <w:bCs/>
          <w:sz w:val="36"/>
          <w:szCs w:val="36"/>
        </w:rPr>
      </w:pPr>
      <w:r w:rsidRPr="00AE38F3">
        <w:rPr>
          <w:b/>
          <w:bCs/>
          <w:sz w:val="36"/>
          <w:szCs w:val="36"/>
        </w:rPr>
        <w:t>Learning Wireshark</w:t>
      </w:r>
    </w:p>
    <w:p w14:paraId="3C038942" w14:textId="3A5FCC4E" w:rsidR="009C7731" w:rsidRDefault="009C7731" w:rsidP="009C7731">
      <w:r w:rsidRPr="00326047">
        <w:t>We started by getting familiar with Wireshark, a network analysis tool used for packet capturing and traffic simulation. Our goal was to determine whether analyzing entire network packets or just their headers could help in identifying phishing attempts.</w:t>
      </w:r>
    </w:p>
    <w:p w14:paraId="082DA61B" w14:textId="77777777" w:rsidR="002B10BB" w:rsidRPr="002B10BB" w:rsidRDefault="002B10BB" w:rsidP="009C7731"/>
    <w:p w14:paraId="17B2EEFB" w14:textId="25A91599" w:rsidR="009C7731" w:rsidRPr="00AE38F3" w:rsidRDefault="009C7731" w:rsidP="002B10BB">
      <w:pPr>
        <w:pStyle w:val="Heading2"/>
        <w:spacing w:before="0"/>
        <w:rPr>
          <w:b/>
          <w:bCs/>
          <w:sz w:val="24"/>
          <w:szCs w:val="24"/>
        </w:rPr>
      </w:pPr>
      <w:r w:rsidRPr="00AE38F3">
        <w:rPr>
          <w:b/>
          <w:bCs/>
          <w:sz w:val="24"/>
          <w:szCs w:val="24"/>
        </w:rPr>
        <w:t>Monitoring with Wireshark</w:t>
      </w:r>
    </w:p>
    <w:p w14:paraId="4686D293" w14:textId="77777777" w:rsidR="009C7731" w:rsidRPr="00326047" w:rsidRDefault="009C7731" w:rsidP="002B10BB">
      <w:r w:rsidRPr="00326047">
        <w:t>We used Wireshark to track network activity, with a focus on:</w:t>
      </w:r>
    </w:p>
    <w:p w14:paraId="3D491E81" w14:textId="77777777" w:rsidR="009C7731" w:rsidRPr="00326047" w:rsidRDefault="009C7731" w:rsidP="00F65CD3">
      <w:pPr>
        <w:pStyle w:val="ListParagraph"/>
        <w:numPr>
          <w:ilvl w:val="0"/>
          <w:numId w:val="20"/>
        </w:numPr>
      </w:pPr>
      <w:r w:rsidRPr="00326047">
        <w:t>Email traffic (inbound and outbound)</w:t>
      </w:r>
    </w:p>
    <w:p w14:paraId="3924112E" w14:textId="03597C1F" w:rsidR="009C7731" w:rsidRDefault="009C7731" w:rsidP="00F65CD3">
      <w:pPr>
        <w:pStyle w:val="ListParagraph"/>
        <w:numPr>
          <w:ilvl w:val="0"/>
          <w:numId w:val="20"/>
        </w:numPr>
      </w:pPr>
      <w:r w:rsidRPr="00326047">
        <w:t>Web browsing patterns</w:t>
      </w:r>
    </w:p>
    <w:p w14:paraId="1AFB6BB5" w14:textId="77777777" w:rsidR="002B10BB" w:rsidRPr="00AE38F3" w:rsidRDefault="002B10BB" w:rsidP="002B10BB">
      <w:pPr>
        <w:pStyle w:val="ListParagraph"/>
        <w:rPr>
          <w:sz w:val="24"/>
          <w:szCs w:val="24"/>
        </w:rPr>
      </w:pPr>
    </w:p>
    <w:p w14:paraId="3921AF99" w14:textId="5DEDB584" w:rsidR="002B10BB" w:rsidRPr="00AE38F3" w:rsidRDefault="009C7731" w:rsidP="002B10BB">
      <w:pPr>
        <w:pStyle w:val="Heading2"/>
        <w:rPr>
          <w:b/>
          <w:bCs/>
          <w:sz w:val="24"/>
          <w:szCs w:val="24"/>
        </w:rPr>
      </w:pPr>
      <w:r w:rsidRPr="00AE38F3">
        <w:rPr>
          <w:b/>
          <w:bCs/>
          <w:sz w:val="24"/>
          <w:szCs w:val="24"/>
        </w:rPr>
        <w:t>Network Traffic Simulation and Capture</w:t>
      </w:r>
    </w:p>
    <w:p w14:paraId="0DD04158" w14:textId="56774868" w:rsidR="009C7731" w:rsidRPr="00326047" w:rsidRDefault="009C7731" w:rsidP="009C7731">
      <w:r w:rsidRPr="00326047">
        <w:t>We generated and monitored our own network traffic across two devices.</w:t>
      </w:r>
    </w:p>
    <w:p w14:paraId="09678997" w14:textId="77777777" w:rsidR="009C7731" w:rsidRPr="00326047" w:rsidRDefault="009C7731" w:rsidP="009C7731">
      <w:r w:rsidRPr="00326047">
        <w:t>We specifically recorded:</w:t>
      </w:r>
    </w:p>
    <w:p w14:paraId="6416174E" w14:textId="77777777" w:rsidR="009C7731" w:rsidRPr="00326047" w:rsidRDefault="009C7731" w:rsidP="00F65CD3">
      <w:pPr>
        <w:pStyle w:val="ListParagraph"/>
        <w:numPr>
          <w:ilvl w:val="0"/>
          <w:numId w:val="21"/>
        </w:numPr>
      </w:pPr>
      <w:r w:rsidRPr="00326047">
        <w:t>Outgoing and incoming email traffic using SMTP and IMAP protocols</w:t>
      </w:r>
    </w:p>
    <w:p w14:paraId="3E89070B" w14:textId="1235F245" w:rsidR="009C7731" w:rsidRPr="00326047" w:rsidRDefault="009C7731" w:rsidP="00F65CD3">
      <w:pPr>
        <w:pStyle w:val="ListParagraph"/>
        <w:numPr>
          <w:ilvl w:val="0"/>
          <w:numId w:val="21"/>
        </w:numPr>
      </w:pPr>
      <w:r w:rsidRPr="00326047">
        <w:t>Web browsing activity using HTTPS protocol</w:t>
      </w:r>
    </w:p>
    <w:p w14:paraId="3A9BF5BE" w14:textId="77777777" w:rsidR="00326047" w:rsidRPr="009C7731" w:rsidRDefault="00326047" w:rsidP="00326047">
      <w:pPr>
        <w:pStyle w:val="ListParagraph"/>
        <w:rPr>
          <w:sz w:val="24"/>
          <w:szCs w:val="24"/>
        </w:rPr>
      </w:pPr>
    </w:p>
    <w:p w14:paraId="29E00691" w14:textId="77777777" w:rsidR="009C7731" w:rsidRPr="00AE38F3" w:rsidRDefault="009C7731" w:rsidP="009C7731">
      <w:pPr>
        <w:pStyle w:val="Heading2"/>
        <w:rPr>
          <w:b/>
          <w:bCs/>
          <w:sz w:val="24"/>
          <w:szCs w:val="24"/>
        </w:rPr>
      </w:pPr>
      <w:r w:rsidRPr="00AE38F3">
        <w:rPr>
          <w:b/>
          <w:bCs/>
          <w:sz w:val="24"/>
          <w:szCs w:val="24"/>
        </w:rPr>
        <w:t>Alternative Email Traffic Source</w:t>
      </w:r>
    </w:p>
    <w:p w14:paraId="11A6E5C1" w14:textId="2F9A317D" w:rsidR="00326047" w:rsidRDefault="009C7731" w:rsidP="00326047">
      <w:r w:rsidRPr="00326047">
        <w:t>We used Outlook for SMTP traffic because we faced difficulties capturing email traffic directly from Gmail via Chrome.</w:t>
      </w:r>
      <w:bookmarkStart w:id="4" w:name="_Toc152886375"/>
    </w:p>
    <w:p w14:paraId="496963E6" w14:textId="77777777" w:rsidR="00AE38F3" w:rsidRDefault="00AE38F3" w:rsidP="00326047"/>
    <w:p w14:paraId="138D1268" w14:textId="1947F5B3" w:rsidR="000A4FCD" w:rsidRPr="000A4FCD" w:rsidRDefault="00994CEE" w:rsidP="000A4FCD">
      <w:pPr>
        <w:pStyle w:val="Heading1"/>
        <w:rPr>
          <w:b/>
          <w:bCs/>
          <w:sz w:val="36"/>
          <w:szCs w:val="36"/>
        </w:rPr>
      </w:pPr>
      <w:r w:rsidRPr="00AE38F3">
        <w:rPr>
          <w:b/>
          <w:bCs/>
          <w:sz w:val="36"/>
          <w:szCs w:val="36"/>
        </w:rPr>
        <w:t xml:space="preserve">Limitations &amp; </w:t>
      </w:r>
      <w:r w:rsidR="00081F4E" w:rsidRPr="00AE38F3">
        <w:rPr>
          <w:b/>
          <w:bCs/>
          <w:sz w:val="36"/>
          <w:szCs w:val="36"/>
        </w:rPr>
        <w:t>Findings</w:t>
      </w:r>
      <w:bookmarkEnd w:id="4"/>
    </w:p>
    <w:p w14:paraId="7EFDB01D" w14:textId="50157F92" w:rsidR="00E55673" w:rsidRDefault="00E55673" w:rsidP="00E55673">
      <w:pPr>
        <w:spacing w:after="0"/>
      </w:pPr>
      <w:r>
        <w:t>We were unable to capture unencrypted traffic due to the following limitations:</w:t>
      </w:r>
    </w:p>
    <w:p w14:paraId="54E4D38E" w14:textId="77777777" w:rsidR="00994CEE" w:rsidRDefault="00994CEE" w:rsidP="00994CEE">
      <w:pPr>
        <w:spacing w:after="0"/>
      </w:pPr>
    </w:p>
    <w:p w14:paraId="21E0A034" w14:textId="7F755FB0" w:rsidR="00994CEE" w:rsidRPr="00AE38F3" w:rsidRDefault="00CF1802" w:rsidP="00994CEE">
      <w:pPr>
        <w:spacing w:after="0"/>
        <w:rPr>
          <w:rStyle w:val="Heading2Char"/>
          <w:b/>
          <w:bCs/>
          <w:sz w:val="24"/>
          <w:szCs w:val="24"/>
        </w:rPr>
      </w:pPr>
      <w:r w:rsidRPr="00AE38F3">
        <w:rPr>
          <w:rStyle w:val="Heading2Char"/>
          <w:b/>
          <w:bCs/>
          <w:sz w:val="24"/>
          <w:szCs w:val="24"/>
        </w:rPr>
        <w:t>Encryption of emails in Email Traffic</w:t>
      </w:r>
    </w:p>
    <w:p w14:paraId="2A501A51" w14:textId="022F76E7" w:rsidR="00CF1802" w:rsidRDefault="000A563F" w:rsidP="00994CEE">
      <w:pPr>
        <w:spacing w:after="0"/>
        <w:rPr>
          <w:rFonts w:cstheme="minorHAnsi"/>
        </w:rPr>
      </w:pPr>
      <w:r w:rsidRPr="00CF1802">
        <w:rPr>
          <w:rFonts w:cstheme="minorHAnsi"/>
        </w:rPr>
        <w:t>Services like Gmail use robust HTTPS encryption which hides important details like email headers. Google further reinforces security by adding TLS (Transport Layer Security).</w:t>
      </w:r>
    </w:p>
    <w:p w14:paraId="71F12307" w14:textId="77777777" w:rsidR="00994CEE" w:rsidRPr="00994CEE" w:rsidRDefault="00994CEE" w:rsidP="00994CEE">
      <w:pPr>
        <w:spacing w:after="0"/>
        <w:rPr>
          <w:rFonts w:asciiTheme="majorHAnsi" w:eastAsiaTheme="majorEastAsia" w:hAnsiTheme="majorHAnsi" w:cstheme="majorBidi"/>
          <w:b/>
          <w:bCs/>
          <w:color w:val="262626" w:themeColor="text1" w:themeTint="D9"/>
          <w:sz w:val="26"/>
          <w:szCs w:val="26"/>
        </w:rPr>
      </w:pPr>
    </w:p>
    <w:p w14:paraId="10361E1D" w14:textId="77777777" w:rsidR="00994CEE" w:rsidRPr="00AE38F3" w:rsidRDefault="00CF1802" w:rsidP="00994CEE">
      <w:pPr>
        <w:spacing w:after="0"/>
        <w:rPr>
          <w:rStyle w:val="Heading2Char"/>
          <w:b/>
          <w:bCs/>
          <w:sz w:val="24"/>
          <w:szCs w:val="24"/>
        </w:rPr>
      </w:pPr>
      <w:r w:rsidRPr="00AE38F3">
        <w:rPr>
          <w:rStyle w:val="Heading2Char"/>
          <w:b/>
          <w:bCs/>
          <w:sz w:val="24"/>
          <w:szCs w:val="24"/>
        </w:rPr>
        <w:t>Encryption of URLs in Browsing Traffic</w:t>
      </w:r>
    </w:p>
    <w:p w14:paraId="33C5F8CA" w14:textId="4AD9BCB4" w:rsidR="00CF1802" w:rsidRDefault="00CF1802" w:rsidP="00994CEE">
      <w:pPr>
        <w:spacing w:after="0"/>
        <w:rPr>
          <w:sz w:val="28"/>
          <w:szCs w:val="28"/>
        </w:rPr>
      </w:pPr>
      <w:r w:rsidRPr="00CF1802">
        <w:rPr>
          <w:rFonts w:cstheme="minorHAnsi"/>
        </w:rPr>
        <w:lastRenderedPageBreak/>
        <w:t>The encryption challenges persist in browsing traffic, especially with browsers like Chrome, which employs its proprietary TLS (Transport Layer Security) encryption, limiting the extraction of meaningful data.</w:t>
      </w:r>
      <w:r w:rsidRPr="00CF1802">
        <w:rPr>
          <w:sz w:val="28"/>
          <w:szCs w:val="28"/>
        </w:rPr>
        <w:t xml:space="preserve"> </w:t>
      </w:r>
    </w:p>
    <w:p w14:paraId="462EA9E6" w14:textId="77777777" w:rsidR="00994CEE" w:rsidRPr="00AE38F3" w:rsidRDefault="00CF1802" w:rsidP="00994CEE">
      <w:pPr>
        <w:pStyle w:val="Heading2"/>
        <w:rPr>
          <w:rStyle w:val="Heading2Char"/>
          <w:b/>
          <w:bCs/>
          <w:sz w:val="24"/>
          <w:szCs w:val="24"/>
        </w:rPr>
      </w:pPr>
      <w:r w:rsidRPr="00AE38F3">
        <w:rPr>
          <w:rStyle w:val="Heading2Char"/>
          <w:b/>
          <w:bCs/>
          <w:sz w:val="24"/>
          <w:szCs w:val="24"/>
        </w:rPr>
        <w:t>Limited Information Availability</w:t>
      </w:r>
    </w:p>
    <w:p w14:paraId="70271A8A" w14:textId="2C6BD76A" w:rsidR="00CF1802" w:rsidRDefault="00CF1802" w:rsidP="00994CEE">
      <w:pPr>
        <w:pStyle w:val="Heading2"/>
        <w:rPr>
          <w:rFonts w:asciiTheme="minorHAnsi" w:hAnsiTheme="minorHAnsi" w:cstheme="minorHAnsi"/>
          <w:color w:val="auto"/>
          <w:sz w:val="22"/>
          <w:szCs w:val="22"/>
        </w:rPr>
      </w:pPr>
      <w:r w:rsidRPr="00CF1802">
        <w:rPr>
          <w:sz w:val="22"/>
          <w:szCs w:val="22"/>
        </w:rPr>
        <w:t xml:space="preserve"> </w:t>
      </w:r>
      <w:r w:rsidRPr="00CF1802">
        <w:rPr>
          <w:rFonts w:asciiTheme="minorHAnsi" w:hAnsiTheme="minorHAnsi" w:cstheme="minorHAnsi"/>
          <w:color w:val="auto"/>
          <w:sz w:val="22"/>
          <w:szCs w:val="22"/>
        </w:rPr>
        <w:t>In the current encrypted environment, only basic information like time, source, destination, packet lengths, and sizes are accessible. This limits the depth of analysis possible for security purposes.</w:t>
      </w:r>
    </w:p>
    <w:p w14:paraId="4033CFB4" w14:textId="77777777" w:rsidR="00994CEE" w:rsidRPr="00994CEE" w:rsidRDefault="00994CEE" w:rsidP="00994CEE"/>
    <w:p w14:paraId="4AF4CB0A" w14:textId="77777777" w:rsidR="00994CEE" w:rsidRPr="00AE38F3" w:rsidRDefault="00CF1802" w:rsidP="00994CEE">
      <w:pPr>
        <w:pStyle w:val="Heading2"/>
        <w:rPr>
          <w:b/>
          <w:bCs/>
          <w:sz w:val="24"/>
          <w:szCs w:val="24"/>
        </w:rPr>
      </w:pPr>
      <w:r w:rsidRPr="00AE38F3">
        <w:rPr>
          <w:rStyle w:val="Heading2Char"/>
          <w:b/>
          <w:bCs/>
          <w:sz w:val="24"/>
          <w:szCs w:val="24"/>
        </w:rPr>
        <w:t>Difficulty in Detecting Phishing on Standard Ports</w:t>
      </w:r>
    </w:p>
    <w:p w14:paraId="3CB13FDC" w14:textId="1EB41033" w:rsidR="00CF1802" w:rsidRDefault="00CF1802" w:rsidP="00994CEE">
      <w:pPr>
        <w:pStyle w:val="Heading2"/>
        <w:rPr>
          <w:rFonts w:asciiTheme="minorHAnsi" w:hAnsiTheme="minorHAnsi" w:cstheme="minorHAnsi"/>
          <w:color w:val="auto"/>
          <w:sz w:val="22"/>
          <w:szCs w:val="22"/>
        </w:rPr>
      </w:pPr>
      <w:r w:rsidRPr="00CF1802">
        <w:rPr>
          <w:rFonts w:asciiTheme="minorHAnsi" w:hAnsiTheme="minorHAnsi" w:cstheme="minorHAnsi"/>
          <w:color w:val="auto"/>
          <w:sz w:val="22"/>
          <w:szCs w:val="22"/>
        </w:rPr>
        <w:t>Phishing often uses standard communication ports, making it hard to differentiate between malicious and legitimate traffic with just packet header data.</w:t>
      </w:r>
    </w:p>
    <w:p w14:paraId="7CDE25E7" w14:textId="77777777" w:rsidR="00994CEE" w:rsidRPr="00994CEE" w:rsidRDefault="00994CEE" w:rsidP="00994CEE"/>
    <w:p w14:paraId="205E5147" w14:textId="77777777" w:rsidR="00B1016A" w:rsidRDefault="00B1016A" w:rsidP="00994CEE">
      <w:pPr>
        <w:spacing w:after="0"/>
        <w:rPr>
          <w:rStyle w:val="Heading2Char"/>
          <w:b/>
          <w:bCs/>
          <w:sz w:val="24"/>
          <w:szCs w:val="24"/>
        </w:rPr>
      </w:pPr>
    </w:p>
    <w:p w14:paraId="56F792FF" w14:textId="68C31DE2" w:rsidR="00994CEE" w:rsidRPr="00AE38F3" w:rsidRDefault="00CF1802" w:rsidP="00994CEE">
      <w:pPr>
        <w:spacing w:after="0"/>
        <w:rPr>
          <w:sz w:val="24"/>
          <w:szCs w:val="24"/>
        </w:rPr>
      </w:pPr>
      <w:r w:rsidRPr="00AE38F3">
        <w:rPr>
          <w:rStyle w:val="Heading2Char"/>
          <w:b/>
          <w:bCs/>
          <w:sz w:val="24"/>
          <w:szCs w:val="24"/>
        </w:rPr>
        <w:t>Ineffectiveness of Packet Headers for Phishing Detection</w:t>
      </w:r>
    </w:p>
    <w:p w14:paraId="4A041FB6" w14:textId="6EB58283" w:rsidR="00CF1802" w:rsidRDefault="00CF1802" w:rsidP="00994CEE">
      <w:pPr>
        <w:spacing w:after="0"/>
        <w:rPr>
          <w:rFonts w:cstheme="minorHAnsi"/>
        </w:rPr>
      </w:pPr>
      <w:r w:rsidRPr="00CF1802">
        <w:rPr>
          <w:rFonts w:cstheme="minorHAnsi"/>
        </w:rPr>
        <w:t>Headers mainly reveal limited data such as Packet Length, Flags, TTL (Time-to-Live), and Checksums, which are often not directly connected to phishing activities.</w:t>
      </w:r>
    </w:p>
    <w:p w14:paraId="445CDE1D" w14:textId="39C1E88F" w:rsidR="00CF1802" w:rsidRDefault="00CF1802" w:rsidP="00994CEE">
      <w:pPr>
        <w:spacing w:after="0"/>
        <w:rPr>
          <w:rFonts w:cstheme="minorHAnsi"/>
        </w:rPr>
      </w:pPr>
    </w:p>
    <w:p w14:paraId="384039AC" w14:textId="77777777" w:rsidR="009C7731" w:rsidRPr="00AE38F3" w:rsidRDefault="009C7731" w:rsidP="009C7731">
      <w:pPr>
        <w:pStyle w:val="Heading2"/>
        <w:rPr>
          <w:b/>
          <w:bCs/>
          <w:sz w:val="24"/>
          <w:szCs w:val="24"/>
        </w:rPr>
      </w:pPr>
      <w:r w:rsidRPr="00AE38F3">
        <w:rPr>
          <w:b/>
          <w:bCs/>
          <w:sz w:val="24"/>
          <w:szCs w:val="24"/>
        </w:rPr>
        <w:t>Encrypted SMTP Traffic from Outlook</w:t>
      </w:r>
    </w:p>
    <w:p w14:paraId="5F03909C" w14:textId="12F14AFD" w:rsidR="00CF1802" w:rsidRPr="00CF1802" w:rsidRDefault="009C7731" w:rsidP="009C7731">
      <w:pPr>
        <w:spacing w:after="0"/>
      </w:pPr>
      <w:r w:rsidRPr="009C7731">
        <w:t>Despite successfully sourcing SMTP traffic through Outlook, we encountered a limitation: the traffic was encrypted, hindering our ability to fully analyze the data for phishing detection.</w:t>
      </w:r>
    </w:p>
    <w:p w14:paraId="41D517FB" w14:textId="77777777" w:rsidR="00CF1802" w:rsidRPr="003A0716" w:rsidRDefault="00CF1802" w:rsidP="00081F4E">
      <w:pPr>
        <w:rPr>
          <w:sz w:val="28"/>
          <w:szCs w:val="28"/>
        </w:rPr>
      </w:pPr>
    </w:p>
    <w:p w14:paraId="06F0080E" w14:textId="0A13F1C2" w:rsidR="00081F4E" w:rsidRPr="00AE38F3" w:rsidRDefault="00081F4E" w:rsidP="00081F4E">
      <w:pPr>
        <w:pStyle w:val="Heading2"/>
        <w:rPr>
          <w:b/>
          <w:bCs/>
          <w:sz w:val="36"/>
          <w:szCs w:val="36"/>
        </w:rPr>
      </w:pPr>
      <w:bookmarkStart w:id="5" w:name="_Toc152886376"/>
      <w:r w:rsidRPr="00AE38F3">
        <w:rPr>
          <w:b/>
          <w:bCs/>
          <w:sz w:val="36"/>
          <w:szCs w:val="36"/>
        </w:rPr>
        <w:t>ID2T Tool</w:t>
      </w:r>
      <w:bookmarkEnd w:id="5"/>
    </w:p>
    <w:p w14:paraId="48963F12" w14:textId="2FD2823E" w:rsidR="00E55673" w:rsidRDefault="00994CEE" w:rsidP="00E55673">
      <w:pPr>
        <w:rPr>
          <w:sz w:val="24"/>
          <w:szCs w:val="24"/>
        </w:rPr>
      </w:pPr>
      <w:r w:rsidRPr="00994CEE">
        <w:rPr>
          <w:sz w:val="24"/>
          <w:szCs w:val="24"/>
        </w:rPr>
        <w:t>The ID2T tool is designed to create test traffic in cybersecurity systems by injecting malicious patterns that mimic real threats</w:t>
      </w:r>
      <w:r w:rsidR="00081F4E" w:rsidRPr="007F733C">
        <w:rPr>
          <w:sz w:val="24"/>
          <w:szCs w:val="24"/>
        </w:rPr>
        <w:t xml:space="preserve">. </w:t>
      </w:r>
      <w:r w:rsidR="00E55673" w:rsidRPr="00E55673">
        <w:rPr>
          <w:sz w:val="24"/>
          <w:szCs w:val="24"/>
        </w:rPr>
        <w:t>We were unable to utilize the tool for injecting malicious behavior into traffic because modern encryption techniques, such as HTTPS in Gmail and TLS in Chrome, have rendered traditional traffic capture methods ineffective.</w:t>
      </w:r>
      <w:r w:rsidR="00081F4E" w:rsidRPr="007F733C">
        <w:rPr>
          <w:sz w:val="24"/>
          <w:szCs w:val="24"/>
        </w:rPr>
        <w:t xml:space="preserve"> This limitation hindered our ability to simulate realistic cyber threats</w:t>
      </w:r>
      <w:bookmarkStart w:id="6" w:name="_Toc152886377"/>
      <w:r w:rsidR="00E55673">
        <w:rPr>
          <w:sz w:val="24"/>
          <w:szCs w:val="24"/>
        </w:rPr>
        <w:t>.</w:t>
      </w:r>
    </w:p>
    <w:p w14:paraId="39DB438A" w14:textId="0C969587" w:rsidR="009C7731" w:rsidRDefault="009C7731" w:rsidP="00E55673">
      <w:pPr>
        <w:rPr>
          <w:sz w:val="24"/>
          <w:szCs w:val="24"/>
        </w:rPr>
      </w:pPr>
    </w:p>
    <w:p w14:paraId="07F30C9A" w14:textId="168D6D69" w:rsidR="009C7731" w:rsidRPr="00AE38F3" w:rsidRDefault="009C7731" w:rsidP="009C7731">
      <w:pPr>
        <w:pStyle w:val="Heading1"/>
        <w:rPr>
          <w:b/>
          <w:bCs/>
          <w:sz w:val="36"/>
          <w:szCs w:val="36"/>
        </w:rPr>
      </w:pPr>
      <w:r w:rsidRPr="00AE38F3">
        <w:rPr>
          <w:b/>
          <w:bCs/>
          <w:sz w:val="36"/>
          <w:szCs w:val="36"/>
        </w:rPr>
        <w:t>Conclusion:</w:t>
      </w:r>
    </w:p>
    <w:p w14:paraId="658200BC" w14:textId="28E87F55" w:rsidR="00E55673" w:rsidRPr="00326047" w:rsidRDefault="00326047" w:rsidP="00E55673">
      <w:r>
        <w:t>In</w:t>
      </w:r>
      <w:r w:rsidRPr="00326047">
        <w:t xml:space="preserve"> conclusion, due to the challenges in capturing encrypted traffic with Wireshark, the lack of available </w:t>
      </w:r>
      <w:r>
        <w:t xml:space="preserve">labeled </w:t>
      </w:r>
      <w:r w:rsidRPr="00326047">
        <w:t>unencrypted traffic data on the internet, and the insufficiency of packet header information, we decided to abandon the approach of phishing detection through traffic analysis.</w:t>
      </w:r>
    </w:p>
    <w:p w14:paraId="3D25DBEE" w14:textId="77777777" w:rsidR="00E55673" w:rsidRDefault="00E55673" w:rsidP="00E55673">
      <w:pPr>
        <w:rPr>
          <w:sz w:val="24"/>
          <w:szCs w:val="24"/>
        </w:rPr>
      </w:pPr>
    </w:p>
    <w:p w14:paraId="59D04B05" w14:textId="0CDBE5D6" w:rsidR="00CD7B2C" w:rsidRPr="00B1016A" w:rsidRDefault="00CD7B2C" w:rsidP="00E55673">
      <w:pPr>
        <w:pStyle w:val="Heading1"/>
        <w:rPr>
          <w:b/>
          <w:bCs/>
          <w:sz w:val="28"/>
          <w:szCs w:val="28"/>
        </w:rPr>
      </w:pPr>
      <w:r w:rsidRPr="00B1016A">
        <w:rPr>
          <w:b/>
          <w:bCs/>
          <w:sz w:val="36"/>
          <w:szCs w:val="36"/>
        </w:rPr>
        <w:lastRenderedPageBreak/>
        <w:t>Research Work</w:t>
      </w:r>
      <w:r w:rsidR="00A3331A" w:rsidRPr="00B1016A">
        <w:rPr>
          <w:b/>
          <w:bCs/>
          <w:sz w:val="36"/>
          <w:szCs w:val="36"/>
        </w:rPr>
        <w:t xml:space="preserve"> for R</w:t>
      </w:r>
      <w:r w:rsidRPr="00B1016A">
        <w:rPr>
          <w:b/>
          <w:bCs/>
          <w:sz w:val="36"/>
          <w:szCs w:val="36"/>
        </w:rPr>
        <w:t xml:space="preserve">aw </w:t>
      </w:r>
      <w:r w:rsidR="00A3331A" w:rsidRPr="00B1016A">
        <w:rPr>
          <w:b/>
          <w:bCs/>
          <w:sz w:val="36"/>
          <w:szCs w:val="36"/>
        </w:rPr>
        <w:t>E</w:t>
      </w:r>
      <w:r w:rsidRPr="00B1016A">
        <w:rPr>
          <w:b/>
          <w:bCs/>
          <w:sz w:val="36"/>
          <w:szCs w:val="36"/>
        </w:rPr>
        <w:t xml:space="preserve">mail </w:t>
      </w:r>
      <w:r w:rsidR="00A3331A" w:rsidRPr="00B1016A">
        <w:rPr>
          <w:b/>
          <w:bCs/>
          <w:sz w:val="36"/>
          <w:szCs w:val="36"/>
        </w:rPr>
        <w:t>H</w:t>
      </w:r>
      <w:r w:rsidRPr="00B1016A">
        <w:rPr>
          <w:b/>
          <w:bCs/>
          <w:sz w:val="36"/>
          <w:szCs w:val="36"/>
        </w:rPr>
        <w:t>eader</w:t>
      </w:r>
      <w:r w:rsidR="00A3331A" w:rsidRPr="00B1016A">
        <w:rPr>
          <w:b/>
          <w:bCs/>
          <w:sz w:val="36"/>
          <w:szCs w:val="36"/>
        </w:rPr>
        <w:t>s</w:t>
      </w:r>
      <w:r w:rsidRPr="00B1016A">
        <w:rPr>
          <w:b/>
          <w:bCs/>
          <w:sz w:val="36"/>
          <w:szCs w:val="36"/>
        </w:rPr>
        <w:t xml:space="preserve"> </w:t>
      </w:r>
      <w:r w:rsidR="00A3331A" w:rsidRPr="00B1016A">
        <w:rPr>
          <w:b/>
          <w:bCs/>
          <w:sz w:val="36"/>
          <w:szCs w:val="36"/>
        </w:rPr>
        <w:t xml:space="preserve">&amp; </w:t>
      </w:r>
      <w:r w:rsidRPr="00B1016A">
        <w:rPr>
          <w:b/>
          <w:bCs/>
          <w:sz w:val="36"/>
          <w:szCs w:val="36"/>
        </w:rPr>
        <w:t>URL</w:t>
      </w:r>
    </w:p>
    <w:p w14:paraId="1546901C" w14:textId="5BFFC859" w:rsidR="00CD7B2C" w:rsidRDefault="00AE38F3" w:rsidP="00CD7B2C">
      <w:pPr>
        <w:pStyle w:val="Heading1"/>
        <w:rPr>
          <w:b/>
          <w:bCs/>
        </w:rPr>
      </w:pPr>
      <w:r>
        <w:rPr>
          <w:b/>
          <w:bCs/>
        </w:rPr>
        <w:t xml:space="preserve">Available Related </w:t>
      </w:r>
      <w:r w:rsidR="00CD7B2C" w:rsidRPr="00334B6B">
        <w:rPr>
          <w:b/>
          <w:bCs/>
        </w:rPr>
        <w:t>Datasets</w:t>
      </w:r>
    </w:p>
    <w:p w14:paraId="143F3997" w14:textId="77777777" w:rsidR="0090496D" w:rsidRDefault="0090496D" w:rsidP="00086713">
      <w:pPr>
        <w:pStyle w:val="Heading2"/>
        <w:rPr>
          <w:rFonts w:asciiTheme="minorHAnsi" w:eastAsiaTheme="minorEastAsia" w:hAnsiTheme="minorHAnsi" w:cstheme="minorBidi"/>
          <w:color w:val="auto"/>
          <w:sz w:val="22"/>
          <w:szCs w:val="22"/>
        </w:rPr>
      </w:pPr>
      <w:r w:rsidRPr="0090496D">
        <w:rPr>
          <w:rFonts w:asciiTheme="minorHAnsi" w:eastAsiaTheme="minorEastAsia" w:hAnsiTheme="minorHAnsi" w:cstheme="minorBidi"/>
          <w:color w:val="auto"/>
          <w:sz w:val="22"/>
          <w:szCs w:val="22"/>
        </w:rPr>
        <w:t>For our dataset, we required labeled data to distinguish between "</w:t>
      </w:r>
      <w:proofErr w:type="spellStart"/>
      <w:r w:rsidRPr="0090496D">
        <w:rPr>
          <w:rFonts w:asciiTheme="minorHAnsi" w:eastAsiaTheme="minorEastAsia" w:hAnsiTheme="minorHAnsi" w:cstheme="minorBidi"/>
          <w:color w:val="auto"/>
          <w:sz w:val="22"/>
          <w:szCs w:val="22"/>
        </w:rPr>
        <w:t>phishy</w:t>
      </w:r>
      <w:proofErr w:type="spellEnd"/>
      <w:r w:rsidRPr="0090496D">
        <w:rPr>
          <w:rFonts w:asciiTheme="minorHAnsi" w:eastAsiaTheme="minorEastAsia" w:hAnsiTheme="minorHAnsi" w:cstheme="minorBidi"/>
          <w:color w:val="auto"/>
          <w:sz w:val="22"/>
          <w:szCs w:val="22"/>
        </w:rPr>
        <w:t>" and non-</w:t>
      </w:r>
      <w:proofErr w:type="spellStart"/>
      <w:r w:rsidRPr="0090496D">
        <w:rPr>
          <w:rFonts w:asciiTheme="minorHAnsi" w:eastAsiaTheme="minorEastAsia" w:hAnsiTheme="minorHAnsi" w:cstheme="minorBidi"/>
          <w:color w:val="auto"/>
          <w:sz w:val="22"/>
          <w:szCs w:val="22"/>
        </w:rPr>
        <w:t>phishy</w:t>
      </w:r>
      <w:proofErr w:type="spellEnd"/>
      <w:r w:rsidRPr="0090496D">
        <w:rPr>
          <w:rFonts w:asciiTheme="minorHAnsi" w:eastAsiaTheme="minorEastAsia" w:hAnsiTheme="minorHAnsi" w:cstheme="minorBidi"/>
          <w:color w:val="auto"/>
          <w:sz w:val="22"/>
          <w:szCs w:val="22"/>
        </w:rPr>
        <w:t xml:space="preserve"> elements. This involved collecting data from various sources. Specifically, for emails, we needed raw email headers, while for URLs, we required the actual raw URLs. This approach enabled us to effectively categorize and analyze the elements based on their phishing potential.</w:t>
      </w:r>
    </w:p>
    <w:p w14:paraId="4E455D61" w14:textId="77777777" w:rsidR="0090496D" w:rsidRDefault="0090496D" w:rsidP="00086713">
      <w:pPr>
        <w:pStyle w:val="Heading2"/>
        <w:rPr>
          <w:rFonts w:asciiTheme="minorHAnsi" w:eastAsiaTheme="minorEastAsia" w:hAnsiTheme="minorHAnsi" w:cstheme="minorBidi"/>
          <w:color w:val="auto"/>
          <w:sz w:val="22"/>
          <w:szCs w:val="22"/>
        </w:rPr>
      </w:pPr>
    </w:p>
    <w:p w14:paraId="01B9B34A" w14:textId="589103A3" w:rsidR="00AE38F3" w:rsidRDefault="00AE38F3" w:rsidP="00086713">
      <w:pPr>
        <w:pStyle w:val="Heading2"/>
        <w:rPr>
          <w:b/>
          <w:bCs/>
          <w:sz w:val="24"/>
          <w:szCs w:val="24"/>
        </w:rPr>
      </w:pPr>
      <w:r w:rsidRPr="00086713">
        <w:rPr>
          <w:b/>
          <w:bCs/>
          <w:sz w:val="24"/>
          <w:szCs w:val="24"/>
        </w:rPr>
        <w:t>For Email Headers:</w:t>
      </w:r>
    </w:p>
    <w:p w14:paraId="334B162C" w14:textId="77777777" w:rsidR="00086713" w:rsidRPr="00086713" w:rsidRDefault="00086713" w:rsidP="00086713"/>
    <w:p w14:paraId="4AAE9E1D" w14:textId="7AE3DFB0" w:rsidR="00AE38F3" w:rsidRPr="00AE38F3" w:rsidRDefault="00086713" w:rsidP="00F65CD3">
      <w:pPr>
        <w:numPr>
          <w:ilvl w:val="0"/>
          <w:numId w:val="23"/>
        </w:numPr>
        <w:spacing w:after="0"/>
      </w:pPr>
      <w:r w:rsidRPr="00086713">
        <w:rPr>
          <w:b/>
          <w:bCs/>
        </w:rPr>
        <w:t>TREC 2007 Corpus</w:t>
      </w:r>
      <w:r>
        <w:t xml:space="preserve">: </w:t>
      </w:r>
      <w:hyperlink r:id="rId10" w:history="1">
        <w:r w:rsidR="00AE38F3" w:rsidRPr="00AE38F3">
          <w:rPr>
            <w:rStyle w:val="Hyperlink"/>
          </w:rPr>
          <w:t>https://plg.uwaterloo.ca/~gvcormac/treccorpus07/about.html</w:t>
        </w:r>
      </w:hyperlink>
      <w:r w:rsidR="00AE38F3" w:rsidRPr="00AE38F3">
        <w:t>.</w:t>
      </w:r>
    </w:p>
    <w:p w14:paraId="4F91301B" w14:textId="12745131" w:rsidR="00086713" w:rsidRDefault="00086713" w:rsidP="00F65CD3">
      <w:pPr>
        <w:pStyle w:val="ListParagraph"/>
        <w:numPr>
          <w:ilvl w:val="0"/>
          <w:numId w:val="23"/>
        </w:numPr>
        <w:spacing w:after="0" w:line="264" w:lineRule="auto"/>
      </w:pPr>
      <w:r w:rsidRPr="00A561D0">
        <w:rPr>
          <w:b/>
          <w:bCs/>
        </w:rPr>
        <w:t>Fraudulent Email Corpus from Kaggle:</w:t>
      </w:r>
      <w:r>
        <w:t xml:space="preserve"> </w:t>
      </w:r>
      <w:hyperlink r:id="rId11" w:history="1">
        <w:r w:rsidRPr="00C33710">
          <w:rPr>
            <w:rStyle w:val="Hyperlink"/>
          </w:rPr>
          <w:t>https://www.kaggle.com/datasets/rtatman/fraudulent-email-corpus/code</w:t>
        </w:r>
      </w:hyperlink>
    </w:p>
    <w:p w14:paraId="3B29FF0A" w14:textId="784169E9" w:rsidR="00086713" w:rsidRPr="00F93490" w:rsidRDefault="00086713" w:rsidP="00F65CD3">
      <w:pPr>
        <w:pStyle w:val="ListParagraph"/>
        <w:numPr>
          <w:ilvl w:val="0"/>
          <w:numId w:val="23"/>
        </w:numPr>
        <w:spacing w:after="0" w:line="264" w:lineRule="auto"/>
        <w:rPr>
          <w:rStyle w:val="Hyperlink"/>
          <w:color w:val="auto"/>
        </w:rPr>
      </w:pPr>
      <w:r w:rsidRPr="00086713">
        <w:rPr>
          <w:b/>
          <w:bCs/>
          <w:u w:val="single"/>
        </w:rPr>
        <w:t>Monkey</w:t>
      </w:r>
      <w:r>
        <w:rPr>
          <w:b/>
          <w:bCs/>
          <w:u w:val="single"/>
        </w:rPr>
        <w:t xml:space="preserve"> </w:t>
      </w:r>
      <w:r w:rsidRPr="00086713">
        <w:rPr>
          <w:b/>
          <w:bCs/>
          <w:u w:val="single"/>
        </w:rPr>
        <w:t>org:</w:t>
      </w:r>
      <w:r>
        <w:rPr>
          <w:u w:val="single"/>
        </w:rPr>
        <w:t xml:space="preserve"> </w:t>
      </w:r>
      <w:hyperlink r:id="rId12" w:history="1">
        <w:r w:rsidRPr="00C051DC">
          <w:rPr>
            <w:rStyle w:val="Hyperlink"/>
          </w:rPr>
          <w:t>https://monkey.org/~jose/phishing/</w:t>
        </w:r>
      </w:hyperlink>
    </w:p>
    <w:p w14:paraId="4C5B22EB" w14:textId="77777777" w:rsidR="00AE38F3" w:rsidRDefault="00AE38F3" w:rsidP="00AE38F3"/>
    <w:p w14:paraId="015E8FBE" w14:textId="00890DFA" w:rsidR="00AE38F3" w:rsidRDefault="00AE38F3" w:rsidP="00086713">
      <w:pPr>
        <w:pStyle w:val="Heading2"/>
        <w:rPr>
          <w:b/>
          <w:bCs/>
          <w:sz w:val="24"/>
          <w:szCs w:val="24"/>
        </w:rPr>
      </w:pPr>
      <w:r w:rsidRPr="00086713">
        <w:rPr>
          <w:b/>
          <w:bCs/>
          <w:sz w:val="24"/>
          <w:szCs w:val="24"/>
        </w:rPr>
        <w:t>For URLs:</w:t>
      </w:r>
    </w:p>
    <w:p w14:paraId="2A1BB0F1" w14:textId="7CE130EE" w:rsidR="00086713" w:rsidRPr="00086713" w:rsidRDefault="00086713" w:rsidP="00F65CD3">
      <w:pPr>
        <w:pStyle w:val="ListParagraph"/>
        <w:numPr>
          <w:ilvl w:val="0"/>
          <w:numId w:val="24"/>
        </w:numPr>
      </w:pPr>
      <w:proofErr w:type="spellStart"/>
      <w:r w:rsidRPr="00086713">
        <w:rPr>
          <w:b/>
          <w:bCs/>
        </w:rPr>
        <w:t>PhishTank</w:t>
      </w:r>
      <w:proofErr w:type="spellEnd"/>
      <w:r>
        <w:t xml:space="preserve">: </w:t>
      </w:r>
      <w:hyperlink r:id="rId13" w:history="1">
        <w:proofErr w:type="spellStart"/>
        <w:r w:rsidRPr="00086713">
          <w:rPr>
            <w:rStyle w:val="Hyperlink"/>
          </w:rPr>
          <w:t>PhishTank</w:t>
        </w:r>
        <w:proofErr w:type="spellEnd"/>
      </w:hyperlink>
      <w:r w:rsidRPr="00086713">
        <w:t>.</w:t>
      </w:r>
    </w:p>
    <w:p w14:paraId="035FE3DF" w14:textId="1FA4BFB9" w:rsidR="00086713" w:rsidRDefault="00086713" w:rsidP="00F65CD3">
      <w:pPr>
        <w:pStyle w:val="ListParagraph"/>
        <w:numPr>
          <w:ilvl w:val="0"/>
          <w:numId w:val="24"/>
        </w:numPr>
      </w:pPr>
      <w:r>
        <w:t>T</w:t>
      </w:r>
      <w:r w:rsidRPr="00086713">
        <w:t xml:space="preserve">he University of New Brunswick's open datasets: </w:t>
      </w:r>
      <w:hyperlink r:id="rId14" w:history="1">
        <w:r w:rsidRPr="00086713">
          <w:rPr>
            <w:rStyle w:val="Hyperlink"/>
          </w:rPr>
          <w:t>UNB - URL Dataset</w:t>
        </w:r>
      </w:hyperlink>
      <w:r w:rsidRPr="00086713">
        <w:t>.</w:t>
      </w:r>
    </w:p>
    <w:p w14:paraId="64244A22" w14:textId="534D6A9C" w:rsidR="00086713" w:rsidRDefault="00086713" w:rsidP="00F65CD3">
      <w:pPr>
        <w:pStyle w:val="ListParagraph"/>
        <w:numPr>
          <w:ilvl w:val="0"/>
          <w:numId w:val="24"/>
        </w:numPr>
      </w:pPr>
      <w:r w:rsidRPr="00086713">
        <w:rPr>
          <w:b/>
          <w:bCs/>
        </w:rPr>
        <w:t>Kaggle Phishing Dataset for Machine Learning</w:t>
      </w:r>
      <w:r>
        <w:t>: https://www.kaggle.com/datasets/shashwatwork/phishing-dataset-for-machine-learning</w:t>
      </w:r>
    </w:p>
    <w:p w14:paraId="16FCD1FB" w14:textId="0E5BEB2F" w:rsidR="00086713" w:rsidRDefault="00086713" w:rsidP="00F65CD3">
      <w:pPr>
        <w:pStyle w:val="ListParagraph"/>
        <w:numPr>
          <w:ilvl w:val="0"/>
          <w:numId w:val="24"/>
        </w:numPr>
      </w:pPr>
      <w:r w:rsidRPr="00086713">
        <w:rPr>
          <w:b/>
          <w:bCs/>
        </w:rPr>
        <w:t>Phishing Websites Dataset from FCSIT, UNIMAS</w:t>
      </w:r>
      <w:r>
        <w:t>: https://www.fcsit.unimas.my/phishing-dataset#:~:text=The%20Phishing%20Websites%20Dataset%20contains,different%20folder%20for%20each%20sample</w:t>
      </w:r>
    </w:p>
    <w:p w14:paraId="539027CC" w14:textId="18C325CF" w:rsidR="0090496D" w:rsidRPr="00A53384" w:rsidRDefault="00086713" w:rsidP="00F65CD3">
      <w:pPr>
        <w:pStyle w:val="ListParagraph"/>
        <w:numPr>
          <w:ilvl w:val="0"/>
          <w:numId w:val="24"/>
        </w:numPr>
        <w:rPr>
          <w:rStyle w:val="Hyperlink"/>
          <w:color w:val="auto"/>
          <w:u w:val="none"/>
        </w:rPr>
      </w:pPr>
      <w:r w:rsidRPr="00086713">
        <w:rPr>
          <w:b/>
          <w:bCs/>
        </w:rPr>
        <w:t>Kaggle Website Phishing Dataset</w:t>
      </w:r>
      <w:r>
        <w:t xml:space="preserve">: </w:t>
      </w:r>
      <w:hyperlink r:id="rId15" w:history="1">
        <w:r w:rsidR="0090496D" w:rsidRPr="00C051DC">
          <w:rPr>
            <w:rStyle w:val="Hyperlink"/>
          </w:rPr>
          <w:t>https://www.kaggle.com/datasets/ahmednour/website-phishing-data-set</w:t>
        </w:r>
      </w:hyperlink>
    </w:p>
    <w:p w14:paraId="118E31B2" w14:textId="77777777" w:rsidR="00A53384" w:rsidRDefault="00A53384" w:rsidP="00A53384">
      <w:pPr>
        <w:pStyle w:val="ListParagraph"/>
      </w:pPr>
    </w:p>
    <w:p w14:paraId="472ECBA0" w14:textId="307D5770" w:rsidR="0090496D" w:rsidRPr="0090496D" w:rsidRDefault="0090496D" w:rsidP="0090496D">
      <w:pPr>
        <w:pStyle w:val="Heading1"/>
        <w:rPr>
          <w:b/>
          <w:bCs/>
        </w:rPr>
      </w:pPr>
      <w:r w:rsidRPr="0090496D">
        <w:rPr>
          <w:rStyle w:val="Heading1Char"/>
          <w:b/>
          <w:bCs/>
        </w:rPr>
        <w:t>Conclusion</w:t>
      </w:r>
      <w:r w:rsidRPr="0090496D">
        <w:rPr>
          <w:b/>
          <w:bCs/>
        </w:rPr>
        <w:t>:</w:t>
      </w:r>
    </w:p>
    <w:p w14:paraId="3D4A6001" w14:textId="2E37266B" w:rsidR="00CD7B2C" w:rsidRDefault="001D74D8" w:rsidP="00F1720D">
      <w:pPr>
        <w:rPr>
          <w:sz w:val="24"/>
          <w:szCs w:val="24"/>
        </w:rPr>
      </w:pPr>
      <w:r w:rsidRPr="001D74D8">
        <w:t xml:space="preserve">For our email phishing detection, we </w:t>
      </w:r>
      <w:r>
        <w:t xml:space="preserve">got </w:t>
      </w:r>
      <w:r w:rsidRPr="001D74D8">
        <w:t xml:space="preserve">insights from paper [4]. Similarly, for URL analysis, we referred to papers [8] and [4]. We had access to a labeled dataset </w:t>
      </w:r>
      <w:r>
        <w:t xml:space="preserve">for </w:t>
      </w:r>
      <w:r w:rsidRPr="001D74D8">
        <w:t>both raw email headers and URLs. This data was instrumental in developing our methodology. We utilized this approach to formulat</w:t>
      </w:r>
      <w:r>
        <w:t xml:space="preserve">e </w:t>
      </w:r>
      <w:r w:rsidRPr="001D74D8">
        <w:t>two distinct phishing detection methodologies, each with a dedicated focus on either email or URL-based threats. These methodologies are outlined below:</w:t>
      </w:r>
    </w:p>
    <w:p w14:paraId="0446E5C0" w14:textId="3D3135E6" w:rsidR="00CD7B2C" w:rsidRDefault="00CD7B2C" w:rsidP="00F1720D">
      <w:pPr>
        <w:rPr>
          <w:sz w:val="24"/>
          <w:szCs w:val="24"/>
        </w:rPr>
      </w:pPr>
    </w:p>
    <w:p w14:paraId="23ED93BF" w14:textId="6C49BC08" w:rsidR="0090496D" w:rsidRDefault="0090496D" w:rsidP="00F1720D">
      <w:pPr>
        <w:rPr>
          <w:sz w:val="24"/>
          <w:szCs w:val="24"/>
        </w:rPr>
      </w:pPr>
    </w:p>
    <w:p w14:paraId="63BF8134" w14:textId="44CCA34C" w:rsidR="0090496D" w:rsidRDefault="0090496D" w:rsidP="00F1720D">
      <w:pPr>
        <w:rPr>
          <w:sz w:val="24"/>
          <w:szCs w:val="24"/>
        </w:rPr>
      </w:pPr>
    </w:p>
    <w:p w14:paraId="79A17AAA" w14:textId="42EBC6B7" w:rsidR="0090496D" w:rsidRDefault="0090496D" w:rsidP="00F1720D">
      <w:pPr>
        <w:rPr>
          <w:sz w:val="24"/>
          <w:szCs w:val="24"/>
        </w:rPr>
      </w:pPr>
    </w:p>
    <w:p w14:paraId="3BFB36EC" w14:textId="77777777" w:rsidR="003167C5" w:rsidRPr="001D74D8" w:rsidRDefault="003167C5" w:rsidP="003167C5">
      <w:pPr>
        <w:pStyle w:val="Heading1"/>
        <w:rPr>
          <w:b/>
          <w:bCs/>
        </w:rPr>
      </w:pPr>
      <w:r w:rsidRPr="001D74D8">
        <w:rPr>
          <w:b/>
          <w:bCs/>
        </w:rPr>
        <w:lastRenderedPageBreak/>
        <w:t>Proposed Methodologies</w:t>
      </w:r>
    </w:p>
    <w:p w14:paraId="2F76DC18" w14:textId="77777777" w:rsidR="003167C5" w:rsidRDefault="003167C5" w:rsidP="003167C5">
      <w:pPr>
        <w:pStyle w:val="Heading1"/>
        <w:jc w:val="center"/>
        <w:rPr>
          <w:b/>
          <w:bCs/>
        </w:rPr>
      </w:pPr>
      <w:r w:rsidRPr="00A774E9">
        <w:rPr>
          <w:b/>
          <w:bCs/>
        </w:rPr>
        <w:t>Email Phishing Detection Options</w:t>
      </w:r>
    </w:p>
    <w:p w14:paraId="6A33372A" w14:textId="49D83A8C" w:rsidR="0090496D" w:rsidRDefault="0090496D" w:rsidP="00F1720D">
      <w:pPr>
        <w:rPr>
          <w:sz w:val="24"/>
          <w:szCs w:val="24"/>
        </w:rPr>
      </w:pPr>
    </w:p>
    <w:p w14:paraId="074AE31B" w14:textId="5EF738E8" w:rsidR="0090496D" w:rsidRDefault="0090496D" w:rsidP="00F1720D">
      <w:pPr>
        <w:rPr>
          <w:sz w:val="24"/>
          <w:szCs w:val="24"/>
        </w:rPr>
      </w:pPr>
    </w:p>
    <w:p w14:paraId="4D4EFBAA" w14:textId="6A198B5C" w:rsidR="0090496D" w:rsidRDefault="0090496D" w:rsidP="00F1720D">
      <w:pPr>
        <w:rPr>
          <w:sz w:val="24"/>
          <w:szCs w:val="24"/>
        </w:rPr>
      </w:pPr>
    </w:p>
    <w:bookmarkEnd w:id="6"/>
    <w:p w14:paraId="10221B93" w14:textId="77777777" w:rsidR="00CD7B2C" w:rsidRPr="00CD7B2C" w:rsidRDefault="00CD7B2C" w:rsidP="00CD7B2C"/>
    <w:tbl>
      <w:tblPr>
        <w:tblpPr w:leftFromText="180" w:rightFromText="180" w:vertAnchor="page" w:horzAnchor="margin" w:tblpXSpec="center" w:tblpY="3526"/>
        <w:tblW w:w="10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990"/>
        <w:gridCol w:w="1530"/>
        <w:gridCol w:w="1170"/>
        <w:gridCol w:w="1440"/>
        <w:gridCol w:w="1710"/>
        <w:gridCol w:w="900"/>
        <w:gridCol w:w="1080"/>
        <w:gridCol w:w="1350"/>
      </w:tblGrid>
      <w:tr w:rsidR="00326047" w:rsidRPr="001E61AD" w14:paraId="3A65AF0A" w14:textId="77777777" w:rsidTr="00326047">
        <w:tc>
          <w:tcPr>
            <w:tcW w:w="990" w:type="dxa"/>
            <w:shd w:val="clear" w:color="auto" w:fill="BDD6EE" w:themeFill="accent5" w:themeFillTint="66"/>
          </w:tcPr>
          <w:p w14:paraId="72E0E1F1" w14:textId="77777777" w:rsidR="00326047" w:rsidRPr="001E61AD" w:rsidRDefault="00326047" w:rsidP="00CD3B53">
            <w:pPr>
              <w:jc w:val="center"/>
              <w:rPr>
                <w:color w:val="000000" w:themeColor="text1"/>
              </w:rPr>
            </w:pPr>
            <w:r w:rsidRPr="001E61AD">
              <w:rPr>
                <w:b/>
                <w:color w:val="000000" w:themeColor="text1"/>
              </w:rPr>
              <w:t>Option</w:t>
            </w:r>
          </w:p>
        </w:tc>
        <w:tc>
          <w:tcPr>
            <w:tcW w:w="1530" w:type="dxa"/>
            <w:shd w:val="clear" w:color="auto" w:fill="BDD6EE" w:themeFill="accent5" w:themeFillTint="66"/>
          </w:tcPr>
          <w:p w14:paraId="3848D1B0" w14:textId="77777777" w:rsidR="00326047" w:rsidRPr="001E61AD" w:rsidRDefault="00326047" w:rsidP="00CD3B53">
            <w:pPr>
              <w:jc w:val="center"/>
              <w:rPr>
                <w:b/>
                <w:color w:val="000000" w:themeColor="text1"/>
              </w:rPr>
            </w:pPr>
            <w:r w:rsidRPr="001E61AD">
              <w:rPr>
                <w:b/>
                <w:color w:val="000000" w:themeColor="text1"/>
              </w:rPr>
              <w:t xml:space="preserve">Dataset Requirement </w:t>
            </w:r>
            <w:r w:rsidRPr="001E61AD">
              <w:rPr>
                <w:b/>
                <w:bCs/>
                <w:color w:val="000000" w:themeColor="text1"/>
              </w:rPr>
              <w:t>&amp; gathering</w:t>
            </w:r>
          </w:p>
        </w:tc>
        <w:tc>
          <w:tcPr>
            <w:tcW w:w="1170" w:type="dxa"/>
            <w:shd w:val="clear" w:color="auto" w:fill="BDD6EE" w:themeFill="accent5" w:themeFillTint="66"/>
          </w:tcPr>
          <w:p w14:paraId="5CA11F95" w14:textId="77777777" w:rsidR="00326047" w:rsidRPr="001E61AD" w:rsidRDefault="00326047" w:rsidP="00CD3B53">
            <w:pPr>
              <w:jc w:val="center"/>
              <w:rPr>
                <w:color w:val="000000" w:themeColor="text1"/>
              </w:rPr>
            </w:pPr>
            <w:r w:rsidRPr="001E61AD">
              <w:rPr>
                <w:b/>
                <w:color w:val="000000" w:themeColor="text1"/>
              </w:rPr>
              <w:t>System Type</w:t>
            </w:r>
          </w:p>
        </w:tc>
        <w:tc>
          <w:tcPr>
            <w:tcW w:w="1440" w:type="dxa"/>
            <w:shd w:val="clear" w:color="auto" w:fill="BDD6EE" w:themeFill="accent5" w:themeFillTint="66"/>
          </w:tcPr>
          <w:p w14:paraId="2C457E62" w14:textId="77777777" w:rsidR="00326047" w:rsidRPr="001E61AD" w:rsidRDefault="00326047" w:rsidP="00CD3B53">
            <w:pPr>
              <w:jc w:val="center"/>
              <w:rPr>
                <w:color w:val="000000" w:themeColor="text1"/>
              </w:rPr>
            </w:pPr>
            <w:r w:rsidRPr="001E61AD">
              <w:rPr>
                <w:b/>
                <w:color w:val="000000" w:themeColor="text1"/>
              </w:rPr>
              <w:t>User Actions</w:t>
            </w:r>
          </w:p>
        </w:tc>
        <w:tc>
          <w:tcPr>
            <w:tcW w:w="1710" w:type="dxa"/>
            <w:shd w:val="clear" w:color="auto" w:fill="BDD6EE" w:themeFill="accent5" w:themeFillTint="66"/>
          </w:tcPr>
          <w:p w14:paraId="010E349F" w14:textId="77777777" w:rsidR="00326047" w:rsidRPr="001E61AD" w:rsidRDefault="00326047" w:rsidP="00CD3B53">
            <w:pPr>
              <w:jc w:val="center"/>
              <w:rPr>
                <w:color w:val="000000" w:themeColor="text1"/>
              </w:rPr>
            </w:pPr>
            <w:r w:rsidRPr="001E61AD">
              <w:rPr>
                <w:b/>
                <w:color w:val="000000" w:themeColor="text1"/>
              </w:rPr>
              <w:t>Workflow Steps</w:t>
            </w:r>
          </w:p>
        </w:tc>
        <w:tc>
          <w:tcPr>
            <w:tcW w:w="900" w:type="dxa"/>
            <w:shd w:val="clear" w:color="auto" w:fill="BDD6EE" w:themeFill="accent5" w:themeFillTint="66"/>
          </w:tcPr>
          <w:p w14:paraId="19056206" w14:textId="77777777" w:rsidR="00326047" w:rsidRPr="001E61AD" w:rsidRDefault="00326047" w:rsidP="00CD3B53">
            <w:pPr>
              <w:jc w:val="center"/>
              <w:rPr>
                <w:color w:val="000000" w:themeColor="text1"/>
              </w:rPr>
            </w:pPr>
            <w:r w:rsidRPr="001E61AD">
              <w:rPr>
                <w:b/>
                <w:color w:val="000000" w:themeColor="text1"/>
              </w:rPr>
              <w:t>System Input</w:t>
            </w:r>
          </w:p>
        </w:tc>
        <w:tc>
          <w:tcPr>
            <w:tcW w:w="1080" w:type="dxa"/>
            <w:shd w:val="clear" w:color="auto" w:fill="BDD6EE" w:themeFill="accent5" w:themeFillTint="66"/>
          </w:tcPr>
          <w:p w14:paraId="7E8E44BD" w14:textId="77777777" w:rsidR="00326047" w:rsidRPr="001E61AD" w:rsidRDefault="00326047" w:rsidP="00CD3B53">
            <w:pPr>
              <w:jc w:val="center"/>
              <w:rPr>
                <w:color w:val="000000" w:themeColor="text1"/>
              </w:rPr>
            </w:pPr>
            <w:r w:rsidRPr="001E61AD">
              <w:rPr>
                <w:b/>
                <w:color w:val="000000" w:themeColor="text1"/>
              </w:rPr>
              <w:t>Expected Output</w:t>
            </w:r>
          </w:p>
        </w:tc>
        <w:tc>
          <w:tcPr>
            <w:tcW w:w="1350" w:type="dxa"/>
            <w:shd w:val="clear" w:color="auto" w:fill="BDD6EE" w:themeFill="accent5" w:themeFillTint="66"/>
          </w:tcPr>
          <w:p w14:paraId="32EFF3B8" w14:textId="77777777" w:rsidR="00326047" w:rsidRPr="001E61AD" w:rsidRDefault="00326047" w:rsidP="00CD3B53">
            <w:pPr>
              <w:jc w:val="center"/>
              <w:rPr>
                <w:color w:val="000000" w:themeColor="text1"/>
              </w:rPr>
            </w:pPr>
            <w:r w:rsidRPr="001E61AD">
              <w:rPr>
                <w:b/>
                <w:color w:val="000000" w:themeColor="text1"/>
              </w:rPr>
              <w:t>Deliverables</w:t>
            </w:r>
          </w:p>
        </w:tc>
      </w:tr>
      <w:tr w:rsidR="00326047" w:rsidRPr="001E61AD" w14:paraId="6DFA97F5" w14:textId="77777777" w:rsidTr="00326047">
        <w:tc>
          <w:tcPr>
            <w:tcW w:w="990" w:type="dxa"/>
            <w:shd w:val="clear" w:color="auto" w:fill="FFFFFF" w:themeFill="background1"/>
          </w:tcPr>
          <w:p w14:paraId="69F8DA43" w14:textId="77777777" w:rsidR="00326047" w:rsidRPr="001E61AD" w:rsidRDefault="00326047" w:rsidP="00CD3B53">
            <w:pPr>
              <w:jc w:val="center"/>
              <w:rPr>
                <w:color w:val="000000" w:themeColor="text1"/>
              </w:rPr>
            </w:pPr>
            <w:r w:rsidRPr="001E61AD">
              <w:rPr>
                <w:color w:val="000000" w:themeColor="text1"/>
              </w:rPr>
              <w:t>1</w:t>
            </w:r>
          </w:p>
        </w:tc>
        <w:tc>
          <w:tcPr>
            <w:tcW w:w="1530" w:type="dxa"/>
            <w:shd w:val="clear" w:color="auto" w:fill="FFFFFF" w:themeFill="background1"/>
          </w:tcPr>
          <w:p w14:paraId="0ADA2F0F" w14:textId="2A18B3C2" w:rsidR="00326047" w:rsidRPr="001E61AD" w:rsidRDefault="00326047" w:rsidP="00CD3B53">
            <w:pPr>
              <w:jc w:val="center"/>
              <w:rPr>
                <w:color w:val="000000" w:themeColor="text1"/>
              </w:rPr>
            </w:pPr>
            <w:r w:rsidRPr="001E61AD">
              <w:rPr>
                <w:color w:val="000000" w:themeColor="text1"/>
              </w:rPr>
              <w:t>Combining available internet datasets</w:t>
            </w:r>
            <w:r>
              <w:rPr>
                <w:color w:val="000000" w:themeColor="text1"/>
              </w:rPr>
              <w:t xml:space="preserve"> </w:t>
            </w:r>
            <w:r w:rsidRPr="001E61AD">
              <w:rPr>
                <w:color w:val="000000" w:themeColor="text1"/>
              </w:rPr>
              <w:t>of email headers</w:t>
            </w:r>
          </w:p>
        </w:tc>
        <w:tc>
          <w:tcPr>
            <w:tcW w:w="1170" w:type="dxa"/>
            <w:shd w:val="clear" w:color="auto" w:fill="FFFFFF" w:themeFill="background1"/>
          </w:tcPr>
          <w:p w14:paraId="5A8CE788" w14:textId="6A117C4B" w:rsidR="00326047" w:rsidRDefault="00326047" w:rsidP="00CD3B53">
            <w:pPr>
              <w:jc w:val="center"/>
              <w:rPr>
                <w:color w:val="000000" w:themeColor="text1"/>
              </w:rPr>
            </w:pPr>
            <w:r w:rsidRPr="001E61AD">
              <w:rPr>
                <w:color w:val="000000" w:themeColor="text1"/>
              </w:rPr>
              <w:t>Browser Extension</w:t>
            </w:r>
          </w:p>
          <w:p w14:paraId="5F55F6B1" w14:textId="77777777" w:rsidR="00CD3B53" w:rsidRPr="00CD3B53" w:rsidRDefault="00CD3B53" w:rsidP="00CD3B53">
            <w:pPr>
              <w:jc w:val="center"/>
            </w:pPr>
          </w:p>
          <w:p w14:paraId="2EA1DB63" w14:textId="77777777" w:rsidR="00CD3B53" w:rsidRPr="00CD3B53" w:rsidRDefault="00CD3B53" w:rsidP="00CD3B53">
            <w:pPr>
              <w:jc w:val="center"/>
            </w:pPr>
          </w:p>
          <w:p w14:paraId="0CCAE69F" w14:textId="77777777" w:rsidR="00CD3B53" w:rsidRPr="00CD3B53" w:rsidRDefault="00CD3B53" w:rsidP="00CD3B53">
            <w:pPr>
              <w:jc w:val="center"/>
            </w:pPr>
          </w:p>
          <w:p w14:paraId="5436DA32" w14:textId="77777777" w:rsidR="00CD3B53" w:rsidRPr="00CD3B53" w:rsidRDefault="00CD3B53" w:rsidP="00CD3B53">
            <w:pPr>
              <w:jc w:val="center"/>
            </w:pPr>
          </w:p>
          <w:p w14:paraId="39422885" w14:textId="77777777" w:rsidR="00CD3B53" w:rsidRPr="00CD3B53" w:rsidRDefault="00CD3B53" w:rsidP="00CD3B53">
            <w:pPr>
              <w:jc w:val="center"/>
            </w:pPr>
          </w:p>
          <w:p w14:paraId="78419EE8" w14:textId="77777777" w:rsidR="00CD3B53" w:rsidRPr="00CD3B53" w:rsidRDefault="00CD3B53" w:rsidP="00CD3B53">
            <w:pPr>
              <w:jc w:val="center"/>
            </w:pPr>
          </w:p>
          <w:p w14:paraId="513E2E7C" w14:textId="77777777" w:rsidR="00CD3B53" w:rsidRPr="00CD3B53" w:rsidRDefault="00CD3B53" w:rsidP="00CD3B53">
            <w:pPr>
              <w:jc w:val="center"/>
            </w:pPr>
          </w:p>
          <w:p w14:paraId="6F4C0972" w14:textId="087A2731" w:rsidR="00CD3B53" w:rsidRPr="00CD3B53" w:rsidRDefault="00CD3B53" w:rsidP="00CD3B53">
            <w:pPr>
              <w:jc w:val="center"/>
            </w:pPr>
          </w:p>
        </w:tc>
        <w:tc>
          <w:tcPr>
            <w:tcW w:w="1440" w:type="dxa"/>
            <w:shd w:val="clear" w:color="auto" w:fill="FFFFFF" w:themeFill="background1"/>
          </w:tcPr>
          <w:p w14:paraId="531340B1" w14:textId="1B0DA021" w:rsidR="00326047" w:rsidRPr="001E61AD" w:rsidRDefault="00326047" w:rsidP="00CD3B53">
            <w:pPr>
              <w:jc w:val="center"/>
              <w:rPr>
                <w:color w:val="000000" w:themeColor="text1"/>
              </w:rPr>
            </w:pPr>
            <w:r w:rsidRPr="001E61AD">
              <w:rPr>
                <w:color w:val="000000" w:themeColor="text1"/>
              </w:rPr>
              <w:t>1. Open mail,</w:t>
            </w:r>
          </w:p>
          <w:p w14:paraId="24A59DE5" w14:textId="77777777" w:rsidR="00326047" w:rsidRPr="001E61AD" w:rsidRDefault="00326047" w:rsidP="00CD3B53">
            <w:pPr>
              <w:jc w:val="center"/>
              <w:rPr>
                <w:color w:val="000000" w:themeColor="text1"/>
              </w:rPr>
            </w:pPr>
            <w:r w:rsidRPr="001E61AD">
              <w:rPr>
                <w:color w:val="000000" w:themeColor="text1"/>
              </w:rPr>
              <w:t>2.select 'Show Original' from email options,</w:t>
            </w:r>
          </w:p>
          <w:p w14:paraId="00A71AA2" w14:textId="77777777" w:rsidR="00326047" w:rsidRPr="001E61AD" w:rsidRDefault="00326047" w:rsidP="00CD3B53">
            <w:pPr>
              <w:jc w:val="center"/>
              <w:rPr>
                <w:color w:val="000000" w:themeColor="text1"/>
              </w:rPr>
            </w:pPr>
            <w:r w:rsidRPr="001E61AD">
              <w:rPr>
                <w:color w:val="000000" w:themeColor="text1"/>
              </w:rPr>
              <w:t>3.select the header information</w:t>
            </w:r>
          </w:p>
        </w:tc>
        <w:tc>
          <w:tcPr>
            <w:tcW w:w="1710" w:type="dxa"/>
            <w:shd w:val="clear" w:color="auto" w:fill="FFFFFF" w:themeFill="background1"/>
          </w:tcPr>
          <w:p w14:paraId="25B5746C" w14:textId="598A20EA" w:rsidR="00326047" w:rsidRPr="001E61AD" w:rsidRDefault="00326047" w:rsidP="00CD3B53">
            <w:pPr>
              <w:jc w:val="center"/>
            </w:pPr>
            <w:r w:rsidRPr="001E61AD">
              <w:t>1.Data Collection,</w:t>
            </w:r>
          </w:p>
          <w:p w14:paraId="3D401639" w14:textId="231D90FE" w:rsidR="00326047" w:rsidRPr="001E61AD" w:rsidRDefault="00326047" w:rsidP="00CD3B53">
            <w:pPr>
              <w:jc w:val="center"/>
            </w:pPr>
            <w:r w:rsidRPr="001E61AD">
              <w:t>2.Feature Extraction,</w:t>
            </w:r>
          </w:p>
          <w:p w14:paraId="5EA15685" w14:textId="40502DE6" w:rsidR="00326047" w:rsidRPr="001E61AD" w:rsidRDefault="00326047" w:rsidP="00CD3B53">
            <w:pPr>
              <w:jc w:val="center"/>
            </w:pPr>
            <w:r w:rsidRPr="001E61AD">
              <w:t>3.Preprocessing,</w:t>
            </w:r>
          </w:p>
          <w:p w14:paraId="6E810B53" w14:textId="5EFDB149" w:rsidR="00326047" w:rsidRPr="001E61AD" w:rsidRDefault="00326047" w:rsidP="00CD3B53">
            <w:pPr>
              <w:jc w:val="center"/>
            </w:pPr>
            <w:r w:rsidRPr="001E61AD">
              <w:t>4.Model Training,</w:t>
            </w:r>
          </w:p>
          <w:p w14:paraId="679C5547" w14:textId="45872A77" w:rsidR="00326047" w:rsidRPr="001E61AD" w:rsidRDefault="00326047" w:rsidP="00CD3B53">
            <w:pPr>
              <w:jc w:val="center"/>
            </w:pPr>
            <w:r w:rsidRPr="001E61AD">
              <w:t>5.Model Testing,</w:t>
            </w:r>
          </w:p>
          <w:p w14:paraId="738074CF" w14:textId="77777777" w:rsidR="00326047" w:rsidRPr="001E61AD" w:rsidRDefault="00326047" w:rsidP="00CD3B53">
            <w:pPr>
              <w:jc w:val="center"/>
              <w:rPr>
                <w:color w:val="000000" w:themeColor="text1"/>
              </w:rPr>
            </w:pPr>
            <w:r w:rsidRPr="001E61AD">
              <w:t>6.Browser Extension Development.</w:t>
            </w:r>
          </w:p>
        </w:tc>
        <w:tc>
          <w:tcPr>
            <w:tcW w:w="900" w:type="dxa"/>
            <w:shd w:val="clear" w:color="auto" w:fill="FFFFFF" w:themeFill="background1"/>
          </w:tcPr>
          <w:p w14:paraId="220E183F" w14:textId="5F05FCB4" w:rsidR="00326047" w:rsidRPr="001E61AD" w:rsidRDefault="00326047" w:rsidP="00CD3B53">
            <w:pPr>
              <w:jc w:val="center"/>
              <w:rPr>
                <w:color w:val="000000" w:themeColor="text1"/>
              </w:rPr>
            </w:pPr>
            <w:r w:rsidRPr="001E61AD">
              <w:rPr>
                <w:color w:val="000000" w:themeColor="text1"/>
              </w:rPr>
              <w:t>Email Header</w:t>
            </w:r>
          </w:p>
        </w:tc>
        <w:tc>
          <w:tcPr>
            <w:tcW w:w="1080" w:type="dxa"/>
            <w:shd w:val="clear" w:color="auto" w:fill="FFFFFF" w:themeFill="background1"/>
          </w:tcPr>
          <w:p w14:paraId="11C4E3DC" w14:textId="2B97D323" w:rsidR="00326047" w:rsidRPr="001E61AD" w:rsidRDefault="00326047" w:rsidP="00CD3B53">
            <w:pPr>
              <w:jc w:val="center"/>
              <w:rPr>
                <w:color w:val="000000" w:themeColor="text1"/>
              </w:rPr>
            </w:pPr>
            <w:r w:rsidRPr="001E61AD">
              <w:rPr>
                <w:color w:val="000000" w:themeColor="text1"/>
              </w:rPr>
              <w:t>Phish</w:t>
            </w:r>
            <w:r>
              <w:rPr>
                <w:color w:val="000000" w:themeColor="text1"/>
              </w:rPr>
              <w:t>ing</w:t>
            </w:r>
            <w:r w:rsidRPr="001E61AD">
              <w:rPr>
                <w:color w:val="000000" w:themeColor="text1"/>
              </w:rPr>
              <w:t xml:space="preserve"> or </w:t>
            </w:r>
            <w:r>
              <w:rPr>
                <w:color w:val="000000" w:themeColor="text1"/>
              </w:rPr>
              <w:t>n</w:t>
            </w:r>
            <w:r w:rsidRPr="001E61AD">
              <w:rPr>
                <w:color w:val="000000" w:themeColor="text1"/>
              </w:rPr>
              <w:t>ot</w:t>
            </w:r>
          </w:p>
        </w:tc>
        <w:tc>
          <w:tcPr>
            <w:tcW w:w="1350" w:type="dxa"/>
            <w:shd w:val="clear" w:color="auto" w:fill="FFFFFF" w:themeFill="background1"/>
          </w:tcPr>
          <w:p w14:paraId="49662086" w14:textId="41A55B89" w:rsidR="00326047" w:rsidRPr="001E61AD" w:rsidRDefault="00326047" w:rsidP="00CD3B53">
            <w:pPr>
              <w:jc w:val="center"/>
              <w:rPr>
                <w:color w:val="000000" w:themeColor="text1"/>
              </w:rPr>
            </w:pPr>
            <w:r w:rsidRPr="001E61AD">
              <w:rPr>
                <w:color w:val="000000" w:themeColor="text1"/>
              </w:rPr>
              <w:t>Ai Model, Browser Extension</w:t>
            </w:r>
          </w:p>
        </w:tc>
      </w:tr>
      <w:tr w:rsidR="00326047" w:rsidRPr="001E61AD" w14:paraId="79C4E758" w14:textId="77777777" w:rsidTr="00326047">
        <w:tc>
          <w:tcPr>
            <w:tcW w:w="990" w:type="dxa"/>
            <w:shd w:val="clear" w:color="auto" w:fill="FFFFFF" w:themeFill="background1"/>
          </w:tcPr>
          <w:p w14:paraId="41A485B2" w14:textId="77777777" w:rsidR="00326047" w:rsidRPr="001E61AD" w:rsidRDefault="00326047" w:rsidP="00CD3B53">
            <w:pPr>
              <w:jc w:val="center"/>
              <w:rPr>
                <w:color w:val="000000" w:themeColor="text1"/>
              </w:rPr>
            </w:pPr>
            <w:r w:rsidRPr="001E61AD">
              <w:rPr>
                <w:color w:val="000000" w:themeColor="text1"/>
              </w:rPr>
              <w:t>2</w:t>
            </w:r>
          </w:p>
        </w:tc>
        <w:tc>
          <w:tcPr>
            <w:tcW w:w="1530" w:type="dxa"/>
            <w:shd w:val="clear" w:color="auto" w:fill="FFFFFF" w:themeFill="background1"/>
          </w:tcPr>
          <w:p w14:paraId="0D6244AA" w14:textId="77777777" w:rsidR="00BD45F8" w:rsidRDefault="00BD45F8" w:rsidP="00CD3B53">
            <w:pPr>
              <w:jc w:val="center"/>
              <w:rPr>
                <w:color w:val="000000" w:themeColor="text1"/>
              </w:rPr>
            </w:pPr>
          </w:p>
          <w:p w14:paraId="6ED4F742" w14:textId="77777777" w:rsidR="00BD45F8" w:rsidRDefault="00BD45F8" w:rsidP="00CD3B53">
            <w:pPr>
              <w:jc w:val="center"/>
              <w:rPr>
                <w:color w:val="000000" w:themeColor="text1"/>
              </w:rPr>
            </w:pPr>
          </w:p>
          <w:p w14:paraId="5D2FE319" w14:textId="77777777" w:rsidR="00BD45F8" w:rsidRDefault="00BD45F8" w:rsidP="00CD3B53">
            <w:pPr>
              <w:jc w:val="center"/>
              <w:rPr>
                <w:color w:val="000000" w:themeColor="text1"/>
              </w:rPr>
            </w:pPr>
          </w:p>
          <w:p w14:paraId="5FA9C286" w14:textId="7B1E870C" w:rsidR="00326047" w:rsidRPr="001E61AD" w:rsidRDefault="00BD45F8" w:rsidP="00CD3B53">
            <w:pPr>
              <w:jc w:val="center"/>
              <w:rPr>
                <w:color w:val="000000" w:themeColor="text1"/>
              </w:rPr>
            </w:pPr>
            <w:r>
              <w:rPr>
                <w:color w:val="000000" w:themeColor="text1"/>
              </w:rPr>
              <w:t>“”</w:t>
            </w:r>
          </w:p>
        </w:tc>
        <w:tc>
          <w:tcPr>
            <w:tcW w:w="1170" w:type="dxa"/>
            <w:shd w:val="clear" w:color="auto" w:fill="FFFFFF" w:themeFill="background1"/>
          </w:tcPr>
          <w:p w14:paraId="0E9865C0" w14:textId="77777777" w:rsidR="00326047" w:rsidRPr="001E61AD" w:rsidRDefault="00326047" w:rsidP="00CD3B53">
            <w:pPr>
              <w:jc w:val="center"/>
              <w:rPr>
                <w:color w:val="000000" w:themeColor="text1"/>
              </w:rPr>
            </w:pPr>
            <w:r w:rsidRPr="001E61AD">
              <w:rPr>
                <w:color w:val="000000" w:themeColor="text1"/>
              </w:rPr>
              <w:t>Website</w:t>
            </w:r>
          </w:p>
        </w:tc>
        <w:tc>
          <w:tcPr>
            <w:tcW w:w="1440" w:type="dxa"/>
            <w:shd w:val="clear" w:color="auto" w:fill="FFFFFF" w:themeFill="background1"/>
          </w:tcPr>
          <w:p w14:paraId="07842CC7" w14:textId="77777777" w:rsidR="00326047" w:rsidRPr="001E61AD" w:rsidRDefault="00326047" w:rsidP="00CD3B53">
            <w:pPr>
              <w:jc w:val="center"/>
              <w:rPr>
                <w:color w:val="000000" w:themeColor="text1"/>
              </w:rPr>
            </w:pPr>
            <w:r w:rsidRPr="001E61AD">
              <w:rPr>
                <w:color w:val="000000" w:themeColor="text1"/>
              </w:rPr>
              <w:t>1.Open mail,</w:t>
            </w:r>
          </w:p>
          <w:p w14:paraId="74B68058" w14:textId="77777777" w:rsidR="00326047" w:rsidRPr="001E61AD" w:rsidRDefault="00326047" w:rsidP="00CD3B53">
            <w:pPr>
              <w:jc w:val="center"/>
              <w:rPr>
                <w:color w:val="000000" w:themeColor="text1"/>
              </w:rPr>
            </w:pPr>
            <w:r w:rsidRPr="001E61AD">
              <w:rPr>
                <w:color w:val="000000" w:themeColor="text1"/>
              </w:rPr>
              <w:t>2.select 'Show Original’,</w:t>
            </w:r>
          </w:p>
          <w:p w14:paraId="186696B3" w14:textId="77777777" w:rsidR="00326047" w:rsidRPr="001E61AD" w:rsidRDefault="00326047" w:rsidP="00CD3B53">
            <w:pPr>
              <w:jc w:val="center"/>
              <w:rPr>
                <w:color w:val="000000" w:themeColor="text1"/>
              </w:rPr>
            </w:pPr>
            <w:r w:rsidRPr="001E61AD">
              <w:rPr>
                <w:color w:val="000000" w:themeColor="text1"/>
              </w:rPr>
              <w:t>3.copy header information and paste into website</w:t>
            </w:r>
          </w:p>
        </w:tc>
        <w:tc>
          <w:tcPr>
            <w:tcW w:w="1710" w:type="dxa"/>
            <w:shd w:val="clear" w:color="auto" w:fill="FFFFFF" w:themeFill="background1"/>
          </w:tcPr>
          <w:p w14:paraId="4D58AFF8" w14:textId="77777777" w:rsidR="00BD45F8" w:rsidRDefault="00BD45F8" w:rsidP="00CD3B53">
            <w:pPr>
              <w:jc w:val="center"/>
            </w:pPr>
          </w:p>
          <w:p w14:paraId="2E2C1A4A" w14:textId="77777777" w:rsidR="00BD45F8" w:rsidRDefault="00BD45F8" w:rsidP="00CD3B53">
            <w:pPr>
              <w:jc w:val="center"/>
            </w:pPr>
          </w:p>
          <w:p w14:paraId="3555F000" w14:textId="77777777" w:rsidR="00BD45F8" w:rsidRDefault="00BD45F8" w:rsidP="00CD3B53">
            <w:pPr>
              <w:jc w:val="center"/>
            </w:pPr>
          </w:p>
          <w:p w14:paraId="2EE17905" w14:textId="77777777" w:rsidR="00326047" w:rsidRDefault="00BD45F8" w:rsidP="00CD3B53">
            <w:pPr>
              <w:jc w:val="center"/>
            </w:pPr>
            <w:r>
              <w:t>“”</w:t>
            </w:r>
          </w:p>
          <w:p w14:paraId="64B10AEE" w14:textId="09820A3F" w:rsidR="00CD3B53" w:rsidRPr="001E61AD" w:rsidRDefault="00CD3B53" w:rsidP="00CD3B53">
            <w:pPr>
              <w:jc w:val="center"/>
              <w:rPr>
                <w:color w:val="000000" w:themeColor="text1"/>
              </w:rPr>
            </w:pPr>
            <w:r>
              <w:t>6. Website development</w:t>
            </w:r>
          </w:p>
        </w:tc>
        <w:tc>
          <w:tcPr>
            <w:tcW w:w="900" w:type="dxa"/>
            <w:shd w:val="clear" w:color="auto" w:fill="FFFFFF" w:themeFill="background1"/>
          </w:tcPr>
          <w:p w14:paraId="3B04BFC7" w14:textId="77777777" w:rsidR="00BD45F8" w:rsidRDefault="00BD45F8" w:rsidP="00CD3B53">
            <w:pPr>
              <w:jc w:val="center"/>
              <w:rPr>
                <w:color w:val="000000" w:themeColor="text1"/>
              </w:rPr>
            </w:pPr>
          </w:p>
          <w:p w14:paraId="251FBC52" w14:textId="77777777" w:rsidR="00BD45F8" w:rsidRDefault="00BD45F8" w:rsidP="00CD3B53">
            <w:pPr>
              <w:jc w:val="center"/>
              <w:rPr>
                <w:color w:val="000000" w:themeColor="text1"/>
              </w:rPr>
            </w:pPr>
          </w:p>
          <w:p w14:paraId="06184633" w14:textId="77777777" w:rsidR="00BD45F8" w:rsidRDefault="00BD45F8" w:rsidP="00CD3B53">
            <w:pPr>
              <w:jc w:val="center"/>
              <w:rPr>
                <w:color w:val="000000" w:themeColor="text1"/>
              </w:rPr>
            </w:pPr>
          </w:p>
          <w:p w14:paraId="76FD4B50" w14:textId="4D886F07" w:rsidR="00326047" w:rsidRPr="001E61AD" w:rsidRDefault="00BD45F8" w:rsidP="00CD3B53">
            <w:pPr>
              <w:jc w:val="center"/>
              <w:rPr>
                <w:color w:val="000000" w:themeColor="text1"/>
              </w:rPr>
            </w:pPr>
            <w:r>
              <w:rPr>
                <w:color w:val="000000" w:themeColor="text1"/>
              </w:rPr>
              <w:t>“”</w:t>
            </w:r>
          </w:p>
        </w:tc>
        <w:tc>
          <w:tcPr>
            <w:tcW w:w="1080" w:type="dxa"/>
            <w:shd w:val="clear" w:color="auto" w:fill="FFFFFF" w:themeFill="background1"/>
          </w:tcPr>
          <w:p w14:paraId="645DB01F" w14:textId="77777777" w:rsidR="00BD45F8" w:rsidRDefault="00BD45F8" w:rsidP="00CD3B53">
            <w:pPr>
              <w:jc w:val="center"/>
              <w:rPr>
                <w:color w:val="000000" w:themeColor="text1"/>
              </w:rPr>
            </w:pPr>
          </w:p>
          <w:p w14:paraId="53E171CE" w14:textId="77777777" w:rsidR="00BD45F8" w:rsidRDefault="00BD45F8" w:rsidP="00CD3B53">
            <w:pPr>
              <w:jc w:val="center"/>
              <w:rPr>
                <w:color w:val="000000" w:themeColor="text1"/>
              </w:rPr>
            </w:pPr>
          </w:p>
          <w:p w14:paraId="119C5CF9" w14:textId="77777777" w:rsidR="00BD45F8" w:rsidRDefault="00BD45F8" w:rsidP="00CD3B53">
            <w:pPr>
              <w:jc w:val="center"/>
              <w:rPr>
                <w:color w:val="000000" w:themeColor="text1"/>
              </w:rPr>
            </w:pPr>
          </w:p>
          <w:p w14:paraId="6E3F29C1" w14:textId="0AD7BDE3" w:rsidR="00326047" w:rsidRPr="001E61AD" w:rsidRDefault="00BD45F8" w:rsidP="00CD3B53">
            <w:pPr>
              <w:jc w:val="center"/>
              <w:rPr>
                <w:color w:val="000000" w:themeColor="text1"/>
              </w:rPr>
            </w:pPr>
            <w:r>
              <w:rPr>
                <w:color w:val="000000" w:themeColor="text1"/>
              </w:rPr>
              <w:t>“”</w:t>
            </w:r>
          </w:p>
        </w:tc>
        <w:tc>
          <w:tcPr>
            <w:tcW w:w="1350" w:type="dxa"/>
            <w:shd w:val="clear" w:color="auto" w:fill="FFFFFF" w:themeFill="background1"/>
          </w:tcPr>
          <w:p w14:paraId="0831CE52" w14:textId="77777777" w:rsidR="00326047" w:rsidRPr="001E61AD" w:rsidRDefault="00326047" w:rsidP="00CD3B53">
            <w:pPr>
              <w:jc w:val="center"/>
              <w:rPr>
                <w:color w:val="000000" w:themeColor="text1"/>
              </w:rPr>
            </w:pPr>
            <w:r w:rsidRPr="001E61AD">
              <w:rPr>
                <w:color w:val="000000" w:themeColor="text1"/>
              </w:rPr>
              <w:t>Ai Model, Website</w:t>
            </w:r>
          </w:p>
        </w:tc>
      </w:tr>
    </w:tbl>
    <w:p w14:paraId="2E484E71" w14:textId="77777777" w:rsidR="00CD7B2C" w:rsidRPr="00CD7B2C" w:rsidRDefault="00CD7B2C" w:rsidP="00CD7B2C"/>
    <w:p w14:paraId="3B85645A" w14:textId="77777777" w:rsidR="00081F4E" w:rsidRDefault="00081F4E" w:rsidP="00081F4E">
      <w:pPr>
        <w:jc w:val="center"/>
        <w:rPr>
          <w:b/>
          <w:sz w:val="28"/>
        </w:rPr>
      </w:pPr>
    </w:p>
    <w:p w14:paraId="54E29527" w14:textId="77777777" w:rsidR="00CD3B53" w:rsidRDefault="00CD3B53" w:rsidP="001D74D8">
      <w:pPr>
        <w:pStyle w:val="Heading1"/>
        <w:jc w:val="center"/>
        <w:rPr>
          <w:b/>
        </w:rPr>
      </w:pPr>
    </w:p>
    <w:p w14:paraId="049382CF" w14:textId="15F78CD5" w:rsidR="00081F4E" w:rsidRPr="00CD7B2C" w:rsidRDefault="00F1720D" w:rsidP="001D74D8">
      <w:pPr>
        <w:pStyle w:val="Heading1"/>
        <w:jc w:val="center"/>
        <w:rPr>
          <w:b/>
        </w:rPr>
      </w:pPr>
      <w:r w:rsidRPr="00F1720D">
        <w:rPr>
          <w:b/>
        </w:rPr>
        <w:t>URL Phishing Detection Options</w:t>
      </w:r>
    </w:p>
    <w:p w14:paraId="2A0DEDF5" w14:textId="7F65D460" w:rsidR="00081F4E" w:rsidRDefault="00081F4E" w:rsidP="00081F4E">
      <w:pPr>
        <w:pStyle w:val="Heading2"/>
        <w:rPr>
          <w:sz w:val="32"/>
          <w:szCs w:val="32"/>
        </w:rPr>
      </w:pPr>
    </w:p>
    <w:p w14:paraId="72F53176" w14:textId="43775F72" w:rsidR="00081F4E" w:rsidRDefault="00081F4E" w:rsidP="00081F4E">
      <w:bookmarkStart w:id="7" w:name="_Toc152886378"/>
    </w:p>
    <w:p w14:paraId="266DD4D9" w14:textId="5E8B4D9D" w:rsidR="00504695" w:rsidRDefault="00504695" w:rsidP="00504695"/>
    <w:p w14:paraId="212D7680" w14:textId="77777777" w:rsidR="00504695" w:rsidRPr="00504695" w:rsidRDefault="00504695" w:rsidP="00504695"/>
    <w:tbl>
      <w:tblPr>
        <w:tblpPr w:leftFromText="180" w:rightFromText="180" w:vertAnchor="page" w:horzAnchor="margin" w:tblpY="4213"/>
        <w:tblW w:w="97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1475"/>
        <w:gridCol w:w="1102"/>
        <w:gridCol w:w="933"/>
        <w:gridCol w:w="1870"/>
        <w:gridCol w:w="878"/>
        <w:gridCol w:w="1211"/>
        <w:gridCol w:w="1431"/>
      </w:tblGrid>
      <w:tr w:rsidR="00504695" w:rsidRPr="001E61AD" w14:paraId="3D798309" w14:textId="77777777" w:rsidTr="00F1720D">
        <w:tc>
          <w:tcPr>
            <w:tcW w:w="851" w:type="dxa"/>
            <w:shd w:val="clear" w:color="auto" w:fill="BDD6EE" w:themeFill="accent5" w:themeFillTint="66"/>
          </w:tcPr>
          <w:p w14:paraId="75AAE5C6" w14:textId="77777777" w:rsidR="00504695" w:rsidRPr="001E61AD" w:rsidRDefault="00504695" w:rsidP="00F1720D">
            <w:r w:rsidRPr="001E61AD">
              <w:rPr>
                <w:b/>
              </w:rPr>
              <w:t>Option</w:t>
            </w:r>
          </w:p>
        </w:tc>
        <w:tc>
          <w:tcPr>
            <w:tcW w:w="1475" w:type="dxa"/>
            <w:shd w:val="clear" w:color="auto" w:fill="BDD6EE" w:themeFill="accent5" w:themeFillTint="66"/>
          </w:tcPr>
          <w:p w14:paraId="383DC60E" w14:textId="77777777" w:rsidR="00504695" w:rsidRPr="001E61AD" w:rsidRDefault="00504695" w:rsidP="00F1720D">
            <w:r w:rsidRPr="001E61AD">
              <w:rPr>
                <w:b/>
                <w:color w:val="000000" w:themeColor="text1"/>
              </w:rPr>
              <w:t xml:space="preserve">Dataset Requirement </w:t>
            </w:r>
            <w:r w:rsidRPr="001E61AD">
              <w:rPr>
                <w:b/>
                <w:bCs/>
                <w:color w:val="000000" w:themeColor="text1"/>
              </w:rPr>
              <w:t>&amp; gathering</w:t>
            </w:r>
          </w:p>
        </w:tc>
        <w:tc>
          <w:tcPr>
            <w:tcW w:w="1102" w:type="dxa"/>
            <w:shd w:val="clear" w:color="auto" w:fill="BDD6EE" w:themeFill="accent5" w:themeFillTint="66"/>
          </w:tcPr>
          <w:p w14:paraId="34E3DAEF" w14:textId="77777777" w:rsidR="00504695" w:rsidRPr="001E61AD" w:rsidRDefault="00504695" w:rsidP="00F1720D">
            <w:r w:rsidRPr="001E61AD">
              <w:rPr>
                <w:b/>
              </w:rPr>
              <w:t>System Type</w:t>
            </w:r>
          </w:p>
        </w:tc>
        <w:tc>
          <w:tcPr>
            <w:tcW w:w="933" w:type="dxa"/>
            <w:shd w:val="clear" w:color="auto" w:fill="BDD6EE" w:themeFill="accent5" w:themeFillTint="66"/>
          </w:tcPr>
          <w:p w14:paraId="2452C01E" w14:textId="77777777" w:rsidR="00504695" w:rsidRPr="001E61AD" w:rsidRDefault="00504695" w:rsidP="00F1720D">
            <w:r w:rsidRPr="001E61AD">
              <w:rPr>
                <w:b/>
              </w:rPr>
              <w:t>User Actions</w:t>
            </w:r>
          </w:p>
        </w:tc>
        <w:tc>
          <w:tcPr>
            <w:tcW w:w="1870" w:type="dxa"/>
            <w:shd w:val="clear" w:color="auto" w:fill="BDD6EE" w:themeFill="accent5" w:themeFillTint="66"/>
          </w:tcPr>
          <w:p w14:paraId="65154B88" w14:textId="77777777" w:rsidR="00504695" w:rsidRDefault="00504695" w:rsidP="00F1720D">
            <w:pPr>
              <w:rPr>
                <w:b/>
              </w:rPr>
            </w:pPr>
            <w:r w:rsidRPr="001E61AD">
              <w:rPr>
                <w:b/>
              </w:rPr>
              <w:t>Workflow Steps</w:t>
            </w:r>
          </w:p>
          <w:p w14:paraId="15A108B5" w14:textId="10FD6B97" w:rsidR="001349CB" w:rsidRPr="001349CB" w:rsidRDefault="001349CB" w:rsidP="00F1720D">
            <w:pPr>
              <w:jc w:val="center"/>
            </w:pPr>
          </w:p>
        </w:tc>
        <w:tc>
          <w:tcPr>
            <w:tcW w:w="878" w:type="dxa"/>
            <w:shd w:val="clear" w:color="auto" w:fill="BDD6EE" w:themeFill="accent5" w:themeFillTint="66"/>
          </w:tcPr>
          <w:p w14:paraId="5DD7B802" w14:textId="77777777" w:rsidR="00504695" w:rsidRPr="001E61AD" w:rsidRDefault="00504695" w:rsidP="00F1720D">
            <w:r w:rsidRPr="001E61AD">
              <w:rPr>
                <w:b/>
              </w:rPr>
              <w:t>System Input</w:t>
            </w:r>
          </w:p>
        </w:tc>
        <w:tc>
          <w:tcPr>
            <w:tcW w:w="1211" w:type="dxa"/>
            <w:shd w:val="clear" w:color="auto" w:fill="BDD6EE" w:themeFill="accent5" w:themeFillTint="66"/>
          </w:tcPr>
          <w:p w14:paraId="37BAFDAB" w14:textId="77777777" w:rsidR="00504695" w:rsidRPr="001E61AD" w:rsidRDefault="00504695" w:rsidP="00F1720D">
            <w:r w:rsidRPr="001E61AD">
              <w:rPr>
                <w:b/>
              </w:rPr>
              <w:t>Expected Output</w:t>
            </w:r>
          </w:p>
        </w:tc>
        <w:tc>
          <w:tcPr>
            <w:tcW w:w="1431" w:type="dxa"/>
            <w:shd w:val="clear" w:color="auto" w:fill="BDD6EE" w:themeFill="accent5" w:themeFillTint="66"/>
          </w:tcPr>
          <w:p w14:paraId="1BA253E7" w14:textId="77777777" w:rsidR="00504695" w:rsidRPr="001E61AD" w:rsidRDefault="00504695" w:rsidP="00F1720D">
            <w:r w:rsidRPr="001E61AD">
              <w:rPr>
                <w:b/>
              </w:rPr>
              <w:t>Deliverables</w:t>
            </w:r>
          </w:p>
        </w:tc>
      </w:tr>
      <w:tr w:rsidR="00504695" w:rsidRPr="001E61AD" w14:paraId="2C99CC07" w14:textId="77777777" w:rsidTr="00F1720D">
        <w:tc>
          <w:tcPr>
            <w:tcW w:w="851" w:type="dxa"/>
          </w:tcPr>
          <w:p w14:paraId="79A4B9FF" w14:textId="77777777" w:rsidR="00504695" w:rsidRPr="001E61AD" w:rsidRDefault="00504695" w:rsidP="00F1720D">
            <w:r w:rsidRPr="001E61AD">
              <w:t>1</w:t>
            </w:r>
          </w:p>
        </w:tc>
        <w:tc>
          <w:tcPr>
            <w:tcW w:w="1475" w:type="dxa"/>
          </w:tcPr>
          <w:p w14:paraId="3F8061A6" w14:textId="77777777" w:rsidR="00504695" w:rsidRPr="001E61AD" w:rsidRDefault="00504695" w:rsidP="00F1720D">
            <w:r w:rsidRPr="001E61AD">
              <w:t>Combining available internet datasets of URLs</w:t>
            </w:r>
          </w:p>
        </w:tc>
        <w:tc>
          <w:tcPr>
            <w:tcW w:w="1102" w:type="dxa"/>
          </w:tcPr>
          <w:p w14:paraId="3B2EFA71" w14:textId="77777777" w:rsidR="00504695" w:rsidRPr="001E61AD" w:rsidRDefault="00504695" w:rsidP="00F1720D">
            <w:r w:rsidRPr="001E61AD">
              <w:t>Browser Extension</w:t>
            </w:r>
          </w:p>
        </w:tc>
        <w:tc>
          <w:tcPr>
            <w:tcW w:w="933" w:type="dxa"/>
          </w:tcPr>
          <w:p w14:paraId="144A926D" w14:textId="77777777" w:rsidR="00504695" w:rsidRPr="001E61AD" w:rsidRDefault="00504695" w:rsidP="00F1720D">
            <w:r w:rsidRPr="001E61AD">
              <w:t>Select URL</w:t>
            </w:r>
          </w:p>
        </w:tc>
        <w:tc>
          <w:tcPr>
            <w:tcW w:w="1870" w:type="dxa"/>
          </w:tcPr>
          <w:p w14:paraId="0BE01D1E" w14:textId="77777777" w:rsidR="00504695" w:rsidRPr="001E61AD" w:rsidRDefault="00504695" w:rsidP="00F1720D">
            <w:r w:rsidRPr="001E61AD">
              <w:t xml:space="preserve">1.Data Collection, </w:t>
            </w:r>
          </w:p>
          <w:p w14:paraId="2FC9C03F" w14:textId="77777777" w:rsidR="00504695" w:rsidRPr="001E61AD" w:rsidRDefault="00504695" w:rsidP="00F1720D">
            <w:r w:rsidRPr="001E61AD">
              <w:t xml:space="preserve">2.Feature Extraction, </w:t>
            </w:r>
          </w:p>
          <w:p w14:paraId="69E0FB23" w14:textId="77777777" w:rsidR="00504695" w:rsidRPr="001E61AD" w:rsidRDefault="00504695" w:rsidP="00F1720D">
            <w:r w:rsidRPr="001E61AD">
              <w:t xml:space="preserve">3.Preprocessing, </w:t>
            </w:r>
          </w:p>
          <w:p w14:paraId="770F6E24" w14:textId="77777777" w:rsidR="00504695" w:rsidRPr="001E61AD" w:rsidRDefault="00504695" w:rsidP="00F1720D">
            <w:r w:rsidRPr="001E61AD">
              <w:t xml:space="preserve">4.Model Training, </w:t>
            </w:r>
          </w:p>
          <w:p w14:paraId="260141A8" w14:textId="77777777" w:rsidR="00504695" w:rsidRPr="001E61AD" w:rsidRDefault="00504695" w:rsidP="00F1720D">
            <w:r w:rsidRPr="001E61AD">
              <w:t xml:space="preserve">5.Model Testing, </w:t>
            </w:r>
          </w:p>
          <w:p w14:paraId="19409723" w14:textId="77777777" w:rsidR="00504695" w:rsidRPr="001E61AD" w:rsidRDefault="00504695" w:rsidP="00F1720D">
            <w:r w:rsidRPr="001E61AD">
              <w:t>6.Browser Extension Development.</w:t>
            </w:r>
          </w:p>
        </w:tc>
        <w:tc>
          <w:tcPr>
            <w:tcW w:w="878" w:type="dxa"/>
          </w:tcPr>
          <w:p w14:paraId="5DF2C9AB" w14:textId="77777777" w:rsidR="00504695" w:rsidRPr="001E61AD" w:rsidRDefault="00504695" w:rsidP="00F1720D">
            <w:r w:rsidRPr="001E61AD">
              <w:t>URL</w:t>
            </w:r>
          </w:p>
        </w:tc>
        <w:tc>
          <w:tcPr>
            <w:tcW w:w="1211" w:type="dxa"/>
          </w:tcPr>
          <w:p w14:paraId="462F888D" w14:textId="77777777" w:rsidR="00504695" w:rsidRPr="001E61AD" w:rsidRDefault="00504695" w:rsidP="00F1720D">
            <w:r w:rsidRPr="001E61AD">
              <w:rPr>
                <w:color w:val="000000" w:themeColor="text1"/>
              </w:rPr>
              <w:t>Phish</w:t>
            </w:r>
            <w:r>
              <w:rPr>
                <w:color w:val="000000" w:themeColor="text1"/>
              </w:rPr>
              <w:t>ing</w:t>
            </w:r>
            <w:r w:rsidRPr="001E61AD">
              <w:rPr>
                <w:color w:val="000000" w:themeColor="text1"/>
              </w:rPr>
              <w:t xml:space="preserve"> or </w:t>
            </w:r>
            <w:r>
              <w:rPr>
                <w:color w:val="000000" w:themeColor="text1"/>
              </w:rPr>
              <w:t>n</w:t>
            </w:r>
            <w:r w:rsidRPr="001E61AD">
              <w:rPr>
                <w:color w:val="000000" w:themeColor="text1"/>
              </w:rPr>
              <w:t>ot</w:t>
            </w:r>
          </w:p>
        </w:tc>
        <w:tc>
          <w:tcPr>
            <w:tcW w:w="1431" w:type="dxa"/>
          </w:tcPr>
          <w:p w14:paraId="2896647D" w14:textId="77777777" w:rsidR="00504695" w:rsidRPr="001E61AD" w:rsidRDefault="00504695" w:rsidP="00F1720D">
            <w:r w:rsidRPr="001E61AD">
              <w:t>Ai</w:t>
            </w:r>
            <w:r>
              <w:t xml:space="preserve"> </w:t>
            </w:r>
            <w:r w:rsidRPr="001E61AD">
              <w:t>Model, Browser Extension</w:t>
            </w:r>
          </w:p>
        </w:tc>
      </w:tr>
      <w:tr w:rsidR="00504695" w:rsidRPr="001E61AD" w14:paraId="7E4FA5CC" w14:textId="77777777" w:rsidTr="00F1720D">
        <w:tc>
          <w:tcPr>
            <w:tcW w:w="851" w:type="dxa"/>
          </w:tcPr>
          <w:p w14:paraId="2335005C" w14:textId="77777777" w:rsidR="00504695" w:rsidRPr="001E61AD" w:rsidRDefault="00504695" w:rsidP="00F1720D">
            <w:r w:rsidRPr="001E61AD">
              <w:t>2</w:t>
            </w:r>
          </w:p>
        </w:tc>
        <w:tc>
          <w:tcPr>
            <w:tcW w:w="1475" w:type="dxa"/>
          </w:tcPr>
          <w:p w14:paraId="0CE5CF17" w14:textId="77777777" w:rsidR="00CD3B53" w:rsidRDefault="00CD3B53" w:rsidP="00CD3B53">
            <w:pPr>
              <w:jc w:val="center"/>
            </w:pPr>
          </w:p>
          <w:p w14:paraId="1331D961" w14:textId="77777777" w:rsidR="00CD3B53" w:rsidRDefault="00CD3B53" w:rsidP="00CD3B53">
            <w:pPr>
              <w:jc w:val="center"/>
            </w:pPr>
          </w:p>
          <w:p w14:paraId="435B9EC4" w14:textId="674668DD" w:rsidR="00504695" w:rsidRPr="001E61AD" w:rsidRDefault="00CD3B53" w:rsidP="00CD3B53">
            <w:pPr>
              <w:jc w:val="center"/>
            </w:pPr>
            <w:r>
              <w:t>“”</w:t>
            </w:r>
          </w:p>
        </w:tc>
        <w:tc>
          <w:tcPr>
            <w:tcW w:w="1102" w:type="dxa"/>
          </w:tcPr>
          <w:p w14:paraId="2CE69AC6" w14:textId="77777777" w:rsidR="00504695" w:rsidRPr="001E61AD" w:rsidRDefault="00504695" w:rsidP="00F1720D">
            <w:r w:rsidRPr="001E61AD">
              <w:t>Website</w:t>
            </w:r>
          </w:p>
        </w:tc>
        <w:tc>
          <w:tcPr>
            <w:tcW w:w="933" w:type="dxa"/>
          </w:tcPr>
          <w:p w14:paraId="25CC620B" w14:textId="77777777" w:rsidR="00504695" w:rsidRPr="001E61AD" w:rsidRDefault="00504695" w:rsidP="00F1720D">
            <w:r w:rsidRPr="001E61AD">
              <w:t>Paste URL into website</w:t>
            </w:r>
          </w:p>
        </w:tc>
        <w:tc>
          <w:tcPr>
            <w:tcW w:w="1870" w:type="dxa"/>
          </w:tcPr>
          <w:p w14:paraId="2B723E84" w14:textId="77777777" w:rsidR="00CD3B53" w:rsidRDefault="00CD3B53" w:rsidP="00F1720D"/>
          <w:p w14:paraId="1920FCE1" w14:textId="77777777" w:rsidR="00CD3B53" w:rsidRDefault="00CD3B53" w:rsidP="00CD3B53">
            <w:pPr>
              <w:jc w:val="center"/>
            </w:pPr>
          </w:p>
          <w:p w14:paraId="37920A5E" w14:textId="3B5DD0D3" w:rsidR="00CD3B53" w:rsidRDefault="00CD3B53" w:rsidP="00CD3B53">
            <w:pPr>
              <w:jc w:val="center"/>
            </w:pPr>
            <w:r>
              <w:t>“”</w:t>
            </w:r>
          </w:p>
          <w:p w14:paraId="45F21DB1" w14:textId="4CF3946D" w:rsidR="00504695" w:rsidRPr="001E61AD" w:rsidRDefault="00504695" w:rsidP="00F1720D">
            <w:r w:rsidRPr="001E61AD">
              <w:t>6. Website Development.</w:t>
            </w:r>
          </w:p>
        </w:tc>
        <w:tc>
          <w:tcPr>
            <w:tcW w:w="878" w:type="dxa"/>
          </w:tcPr>
          <w:p w14:paraId="454D6B27" w14:textId="77777777" w:rsidR="00CD3B53" w:rsidRDefault="00CD3B53" w:rsidP="00CD3B53">
            <w:pPr>
              <w:jc w:val="center"/>
            </w:pPr>
          </w:p>
          <w:p w14:paraId="1E004BEB" w14:textId="77777777" w:rsidR="00CD3B53" w:rsidRDefault="00CD3B53" w:rsidP="00CD3B53">
            <w:pPr>
              <w:jc w:val="center"/>
            </w:pPr>
          </w:p>
          <w:p w14:paraId="7469E7F0" w14:textId="461490B5" w:rsidR="00504695" w:rsidRPr="001E61AD" w:rsidRDefault="00CD3B53" w:rsidP="00CD3B53">
            <w:pPr>
              <w:jc w:val="center"/>
            </w:pPr>
            <w:r>
              <w:t>“”</w:t>
            </w:r>
          </w:p>
        </w:tc>
        <w:tc>
          <w:tcPr>
            <w:tcW w:w="1211" w:type="dxa"/>
          </w:tcPr>
          <w:p w14:paraId="55525FD4" w14:textId="77777777" w:rsidR="00CD3B53" w:rsidRDefault="00CD3B53" w:rsidP="00CD3B53">
            <w:pPr>
              <w:jc w:val="center"/>
            </w:pPr>
          </w:p>
          <w:p w14:paraId="48A6A03B" w14:textId="77777777" w:rsidR="00CD3B53" w:rsidRDefault="00CD3B53" w:rsidP="00CD3B53">
            <w:pPr>
              <w:jc w:val="center"/>
            </w:pPr>
          </w:p>
          <w:p w14:paraId="1DF3DDD2" w14:textId="543321DB" w:rsidR="00504695" w:rsidRPr="001E61AD" w:rsidRDefault="00CD3B53" w:rsidP="00CD3B53">
            <w:pPr>
              <w:jc w:val="center"/>
            </w:pPr>
            <w:r>
              <w:t>“”</w:t>
            </w:r>
          </w:p>
        </w:tc>
        <w:tc>
          <w:tcPr>
            <w:tcW w:w="1431" w:type="dxa"/>
          </w:tcPr>
          <w:p w14:paraId="2F91900A" w14:textId="77777777" w:rsidR="00504695" w:rsidRPr="001E61AD" w:rsidRDefault="00504695" w:rsidP="00F1720D">
            <w:r w:rsidRPr="001E61AD">
              <w:t>Ai Model, Website</w:t>
            </w:r>
          </w:p>
        </w:tc>
      </w:tr>
      <w:bookmarkEnd w:id="7"/>
    </w:tbl>
    <w:p w14:paraId="435D4C2D" w14:textId="6D404232" w:rsidR="008B6D79" w:rsidRDefault="008B6D79" w:rsidP="00E57062">
      <w:pPr>
        <w:pStyle w:val="Heading1"/>
      </w:pPr>
    </w:p>
    <w:p w14:paraId="55386EED" w14:textId="3101005D" w:rsidR="008B6D79" w:rsidRPr="008B6D79" w:rsidRDefault="008B6D79" w:rsidP="008B6D79"/>
    <w:p w14:paraId="5DA67822" w14:textId="565B9582" w:rsidR="00CD3B53" w:rsidRDefault="00CD3B53" w:rsidP="008B6D79">
      <w:pPr>
        <w:pStyle w:val="Heading1"/>
        <w:rPr>
          <w:b/>
          <w:bCs/>
          <w:sz w:val="36"/>
          <w:szCs w:val="36"/>
        </w:rPr>
      </w:pPr>
    </w:p>
    <w:p w14:paraId="12836EF3" w14:textId="57442822" w:rsidR="00CD3B53" w:rsidRDefault="00CD3B53" w:rsidP="00CD3B53"/>
    <w:p w14:paraId="6CC4819B" w14:textId="1EDFE9F3" w:rsidR="00CD3B53" w:rsidRPr="00CD3B53" w:rsidRDefault="00CD3B53" w:rsidP="00CD3B53">
      <w:r w:rsidRPr="00CD3B53">
        <w:rPr>
          <w:color w:val="FF0000"/>
        </w:rPr>
        <w:t>Note:</w:t>
      </w:r>
      <w:r>
        <w:rPr>
          <w:color w:val="FF0000"/>
        </w:rPr>
        <w:t xml:space="preserve"> </w:t>
      </w:r>
      <w:r w:rsidRPr="00CD3B53">
        <w:rPr>
          <w:color w:val="000000" w:themeColor="text1"/>
        </w:rPr>
        <w:t xml:space="preserve">"In the tables above, the symbol “” is used to denote that the entry is identical to the one directly </w:t>
      </w:r>
      <w:r>
        <w:rPr>
          <w:color w:val="000000" w:themeColor="text1"/>
        </w:rPr>
        <w:t xml:space="preserve">above </w:t>
      </w:r>
      <w:r w:rsidRPr="00CD3B53">
        <w:rPr>
          <w:color w:val="000000" w:themeColor="text1"/>
        </w:rPr>
        <w:t>it."</w:t>
      </w:r>
    </w:p>
    <w:p w14:paraId="5099DD03" w14:textId="022EEF7E" w:rsidR="00E57062" w:rsidRPr="00E51DE0" w:rsidRDefault="00E57062" w:rsidP="008B6D79">
      <w:pPr>
        <w:pStyle w:val="Heading1"/>
        <w:rPr>
          <w:b/>
          <w:bCs/>
          <w:sz w:val="36"/>
          <w:szCs w:val="36"/>
        </w:rPr>
      </w:pPr>
      <w:r w:rsidRPr="00E51DE0">
        <w:rPr>
          <w:b/>
          <w:bCs/>
          <w:sz w:val="36"/>
          <w:szCs w:val="36"/>
        </w:rPr>
        <w:lastRenderedPageBreak/>
        <w:t xml:space="preserve">Stage 2: Development </w:t>
      </w:r>
      <w:r w:rsidR="00EF48BF" w:rsidRPr="00E51DE0">
        <w:rPr>
          <w:b/>
          <w:bCs/>
          <w:sz w:val="36"/>
          <w:szCs w:val="36"/>
        </w:rPr>
        <w:t xml:space="preserve">Plan </w:t>
      </w:r>
      <w:r w:rsidRPr="00E51DE0">
        <w:rPr>
          <w:b/>
          <w:bCs/>
          <w:sz w:val="36"/>
          <w:szCs w:val="36"/>
        </w:rPr>
        <w:t>of ML-Based Phishing Detection Solution</w:t>
      </w:r>
      <w:r w:rsidR="00C03D52" w:rsidRPr="00E51DE0">
        <w:rPr>
          <w:b/>
          <w:bCs/>
          <w:sz w:val="36"/>
          <w:szCs w:val="36"/>
        </w:rPr>
        <w:t xml:space="preserve"> (Browser Extensions)</w:t>
      </w:r>
    </w:p>
    <w:p w14:paraId="77044A83" w14:textId="0E77B4E0" w:rsidR="00E51DE0" w:rsidRDefault="00E51DE0" w:rsidP="00E51DE0">
      <w:pPr>
        <w:rPr>
          <w:sz w:val="24"/>
          <w:szCs w:val="24"/>
        </w:rPr>
      </w:pPr>
    </w:p>
    <w:p w14:paraId="2162ABA0" w14:textId="52E86B40" w:rsidR="007C03B2" w:rsidRPr="00E51DE0" w:rsidRDefault="007C03B2" w:rsidP="007C03B2">
      <w:pPr>
        <w:rPr>
          <w:sz w:val="24"/>
          <w:szCs w:val="24"/>
        </w:rPr>
      </w:pPr>
      <w:r w:rsidRPr="007C03B2">
        <w:rPr>
          <w:sz w:val="24"/>
          <w:szCs w:val="24"/>
        </w:rPr>
        <w:t>Following discussions with EBRYX, we decided to focus on developing browser extensions for phishing detection models.</w:t>
      </w:r>
    </w:p>
    <w:p w14:paraId="39C08D8A" w14:textId="1D67D4F4" w:rsidR="00E57062" w:rsidRPr="00E51DE0" w:rsidRDefault="00E57062" w:rsidP="008B6D79">
      <w:pPr>
        <w:pStyle w:val="Heading1"/>
        <w:rPr>
          <w:b/>
          <w:bCs/>
          <w:sz w:val="36"/>
          <w:szCs w:val="36"/>
        </w:rPr>
      </w:pPr>
      <w:r w:rsidRPr="00E51DE0">
        <w:rPr>
          <w:b/>
          <w:bCs/>
          <w:sz w:val="36"/>
          <w:szCs w:val="36"/>
        </w:rPr>
        <w:t>Objective</w:t>
      </w:r>
    </w:p>
    <w:p w14:paraId="207EA6FD" w14:textId="44FE9351" w:rsidR="00E57062" w:rsidRDefault="00353E70" w:rsidP="00E57062">
      <w:r w:rsidRPr="00353E70">
        <w:t>The objective of Stage 2 is to do the following</w:t>
      </w:r>
      <w:r w:rsidR="00336D38">
        <w:t xml:space="preserve">: </w:t>
      </w:r>
      <w:r w:rsidR="00336D38" w:rsidRPr="00336D38">
        <w:t>construct a system architecture, create two specialized machine learning models tailored for phishing detection—one for emails and another for URLs—and finally, develop two browser extensions based on these models, integrating them into the browser extensions.</w:t>
      </w:r>
    </w:p>
    <w:p w14:paraId="02B9A1D5" w14:textId="398725ED" w:rsidR="00A265DC" w:rsidRDefault="00A265DC" w:rsidP="00A265DC">
      <w:pPr>
        <w:pStyle w:val="Heading1"/>
        <w:rPr>
          <w:b/>
          <w:bCs/>
          <w:sz w:val="36"/>
          <w:szCs w:val="36"/>
        </w:rPr>
      </w:pPr>
      <w:r w:rsidRPr="00A265DC">
        <w:rPr>
          <w:b/>
          <w:bCs/>
          <w:sz w:val="36"/>
          <w:szCs w:val="36"/>
        </w:rPr>
        <w:t xml:space="preserve">Technologies: </w:t>
      </w:r>
    </w:p>
    <w:p w14:paraId="19E30652" w14:textId="0072A142" w:rsidR="007C03B2" w:rsidRDefault="00C77C67" w:rsidP="00A265DC">
      <w:r w:rsidRPr="00C77C67">
        <w:t>The following technologies are utilized (references provided at the end of the document</w:t>
      </w:r>
      <w:r w:rsidR="00145B72">
        <w:t>)</w:t>
      </w:r>
      <w:r w:rsidRPr="00C77C67">
        <w:t>:</w:t>
      </w:r>
    </w:p>
    <w:p w14:paraId="48A113C7" w14:textId="77777777" w:rsidR="00145B72" w:rsidRPr="00F327AA" w:rsidRDefault="00145B72" w:rsidP="00A265DC"/>
    <w:p w14:paraId="4017EFBB" w14:textId="7AA4A2E3" w:rsidR="003167C5" w:rsidRPr="003167C5" w:rsidRDefault="00A265DC" w:rsidP="003167C5">
      <w:pPr>
        <w:pStyle w:val="ListParagraph"/>
        <w:numPr>
          <w:ilvl w:val="0"/>
          <w:numId w:val="29"/>
        </w:numPr>
      </w:pPr>
      <w:r w:rsidRPr="003167C5">
        <w:rPr>
          <w:rStyle w:val="Heading2Char"/>
          <w:b/>
          <w:bCs/>
          <w:sz w:val="24"/>
          <w:szCs w:val="24"/>
        </w:rPr>
        <w:t>HTML/CSS/JavaScript:</w:t>
      </w:r>
      <w:r w:rsidRPr="003167C5">
        <w:rPr>
          <w:b/>
          <w:bCs/>
          <w:sz w:val="20"/>
          <w:szCs w:val="20"/>
        </w:rPr>
        <w:t xml:space="preserve"> </w:t>
      </w:r>
      <w:r w:rsidRPr="00A265DC">
        <w:t>Essential for the browser extension's interface; they provide structure, style, and interactivity.</w:t>
      </w:r>
      <w:r w:rsidR="003167C5">
        <w:t xml:space="preserve"> </w:t>
      </w:r>
      <w:r w:rsidR="003167C5" w:rsidRPr="00145B72">
        <w:t xml:space="preserve">Retrieved from </w:t>
      </w:r>
      <w:hyperlink r:id="rId16" w:history="1">
        <w:r w:rsidR="00A63753" w:rsidRPr="006D5005">
          <w:rPr>
            <w:rStyle w:val="Hyperlink"/>
          </w:rPr>
          <w:t>https://www.w3.org/Style/CSS/</w:t>
        </w:r>
      </w:hyperlink>
      <w:r w:rsidR="00A63753">
        <w:t xml:space="preserve"> </w:t>
      </w:r>
      <w:r w:rsidR="003167C5">
        <w:t xml:space="preserve">, </w:t>
      </w:r>
      <w:hyperlink r:id="rId17" w:history="1">
        <w:r w:rsidR="003167C5" w:rsidRPr="006D5005">
          <w:rPr>
            <w:rStyle w:val="Hyperlink"/>
          </w:rPr>
          <w:t>https://www.w3.org/html/</w:t>
        </w:r>
      </w:hyperlink>
      <w:r w:rsidR="003167C5">
        <w:t xml:space="preserve"> </w:t>
      </w:r>
    </w:p>
    <w:p w14:paraId="0BC36D6F" w14:textId="40FF7A07" w:rsidR="003167C5" w:rsidRDefault="00A265DC" w:rsidP="003167C5">
      <w:pPr>
        <w:pStyle w:val="ListParagraph"/>
        <w:numPr>
          <w:ilvl w:val="0"/>
          <w:numId w:val="29"/>
        </w:numPr>
      </w:pPr>
      <w:r w:rsidRPr="00A265DC">
        <w:rPr>
          <w:rStyle w:val="Heading2Char"/>
          <w:b/>
          <w:bCs/>
          <w:sz w:val="24"/>
          <w:szCs w:val="24"/>
        </w:rPr>
        <w:t>React:</w:t>
      </w:r>
      <w:r w:rsidRPr="00A265DC">
        <w:rPr>
          <w:b/>
          <w:bCs/>
          <w:sz w:val="20"/>
          <w:szCs w:val="20"/>
        </w:rPr>
        <w:t xml:space="preserve"> </w:t>
      </w:r>
      <w:r w:rsidRPr="00A265DC">
        <w:t>Chosen for its efficient, component-based UI development, enhancing user experience in the extension.</w:t>
      </w:r>
      <w:r w:rsidR="003167C5" w:rsidRPr="003167C5">
        <w:t xml:space="preserve"> </w:t>
      </w:r>
      <w:r w:rsidR="003167C5" w:rsidRPr="00145B72">
        <w:t>Retrieved from</w:t>
      </w:r>
      <w:r w:rsidR="003167C5">
        <w:t xml:space="preserve"> </w:t>
      </w:r>
      <w:hyperlink r:id="rId18" w:history="1">
        <w:r w:rsidR="003167C5" w:rsidRPr="006D5005">
          <w:rPr>
            <w:rStyle w:val="Hyperlink"/>
          </w:rPr>
          <w:t>https://react.dev/</w:t>
        </w:r>
      </w:hyperlink>
      <w:r w:rsidR="003167C5">
        <w:t xml:space="preserve"> </w:t>
      </w:r>
    </w:p>
    <w:p w14:paraId="3BC0BBE9" w14:textId="407B5511" w:rsidR="003167C5" w:rsidRPr="003167C5" w:rsidRDefault="00A265DC" w:rsidP="003167C5">
      <w:pPr>
        <w:pStyle w:val="ListParagraph"/>
        <w:numPr>
          <w:ilvl w:val="0"/>
          <w:numId w:val="29"/>
        </w:numPr>
        <w:rPr>
          <w:b/>
          <w:bCs/>
        </w:rPr>
      </w:pPr>
      <w:r w:rsidRPr="00A265DC">
        <w:rPr>
          <w:rStyle w:val="Heading2Char"/>
          <w:b/>
          <w:bCs/>
          <w:sz w:val="24"/>
          <w:szCs w:val="24"/>
        </w:rPr>
        <w:t>Flask:</w:t>
      </w:r>
      <w:r w:rsidRPr="00A265DC">
        <w:rPr>
          <w:b/>
          <w:bCs/>
          <w:sz w:val="20"/>
          <w:szCs w:val="20"/>
        </w:rPr>
        <w:t xml:space="preserve"> </w:t>
      </w:r>
      <w:r w:rsidRPr="00A265DC">
        <w:t>Selected for its simplicity and flexibility, ideal for quickly creating the extension's backend API.</w:t>
      </w:r>
      <w:r w:rsidR="003167C5">
        <w:t xml:space="preserve"> </w:t>
      </w:r>
      <w:r w:rsidR="003167C5" w:rsidRPr="00145B72">
        <w:t xml:space="preserve">Retrieved from </w:t>
      </w:r>
      <w:hyperlink r:id="rId19" w:history="1">
        <w:r w:rsidR="003167C5" w:rsidRPr="006D5005">
          <w:rPr>
            <w:rStyle w:val="Hyperlink"/>
          </w:rPr>
          <w:t>https://flask.palletsprojects.com/en/3.0.x/</w:t>
        </w:r>
      </w:hyperlink>
    </w:p>
    <w:p w14:paraId="3ABB7726" w14:textId="54726879" w:rsidR="003167C5" w:rsidRPr="003167C5" w:rsidRDefault="00A265DC" w:rsidP="003167C5">
      <w:pPr>
        <w:pStyle w:val="ListParagraph"/>
        <w:numPr>
          <w:ilvl w:val="0"/>
          <w:numId w:val="29"/>
        </w:numPr>
        <w:rPr>
          <w:b/>
          <w:bCs/>
        </w:rPr>
      </w:pPr>
      <w:r w:rsidRPr="00A265DC">
        <w:rPr>
          <w:rStyle w:val="Heading2Char"/>
          <w:b/>
          <w:bCs/>
          <w:sz w:val="24"/>
          <w:szCs w:val="24"/>
        </w:rPr>
        <w:t>Python:</w:t>
      </w:r>
      <w:r w:rsidRPr="00A265DC">
        <w:rPr>
          <w:b/>
          <w:bCs/>
          <w:sz w:val="20"/>
          <w:szCs w:val="20"/>
        </w:rPr>
        <w:t xml:space="preserve"> </w:t>
      </w:r>
      <w:r w:rsidRPr="00A265DC">
        <w:t>Used for its readability and extensive libraries, particularly suitable for backend development</w:t>
      </w:r>
      <w:r>
        <w:t xml:space="preserve"> and Machine learning</w:t>
      </w:r>
      <w:r w:rsidRPr="00A265DC">
        <w:t>.</w:t>
      </w:r>
      <w:r w:rsidR="003167C5" w:rsidRPr="003167C5">
        <w:t xml:space="preserve"> </w:t>
      </w:r>
      <w:r w:rsidR="003167C5" w:rsidRPr="00145B72">
        <w:t xml:space="preserve">Retrieved from </w:t>
      </w:r>
      <w:hyperlink r:id="rId20" w:history="1">
        <w:r w:rsidR="003167C5" w:rsidRPr="006D5005">
          <w:rPr>
            <w:rStyle w:val="Hyperlink"/>
          </w:rPr>
          <w:t>https://www.python.org/</w:t>
        </w:r>
      </w:hyperlink>
      <w:r w:rsidR="003167C5">
        <w:t xml:space="preserve"> </w:t>
      </w:r>
    </w:p>
    <w:p w14:paraId="4A1CEAEB" w14:textId="6CA84426" w:rsidR="00A265DC" w:rsidRPr="003167C5" w:rsidRDefault="00A265DC" w:rsidP="003167C5">
      <w:pPr>
        <w:pStyle w:val="ListParagraph"/>
        <w:numPr>
          <w:ilvl w:val="0"/>
          <w:numId w:val="29"/>
        </w:numPr>
        <w:rPr>
          <w:b/>
          <w:bCs/>
        </w:rPr>
      </w:pPr>
      <w:r w:rsidRPr="00A265DC">
        <w:rPr>
          <w:rStyle w:val="Heading2Char"/>
          <w:b/>
          <w:bCs/>
          <w:sz w:val="24"/>
          <w:szCs w:val="24"/>
        </w:rPr>
        <w:t>Scikit-learn:</w:t>
      </w:r>
      <w:r w:rsidRPr="00A265DC">
        <w:rPr>
          <w:b/>
          <w:bCs/>
          <w:sz w:val="20"/>
          <w:szCs w:val="20"/>
        </w:rPr>
        <w:t xml:space="preserve"> </w:t>
      </w:r>
      <w:r w:rsidRPr="00A265DC">
        <w:t>Picked for its comprehensive machine learning tools, crucial for the extension's predictive functionalities.</w:t>
      </w:r>
      <w:r w:rsidR="003167C5">
        <w:t xml:space="preserve"> </w:t>
      </w:r>
      <w:r w:rsidR="003167C5" w:rsidRPr="00145B72">
        <w:t xml:space="preserve">Retrieved from </w:t>
      </w:r>
      <w:hyperlink r:id="rId21" w:history="1">
        <w:r w:rsidR="003167C5" w:rsidRPr="006D5005">
          <w:rPr>
            <w:rStyle w:val="Hyperlink"/>
          </w:rPr>
          <w:t>https://scikit-learn.org/stable/</w:t>
        </w:r>
      </w:hyperlink>
    </w:p>
    <w:p w14:paraId="3EC7519A" w14:textId="77777777" w:rsidR="003167C5" w:rsidRPr="003167C5" w:rsidRDefault="003167C5" w:rsidP="003167C5">
      <w:pPr>
        <w:ind w:left="360"/>
        <w:rPr>
          <w:b/>
          <w:bCs/>
        </w:rPr>
      </w:pPr>
    </w:p>
    <w:p w14:paraId="3EA4C422" w14:textId="441EC8E4" w:rsidR="005E06EF" w:rsidRDefault="005E06EF" w:rsidP="003167C5">
      <w:pPr>
        <w:ind w:left="360"/>
        <w:rPr>
          <w:rStyle w:val="Heading2Char"/>
          <w:rFonts w:asciiTheme="minorHAnsi" w:hAnsiTheme="minorHAnsi" w:cstheme="minorHAnsi"/>
          <w:sz w:val="22"/>
          <w:szCs w:val="22"/>
        </w:rPr>
      </w:pPr>
      <w:r w:rsidRPr="003167C5">
        <w:rPr>
          <w:rStyle w:val="Heading2Char"/>
          <w:b/>
          <w:bCs/>
          <w:color w:val="FF0000"/>
          <w:sz w:val="24"/>
          <w:szCs w:val="24"/>
        </w:rPr>
        <w:t>Note</w:t>
      </w:r>
      <w:r w:rsidRPr="003167C5">
        <w:rPr>
          <w:rStyle w:val="Heading2Char"/>
          <w:b/>
          <w:bCs/>
          <w:sz w:val="24"/>
          <w:szCs w:val="24"/>
        </w:rPr>
        <w:t xml:space="preserve">: </w:t>
      </w:r>
      <w:r w:rsidRPr="003167C5">
        <w:rPr>
          <w:rStyle w:val="Heading2Char"/>
          <w:rFonts w:asciiTheme="minorHAnsi" w:hAnsiTheme="minorHAnsi" w:cstheme="minorHAnsi"/>
          <w:sz w:val="22"/>
          <w:szCs w:val="22"/>
        </w:rPr>
        <w:t xml:space="preserve">We will be utilizing the same architecture and </w:t>
      </w:r>
      <w:r w:rsidR="00F63C74" w:rsidRPr="003167C5">
        <w:rPr>
          <w:rStyle w:val="Heading2Char"/>
          <w:rFonts w:asciiTheme="minorHAnsi" w:hAnsiTheme="minorHAnsi" w:cstheme="minorHAnsi"/>
          <w:sz w:val="22"/>
          <w:szCs w:val="22"/>
        </w:rPr>
        <w:t xml:space="preserve">flow of interaction </w:t>
      </w:r>
      <w:r w:rsidRPr="003167C5">
        <w:rPr>
          <w:rStyle w:val="Heading2Char"/>
          <w:rFonts w:asciiTheme="minorHAnsi" w:hAnsiTheme="minorHAnsi" w:cstheme="minorHAnsi"/>
          <w:sz w:val="22"/>
          <w:szCs w:val="22"/>
        </w:rPr>
        <w:t>for both email phishing detection and URL phishing detection systems, but they will operate as two distinct extensions, however, we are not repeating it twice to avoid repetition.</w:t>
      </w:r>
    </w:p>
    <w:p w14:paraId="6C0DB1FC" w14:textId="6472049C" w:rsidR="003167C5" w:rsidRDefault="003167C5" w:rsidP="003167C5">
      <w:pPr>
        <w:ind w:left="360"/>
        <w:rPr>
          <w:rStyle w:val="Heading2Char"/>
          <w:b/>
          <w:bCs/>
          <w:sz w:val="24"/>
          <w:szCs w:val="24"/>
        </w:rPr>
      </w:pPr>
    </w:p>
    <w:p w14:paraId="0527BC74" w14:textId="60755135" w:rsidR="003167C5" w:rsidRDefault="003167C5" w:rsidP="003167C5">
      <w:pPr>
        <w:ind w:left="360"/>
        <w:rPr>
          <w:rStyle w:val="Heading2Char"/>
          <w:b/>
          <w:bCs/>
          <w:sz w:val="24"/>
          <w:szCs w:val="24"/>
        </w:rPr>
      </w:pPr>
    </w:p>
    <w:p w14:paraId="0FB93865" w14:textId="4FB541DF" w:rsidR="003167C5" w:rsidRDefault="003167C5" w:rsidP="003167C5">
      <w:pPr>
        <w:ind w:left="360"/>
        <w:rPr>
          <w:rStyle w:val="Heading2Char"/>
          <w:b/>
          <w:bCs/>
          <w:sz w:val="24"/>
          <w:szCs w:val="24"/>
        </w:rPr>
      </w:pPr>
    </w:p>
    <w:p w14:paraId="77ACF747" w14:textId="77777777" w:rsidR="003167C5" w:rsidRPr="003167C5" w:rsidRDefault="003167C5" w:rsidP="003167C5">
      <w:pPr>
        <w:ind w:left="360"/>
        <w:rPr>
          <w:rStyle w:val="Heading2Char"/>
          <w:b/>
          <w:bCs/>
          <w:sz w:val="24"/>
          <w:szCs w:val="24"/>
        </w:rPr>
      </w:pPr>
    </w:p>
    <w:p w14:paraId="5046F472" w14:textId="02AC89AF" w:rsidR="008660DA" w:rsidRPr="00F63C74" w:rsidRDefault="00F76004" w:rsidP="00F63C74">
      <w:pPr>
        <w:pStyle w:val="Heading1"/>
        <w:rPr>
          <w:b/>
          <w:bCs/>
          <w:sz w:val="36"/>
          <w:szCs w:val="36"/>
        </w:rPr>
      </w:pPr>
      <w:r w:rsidRPr="00AE4BFF">
        <w:rPr>
          <w:b/>
          <w:bCs/>
          <w:sz w:val="36"/>
          <w:szCs w:val="36"/>
        </w:rPr>
        <w:lastRenderedPageBreak/>
        <w:t xml:space="preserve">System </w:t>
      </w:r>
      <w:r w:rsidR="00E55673" w:rsidRPr="00AE4BFF">
        <w:rPr>
          <w:b/>
          <w:bCs/>
          <w:sz w:val="36"/>
          <w:szCs w:val="36"/>
        </w:rPr>
        <w:t>A</w:t>
      </w:r>
      <w:r w:rsidRPr="00AE4BFF">
        <w:rPr>
          <w:b/>
          <w:bCs/>
          <w:sz w:val="36"/>
          <w:szCs w:val="36"/>
        </w:rPr>
        <w:t>rchitecture</w:t>
      </w:r>
      <w:r w:rsidR="00353E70" w:rsidRPr="00AE4BFF">
        <w:rPr>
          <w:b/>
          <w:bCs/>
          <w:sz w:val="36"/>
          <w:szCs w:val="36"/>
        </w:rPr>
        <w:t xml:space="preserve"> </w:t>
      </w:r>
    </w:p>
    <w:p w14:paraId="72CAED66" w14:textId="65A01FC4" w:rsidR="007C03B2" w:rsidRDefault="007C03B2" w:rsidP="005E06EF">
      <w:r>
        <w:t>This section includes the context, container and component diagrams for the system:</w:t>
      </w:r>
    </w:p>
    <w:p w14:paraId="4AEF8ED9" w14:textId="77777777" w:rsidR="003167C5" w:rsidRPr="005E06EF" w:rsidRDefault="003167C5" w:rsidP="005E06EF"/>
    <w:p w14:paraId="22BB1EEA" w14:textId="7492B469" w:rsidR="008660DA" w:rsidRDefault="008660DA" w:rsidP="008660DA">
      <w:pPr>
        <w:pStyle w:val="Heading1"/>
        <w:rPr>
          <w:b/>
          <w:bCs/>
          <w:sz w:val="36"/>
          <w:szCs w:val="36"/>
        </w:rPr>
      </w:pPr>
      <w:r w:rsidRPr="008660DA">
        <w:rPr>
          <w:b/>
          <w:bCs/>
          <w:sz w:val="36"/>
          <w:szCs w:val="36"/>
        </w:rPr>
        <w:t>Context Diagram:</w:t>
      </w:r>
    </w:p>
    <w:p w14:paraId="3B2019E7" w14:textId="598E9333" w:rsidR="008660DA" w:rsidRDefault="008660DA" w:rsidP="008660DA"/>
    <w:p w14:paraId="4DB1F507" w14:textId="77777777" w:rsidR="008660DA" w:rsidRPr="008660DA" w:rsidRDefault="008660DA" w:rsidP="008660DA"/>
    <w:p w14:paraId="0D00E4C7" w14:textId="76556BAC" w:rsidR="008660DA" w:rsidRDefault="008660DA" w:rsidP="008660DA"/>
    <w:p w14:paraId="4610AD54" w14:textId="08D6557F" w:rsidR="008660DA" w:rsidRDefault="008660DA" w:rsidP="008660DA"/>
    <w:p w14:paraId="219AA4C8" w14:textId="233F7E1F" w:rsidR="008660DA" w:rsidRDefault="008660DA" w:rsidP="008660DA">
      <w:r>
        <w:rPr>
          <w:noProof/>
        </w:rPr>
        <w:drawing>
          <wp:anchor distT="0" distB="0" distL="114300" distR="114300" simplePos="0" relativeHeight="251673600" behindDoc="0" locked="0" layoutInCell="1" allowOverlap="1" wp14:anchorId="42ECC196" wp14:editId="55D636F0">
            <wp:simplePos x="0" y="0"/>
            <wp:positionH relativeFrom="page">
              <wp:align>left</wp:align>
            </wp:positionH>
            <wp:positionV relativeFrom="paragraph">
              <wp:posOffset>365760</wp:posOffset>
            </wp:positionV>
            <wp:extent cx="8246782" cy="4638675"/>
            <wp:effectExtent l="0" t="0" r="190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8246782" cy="4638675"/>
                    </a:xfrm>
                    <a:prstGeom prst="rect">
                      <a:avLst/>
                    </a:prstGeom>
                  </pic:spPr>
                </pic:pic>
              </a:graphicData>
            </a:graphic>
            <wp14:sizeRelH relativeFrom="margin">
              <wp14:pctWidth>0</wp14:pctWidth>
            </wp14:sizeRelH>
            <wp14:sizeRelV relativeFrom="margin">
              <wp14:pctHeight>0</wp14:pctHeight>
            </wp14:sizeRelV>
          </wp:anchor>
        </w:drawing>
      </w:r>
    </w:p>
    <w:p w14:paraId="3BF7833A" w14:textId="62BAFD10" w:rsidR="008660DA" w:rsidRDefault="008660DA" w:rsidP="008660DA"/>
    <w:p w14:paraId="312D0918" w14:textId="4E76163A" w:rsidR="008660DA" w:rsidRPr="008660DA" w:rsidRDefault="008660DA" w:rsidP="008660DA"/>
    <w:p w14:paraId="12A424CE" w14:textId="005E02B5" w:rsidR="008660DA" w:rsidRPr="008660DA" w:rsidRDefault="008660DA" w:rsidP="008660DA">
      <w:pPr>
        <w:jc w:val="center"/>
      </w:pPr>
    </w:p>
    <w:p w14:paraId="61AB96C3" w14:textId="77777777" w:rsidR="008660DA" w:rsidRDefault="008660DA" w:rsidP="008660DA">
      <w:pPr>
        <w:pStyle w:val="Heading1"/>
        <w:rPr>
          <w:b/>
          <w:bCs/>
          <w:sz w:val="36"/>
          <w:szCs w:val="36"/>
        </w:rPr>
      </w:pPr>
      <w:r w:rsidRPr="008660DA">
        <w:rPr>
          <w:b/>
          <w:bCs/>
          <w:sz w:val="36"/>
          <w:szCs w:val="36"/>
        </w:rPr>
        <w:lastRenderedPageBreak/>
        <w:t>Container Diagram:</w:t>
      </w:r>
    </w:p>
    <w:p w14:paraId="127ED2F5" w14:textId="230B2A0E" w:rsidR="008660DA" w:rsidRDefault="008660DA" w:rsidP="008660DA"/>
    <w:p w14:paraId="50443412" w14:textId="5E5F1E76" w:rsidR="008660DA" w:rsidRDefault="008660DA" w:rsidP="008660DA"/>
    <w:p w14:paraId="6D1D8C84" w14:textId="5D91B827" w:rsidR="008660DA" w:rsidRDefault="008660DA" w:rsidP="008660DA"/>
    <w:p w14:paraId="42C1D525" w14:textId="6EAFE421" w:rsidR="008660DA" w:rsidRDefault="008660DA" w:rsidP="008660DA"/>
    <w:p w14:paraId="1B8EA5D2" w14:textId="4429F8B2" w:rsidR="008660DA" w:rsidRDefault="008660DA" w:rsidP="008660DA"/>
    <w:p w14:paraId="1A31114B" w14:textId="3A528D61" w:rsidR="008660DA" w:rsidRDefault="008660DA" w:rsidP="008660DA">
      <w:r>
        <w:rPr>
          <w:noProof/>
        </w:rPr>
        <w:drawing>
          <wp:anchor distT="0" distB="0" distL="114300" distR="114300" simplePos="0" relativeHeight="251674624" behindDoc="0" locked="0" layoutInCell="1" allowOverlap="1" wp14:anchorId="3F484AB6" wp14:editId="0C069A95">
            <wp:simplePos x="0" y="0"/>
            <wp:positionH relativeFrom="page">
              <wp:align>right</wp:align>
            </wp:positionH>
            <wp:positionV relativeFrom="paragraph">
              <wp:posOffset>251460</wp:posOffset>
            </wp:positionV>
            <wp:extent cx="7620000" cy="42862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620000" cy="4286250"/>
                    </a:xfrm>
                    <a:prstGeom prst="rect">
                      <a:avLst/>
                    </a:prstGeom>
                  </pic:spPr>
                </pic:pic>
              </a:graphicData>
            </a:graphic>
          </wp:anchor>
        </w:drawing>
      </w:r>
    </w:p>
    <w:p w14:paraId="7E147FC2" w14:textId="73762A10" w:rsidR="008660DA" w:rsidRDefault="008660DA" w:rsidP="008660DA"/>
    <w:p w14:paraId="173899EE" w14:textId="71760B83" w:rsidR="008660DA" w:rsidRDefault="008660DA" w:rsidP="008660DA"/>
    <w:p w14:paraId="58A48870" w14:textId="3B132799" w:rsidR="008660DA" w:rsidRDefault="008660DA" w:rsidP="008660DA"/>
    <w:p w14:paraId="7E9F1872" w14:textId="29688672" w:rsidR="00F63C74" w:rsidRPr="00F63C74" w:rsidRDefault="0059480C" w:rsidP="00F63C74">
      <w:r>
        <w:rPr>
          <w:noProof/>
        </w:rPr>
        <w:lastRenderedPageBreak/>
        <w:drawing>
          <wp:anchor distT="0" distB="0" distL="114300" distR="114300" simplePos="0" relativeHeight="251675648" behindDoc="0" locked="0" layoutInCell="1" allowOverlap="1" wp14:anchorId="6608D5A6" wp14:editId="0A50A7C0">
            <wp:simplePos x="0" y="0"/>
            <wp:positionH relativeFrom="page">
              <wp:align>left</wp:align>
            </wp:positionH>
            <wp:positionV relativeFrom="paragraph">
              <wp:posOffset>937260</wp:posOffset>
            </wp:positionV>
            <wp:extent cx="8229600" cy="46291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229600" cy="4629150"/>
                    </a:xfrm>
                    <a:prstGeom prst="rect">
                      <a:avLst/>
                    </a:prstGeom>
                  </pic:spPr>
                </pic:pic>
              </a:graphicData>
            </a:graphic>
            <wp14:sizeRelH relativeFrom="margin">
              <wp14:pctWidth>0</wp14:pctWidth>
            </wp14:sizeRelH>
            <wp14:sizeRelV relativeFrom="margin">
              <wp14:pctHeight>0</wp14:pctHeight>
            </wp14:sizeRelV>
          </wp:anchor>
        </w:drawing>
      </w:r>
      <w:r w:rsidR="00F63C74" w:rsidRPr="008660DA">
        <w:rPr>
          <w:b/>
          <w:bCs/>
          <w:sz w:val="36"/>
          <w:szCs w:val="36"/>
        </w:rPr>
        <w:t>Component Diagram</w:t>
      </w:r>
      <w:r w:rsidR="00F63C74">
        <w:rPr>
          <w:b/>
          <w:bCs/>
          <w:sz w:val="36"/>
          <w:szCs w:val="36"/>
        </w:rPr>
        <w:t>s</w:t>
      </w:r>
      <w:r w:rsidR="00F63C74" w:rsidRPr="008660DA">
        <w:rPr>
          <w:b/>
          <w:bCs/>
          <w:sz w:val="36"/>
          <w:szCs w:val="36"/>
        </w:rPr>
        <w:t>:</w:t>
      </w:r>
    </w:p>
    <w:p w14:paraId="5133D84F" w14:textId="325AA8C7" w:rsidR="008660DA" w:rsidRPr="00A4471F" w:rsidRDefault="0059480C" w:rsidP="00A4471F">
      <w:pPr>
        <w:pStyle w:val="Heading1"/>
        <w:rPr>
          <w:b/>
          <w:bCs/>
        </w:rPr>
      </w:pPr>
      <w:r w:rsidRPr="00A4471F">
        <w:rPr>
          <w:b/>
          <w:bCs/>
        </w:rPr>
        <w:t>Google Extension Container expanded:</w:t>
      </w:r>
    </w:p>
    <w:p w14:paraId="0B4E1180" w14:textId="61191B74" w:rsidR="00A3331A" w:rsidRDefault="00A3331A" w:rsidP="00A3331A">
      <w:pPr>
        <w:rPr>
          <w:b/>
          <w:bCs/>
        </w:rPr>
      </w:pPr>
    </w:p>
    <w:p w14:paraId="1B3F1758" w14:textId="5E6F5B84" w:rsidR="00A4471F" w:rsidRDefault="00A4471F" w:rsidP="00A3331A">
      <w:pPr>
        <w:rPr>
          <w:b/>
          <w:bCs/>
        </w:rPr>
      </w:pPr>
    </w:p>
    <w:p w14:paraId="7116BAE8" w14:textId="77777777" w:rsidR="00A4471F" w:rsidRDefault="00A4471F" w:rsidP="00A3331A">
      <w:pPr>
        <w:rPr>
          <w:b/>
          <w:bCs/>
        </w:rPr>
      </w:pPr>
    </w:p>
    <w:p w14:paraId="53A095FA" w14:textId="77777777" w:rsidR="00A265DC" w:rsidRDefault="00A265DC" w:rsidP="00A265DC">
      <w:pPr>
        <w:pStyle w:val="ListParagraph"/>
      </w:pPr>
    </w:p>
    <w:p w14:paraId="5FE3B933" w14:textId="3E44CC9E" w:rsidR="00AE4BFF" w:rsidRDefault="00AE4BFF" w:rsidP="00AE4BFF">
      <w:pPr>
        <w:pStyle w:val="ListParagraph"/>
        <w:rPr>
          <w:b/>
          <w:bCs/>
        </w:rPr>
      </w:pPr>
    </w:p>
    <w:p w14:paraId="706AA33C" w14:textId="33E7D130" w:rsidR="00AE4BFF" w:rsidRDefault="00AE4BFF" w:rsidP="00AE4BFF">
      <w:pPr>
        <w:pStyle w:val="ListParagraph"/>
        <w:rPr>
          <w:b/>
          <w:bCs/>
        </w:rPr>
      </w:pPr>
    </w:p>
    <w:p w14:paraId="4F95C0EB" w14:textId="3F16D389" w:rsidR="00AE4BFF" w:rsidRDefault="00AE4BFF" w:rsidP="00AE4BFF">
      <w:pPr>
        <w:pStyle w:val="ListParagraph"/>
        <w:rPr>
          <w:b/>
          <w:bCs/>
        </w:rPr>
      </w:pPr>
    </w:p>
    <w:p w14:paraId="69BDF247" w14:textId="55642588" w:rsidR="00AE4BFF" w:rsidRDefault="00AE4BFF" w:rsidP="00AE4BFF">
      <w:pPr>
        <w:pStyle w:val="ListParagraph"/>
        <w:rPr>
          <w:b/>
          <w:bCs/>
        </w:rPr>
      </w:pPr>
    </w:p>
    <w:p w14:paraId="42D137F1" w14:textId="25EC5028" w:rsidR="00AE4BFF" w:rsidRDefault="00AE4BFF" w:rsidP="00AE4BFF">
      <w:pPr>
        <w:pStyle w:val="ListParagraph"/>
        <w:rPr>
          <w:b/>
          <w:bCs/>
        </w:rPr>
      </w:pPr>
    </w:p>
    <w:p w14:paraId="34356619" w14:textId="40D32F5A" w:rsidR="00AE4BFF" w:rsidRDefault="00AE4BFF" w:rsidP="00AE4BFF">
      <w:pPr>
        <w:pStyle w:val="ListParagraph"/>
        <w:rPr>
          <w:b/>
          <w:bCs/>
        </w:rPr>
      </w:pPr>
    </w:p>
    <w:p w14:paraId="6947D152" w14:textId="03362503" w:rsidR="00AE4BFF" w:rsidRDefault="00AE4BFF" w:rsidP="00AE4BFF">
      <w:pPr>
        <w:pStyle w:val="ListParagraph"/>
        <w:rPr>
          <w:b/>
          <w:bCs/>
        </w:rPr>
      </w:pPr>
    </w:p>
    <w:p w14:paraId="4F369EFC" w14:textId="7D7DFA8B" w:rsidR="00AE4BFF" w:rsidRDefault="00AE4BFF" w:rsidP="00AE4BFF">
      <w:pPr>
        <w:pStyle w:val="ListParagraph"/>
        <w:rPr>
          <w:b/>
          <w:bCs/>
        </w:rPr>
      </w:pPr>
    </w:p>
    <w:p w14:paraId="6501A4E6" w14:textId="41268E57" w:rsidR="00AE4BFF" w:rsidRDefault="00AE4BFF" w:rsidP="00AE4BFF">
      <w:pPr>
        <w:pStyle w:val="ListParagraph"/>
        <w:rPr>
          <w:b/>
          <w:bCs/>
        </w:rPr>
      </w:pPr>
    </w:p>
    <w:p w14:paraId="642888E9" w14:textId="09D81FDB" w:rsidR="00AE4BFF" w:rsidRDefault="00AE4BFF" w:rsidP="00AE4BFF">
      <w:pPr>
        <w:pStyle w:val="ListParagraph"/>
        <w:rPr>
          <w:b/>
          <w:bCs/>
        </w:rPr>
      </w:pPr>
    </w:p>
    <w:p w14:paraId="6DBB457A" w14:textId="357FA21E" w:rsidR="0059480C" w:rsidRPr="00A4471F" w:rsidRDefault="0059480C" w:rsidP="00A4471F">
      <w:pPr>
        <w:pStyle w:val="Heading1"/>
        <w:rPr>
          <w:b/>
          <w:bCs/>
        </w:rPr>
      </w:pPr>
      <w:r w:rsidRPr="00A4471F">
        <w:rPr>
          <w:b/>
          <w:bCs/>
        </w:rPr>
        <w:lastRenderedPageBreak/>
        <w:t>API Container expanded:</w:t>
      </w:r>
    </w:p>
    <w:p w14:paraId="1CD78B2F" w14:textId="420D21DC" w:rsidR="00AE4BFF" w:rsidRDefault="00AE4BFF" w:rsidP="00AE4BFF">
      <w:pPr>
        <w:pStyle w:val="ListParagraph"/>
        <w:rPr>
          <w:b/>
          <w:bCs/>
        </w:rPr>
      </w:pPr>
    </w:p>
    <w:p w14:paraId="5DE115ED" w14:textId="327333A9" w:rsidR="00AE4BFF" w:rsidRDefault="00AE4BFF" w:rsidP="00AE4BFF">
      <w:pPr>
        <w:pStyle w:val="ListParagraph"/>
        <w:rPr>
          <w:b/>
          <w:bCs/>
        </w:rPr>
      </w:pPr>
    </w:p>
    <w:p w14:paraId="3AC1C135" w14:textId="1A303FCE" w:rsidR="00AE4BFF" w:rsidRDefault="00AE4BFF" w:rsidP="00AE4BFF">
      <w:pPr>
        <w:pStyle w:val="ListParagraph"/>
        <w:rPr>
          <w:b/>
          <w:bCs/>
        </w:rPr>
      </w:pPr>
    </w:p>
    <w:p w14:paraId="34C24DDD" w14:textId="08894CC2" w:rsidR="00AE4BFF" w:rsidRDefault="00AE4BFF" w:rsidP="00AE4BFF">
      <w:pPr>
        <w:pStyle w:val="ListParagraph"/>
        <w:rPr>
          <w:b/>
          <w:bCs/>
        </w:rPr>
      </w:pPr>
    </w:p>
    <w:p w14:paraId="214C7B2B" w14:textId="3F8B9B78" w:rsidR="00AE4BFF" w:rsidRDefault="00AE4BFF" w:rsidP="00AE4BFF">
      <w:pPr>
        <w:pStyle w:val="ListParagraph"/>
        <w:rPr>
          <w:b/>
          <w:bCs/>
        </w:rPr>
      </w:pPr>
    </w:p>
    <w:p w14:paraId="59F548F1" w14:textId="143CF60C" w:rsidR="00A265DC" w:rsidRDefault="00A265DC" w:rsidP="00AE4BFF">
      <w:pPr>
        <w:pStyle w:val="ListParagraph"/>
        <w:rPr>
          <w:b/>
          <w:bCs/>
        </w:rPr>
      </w:pPr>
    </w:p>
    <w:p w14:paraId="2F501C62" w14:textId="713A4E57" w:rsidR="00A265DC" w:rsidRDefault="00A265DC" w:rsidP="00AE4BFF">
      <w:pPr>
        <w:pStyle w:val="ListParagraph"/>
        <w:rPr>
          <w:b/>
          <w:bCs/>
        </w:rPr>
      </w:pPr>
    </w:p>
    <w:p w14:paraId="35D066B6" w14:textId="24284505" w:rsidR="00A265DC" w:rsidRDefault="00A265DC" w:rsidP="00AE4BFF">
      <w:pPr>
        <w:pStyle w:val="ListParagraph"/>
        <w:rPr>
          <w:b/>
          <w:bCs/>
        </w:rPr>
      </w:pPr>
    </w:p>
    <w:p w14:paraId="12AFE388" w14:textId="77777777" w:rsidR="008440C6" w:rsidRDefault="0059480C" w:rsidP="008440C6">
      <w:pPr>
        <w:pStyle w:val="ListParagraph"/>
        <w:rPr>
          <w:b/>
          <w:bCs/>
          <w:sz w:val="36"/>
          <w:szCs w:val="36"/>
        </w:rPr>
      </w:pPr>
      <w:r>
        <w:rPr>
          <w:noProof/>
        </w:rPr>
        <w:drawing>
          <wp:anchor distT="0" distB="0" distL="114300" distR="114300" simplePos="0" relativeHeight="251676672" behindDoc="0" locked="0" layoutInCell="1" allowOverlap="1" wp14:anchorId="04E7C0AB" wp14:editId="3B58CCDB">
            <wp:simplePos x="0" y="0"/>
            <wp:positionH relativeFrom="page">
              <wp:posOffset>546100</wp:posOffset>
            </wp:positionH>
            <wp:positionV relativeFrom="paragraph">
              <wp:posOffset>261620</wp:posOffset>
            </wp:positionV>
            <wp:extent cx="7112000" cy="40005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112000" cy="4000500"/>
                    </a:xfrm>
                    <a:prstGeom prst="rect">
                      <a:avLst/>
                    </a:prstGeom>
                  </pic:spPr>
                </pic:pic>
              </a:graphicData>
            </a:graphic>
            <wp14:sizeRelH relativeFrom="margin">
              <wp14:pctWidth>0</wp14:pctWidth>
            </wp14:sizeRelH>
            <wp14:sizeRelV relativeFrom="margin">
              <wp14:pctHeight>0</wp14:pctHeight>
            </wp14:sizeRelV>
          </wp:anchor>
        </w:drawing>
      </w:r>
    </w:p>
    <w:p w14:paraId="45003612" w14:textId="77777777" w:rsidR="008440C6" w:rsidRDefault="008440C6" w:rsidP="008440C6">
      <w:pPr>
        <w:pStyle w:val="ListParagraph"/>
        <w:rPr>
          <w:b/>
          <w:bCs/>
          <w:sz w:val="36"/>
          <w:szCs w:val="36"/>
        </w:rPr>
      </w:pPr>
    </w:p>
    <w:p w14:paraId="60466934" w14:textId="77777777" w:rsidR="008440C6" w:rsidRDefault="008440C6" w:rsidP="008440C6">
      <w:pPr>
        <w:pStyle w:val="ListParagraph"/>
        <w:rPr>
          <w:b/>
          <w:bCs/>
          <w:sz w:val="36"/>
          <w:szCs w:val="36"/>
        </w:rPr>
      </w:pPr>
    </w:p>
    <w:p w14:paraId="761120C9" w14:textId="0FEC462B" w:rsidR="008440C6" w:rsidRDefault="008440C6" w:rsidP="00F63C74">
      <w:pPr>
        <w:rPr>
          <w:b/>
          <w:bCs/>
          <w:sz w:val="36"/>
          <w:szCs w:val="36"/>
        </w:rPr>
      </w:pPr>
    </w:p>
    <w:p w14:paraId="7CDBBC01" w14:textId="77777777" w:rsidR="00A4471F" w:rsidRDefault="00A4471F" w:rsidP="00F63C74">
      <w:pPr>
        <w:pStyle w:val="Heading1"/>
        <w:rPr>
          <w:b/>
          <w:bCs/>
          <w:sz w:val="36"/>
          <w:szCs w:val="36"/>
        </w:rPr>
      </w:pPr>
    </w:p>
    <w:p w14:paraId="6BBB05B2" w14:textId="7560C615" w:rsidR="00F63C74" w:rsidRDefault="00F63C74" w:rsidP="00F63C74"/>
    <w:p w14:paraId="1C9BFCE8" w14:textId="27420BB4" w:rsidR="00A4471F" w:rsidRDefault="00A4471F" w:rsidP="00F63C74"/>
    <w:p w14:paraId="2655929B" w14:textId="77777777" w:rsidR="00A4471F" w:rsidRDefault="00A4471F" w:rsidP="00A4471F">
      <w:pPr>
        <w:pStyle w:val="Heading1"/>
        <w:rPr>
          <w:b/>
          <w:bCs/>
          <w:sz w:val="36"/>
          <w:szCs w:val="36"/>
        </w:rPr>
      </w:pPr>
      <w:r w:rsidRPr="00AE4BFF">
        <w:rPr>
          <w:b/>
          <w:bCs/>
          <w:sz w:val="36"/>
          <w:szCs w:val="36"/>
        </w:rPr>
        <w:lastRenderedPageBreak/>
        <w:t>Flow of interaction</w:t>
      </w:r>
    </w:p>
    <w:p w14:paraId="3BE613E2" w14:textId="77777777" w:rsidR="00A4471F" w:rsidRPr="007C03B2" w:rsidRDefault="00A4471F" w:rsidP="00A4471F">
      <w:r>
        <w:t>Given below is the flow of interaction of the system:</w:t>
      </w:r>
    </w:p>
    <w:p w14:paraId="2BC7AD71" w14:textId="77777777" w:rsidR="00A4471F" w:rsidRPr="00AE4BFF" w:rsidRDefault="00A4471F" w:rsidP="00F63C74"/>
    <w:p w14:paraId="2F7C602E" w14:textId="77777777" w:rsidR="00F63C74" w:rsidRPr="00D925AC" w:rsidRDefault="00F63C74" w:rsidP="00F63C74">
      <w:pPr>
        <w:pStyle w:val="Heading2"/>
        <w:rPr>
          <w:b/>
          <w:bCs/>
          <w:sz w:val="24"/>
          <w:szCs w:val="24"/>
        </w:rPr>
      </w:pPr>
      <w:r w:rsidRPr="00D925AC">
        <w:rPr>
          <w:b/>
          <w:bCs/>
          <w:sz w:val="24"/>
          <w:szCs w:val="24"/>
        </w:rPr>
        <w:t xml:space="preserve">User: </w:t>
      </w:r>
    </w:p>
    <w:p w14:paraId="518281A0" w14:textId="77777777" w:rsidR="00F63C74" w:rsidRDefault="00F63C74" w:rsidP="00F63C74">
      <w:r>
        <w:t>Initiates the process by using the browser extension to check if an email or URL is phishing or not.</w:t>
      </w:r>
    </w:p>
    <w:p w14:paraId="16B3CAD1" w14:textId="77777777" w:rsidR="00F63C74" w:rsidRDefault="00F63C74" w:rsidP="00F63C74">
      <w:pPr>
        <w:spacing w:after="0"/>
      </w:pPr>
      <w:r w:rsidRPr="00D925AC">
        <w:rPr>
          <w:rStyle w:val="Heading2Char"/>
          <w:b/>
          <w:bCs/>
          <w:sz w:val="24"/>
          <w:szCs w:val="24"/>
        </w:rPr>
        <w:t>Google Chrome Extension</w:t>
      </w:r>
      <w:r>
        <w:rPr>
          <w:rStyle w:val="Heading2Char"/>
          <w:b/>
          <w:bCs/>
          <w:sz w:val="24"/>
          <w:szCs w:val="24"/>
        </w:rPr>
        <w:t>:</w:t>
      </w:r>
    </w:p>
    <w:p w14:paraId="0A7878CA" w14:textId="77777777" w:rsidR="00F63C74" w:rsidRDefault="00F63C74" w:rsidP="00F63C74">
      <w:pPr>
        <w:spacing w:after="0"/>
      </w:pPr>
      <w:r>
        <w:t>The user interacts with this extension, which captures the user's input (email or URL) when he selects a URL or Email header.</w:t>
      </w:r>
    </w:p>
    <w:p w14:paraId="4ABE8E16" w14:textId="77777777" w:rsidR="00F63C74" w:rsidRDefault="00F63C74" w:rsidP="00F63C74">
      <w:pPr>
        <w:spacing w:after="0"/>
      </w:pPr>
    </w:p>
    <w:p w14:paraId="0B5DBE62" w14:textId="77777777" w:rsidR="00F63C74" w:rsidRDefault="00F63C74" w:rsidP="00F63C74">
      <w:pPr>
        <w:spacing w:after="0"/>
      </w:pPr>
      <w:r w:rsidRPr="00D925AC">
        <w:rPr>
          <w:rStyle w:val="Heading2Char"/>
          <w:b/>
          <w:bCs/>
          <w:sz w:val="24"/>
          <w:szCs w:val="24"/>
        </w:rPr>
        <w:t>API:</w:t>
      </w:r>
      <w:r>
        <w:t xml:space="preserve"> </w:t>
      </w:r>
    </w:p>
    <w:p w14:paraId="265D67A8" w14:textId="77777777" w:rsidR="00F63C74" w:rsidRDefault="00F63C74" w:rsidP="00F63C74">
      <w:pPr>
        <w:spacing w:after="0"/>
      </w:pPr>
      <w:r>
        <w:t>The extension sends the input to the API endpoint, in a JSON format, which is designed to classify the input.</w:t>
      </w:r>
    </w:p>
    <w:p w14:paraId="685E5864" w14:textId="77777777" w:rsidR="00F63C74" w:rsidRDefault="00F63C74" w:rsidP="00F63C74">
      <w:pPr>
        <w:spacing w:after="0"/>
      </w:pPr>
    </w:p>
    <w:p w14:paraId="0671F5A8" w14:textId="77777777" w:rsidR="00F63C74" w:rsidRDefault="00F63C74" w:rsidP="00F63C74">
      <w:pPr>
        <w:spacing w:after="0"/>
        <w:rPr>
          <w:rStyle w:val="Heading2Char"/>
          <w:b/>
          <w:bCs/>
          <w:sz w:val="24"/>
          <w:szCs w:val="24"/>
        </w:rPr>
      </w:pPr>
      <w:r w:rsidRPr="00D925AC">
        <w:rPr>
          <w:rStyle w:val="Heading2Char"/>
          <w:b/>
          <w:bCs/>
          <w:sz w:val="24"/>
          <w:szCs w:val="24"/>
        </w:rPr>
        <w:t>AI Model</w:t>
      </w:r>
      <w:r>
        <w:rPr>
          <w:rStyle w:val="Heading2Char"/>
          <w:b/>
          <w:bCs/>
          <w:sz w:val="24"/>
          <w:szCs w:val="24"/>
        </w:rPr>
        <w:t>:</w:t>
      </w:r>
      <w:r w:rsidRPr="00D925AC">
        <w:rPr>
          <w:rStyle w:val="Heading2Char"/>
          <w:b/>
          <w:bCs/>
          <w:sz w:val="24"/>
          <w:szCs w:val="24"/>
        </w:rPr>
        <w:t xml:space="preserve"> </w:t>
      </w:r>
    </w:p>
    <w:p w14:paraId="5CE9F523" w14:textId="77777777" w:rsidR="00F63C74" w:rsidRDefault="00F63C74" w:rsidP="00F63C74">
      <w:pPr>
        <w:spacing w:after="0"/>
      </w:pPr>
      <w:r w:rsidRPr="00472165">
        <w:rPr>
          <w:rStyle w:val="Heading2Char"/>
          <w:sz w:val="24"/>
          <w:szCs w:val="24"/>
        </w:rPr>
        <w:t>The</w:t>
      </w:r>
      <w:r>
        <w:t xml:space="preserve"> API preprocesses the input and then interacts with the AI model, which is stored on a local server to perform the prediction.</w:t>
      </w:r>
    </w:p>
    <w:p w14:paraId="166E2805" w14:textId="77777777" w:rsidR="00F63C74" w:rsidRDefault="00F63C74" w:rsidP="00F63C74">
      <w:pPr>
        <w:spacing w:after="0"/>
      </w:pPr>
    </w:p>
    <w:p w14:paraId="1B01F54D" w14:textId="77777777" w:rsidR="00F63C74" w:rsidRDefault="00F63C74" w:rsidP="00F63C74">
      <w:pPr>
        <w:spacing w:after="0"/>
      </w:pPr>
      <w:r w:rsidRPr="00D925AC">
        <w:rPr>
          <w:rStyle w:val="Heading2Char"/>
          <w:b/>
          <w:bCs/>
          <w:sz w:val="24"/>
          <w:szCs w:val="24"/>
        </w:rPr>
        <w:t>API:</w:t>
      </w:r>
      <w:r>
        <w:t xml:space="preserve"> </w:t>
      </w:r>
    </w:p>
    <w:p w14:paraId="352C4844" w14:textId="77777777" w:rsidR="00F63C74" w:rsidRDefault="00F63C74" w:rsidP="00F63C74">
      <w:pPr>
        <w:spacing w:after="0"/>
      </w:pPr>
      <w:r>
        <w:t>The AI Model returns the prediction result back to the API.</w:t>
      </w:r>
    </w:p>
    <w:p w14:paraId="7EDD2281" w14:textId="77777777" w:rsidR="00F63C74" w:rsidRDefault="00F63C74" w:rsidP="00F63C74">
      <w:pPr>
        <w:spacing w:after="0"/>
      </w:pPr>
    </w:p>
    <w:p w14:paraId="0481ABD9" w14:textId="77777777" w:rsidR="00F63C74" w:rsidRDefault="00F63C74" w:rsidP="00F63C74">
      <w:pPr>
        <w:spacing w:after="0"/>
      </w:pPr>
      <w:r w:rsidRPr="00D925AC">
        <w:rPr>
          <w:rStyle w:val="Heading2Char"/>
          <w:b/>
          <w:bCs/>
          <w:sz w:val="24"/>
          <w:szCs w:val="24"/>
        </w:rPr>
        <w:t>Google Chrome Extension:</w:t>
      </w:r>
      <w:r>
        <w:t xml:space="preserve"> </w:t>
      </w:r>
    </w:p>
    <w:p w14:paraId="7DAA5668" w14:textId="77777777" w:rsidR="00F63C74" w:rsidRDefault="00F63C74" w:rsidP="00F63C74">
      <w:pPr>
        <w:spacing w:after="0"/>
      </w:pPr>
      <w:r>
        <w:t>The API sends the result back to the extension.</w:t>
      </w:r>
    </w:p>
    <w:p w14:paraId="0AC1C4ED" w14:textId="77777777" w:rsidR="00F63C74" w:rsidRDefault="00F63C74" w:rsidP="00F63C74">
      <w:pPr>
        <w:spacing w:after="0"/>
      </w:pPr>
    </w:p>
    <w:p w14:paraId="46AC765D" w14:textId="77777777" w:rsidR="00F63C74" w:rsidRDefault="00F63C74" w:rsidP="00F63C74">
      <w:pPr>
        <w:spacing w:after="0"/>
      </w:pPr>
      <w:r w:rsidRPr="00D925AC">
        <w:rPr>
          <w:rStyle w:val="Heading2Char"/>
          <w:b/>
          <w:bCs/>
          <w:sz w:val="24"/>
          <w:szCs w:val="24"/>
        </w:rPr>
        <w:t>User:</w:t>
      </w:r>
      <w:r>
        <w:t xml:space="preserve"> </w:t>
      </w:r>
    </w:p>
    <w:p w14:paraId="6145A573" w14:textId="77777777" w:rsidR="00F63C74" w:rsidRDefault="00F63C74" w:rsidP="00F63C74">
      <w:pPr>
        <w:spacing w:after="0"/>
      </w:pPr>
      <w:r>
        <w:t>The extension displays the prediction result to the user, indicating whether the input was phishing or not.</w:t>
      </w:r>
    </w:p>
    <w:p w14:paraId="764C8C20" w14:textId="77777777" w:rsidR="00F63C74" w:rsidRPr="00F63C74" w:rsidRDefault="00F63C74" w:rsidP="00F63C74">
      <w:pPr>
        <w:rPr>
          <w:b/>
          <w:bCs/>
          <w:sz w:val="36"/>
          <w:szCs w:val="36"/>
        </w:rPr>
      </w:pPr>
    </w:p>
    <w:p w14:paraId="1829A25B" w14:textId="77777777" w:rsidR="008440C6" w:rsidRDefault="008440C6" w:rsidP="008440C6">
      <w:pPr>
        <w:pStyle w:val="ListParagraph"/>
        <w:rPr>
          <w:b/>
          <w:bCs/>
          <w:sz w:val="36"/>
          <w:szCs w:val="36"/>
        </w:rPr>
      </w:pPr>
    </w:p>
    <w:p w14:paraId="716FD5EC" w14:textId="77777777" w:rsidR="008440C6" w:rsidRDefault="008440C6" w:rsidP="008440C6">
      <w:pPr>
        <w:pStyle w:val="ListParagraph"/>
        <w:rPr>
          <w:b/>
          <w:bCs/>
          <w:sz w:val="36"/>
          <w:szCs w:val="36"/>
        </w:rPr>
      </w:pPr>
    </w:p>
    <w:p w14:paraId="44F15546" w14:textId="3B23BD3D" w:rsidR="00AE4BFF" w:rsidRPr="008440C6" w:rsidRDefault="00AE4BFF" w:rsidP="008440C6">
      <w:pPr>
        <w:pStyle w:val="Heading1"/>
        <w:rPr>
          <w:b/>
          <w:bCs/>
          <w:sz w:val="24"/>
          <w:szCs w:val="24"/>
        </w:rPr>
      </w:pPr>
    </w:p>
    <w:p w14:paraId="1F4E7C8C" w14:textId="77777777" w:rsidR="00AE4BFF" w:rsidRPr="00AE4BFF" w:rsidRDefault="00AE4BFF" w:rsidP="00AE4BFF"/>
    <w:p w14:paraId="6ACF0763" w14:textId="1C0434E9" w:rsidR="007C03B2" w:rsidRDefault="00713688" w:rsidP="00353E70">
      <w:pPr>
        <w:rPr>
          <w:noProof/>
        </w:rPr>
      </w:pPr>
      <w:r w:rsidRPr="00713688">
        <w:rPr>
          <w:noProof/>
          <w:color w:val="FF0000"/>
        </w:rPr>
        <w:t xml:space="preserve">Note: </w:t>
      </w:r>
      <w:r w:rsidRPr="00713688">
        <w:rPr>
          <w:noProof/>
        </w:rPr>
        <w:t>Our system does not include any class or Entity-Relationship Diagram (ERD) as we do not employ classes and do not store information in a database.</w:t>
      </w:r>
    </w:p>
    <w:p w14:paraId="686E7E72" w14:textId="77777777" w:rsidR="00713688" w:rsidRPr="00B13A0F" w:rsidRDefault="00713688" w:rsidP="00353E70">
      <w:pPr>
        <w:rPr>
          <w:noProof/>
        </w:rPr>
      </w:pPr>
    </w:p>
    <w:p w14:paraId="235B4FA3" w14:textId="77777777" w:rsidR="007C03B2" w:rsidRPr="00D925AC" w:rsidRDefault="007C03B2" w:rsidP="007C03B2">
      <w:pPr>
        <w:pStyle w:val="Heading1"/>
        <w:rPr>
          <w:b/>
          <w:bCs/>
          <w:sz w:val="36"/>
          <w:szCs w:val="36"/>
        </w:rPr>
      </w:pPr>
      <w:r w:rsidRPr="00D925AC">
        <w:rPr>
          <w:b/>
          <w:bCs/>
          <w:sz w:val="36"/>
          <w:szCs w:val="36"/>
        </w:rPr>
        <w:lastRenderedPageBreak/>
        <w:t>API Design:</w:t>
      </w:r>
    </w:p>
    <w:p w14:paraId="010ADEA2" w14:textId="190BAC18" w:rsidR="007C03B2" w:rsidRDefault="007C03B2" w:rsidP="007C03B2">
      <w:r>
        <w:t>Given below is the API design of the system:</w:t>
      </w:r>
    </w:p>
    <w:p w14:paraId="6FD5D3E2" w14:textId="77777777" w:rsidR="007C03B2" w:rsidRDefault="007C03B2" w:rsidP="007C03B2"/>
    <w:p w14:paraId="6662F5A9" w14:textId="415F7309" w:rsidR="00353E70" w:rsidRPr="006B43F8" w:rsidRDefault="00353E70" w:rsidP="006B43F8">
      <w:pPr>
        <w:pStyle w:val="Heading2"/>
        <w:spacing w:before="0"/>
        <w:rPr>
          <w:b/>
          <w:bCs/>
        </w:rPr>
      </w:pPr>
      <w:r w:rsidRPr="006B43F8">
        <w:rPr>
          <w:b/>
          <w:bCs/>
        </w:rPr>
        <w:t>API</w:t>
      </w:r>
    </w:p>
    <w:p w14:paraId="1C18F9A6" w14:textId="77777777" w:rsidR="006B43F8" w:rsidRDefault="006B43F8" w:rsidP="006B43F8">
      <w:pPr>
        <w:spacing w:after="0"/>
      </w:pPr>
    </w:p>
    <w:p w14:paraId="7D7752CC" w14:textId="0F828616" w:rsidR="00353E70" w:rsidRDefault="00353E70" w:rsidP="006B43F8">
      <w:pPr>
        <w:spacing w:after="0"/>
      </w:pPr>
      <w:r w:rsidRPr="00D925AC">
        <w:rPr>
          <w:rStyle w:val="Heading2Char"/>
          <w:b/>
          <w:bCs/>
          <w:sz w:val="24"/>
          <w:szCs w:val="24"/>
        </w:rPr>
        <w:t>Endpoint:</w:t>
      </w:r>
      <w:r w:rsidRPr="00D925AC">
        <w:rPr>
          <w:sz w:val="20"/>
          <w:szCs w:val="20"/>
        </w:rPr>
        <w:t xml:space="preserve"> </w:t>
      </w:r>
      <w:r>
        <w:t>/predict</w:t>
      </w:r>
    </w:p>
    <w:p w14:paraId="1D5EB88F" w14:textId="77777777" w:rsidR="006B43F8" w:rsidRDefault="006B43F8" w:rsidP="006B43F8">
      <w:pPr>
        <w:spacing w:after="0"/>
      </w:pPr>
    </w:p>
    <w:p w14:paraId="65B0465B" w14:textId="77777777" w:rsidR="00353E70" w:rsidRPr="006B43F8" w:rsidRDefault="00353E70" w:rsidP="006B43F8">
      <w:pPr>
        <w:rPr>
          <w:sz w:val="20"/>
          <w:szCs w:val="20"/>
        </w:rPr>
      </w:pPr>
      <w:r w:rsidRPr="00D925AC">
        <w:rPr>
          <w:rStyle w:val="Heading2Char"/>
          <w:b/>
          <w:bCs/>
          <w:sz w:val="24"/>
          <w:szCs w:val="24"/>
        </w:rPr>
        <w:t>Method:</w:t>
      </w:r>
      <w:r w:rsidRPr="00D925AC">
        <w:rPr>
          <w:sz w:val="20"/>
          <w:szCs w:val="20"/>
        </w:rPr>
        <w:t xml:space="preserve"> </w:t>
      </w:r>
      <w:r w:rsidRPr="006B43F8">
        <w:t>POST</w:t>
      </w:r>
    </w:p>
    <w:p w14:paraId="3D450201" w14:textId="77777777" w:rsidR="00D925AC" w:rsidRPr="00D925AC" w:rsidRDefault="00353E70" w:rsidP="006B43F8">
      <w:pPr>
        <w:pStyle w:val="Heading2"/>
        <w:spacing w:before="0"/>
        <w:rPr>
          <w:b/>
          <w:bCs/>
          <w:sz w:val="24"/>
          <w:szCs w:val="24"/>
        </w:rPr>
      </w:pPr>
      <w:r w:rsidRPr="00D925AC">
        <w:rPr>
          <w:b/>
          <w:bCs/>
          <w:sz w:val="24"/>
          <w:szCs w:val="24"/>
        </w:rPr>
        <w:t xml:space="preserve">Description: </w:t>
      </w:r>
    </w:p>
    <w:p w14:paraId="368800C7" w14:textId="5E73F123" w:rsidR="00353E70" w:rsidRDefault="00D925AC" w:rsidP="006B43F8">
      <w:pPr>
        <w:spacing w:after="0"/>
      </w:pPr>
      <w:r w:rsidRPr="00D925AC">
        <w:t>This endpoint receives a selected text snippet from the browser extension, encapsulated into a JSON structure, to evaluate whether the text represents phishing content.</w:t>
      </w:r>
    </w:p>
    <w:p w14:paraId="20F6B06C" w14:textId="77777777" w:rsidR="00D925AC" w:rsidRDefault="00D925AC" w:rsidP="006B43F8">
      <w:pPr>
        <w:spacing w:after="0"/>
      </w:pPr>
    </w:p>
    <w:p w14:paraId="325252A5" w14:textId="77777777" w:rsidR="00D925AC" w:rsidRPr="00D925AC" w:rsidRDefault="00D925AC" w:rsidP="006B43F8">
      <w:pPr>
        <w:pStyle w:val="Heading2"/>
        <w:spacing w:before="0"/>
        <w:rPr>
          <w:b/>
          <w:bCs/>
          <w:sz w:val="24"/>
          <w:szCs w:val="24"/>
        </w:rPr>
      </w:pPr>
      <w:r w:rsidRPr="00D925AC">
        <w:rPr>
          <w:b/>
          <w:bCs/>
          <w:sz w:val="24"/>
          <w:szCs w:val="24"/>
        </w:rPr>
        <w:t>Request Headers</w:t>
      </w:r>
    </w:p>
    <w:p w14:paraId="4BD2DF95" w14:textId="3810CDF7" w:rsidR="006B43F8" w:rsidRDefault="00D925AC" w:rsidP="006B43F8">
      <w:pPr>
        <w:spacing w:after="0"/>
      </w:pPr>
      <w:r>
        <w:t>Content-Type: application/json (Required)</w:t>
      </w:r>
    </w:p>
    <w:p w14:paraId="77BA50A6" w14:textId="77777777" w:rsidR="006B43F8" w:rsidRPr="006B43F8" w:rsidRDefault="006B43F8" w:rsidP="006B43F8">
      <w:pPr>
        <w:spacing w:after="0"/>
      </w:pPr>
    </w:p>
    <w:p w14:paraId="0284D6B2" w14:textId="0B6F6719" w:rsidR="00D925AC" w:rsidRPr="00D925AC" w:rsidRDefault="00D925AC" w:rsidP="006B43F8">
      <w:pPr>
        <w:pStyle w:val="Heading2"/>
        <w:spacing w:before="0"/>
        <w:rPr>
          <w:b/>
          <w:bCs/>
          <w:sz w:val="24"/>
          <w:szCs w:val="24"/>
        </w:rPr>
      </w:pPr>
      <w:r w:rsidRPr="00D925AC">
        <w:rPr>
          <w:b/>
          <w:bCs/>
          <w:sz w:val="24"/>
          <w:szCs w:val="24"/>
        </w:rPr>
        <w:t>Request Body</w:t>
      </w:r>
    </w:p>
    <w:p w14:paraId="1F8F8E64" w14:textId="77777777" w:rsidR="00D925AC" w:rsidRDefault="00D925AC" w:rsidP="006B43F8">
      <w:r>
        <w:t>{</w:t>
      </w:r>
    </w:p>
    <w:p w14:paraId="615653E4" w14:textId="77777777" w:rsidR="00D925AC" w:rsidRDefault="00D925AC" w:rsidP="006B43F8">
      <w:r>
        <w:t xml:space="preserve">  "text": "The selected text to analyze for phishing."</w:t>
      </w:r>
    </w:p>
    <w:p w14:paraId="29D06861" w14:textId="50798FE9" w:rsidR="006B43F8" w:rsidRDefault="00D925AC" w:rsidP="006B43F8">
      <w:pPr>
        <w:spacing w:after="0"/>
      </w:pPr>
      <w:r>
        <w:t>}</w:t>
      </w:r>
    </w:p>
    <w:p w14:paraId="6292BCF4" w14:textId="77777777" w:rsidR="006B43F8" w:rsidRDefault="006B43F8" w:rsidP="006B43F8">
      <w:pPr>
        <w:spacing w:after="0"/>
      </w:pPr>
    </w:p>
    <w:p w14:paraId="0A823510" w14:textId="77777777" w:rsidR="00D925AC" w:rsidRPr="00D925AC" w:rsidRDefault="00D925AC" w:rsidP="006B43F8">
      <w:pPr>
        <w:pStyle w:val="Heading2"/>
        <w:spacing w:before="0"/>
        <w:rPr>
          <w:b/>
          <w:bCs/>
          <w:sz w:val="24"/>
          <w:szCs w:val="24"/>
        </w:rPr>
      </w:pPr>
      <w:r w:rsidRPr="00D925AC">
        <w:rPr>
          <w:b/>
          <w:bCs/>
          <w:sz w:val="24"/>
          <w:szCs w:val="24"/>
        </w:rPr>
        <w:t>Response</w:t>
      </w:r>
    </w:p>
    <w:p w14:paraId="6544EA09" w14:textId="740236B7" w:rsidR="006B43F8" w:rsidRDefault="00D925AC" w:rsidP="006B43F8">
      <w:pPr>
        <w:spacing w:after="0"/>
      </w:pPr>
      <w:r>
        <w:t>The API will respond with a JSON object that includes whether the text is likely phishing and any relevant details.</w:t>
      </w:r>
    </w:p>
    <w:p w14:paraId="09AB4B2B" w14:textId="77777777" w:rsidR="006B43F8" w:rsidRDefault="006B43F8" w:rsidP="006B43F8">
      <w:pPr>
        <w:spacing w:after="0"/>
      </w:pPr>
    </w:p>
    <w:p w14:paraId="409AFF20" w14:textId="1FD35687" w:rsidR="00D925AC" w:rsidRPr="006B43F8" w:rsidRDefault="00D925AC" w:rsidP="006B43F8">
      <w:pPr>
        <w:pStyle w:val="Heading2"/>
        <w:rPr>
          <w:b/>
          <w:bCs/>
          <w:sz w:val="20"/>
          <w:szCs w:val="20"/>
        </w:rPr>
      </w:pPr>
      <w:r w:rsidRPr="006B43F8">
        <w:rPr>
          <w:b/>
          <w:bCs/>
          <w:sz w:val="24"/>
          <w:szCs w:val="24"/>
        </w:rPr>
        <w:t>Success Response</w:t>
      </w:r>
    </w:p>
    <w:p w14:paraId="153A5667" w14:textId="77777777" w:rsidR="00D925AC" w:rsidRDefault="00D925AC" w:rsidP="006B43F8">
      <w:r>
        <w:t>200 OK</w:t>
      </w:r>
    </w:p>
    <w:p w14:paraId="7C74E3B6" w14:textId="77777777" w:rsidR="00D925AC" w:rsidRDefault="00D925AC" w:rsidP="006B43F8">
      <w:r>
        <w:t>{</w:t>
      </w:r>
    </w:p>
    <w:p w14:paraId="51FD75CF" w14:textId="54C711C9" w:rsidR="00D925AC" w:rsidRDefault="00D925AC" w:rsidP="00713688">
      <w:r>
        <w:t xml:space="preserve">  "</w:t>
      </w:r>
      <w:proofErr w:type="spellStart"/>
      <w:r>
        <w:t>isPhishing</w:t>
      </w:r>
      <w:proofErr w:type="spellEnd"/>
      <w:r>
        <w:t>": true or false,</w:t>
      </w:r>
    </w:p>
    <w:p w14:paraId="039D788B" w14:textId="77777777" w:rsidR="00D925AC" w:rsidRDefault="00D925AC" w:rsidP="006B43F8">
      <w:r>
        <w:t xml:space="preserve">  "message": "Optional message with more details or suggestions"</w:t>
      </w:r>
    </w:p>
    <w:p w14:paraId="4F60C377" w14:textId="40A99F2C" w:rsidR="006B43F8" w:rsidRDefault="00D925AC" w:rsidP="006B43F8">
      <w:r>
        <w:t>}</w:t>
      </w:r>
    </w:p>
    <w:p w14:paraId="464C1F8B" w14:textId="7162F90D" w:rsidR="006B43F8" w:rsidRDefault="006B43F8" w:rsidP="006B43F8"/>
    <w:p w14:paraId="7CF95497" w14:textId="042F2237" w:rsidR="006B43F8" w:rsidRDefault="006B43F8" w:rsidP="006B43F8"/>
    <w:p w14:paraId="1F40471D" w14:textId="7FF4E0AC" w:rsidR="006B43F8" w:rsidRDefault="006B43F8" w:rsidP="006B43F8"/>
    <w:p w14:paraId="705C2F13" w14:textId="77777777" w:rsidR="006B43F8" w:rsidRDefault="006B43F8" w:rsidP="006B43F8"/>
    <w:p w14:paraId="11B398FA" w14:textId="7F75065C" w:rsidR="00D925AC" w:rsidRDefault="00D925AC" w:rsidP="006B43F8">
      <w:pPr>
        <w:pStyle w:val="Heading2"/>
        <w:spacing w:before="0"/>
        <w:rPr>
          <w:b/>
          <w:bCs/>
          <w:sz w:val="24"/>
          <w:szCs w:val="24"/>
        </w:rPr>
      </w:pPr>
      <w:r w:rsidRPr="00D925AC">
        <w:rPr>
          <w:b/>
          <w:bCs/>
          <w:sz w:val="24"/>
          <w:szCs w:val="24"/>
        </w:rPr>
        <w:lastRenderedPageBreak/>
        <w:t>Error Responses</w:t>
      </w:r>
    </w:p>
    <w:p w14:paraId="4781FAB2" w14:textId="77777777" w:rsidR="006B43F8" w:rsidRPr="006B43F8" w:rsidRDefault="006B43F8" w:rsidP="006B43F8"/>
    <w:p w14:paraId="32005E1A" w14:textId="77777777" w:rsidR="00D925AC" w:rsidRPr="00D925AC" w:rsidRDefault="00D925AC" w:rsidP="006B43F8">
      <w:pPr>
        <w:pStyle w:val="Heading2"/>
        <w:spacing w:before="0"/>
        <w:rPr>
          <w:b/>
          <w:bCs/>
          <w:sz w:val="24"/>
          <w:szCs w:val="24"/>
        </w:rPr>
      </w:pPr>
      <w:r w:rsidRPr="00D925AC">
        <w:rPr>
          <w:b/>
          <w:bCs/>
          <w:sz w:val="24"/>
          <w:szCs w:val="24"/>
        </w:rPr>
        <w:t>400 Bad Request</w:t>
      </w:r>
    </w:p>
    <w:p w14:paraId="78ECFBBA" w14:textId="04CC9892" w:rsidR="00D925AC" w:rsidRDefault="00D925AC" w:rsidP="006B43F8">
      <w:r>
        <w:t>{</w:t>
      </w:r>
    </w:p>
    <w:p w14:paraId="36820615" w14:textId="77777777" w:rsidR="00D925AC" w:rsidRDefault="00D925AC" w:rsidP="006B43F8">
      <w:r>
        <w:t xml:space="preserve">  "error": "Invalid request. No text provided."</w:t>
      </w:r>
    </w:p>
    <w:p w14:paraId="353022AE" w14:textId="174DE0A2" w:rsidR="00D925AC" w:rsidRDefault="00D925AC" w:rsidP="006B43F8">
      <w:r>
        <w:t>}</w:t>
      </w:r>
    </w:p>
    <w:p w14:paraId="21AF621F" w14:textId="77777777" w:rsidR="006B43F8" w:rsidRDefault="006B43F8" w:rsidP="006B43F8"/>
    <w:p w14:paraId="7E33764A" w14:textId="5081C104" w:rsidR="006B43F8" w:rsidRPr="006B43F8" w:rsidRDefault="00D925AC" w:rsidP="006B43F8">
      <w:pPr>
        <w:pStyle w:val="Heading2"/>
        <w:spacing w:before="0"/>
        <w:rPr>
          <w:b/>
          <w:bCs/>
          <w:sz w:val="24"/>
          <w:szCs w:val="24"/>
        </w:rPr>
      </w:pPr>
      <w:r w:rsidRPr="00D925AC">
        <w:rPr>
          <w:b/>
          <w:bCs/>
          <w:sz w:val="24"/>
          <w:szCs w:val="24"/>
        </w:rPr>
        <w:t>422 Un</w:t>
      </w:r>
      <w:r w:rsidR="006B43F8">
        <w:rPr>
          <w:b/>
          <w:bCs/>
          <w:sz w:val="24"/>
          <w:szCs w:val="24"/>
        </w:rPr>
        <w:t>-</w:t>
      </w:r>
      <w:r w:rsidRPr="00D925AC">
        <w:rPr>
          <w:b/>
          <w:bCs/>
          <w:sz w:val="24"/>
          <w:szCs w:val="24"/>
        </w:rPr>
        <w:t>processable Entity</w:t>
      </w:r>
    </w:p>
    <w:p w14:paraId="5F7B9088" w14:textId="501985EB" w:rsidR="00D925AC" w:rsidRDefault="00D925AC" w:rsidP="006B43F8">
      <w:r>
        <w:t>{</w:t>
      </w:r>
    </w:p>
    <w:p w14:paraId="22648A93" w14:textId="77777777" w:rsidR="00D925AC" w:rsidRDefault="00D925AC" w:rsidP="006B43F8">
      <w:r>
        <w:t xml:space="preserve">  "error": "Text could not be processed for prediction."</w:t>
      </w:r>
    </w:p>
    <w:p w14:paraId="0624E2BA" w14:textId="77777777" w:rsidR="00D925AC" w:rsidRDefault="00D925AC" w:rsidP="006B43F8">
      <w:r>
        <w:t>}</w:t>
      </w:r>
    </w:p>
    <w:p w14:paraId="501AAB52" w14:textId="77777777" w:rsidR="00D925AC" w:rsidRPr="00D925AC" w:rsidRDefault="00D925AC" w:rsidP="006B43F8">
      <w:pPr>
        <w:pStyle w:val="Heading2"/>
        <w:spacing w:before="0"/>
        <w:rPr>
          <w:b/>
          <w:bCs/>
          <w:sz w:val="24"/>
          <w:szCs w:val="24"/>
        </w:rPr>
      </w:pPr>
      <w:r w:rsidRPr="00D925AC">
        <w:rPr>
          <w:b/>
          <w:bCs/>
          <w:sz w:val="24"/>
          <w:szCs w:val="24"/>
        </w:rPr>
        <w:t>500 Internal Server Error</w:t>
      </w:r>
    </w:p>
    <w:p w14:paraId="22ECC82C" w14:textId="77777777" w:rsidR="00D925AC" w:rsidRDefault="00D925AC" w:rsidP="006B43F8">
      <w:r>
        <w:t>{</w:t>
      </w:r>
    </w:p>
    <w:p w14:paraId="70C81001" w14:textId="77777777" w:rsidR="00D925AC" w:rsidRDefault="00D925AC" w:rsidP="006B43F8">
      <w:r>
        <w:t xml:space="preserve">  "error": "An error occurred while processing the request."</w:t>
      </w:r>
    </w:p>
    <w:p w14:paraId="50F86AB3" w14:textId="461AF644" w:rsidR="00353E70" w:rsidRDefault="00D925AC" w:rsidP="006B43F8">
      <w:r>
        <w:t>}</w:t>
      </w:r>
    </w:p>
    <w:p w14:paraId="4BA654BF" w14:textId="77777777" w:rsidR="00C03D52" w:rsidRPr="00281109" w:rsidRDefault="00C03D52" w:rsidP="00281109"/>
    <w:p w14:paraId="3AFD1977" w14:textId="77777777" w:rsidR="00A265DC" w:rsidRDefault="00A265DC" w:rsidP="00A265DC">
      <w:pPr>
        <w:rPr>
          <w:b/>
          <w:bCs/>
          <w:color w:val="FF0000"/>
        </w:rPr>
      </w:pPr>
      <w:bookmarkStart w:id="8" w:name="_Hlk155292454"/>
    </w:p>
    <w:p w14:paraId="559C20E0" w14:textId="77777777" w:rsidR="00A265DC" w:rsidRDefault="00A265DC" w:rsidP="00A265DC">
      <w:pPr>
        <w:rPr>
          <w:b/>
          <w:bCs/>
          <w:color w:val="FF0000"/>
        </w:rPr>
      </w:pPr>
    </w:p>
    <w:p w14:paraId="3B1A225E" w14:textId="77777777" w:rsidR="00A265DC" w:rsidRDefault="00A265DC" w:rsidP="00A265DC">
      <w:pPr>
        <w:rPr>
          <w:b/>
          <w:bCs/>
          <w:color w:val="FF0000"/>
        </w:rPr>
      </w:pPr>
    </w:p>
    <w:p w14:paraId="02D52EF1" w14:textId="77777777" w:rsidR="00A265DC" w:rsidRDefault="00A265DC" w:rsidP="00A265DC">
      <w:pPr>
        <w:rPr>
          <w:b/>
          <w:bCs/>
          <w:color w:val="FF0000"/>
        </w:rPr>
      </w:pPr>
    </w:p>
    <w:p w14:paraId="28A86EE9" w14:textId="77777777" w:rsidR="00A265DC" w:rsidRDefault="00A265DC" w:rsidP="00A265DC">
      <w:pPr>
        <w:rPr>
          <w:b/>
          <w:bCs/>
          <w:color w:val="FF0000"/>
        </w:rPr>
      </w:pPr>
    </w:p>
    <w:p w14:paraId="6615061C" w14:textId="77777777" w:rsidR="00A265DC" w:rsidRDefault="00A265DC" w:rsidP="00A265DC">
      <w:pPr>
        <w:rPr>
          <w:b/>
          <w:bCs/>
          <w:color w:val="FF0000"/>
        </w:rPr>
      </w:pPr>
    </w:p>
    <w:p w14:paraId="21F2C8DA" w14:textId="77777777" w:rsidR="00A265DC" w:rsidRDefault="00A265DC" w:rsidP="00A265DC">
      <w:pPr>
        <w:rPr>
          <w:b/>
          <w:bCs/>
          <w:color w:val="FF0000"/>
        </w:rPr>
      </w:pPr>
    </w:p>
    <w:p w14:paraId="58C4EDA4" w14:textId="77777777" w:rsidR="00A265DC" w:rsidRDefault="00A265DC" w:rsidP="00A265DC">
      <w:pPr>
        <w:rPr>
          <w:b/>
          <w:bCs/>
          <w:color w:val="FF0000"/>
        </w:rPr>
      </w:pPr>
    </w:p>
    <w:p w14:paraId="6EBF8570" w14:textId="77777777" w:rsidR="00A265DC" w:rsidRDefault="00A265DC" w:rsidP="00A265DC">
      <w:pPr>
        <w:rPr>
          <w:b/>
          <w:bCs/>
          <w:color w:val="FF0000"/>
        </w:rPr>
      </w:pPr>
    </w:p>
    <w:p w14:paraId="71DCF8A1" w14:textId="77777777" w:rsidR="00A265DC" w:rsidRDefault="00A265DC" w:rsidP="00A265DC">
      <w:pPr>
        <w:rPr>
          <w:b/>
          <w:bCs/>
          <w:color w:val="FF0000"/>
        </w:rPr>
      </w:pPr>
    </w:p>
    <w:p w14:paraId="20F7DA79" w14:textId="72816C9A" w:rsidR="000A4504" w:rsidRPr="00116B96" w:rsidRDefault="000A4504" w:rsidP="00116B96">
      <w:pPr>
        <w:pStyle w:val="Heading1"/>
        <w:rPr>
          <w:b/>
          <w:bCs/>
          <w:sz w:val="36"/>
          <w:szCs w:val="36"/>
        </w:rPr>
      </w:pPr>
      <w:r w:rsidRPr="00116B96">
        <w:rPr>
          <w:b/>
          <w:bCs/>
          <w:sz w:val="36"/>
          <w:szCs w:val="36"/>
        </w:rPr>
        <w:lastRenderedPageBreak/>
        <w:t>Email Phishing Detection</w:t>
      </w:r>
      <w:r w:rsidR="006C622F" w:rsidRPr="00116B96">
        <w:rPr>
          <w:b/>
          <w:bCs/>
          <w:sz w:val="36"/>
          <w:szCs w:val="36"/>
        </w:rPr>
        <w:t xml:space="preserve"> (MI Component)</w:t>
      </w:r>
    </w:p>
    <w:p w14:paraId="3E0C749F" w14:textId="7CC216A2" w:rsidR="000A4504" w:rsidRPr="00116B96" w:rsidRDefault="000A4504" w:rsidP="00116B96">
      <w:pPr>
        <w:pStyle w:val="Heading1"/>
        <w:rPr>
          <w:b/>
          <w:bCs/>
          <w:sz w:val="36"/>
          <w:szCs w:val="36"/>
        </w:rPr>
      </w:pPr>
    </w:p>
    <w:p w14:paraId="3CEB4641" w14:textId="176E8735" w:rsidR="001349CB" w:rsidRPr="00116B96" w:rsidRDefault="001349CB" w:rsidP="00116B96">
      <w:pPr>
        <w:pStyle w:val="Heading1"/>
        <w:rPr>
          <w:b/>
          <w:bCs/>
          <w:sz w:val="36"/>
          <w:szCs w:val="36"/>
        </w:rPr>
      </w:pPr>
      <w:r w:rsidRPr="00116B96">
        <w:rPr>
          <w:b/>
          <w:bCs/>
          <w:sz w:val="36"/>
          <w:szCs w:val="36"/>
        </w:rPr>
        <w:t>Methodology:</w:t>
      </w:r>
    </w:p>
    <w:p w14:paraId="0645A9AA" w14:textId="398A9515" w:rsidR="00126496" w:rsidRDefault="00126496" w:rsidP="00126496"/>
    <w:p w14:paraId="1486148F" w14:textId="76CF61D3" w:rsidR="00126496" w:rsidRDefault="00126496" w:rsidP="00126496"/>
    <w:p w14:paraId="0CE8DE7B" w14:textId="5CABCDDA" w:rsidR="00126496" w:rsidRDefault="00126496" w:rsidP="00126496"/>
    <w:p w14:paraId="460514BD" w14:textId="4BF969C1" w:rsidR="00126496" w:rsidRDefault="00126496" w:rsidP="00126496"/>
    <w:p w14:paraId="3A5AFBD0" w14:textId="77777777" w:rsidR="00126496" w:rsidRPr="00126496" w:rsidRDefault="00126496" w:rsidP="00126496"/>
    <w:p w14:paraId="429C3BDA" w14:textId="64F395EC" w:rsidR="00126496" w:rsidRDefault="00126496" w:rsidP="00126496">
      <w:pPr>
        <w:jc w:val="center"/>
      </w:pPr>
      <w:r w:rsidRPr="000A4504">
        <w:rPr>
          <w:noProof/>
        </w:rPr>
        <w:drawing>
          <wp:inline distT="0" distB="0" distL="0" distR="0" wp14:anchorId="29D43035" wp14:editId="4C4A3672">
            <wp:extent cx="4047118" cy="5102488"/>
            <wp:effectExtent l="0" t="0" r="0" b="3175"/>
            <wp:docPr id="5" name="Picture 2">
              <a:extLst xmlns:a="http://schemas.openxmlformats.org/drawingml/2006/main">
                <a:ext uri="{FF2B5EF4-FFF2-40B4-BE49-F238E27FC236}">
                  <a16:creationId xmlns:a16="http://schemas.microsoft.com/office/drawing/2014/main" id="{7698FBEE-CD68-4C60-89A4-FE2008E79C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698FBEE-CD68-4C60-89A4-FE2008E79CA5}"/>
                        </a:ext>
                      </a:extLst>
                    </pic:cNvPr>
                    <pic:cNvPicPr>
                      <a:picLocks noChangeAspect="1"/>
                    </pic:cNvPicPr>
                  </pic:nvPicPr>
                  <pic:blipFill>
                    <a:blip r:embed="rId26"/>
                    <a:stretch>
                      <a:fillRect/>
                    </a:stretch>
                  </pic:blipFill>
                  <pic:spPr>
                    <a:xfrm>
                      <a:off x="0" y="0"/>
                      <a:ext cx="4047118" cy="5102488"/>
                    </a:xfrm>
                    <a:prstGeom prst="rect">
                      <a:avLst/>
                    </a:prstGeom>
                  </pic:spPr>
                </pic:pic>
              </a:graphicData>
            </a:graphic>
          </wp:inline>
        </w:drawing>
      </w:r>
    </w:p>
    <w:p w14:paraId="44D57739" w14:textId="4F7B2737" w:rsidR="00281109" w:rsidRPr="00116B96" w:rsidRDefault="00E57062" w:rsidP="00116B96">
      <w:pPr>
        <w:pStyle w:val="Heading1"/>
        <w:rPr>
          <w:b/>
          <w:bCs/>
          <w:sz w:val="36"/>
          <w:szCs w:val="36"/>
        </w:rPr>
      </w:pPr>
      <w:r w:rsidRPr="00116B96">
        <w:rPr>
          <w:b/>
          <w:bCs/>
          <w:sz w:val="36"/>
          <w:szCs w:val="36"/>
        </w:rPr>
        <w:lastRenderedPageBreak/>
        <w:t>Data</w:t>
      </w:r>
      <w:r w:rsidR="000A4504" w:rsidRPr="00116B96">
        <w:rPr>
          <w:b/>
          <w:bCs/>
          <w:sz w:val="36"/>
          <w:szCs w:val="36"/>
        </w:rPr>
        <w:t xml:space="preserve"> Collection:</w:t>
      </w:r>
    </w:p>
    <w:p w14:paraId="6A54366C" w14:textId="22502262" w:rsidR="00504695" w:rsidRDefault="00281109" w:rsidP="00281109">
      <w:r>
        <w:t>For the development of the machine learning model targeting email phishing, our approach centered around sourcing raw email headers that are labeled as '</w:t>
      </w:r>
      <w:proofErr w:type="spellStart"/>
      <w:r>
        <w:t>phishy</w:t>
      </w:r>
      <w:proofErr w:type="spellEnd"/>
      <w:r>
        <w:t>' or 'non-</w:t>
      </w:r>
      <w:proofErr w:type="spellStart"/>
      <w:r>
        <w:t>phishy</w:t>
      </w:r>
      <w:proofErr w:type="spellEnd"/>
      <w:r>
        <w:t>'. This data is critical for feature engineering, which is the foundation of our model's ability to accurately identify potential phishing threats.</w:t>
      </w:r>
      <w:r w:rsidR="00504695">
        <w:t xml:space="preserve"> </w:t>
      </w:r>
      <w:r w:rsidR="00504695" w:rsidRPr="00504695">
        <w:t>To build a diverse and representative dataset, we decided to combine various sources.</w:t>
      </w:r>
    </w:p>
    <w:p w14:paraId="59701000" w14:textId="77777777" w:rsidR="001349CB" w:rsidRDefault="001349CB" w:rsidP="00281109">
      <w:pPr>
        <w:pStyle w:val="Heading2"/>
      </w:pPr>
    </w:p>
    <w:p w14:paraId="53555C5D" w14:textId="02FDB0B0" w:rsidR="00281109" w:rsidRPr="00116B96" w:rsidRDefault="000A4504" w:rsidP="00116B96">
      <w:pPr>
        <w:pStyle w:val="Heading1"/>
        <w:rPr>
          <w:b/>
          <w:bCs/>
        </w:rPr>
      </w:pPr>
      <w:r w:rsidRPr="00116B96">
        <w:rPr>
          <w:b/>
          <w:bCs/>
          <w:sz w:val="36"/>
          <w:szCs w:val="36"/>
        </w:rPr>
        <w:t>Data Sources</w:t>
      </w:r>
      <w:r w:rsidR="00281109" w:rsidRPr="00116B96">
        <w:rPr>
          <w:b/>
          <w:bCs/>
          <w:sz w:val="36"/>
          <w:szCs w:val="36"/>
        </w:rPr>
        <w:t>:</w:t>
      </w:r>
    </w:p>
    <w:p w14:paraId="0CC54AE8" w14:textId="77777777" w:rsidR="00281109" w:rsidRPr="001E61AD" w:rsidRDefault="00281109" w:rsidP="00281109"/>
    <w:p w14:paraId="5F71D8B3" w14:textId="77777777" w:rsidR="00116B96" w:rsidRPr="00AE38F3" w:rsidRDefault="00116B96" w:rsidP="00F65CD3">
      <w:pPr>
        <w:numPr>
          <w:ilvl w:val="0"/>
          <w:numId w:val="23"/>
        </w:numPr>
        <w:spacing w:after="0"/>
      </w:pPr>
      <w:r w:rsidRPr="00086713">
        <w:rPr>
          <w:b/>
          <w:bCs/>
        </w:rPr>
        <w:t>TREC 2007 Corpus</w:t>
      </w:r>
      <w:r>
        <w:t xml:space="preserve">: </w:t>
      </w:r>
      <w:hyperlink r:id="rId27" w:history="1">
        <w:r w:rsidRPr="00AE38F3">
          <w:rPr>
            <w:rStyle w:val="Hyperlink"/>
          </w:rPr>
          <w:t>https://plg.uwaterloo.ca/~gvcormac/treccorpus07/about.html</w:t>
        </w:r>
      </w:hyperlink>
      <w:r w:rsidRPr="00AE38F3">
        <w:t>.</w:t>
      </w:r>
    </w:p>
    <w:p w14:paraId="2D93241E" w14:textId="77777777" w:rsidR="00116B96" w:rsidRDefault="00116B96" w:rsidP="00F65CD3">
      <w:pPr>
        <w:pStyle w:val="ListParagraph"/>
        <w:numPr>
          <w:ilvl w:val="0"/>
          <w:numId w:val="23"/>
        </w:numPr>
        <w:spacing w:after="0" w:line="264" w:lineRule="auto"/>
      </w:pPr>
      <w:r w:rsidRPr="00A561D0">
        <w:rPr>
          <w:b/>
          <w:bCs/>
        </w:rPr>
        <w:t>Fraudulent Email Corpus from Kaggle:</w:t>
      </w:r>
      <w:r>
        <w:t xml:space="preserve"> </w:t>
      </w:r>
      <w:hyperlink r:id="rId28" w:history="1">
        <w:r w:rsidRPr="00C33710">
          <w:rPr>
            <w:rStyle w:val="Hyperlink"/>
          </w:rPr>
          <w:t>https://www.kaggle.com/datasets/rtatman/fraudulent-email-corpus/code</w:t>
        </w:r>
      </w:hyperlink>
    </w:p>
    <w:p w14:paraId="27DD2610" w14:textId="7249C978" w:rsidR="000A4504" w:rsidRPr="005B409B" w:rsidRDefault="00116B96" w:rsidP="00F65CD3">
      <w:pPr>
        <w:pStyle w:val="ListParagraph"/>
        <w:numPr>
          <w:ilvl w:val="0"/>
          <w:numId w:val="23"/>
        </w:numPr>
        <w:spacing w:after="0" w:line="264" w:lineRule="auto"/>
        <w:rPr>
          <w:rStyle w:val="Hyperlink"/>
          <w:color w:val="auto"/>
        </w:rPr>
      </w:pPr>
      <w:r w:rsidRPr="00086713">
        <w:rPr>
          <w:b/>
          <w:bCs/>
          <w:u w:val="single"/>
        </w:rPr>
        <w:t>Monkey</w:t>
      </w:r>
      <w:r>
        <w:rPr>
          <w:b/>
          <w:bCs/>
          <w:u w:val="single"/>
        </w:rPr>
        <w:t xml:space="preserve"> </w:t>
      </w:r>
      <w:r w:rsidRPr="00086713">
        <w:rPr>
          <w:b/>
          <w:bCs/>
          <w:u w:val="single"/>
        </w:rPr>
        <w:t>org:</w:t>
      </w:r>
      <w:r>
        <w:rPr>
          <w:u w:val="single"/>
        </w:rPr>
        <w:t xml:space="preserve"> </w:t>
      </w:r>
      <w:hyperlink r:id="rId29" w:history="1">
        <w:r w:rsidRPr="00C051DC">
          <w:rPr>
            <w:rStyle w:val="Hyperlink"/>
          </w:rPr>
          <w:t>https://monkey.org/~jose/phishing/</w:t>
        </w:r>
      </w:hyperlink>
    </w:p>
    <w:p w14:paraId="13C2FFC0" w14:textId="11C39CFD" w:rsidR="005B409B" w:rsidRDefault="005B409B" w:rsidP="005B409B">
      <w:pPr>
        <w:spacing w:after="0" w:line="264" w:lineRule="auto"/>
        <w:rPr>
          <w:rStyle w:val="Hyperlink"/>
          <w:color w:val="auto"/>
        </w:rPr>
      </w:pPr>
    </w:p>
    <w:p w14:paraId="4387EA5E" w14:textId="624931A5" w:rsidR="005B409B" w:rsidRDefault="005B409B" w:rsidP="005B409B">
      <w:pPr>
        <w:pStyle w:val="Heading1"/>
        <w:rPr>
          <w:b/>
          <w:bCs/>
          <w:sz w:val="36"/>
          <w:szCs w:val="36"/>
        </w:rPr>
      </w:pPr>
      <w:r w:rsidRPr="005B409B">
        <w:rPr>
          <w:b/>
          <w:bCs/>
          <w:sz w:val="36"/>
          <w:szCs w:val="36"/>
        </w:rPr>
        <w:t>Example Data</w:t>
      </w:r>
    </w:p>
    <w:p w14:paraId="186A5D3F" w14:textId="27C263DD" w:rsidR="005B409B" w:rsidRPr="005B409B" w:rsidRDefault="005B409B" w:rsidP="005B409B">
      <w:pPr>
        <w:rPr>
          <w:rStyle w:val="Hyperlink"/>
          <w:color w:val="auto"/>
          <w:u w:val="none"/>
        </w:rPr>
      </w:pPr>
      <w:r w:rsidRPr="005B409B">
        <w:t>The dataset</w:t>
      </w:r>
      <w:r w:rsidR="00F1186D">
        <w:t xml:space="preserve"> examples</w:t>
      </w:r>
      <w:r w:rsidRPr="005B409B">
        <w:t xml:space="preserve">, both before and after feature engineering, has been </w:t>
      </w:r>
      <w:r>
        <w:t xml:space="preserve">zipped </w:t>
      </w:r>
      <w:r w:rsidRPr="005B409B">
        <w:t>and included with the document due to its length and complexity, making it impractical to include directly in the document.</w:t>
      </w:r>
    </w:p>
    <w:p w14:paraId="04937431" w14:textId="64EC8B75" w:rsidR="000A4504" w:rsidRDefault="000A4504" w:rsidP="000A4504">
      <w:pPr>
        <w:rPr>
          <w:rStyle w:val="Hyperlink"/>
        </w:rPr>
      </w:pPr>
    </w:p>
    <w:p w14:paraId="634632EC" w14:textId="1F03D8C1" w:rsidR="000A4504" w:rsidRPr="00F1186D" w:rsidRDefault="000A4504" w:rsidP="00F1186D">
      <w:pPr>
        <w:pStyle w:val="Heading1"/>
        <w:rPr>
          <w:b/>
          <w:bCs/>
          <w:sz w:val="36"/>
          <w:szCs w:val="36"/>
        </w:rPr>
      </w:pPr>
      <w:r w:rsidRPr="00116B96">
        <w:rPr>
          <w:b/>
          <w:bCs/>
          <w:sz w:val="36"/>
          <w:szCs w:val="36"/>
        </w:rPr>
        <w:t>Feature Engineering</w:t>
      </w:r>
    </w:p>
    <w:p w14:paraId="2FF83974" w14:textId="7B8B068E" w:rsidR="00AB565C" w:rsidRDefault="00AB565C" w:rsidP="000A4504">
      <w:r w:rsidRPr="00AB565C">
        <w:t xml:space="preserve">Email headers serve as a rich source of information, </w:t>
      </w:r>
      <w:r w:rsidR="007C03B2">
        <w:t xml:space="preserve">having </w:t>
      </w:r>
      <w:r w:rsidRPr="00AB565C">
        <w:t xml:space="preserve">details about the origin, recipients, and journey of an email message. By </w:t>
      </w:r>
      <w:r w:rsidR="00C64F17">
        <w:t xml:space="preserve">looking into </w:t>
      </w:r>
      <w:r w:rsidRPr="00AB565C">
        <w:t xml:space="preserve">these fields, valuable </w:t>
      </w:r>
      <w:r w:rsidR="00C238A1">
        <w:t xml:space="preserve">features </w:t>
      </w:r>
      <w:r w:rsidRPr="00AB565C">
        <w:t xml:space="preserve">can be extracted, allowing for the identification of potential malicious and </w:t>
      </w:r>
      <w:proofErr w:type="spellStart"/>
      <w:r w:rsidRPr="00AB565C">
        <w:t>phishy</w:t>
      </w:r>
      <w:proofErr w:type="spellEnd"/>
      <w:r w:rsidRPr="00AB565C">
        <w:t xml:space="preserve"> behaviors.</w:t>
      </w:r>
      <w:r w:rsidR="00C238A1">
        <w:t xml:space="preserve"> </w:t>
      </w:r>
      <w:r w:rsidRPr="00AB565C">
        <w:t xml:space="preserve">Each field contributes distinct information, </w:t>
      </w:r>
      <w:r w:rsidR="00C64F17">
        <w:t>telling us about the</w:t>
      </w:r>
      <w:r w:rsidRPr="00AB565C">
        <w:t xml:space="preserve"> authenticity and intent behind an email</w:t>
      </w:r>
      <w:r w:rsidR="00C238A1">
        <w:t>.</w:t>
      </w:r>
    </w:p>
    <w:p w14:paraId="0DBAD18B" w14:textId="7D1DDA42" w:rsidR="000A4504" w:rsidRDefault="000A4504" w:rsidP="000A4504">
      <w:r w:rsidRPr="00983B30">
        <w:t xml:space="preserve">These are among the </w:t>
      </w:r>
      <w:r w:rsidR="00AB565C" w:rsidRPr="00AB565C">
        <w:t xml:space="preserve">header fields </w:t>
      </w:r>
      <w:r w:rsidRPr="00983B30">
        <w:t>from which we extract</w:t>
      </w:r>
      <w:r w:rsidR="00AB565C">
        <w:t>ed</w:t>
      </w:r>
      <w:r w:rsidRPr="00983B30">
        <w:t xml:space="preserve"> valuable information</w:t>
      </w:r>
      <w:r w:rsidR="00C64F17">
        <w:t xml:space="preserve"> in feature extraction</w:t>
      </w:r>
      <w:r w:rsidRPr="00983B30">
        <w:t>:</w:t>
      </w:r>
    </w:p>
    <w:p w14:paraId="15061361" w14:textId="77777777" w:rsidR="000A4504" w:rsidRDefault="000A4504" w:rsidP="000A4504"/>
    <w:p w14:paraId="2FBF7CFF" w14:textId="77777777" w:rsidR="000A4504" w:rsidRPr="00B66943" w:rsidRDefault="000A4504" w:rsidP="00B66943">
      <w:pPr>
        <w:pStyle w:val="Heading2"/>
        <w:rPr>
          <w:b/>
          <w:bCs/>
          <w:sz w:val="24"/>
          <w:szCs w:val="24"/>
        </w:rPr>
      </w:pPr>
      <w:r w:rsidRPr="00B66943">
        <w:rPr>
          <w:b/>
          <w:bCs/>
          <w:sz w:val="24"/>
          <w:szCs w:val="24"/>
        </w:rPr>
        <w:t>From:</w:t>
      </w:r>
    </w:p>
    <w:p w14:paraId="602B0BC4" w14:textId="77777777" w:rsidR="000A4504" w:rsidRDefault="000A4504" w:rsidP="00F65CD3">
      <w:pPr>
        <w:pStyle w:val="ListParagraph"/>
        <w:numPr>
          <w:ilvl w:val="0"/>
          <w:numId w:val="1"/>
        </w:numPr>
      </w:pPr>
      <w:r>
        <w:t>Represents the sender of the email.</w:t>
      </w:r>
    </w:p>
    <w:p w14:paraId="6E6F42D4" w14:textId="77777777" w:rsidR="000A4504" w:rsidRDefault="000A4504" w:rsidP="00F65CD3">
      <w:pPr>
        <w:pStyle w:val="ListParagraph"/>
        <w:numPr>
          <w:ilvl w:val="0"/>
          <w:numId w:val="1"/>
        </w:numPr>
      </w:pPr>
      <w:r>
        <w:t>Mandatory field that should be present in each email.</w:t>
      </w:r>
    </w:p>
    <w:p w14:paraId="3D63BD0C" w14:textId="77777777" w:rsidR="000A4504" w:rsidRDefault="000A4504" w:rsidP="00F65CD3">
      <w:pPr>
        <w:pStyle w:val="ListParagraph"/>
        <w:numPr>
          <w:ilvl w:val="0"/>
          <w:numId w:val="1"/>
        </w:numPr>
      </w:pPr>
      <w:r>
        <w:t>The absence of the 'From' field may be indicative of spamming behavior.</w:t>
      </w:r>
    </w:p>
    <w:p w14:paraId="36583CEB" w14:textId="77777777" w:rsidR="000A4504" w:rsidRPr="00B66943" w:rsidRDefault="000A4504" w:rsidP="00B66943">
      <w:pPr>
        <w:pStyle w:val="Heading2"/>
        <w:rPr>
          <w:b/>
          <w:bCs/>
          <w:sz w:val="24"/>
          <w:szCs w:val="24"/>
        </w:rPr>
      </w:pPr>
      <w:r w:rsidRPr="00B66943">
        <w:rPr>
          <w:b/>
          <w:bCs/>
          <w:sz w:val="24"/>
          <w:szCs w:val="24"/>
        </w:rPr>
        <w:t>To and Cc:</w:t>
      </w:r>
    </w:p>
    <w:p w14:paraId="7225C8C1" w14:textId="77777777" w:rsidR="000A4504" w:rsidRDefault="000A4504" w:rsidP="00F65CD3">
      <w:pPr>
        <w:pStyle w:val="ListParagraph"/>
        <w:numPr>
          <w:ilvl w:val="0"/>
          <w:numId w:val="1"/>
        </w:numPr>
      </w:pPr>
      <w:r>
        <w:t>Indicates the recipient(s) of the email.</w:t>
      </w:r>
    </w:p>
    <w:p w14:paraId="2E937599" w14:textId="77777777" w:rsidR="000A4504" w:rsidRDefault="000A4504" w:rsidP="00F65CD3">
      <w:pPr>
        <w:pStyle w:val="ListParagraph"/>
        <w:numPr>
          <w:ilvl w:val="0"/>
          <w:numId w:val="1"/>
        </w:numPr>
      </w:pPr>
      <w:r>
        <w:t>The email can be sent to one or many recipients.</w:t>
      </w:r>
    </w:p>
    <w:p w14:paraId="6A132E32" w14:textId="77777777" w:rsidR="000A4504" w:rsidRDefault="000A4504" w:rsidP="00F65CD3">
      <w:pPr>
        <w:pStyle w:val="ListParagraph"/>
        <w:numPr>
          <w:ilvl w:val="0"/>
          <w:numId w:val="1"/>
        </w:numPr>
      </w:pPr>
      <w:r>
        <w:t>The message should have at least one recipient address in either the 'To' or 'Cc' fields.</w:t>
      </w:r>
    </w:p>
    <w:p w14:paraId="7CE0162B" w14:textId="77777777" w:rsidR="000A4504" w:rsidRDefault="000A4504" w:rsidP="000A4504"/>
    <w:p w14:paraId="3BBF5FF0" w14:textId="77777777" w:rsidR="000A4504" w:rsidRPr="00B66943" w:rsidRDefault="000A4504" w:rsidP="00B66943">
      <w:pPr>
        <w:pStyle w:val="Heading2"/>
        <w:rPr>
          <w:b/>
          <w:bCs/>
          <w:sz w:val="24"/>
          <w:szCs w:val="24"/>
        </w:rPr>
      </w:pPr>
      <w:r w:rsidRPr="00B66943">
        <w:rPr>
          <w:b/>
          <w:bCs/>
          <w:sz w:val="24"/>
          <w:szCs w:val="24"/>
        </w:rPr>
        <w:lastRenderedPageBreak/>
        <w:t>Received:</w:t>
      </w:r>
    </w:p>
    <w:p w14:paraId="37D05ED1" w14:textId="77777777" w:rsidR="000A4504" w:rsidRDefault="000A4504" w:rsidP="00F65CD3">
      <w:pPr>
        <w:pStyle w:val="ListParagraph"/>
        <w:numPr>
          <w:ilvl w:val="0"/>
          <w:numId w:val="1"/>
        </w:numPr>
      </w:pPr>
      <w:r>
        <w:t>Contains information about servers that received and sent the message during its journey.</w:t>
      </w:r>
    </w:p>
    <w:p w14:paraId="4FD24F97" w14:textId="77777777" w:rsidR="000A4504" w:rsidRPr="00B66943" w:rsidRDefault="000A4504" w:rsidP="00B66943">
      <w:pPr>
        <w:pStyle w:val="Heading2"/>
        <w:rPr>
          <w:b/>
          <w:bCs/>
          <w:sz w:val="24"/>
          <w:szCs w:val="24"/>
        </w:rPr>
      </w:pPr>
      <w:r w:rsidRPr="00B66943">
        <w:rPr>
          <w:b/>
          <w:bCs/>
          <w:sz w:val="24"/>
          <w:szCs w:val="24"/>
        </w:rPr>
        <w:t>Return-Path:</w:t>
      </w:r>
    </w:p>
    <w:p w14:paraId="524441A0" w14:textId="77777777" w:rsidR="000A4504" w:rsidRDefault="000A4504" w:rsidP="00F65CD3">
      <w:pPr>
        <w:pStyle w:val="ListParagraph"/>
        <w:numPr>
          <w:ilvl w:val="0"/>
          <w:numId w:val="1"/>
        </w:numPr>
      </w:pPr>
      <w:r>
        <w:t>Added by the final transport system that delivers the message to the recipients.</w:t>
      </w:r>
    </w:p>
    <w:p w14:paraId="1F9674F0" w14:textId="77777777" w:rsidR="000A4504" w:rsidRDefault="000A4504" w:rsidP="00F65CD3">
      <w:pPr>
        <w:pStyle w:val="ListParagraph"/>
        <w:numPr>
          <w:ilvl w:val="0"/>
          <w:numId w:val="1"/>
        </w:numPr>
      </w:pPr>
      <w:r>
        <w:t>Contains information about the address and the route back to the message originator.</w:t>
      </w:r>
    </w:p>
    <w:p w14:paraId="6A10DE8C" w14:textId="77777777" w:rsidR="000A4504" w:rsidRPr="00983B30" w:rsidRDefault="000A4504" w:rsidP="000A4504">
      <w:pPr>
        <w:rPr>
          <w:b/>
          <w:bCs/>
        </w:rPr>
      </w:pPr>
      <w:r w:rsidRPr="00B66943">
        <w:rPr>
          <w:rStyle w:val="Heading2Char"/>
          <w:b/>
          <w:bCs/>
          <w:sz w:val="24"/>
          <w:szCs w:val="24"/>
        </w:rPr>
        <w:t>Date</w:t>
      </w:r>
      <w:r w:rsidRPr="00983B30">
        <w:rPr>
          <w:b/>
          <w:bCs/>
        </w:rPr>
        <w:t>:</w:t>
      </w:r>
    </w:p>
    <w:p w14:paraId="24368604" w14:textId="77777777" w:rsidR="000A4504" w:rsidRDefault="000A4504" w:rsidP="00F65CD3">
      <w:pPr>
        <w:pStyle w:val="ListParagraph"/>
        <w:numPr>
          <w:ilvl w:val="0"/>
          <w:numId w:val="1"/>
        </w:numPr>
      </w:pPr>
      <w:r>
        <w:t>Indicates the date and time at which the message was sent, including the time zone.</w:t>
      </w:r>
    </w:p>
    <w:p w14:paraId="5AC0032B" w14:textId="77777777" w:rsidR="000A4504" w:rsidRDefault="000A4504" w:rsidP="00F65CD3">
      <w:pPr>
        <w:pStyle w:val="ListParagraph"/>
        <w:numPr>
          <w:ilvl w:val="0"/>
          <w:numId w:val="1"/>
        </w:numPr>
      </w:pPr>
      <w:r>
        <w:t>Added once the user submits the message.</w:t>
      </w:r>
    </w:p>
    <w:p w14:paraId="13467FE9" w14:textId="77777777" w:rsidR="000A4504" w:rsidRPr="00B66943" w:rsidRDefault="000A4504" w:rsidP="00B66943">
      <w:pPr>
        <w:pStyle w:val="Heading2"/>
        <w:rPr>
          <w:b/>
          <w:bCs/>
          <w:sz w:val="24"/>
          <w:szCs w:val="24"/>
        </w:rPr>
      </w:pPr>
      <w:r w:rsidRPr="00B66943">
        <w:rPr>
          <w:b/>
          <w:bCs/>
          <w:sz w:val="24"/>
          <w:szCs w:val="24"/>
        </w:rPr>
        <w:t>Reply-To:</w:t>
      </w:r>
    </w:p>
    <w:p w14:paraId="12A5C7B8" w14:textId="77777777" w:rsidR="000A4504" w:rsidRDefault="000A4504" w:rsidP="00F65CD3">
      <w:pPr>
        <w:pStyle w:val="ListParagraph"/>
        <w:numPr>
          <w:ilvl w:val="0"/>
          <w:numId w:val="1"/>
        </w:numPr>
      </w:pPr>
      <w:r>
        <w:t>Defines the email address automatically inserted into the 'To' field when a user replies to an email message.</w:t>
      </w:r>
    </w:p>
    <w:p w14:paraId="7CEB888D" w14:textId="77777777" w:rsidR="000A4504" w:rsidRPr="00B66943" w:rsidRDefault="000A4504" w:rsidP="00B66943">
      <w:pPr>
        <w:pStyle w:val="Heading2"/>
        <w:rPr>
          <w:b/>
          <w:bCs/>
          <w:sz w:val="24"/>
          <w:szCs w:val="24"/>
        </w:rPr>
      </w:pPr>
      <w:r w:rsidRPr="00B66943">
        <w:rPr>
          <w:b/>
          <w:bCs/>
          <w:sz w:val="24"/>
          <w:szCs w:val="24"/>
        </w:rPr>
        <w:t>Error-To:</w:t>
      </w:r>
    </w:p>
    <w:p w14:paraId="72E27797" w14:textId="77777777" w:rsidR="000A4504" w:rsidRDefault="000A4504" w:rsidP="00F65CD3">
      <w:pPr>
        <w:pStyle w:val="ListParagraph"/>
        <w:numPr>
          <w:ilvl w:val="0"/>
          <w:numId w:val="1"/>
        </w:numPr>
      </w:pPr>
      <w:r>
        <w:t>Contains the address to which notifications are to be sent.</w:t>
      </w:r>
    </w:p>
    <w:p w14:paraId="7512CB1F" w14:textId="77777777" w:rsidR="000A4504" w:rsidRDefault="000A4504" w:rsidP="00F65CD3">
      <w:pPr>
        <w:pStyle w:val="ListParagraph"/>
        <w:numPr>
          <w:ilvl w:val="0"/>
          <w:numId w:val="1"/>
        </w:numPr>
      </w:pPr>
      <w:r>
        <w:t>Includes a request to receive delivery notifications.</w:t>
      </w:r>
    </w:p>
    <w:p w14:paraId="6D075A6C" w14:textId="77777777" w:rsidR="000A4504" w:rsidRPr="00B66943" w:rsidRDefault="000A4504" w:rsidP="00B66943">
      <w:pPr>
        <w:pStyle w:val="Heading2"/>
        <w:rPr>
          <w:b/>
          <w:bCs/>
          <w:sz w:val="24"/>
          <w:szCs w:val="24"/>
        </w:rPr>
      </w:pPr>
      <w:r w:rsidRPr="00B66943">
        <w:rPr>
          <w:b/>
          <w:bCs/>
          <w:sz w:val="24"/>
          <w:szCs w:val="24"/>
        </w:rPr>
        <w:t>Sender:</w:t>
      </w:r>
    </w:p>
    <w:p w14:paraId="4E24CC4E" w14:textId="77777777" w:rsidR="000A4504" w:rsidRDefault="000A4504" w:rsidP="00F65CD3">
      <w:pPr>
        <w:pStyle w:val="ListParagraph"/>
        <w:numPr>
          <w:ilvl w:val="0"/>
          <w:numId w:val="1"/>
        </w:numPr>
      </w:pPr>
      <w:r>
        <w:t>Inserted by some systems if the actual sender is different from the text in the 'From' field.</w:t>
      </w:r>
    </w:p>
    <w:p w14:paraId="74BEBBE7" w14:textId="77777777" w:rsidR="000A4504" w:rsidRDefault="000A4504" w:rsidP="00F65CD3">
      <w:pPr>
        <w:pStyle w:val="ListParagraph"/>
        <w:numPr>
          <w:ilvl w:val="0"/>
          <w:numId w:val="1"/>
        </w:numPr>
      </w:pPr>
      <w:r>
        <w:t>The address in the 'Sender' field represents an authenticated user or system.</w:t>
      </w:r>
    </w:p>
    <w:p w14:paraId="543B7884" w14:textId="77777777" w:rsidR="000A4504" w:rsidRPr="00B66943" w:rsidRDefault="000A4504" w:rsidP="00B66943">
      <w:pPr>
        <w:pStyle w:val="Heading2"/>
        <w:rPr>
          <w:b/>
          <w:bCs/>
          <w:sz w:val="24"/>
          <w:szCs w:val="24"/>
        </w:rPr>
      </w:pPr>
      <w:r w:rsidRPr="00B66943">
        <w:rPr>
          <w:b/>
          <w:bCs/>
          <w:sz w:val="24"/>
          <w:szCs w:val="24"/>
        </w:rPr>
        <w:t>References and In-Reply-To:</w:t>
      </w:r>
    </w:p>
    <w:p w14:paraId="088B3380" w14:textId="77777777" w:rsidR="000A4504" w:rsidRDefault="000A4504" w:rsidP="00F65CD3">
      <w:pPr>
        <w:pStyle w:val="ListParagraph"/>
        <w:numPr>
          <w:ilvl w:val="0"/>
          <w:numId w:val="1"/>
        </w:numPr>
      </w:pPr>
      <w:r>
        <w:t>Identification fields for other correspondence.</w:t>
      </w:r>
    </w:p>
    <w:p w14:paraId="5F437D48" w14:textId="77777777" w:rsidR="000A4504" w:rsidRDefault="000A4504" w:rsidP="00F65CD3">
      <w:pPr>
        <w:pStyle w:val="ListParagraph"/>
        <w:numPr>
          <w:ilvl w:val="0"/>
          <w:numId w:val="1"/>
        </w:numPr>
      </w:pPr>
      <w:r>
        <w:t>Hold the message identifier of the original and other messages when creating a reply.</w:t>
      </w:r>
    </w:p>
    <w:p w14:paraId="3B2A0D72" w14:textId="77777777" w:rsidR="000A4504" w:rsidRPr="00B66943" w:rsidRDefault="000A4504" w:rsidP="00B66943">
      <w:pPr>
        <w:pStyle w:val="Heading2"/>
        <w:rPr>
          <w:b/>
          <w:bCs/>
          <w:sz w:val="24"/>
          <w:szCs w:val="24"/>
        </w:rPr>
      </w:pPr>
      <w:r w:rsidRPr="00B66943">
        <w:rPr>
          <w:b/>
          <w:bCs/>
          <w:sz w:val="24"/>
          <w:szCs w:val="24"/>
        </w:rPr>
        <w:t>Message-ID (Optional):</w:t>
      </w:r>
    </w:p>
    <w:p w14:paraId="5752A388" w14:textId="77777777" w:rsidR="000A4504" w:rsidRDefault="000A4504" w:rsidP="00F65CD3">
      <w:pPr>
        <w:pStyle w:val="ListParagraph"/>
        <w:numPr>
          <w:ilvl w:val="0"/>
          <w:numId w:val="1"/>
        </w:numPr>
      </w:pPr>
      <w:r>
        <w:t>A unique ID generated by the system for each message when it is first created.</w:t>
      </w:r>
    </w:p>
    <w:p w14:paraId="18587F6F" w14:textId="77777777" w:rsidR="000A4504" w:rsidRDefault="000A4504" w:rsidP="00F65CD3">
      <w:pPr>
        <w:pStyle w:val="ListParagraph"/>
        <w:numPr>
          <w:ilvl w:val="0"/>
          <w:numId w:val="1"/>
        </w:numPr>
      </w:pPr>
      <w:r>
        <w:t>Can be useful in fault tracing if multiple copies of a message have been received.</w:t>
      </w:r>
    </w:p>
    <w:p w14:paraId="1A2918C0" w14:textId="77777777" w:rsidR="00116B96" w:rsidRDefault="000A4504" w:rsidP="00F65CD3">
      <w:pPr>
        <w:pStyle w:val="ListParagraph"/>
        <w:numPr>
          <w:ilvl w:val="0"/>
          <w:numId w:val="1"/>
        </w:numPr>
      </w:pPr>
      <w:r>
        <w:t>The domain of 'Message-ID' should generally match the domain in the 'From' field. Mismatching domains may be indicative of spamming behavior.</w:t>
      </w:r>
    </w:p>
    <w:p w14:paraId="16C1A521" w14:textId="11981DED" w:rsidR="00C64F17" w:rsidRDefault="00C64F17" w:rsidP="00C64F17">
      <w:pPr>
        <w:rPr>
          <w:b/>
          <w:bCs/>
        </w:rPr>
      </w:pPr>
    </w:p>
    <w:p w14:paraId="13C0CBF7" w14:textId="665D856A" w:rsidR="00F1186D" w:rsidRDefault="00F1186D" w:rsidP="00C64F17">
      <w:pPr>
        <w:rPr>
          <w:b/>
          <w:bCs/>
        </w:rPr>
      </w:pPr>
    </w:p>
    <w:p w14:paraId="61DC754A" w14:textId="77777777" w:rsidR="00F1186D" w:rsidRDefault="00F1186D" w:rsidP="00F1186D"/>
    <w:p w14:paraId="618C8BCC" w14:textId="23BA1B83" w:rsidR="00F1186D" w:rsidRPr="00C64F17" w:rsidRDefault="00F1186D" w:rsidP="00F1186D">
      <w:r w:rsidRPr="00C64F17">
        <w:t xml:space="preserve">Our plan involved creating multiple features </w:t>
      </w:r>
      <w:r>
        <w:t xml:space="preserve">from these fields </w:t>
      </w:r>
      <w:r w:rsidRPr="00C64F17">
        <w:t>and organizing them into the categories discussed below</w:t>
      </w:r>
      <w:r w:rsidR="00274455">
        <w:t xml:space="preserve">. </w:t>
      </w:r>
      <w:r w:rsidR="00274455" w:rsidRPr="00274455">
        <w:t>We incorporated insights from the literature we surveyed and integrated additional features based on our own considerations.</w:t>
      </w:r>
    </w:p>
    <w:p w14:paraId="2CD426AD" w14:textId="77777777" w:rsidR="00F1186D" w:rsidRDefault="00F1186D" w:rsidP="00C64F17">
      <w:pPr>
        <w:rPr>
          <w:b/>
          <w:bCs/>
        </w:rPr>
      </w:pPr>
    </w:p>
    <w:p w14:paraId="20118CEC" w14:textId="77777777" w:rsidR="00C64F17" w:rsidRDefault="00C64F17" w:rsidP="00C64F17"/>
    <w:p w14:paraId="4A90CFDE" w14:textId="77777777" w:rsidR="00F1186D" w:rsidRDefault="00F1186D" w:rsidP="00F1186D">
      <w:pPr>
        <w:pStyle w:val="Heading1"/>
        <w:rPr>
          <w:b/>
          <w:bCs/>
          <w:sz w:val="36"/>
          <w:szCs w:val="36"/>
        </w:rPr>
      </w:pPr>
      <w:r w:rsidRPr="00116B96">
        <w:rPr>
          <w:b/>
          <w:bCs/>
          <w:sz w:val="36"/>
          <w:szCs w:val="36"/>
        </w:rPr>
        <w:lastRenderedPageBreak/>
        <w:t>Feature Categories:</w:t>
      </w:r>
    </w:p>
    <w:p w14:paraId="4121D90E" w14:textId="3916575E" w:rsidR="00F1186D" w:rsidRPr="00F1186D" w:rsidRDefault="00F1186D" w:rsidP="00F1186D">
      <w:r>
        <w:t>We categorized the features into the following groups:</w:t>
      </w:r>
    </w:p>
    <w:p w14:paraId="31C50C65" w14:textId="77777777" w:rsidR="00C64F17" w:rsidRDefault="00C64F17" w:rsidP="00C64F17"/>
    <w:p w14:paraId="4B8CD284" w14:textId="77777777" w:rsidR="000A4504" w:rsidRDefault="000A4504" w:rsidP="000A4504">
      <w:r w:rsidRPr="00A4737D">
        <w:rPr>
          <w:noProof/>
        </w:rPr>
        <w:drawing>
          <wp:inline distT="0" distB="0" distL="0" distR="0" wp14:anchorId="7F791823" wp14:editId="639FE4A2">
            <wp:extent cx="5943600" cy="2217420"/>
            <wp:effectExtent l="0" t="0" r="0" b="0"/>
            <wp:docPr id="3" name="Picture 2">
              <a:extLst xmlns:a="http://schemas.openxmlformats.org/drawingml/2006/main">
                <a:ext uri="{FF2B5EF4-FFF2-40B4-BE49-F238E27FC236}">
                  <a16:creationId xmlns:a16="http://schemas.microsoft.com/office/drawing/2014/main" id="{B36F0C1F-47FE-4902-8DC2-DBC129DD5A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36F0C1F-47FE-4902-8DC2-DBC129DD5AFD}"/>
                        </a:ext>
                      </a:extLst>
                    </pic:cNvPr>
                    <pic:cNvPicPr>
                      <a:picLocks noChangeAspect="1"/>
                    </pic:cNvPicPr>
                  </pic:nvPicPr>
                  <pic:blipFill>
                    <a:blip r:embed="rId30"/>
                    <a:stretch>
                      <a:fillRect/>
                    </a:stretch>
                  </pic:blipFill>
                  <pic:spPr>
                    <a:xfrm>
                      <a:off x="0" y="0"/>
                      <a:ext cx="5943600" cy="2217420"/>
                    </a:xfrm>
                    <a:prstGeom prst="rect">
                      <a:avLst/>
                    </a:prstGeom>
                  </pic:spPr>
                </pic:pic>
              </a:graphicData>
            </a:graphic>
          </wp:inline>
        </w:drawing>
      </w:r>
    </w:p>
    <w:p w14:paraId="7474FE12" w14:textId="77777777" w:rsidR="000A4504" w:rsidRDefault="000A4504" w:rsidP="000A4504"/>
    <w:p w14:paraId="4743FCDD" w14:textId="67D79FCC" w:rsidR="000A4504" w:rsidRPr="00116B96" w:rsidRDefault="000A4504" w:rsidP="00116B96">
      <w:pPr>
        <w:pStyle w:val="Heading1"/>
        <w:rPr>
          <w:b/>
          <w:bCs/>
          <w:sz w:val="36"/>
          <w:szCs w:val="36"/>
        </w:rPr>
      </w:pPr>
      <w:r w:rsidRPr="00116B96">
        <w:rPr>
          <w:b/>
          <w:bCs/>
          <w:sz w:val="36"/>
          <w:szCs w:val="36"/>
        </w:rPr>
        <w:t>Missing Features:</w:t>
      </w:r>
    </w:p>
    <w:p w14:paraId="7A7C405B" w14:textId="77777777" w:rsidR="00C238A1" w:rsidRDefault="00C238A1" w:rsidP="004C7F55"/>
    <w:p w14:paraId="5454B01F" w14:textId="399093A0" w:rsidR="004C7F55" w:rsidRPr="004C7F55" w:rsidRDefault="004C7F55" w:rsidP="004C7F55">
      <w:r w:rsidRPr="004C7F55">
        <w:t xml:space="preserve">To enhance the understanding of email headers and identify potential anomalies, binary indicators (1 for anomaly, 0 for non-anomaly) denoting the presence or absence of specific fields </w:t>
      </w:r>
      <w:r w:rsidR="00F65CD3">
        <w:t>were</w:t>
      </w:r>
      <w:r w:rsidRPr="004C7F55">
        <w:t xml:space="preserve"> created. The absence of certain headers can be a significant marker of suspicious activity, such as spamming or phishing. Each missing field could suggest a deliberate attempt to avoid detection or hide the email's origin, making these indicators crucial for security analysis. The following features </w:t>
      </w:r>
      <w:r w:rsidR="00F65CD3">
        <w:t>were</w:t>
      </w:r>
      <w:r w:rsidRPr="004C7F55">
        <w:t xml:space="preserve"> engineered to capture this missing information:</w:t>
      </w:r>
    </w:p>
    <w:p w14:paraId="75BF9FC7" w14:textId="77777777" w:rsidR="000A4504" w:rsidRDefault="000A4504" w:rsidP="000A4504"/>
    <w:p w14:paraId="6B160C02" w14:textId="45156282" w:rsidR="00ED53D3" w:rsidRDefault="000A4504" w:rsidP="00F65CD3">
      <w:pPr>
        <w:pStyle w:val="ListParagraph"/>
        <w:numPr>
          <w:ilvl w:val="0"/>
          <w:numId w:val="2"/>
        </w:numPr>
      </w:pPr>
      <w:proofErr w:type="spellStart"/>
      <w:r w:rsidRPr="00ED53D3">
        <w:rPr>
          <w:b/>
          <w:bCs/>
        </w:rPr>
        <w:t>missing_from</w:t>
      </w:r>
      <w:proofErr w:type="spellEnd"/>
      <w:r w:rsidRPr="00ED53D3">
        <w:rPr>
          <w:b/>
          <w:bCs/>
        </w:rPr>
        <w:t>:</w:t>
      </w:r>
      <w:r w:rsidR="00A019CC">
        <w:t xml:space="preserve"> </w:t>
      </w:r>
      <w:r w:rsidR="00ED53D3" w:rsidRPr="00ED53D3">
        <w:t xml:space="preserve">Binary </w:t>
      </w:r>
      <w:r w:rsidR="00ED53D3">
        <w:t xml:space="preserve">indicator </w:t>
      </w:r>
      <w:r w:rsidR="00ED53D3" w:rsidRPr="00ED53D3">
        <w:t>denoting the absence (0) or presence (1) of the 'From' field.</w:t>
      </w:r>
    </w:p>
    <w:p w14:paraId="6E6E1429" w14:textId="64B377DC" w:rsidR="000A4504" w:rsidRDefault="000A4504" w:rsidP="00F65CD3">
      <w:pPr>
        <w:pStyle w:val="ListParagraph"/>
        <w:numPr>
          <w:ilvl w:val="0"/>
          <w:numId w:val="2"/>
        </w:numPr>
      </w:pPr>
      <w:proofErr w:type="spellStart"/>
      <w:r w:rsidRPr="00ED53D3">
        <w:rPr>
          <w:b/>
          <w:bCs/>
        </w:rPr>
        <w:t>missing_to</w:t>
      </w:r>
      <w:proofErr w:type="spellEnd"/>
      <w:r w:rsidRPr="00ED53D3">
        <w:rPr>
          <w:b/>
          <w:bCs/>
        </w:rPr>
        <w:t>:</w:t>
      </w:r>
      <w:r w:rsidR="00A019CC">
        <w:t xml:space="preserve"> </w:t>
      </w:r>
      <w:r w:rsidR="00ED53D3">
        <w:t>Binary indicator denoting the absence (0) or presence (1)</w:t>
      </w:r>
      <w:r>
        <w:t xml:space="preserve"> of the 'To' field.</w:t>
      </w:r>
    </w:p>
    <w:p w14:paraId="5402F858" w14:textId="236CC5EC" w:rsidR="000A4504" w:rsidRDefault="000A4504" w:rsidP="00F65CD3">
      <w:pPr>
        <w:pStyle w:val="ListParagraph"/>
        <w:numPr>
          <w:ilvl w:val="0"/>
          <w:numId w:val="2"/>
        </w:numPr>
      </w:pPr>
      <w:proofErr w:type="spellStart"/>
      <w:r w:rsidRPr="004C7F55">
        <w:rPr>
          <w:b/>
          <w:bCs/>
        </w:rPr>
        <w:t>missing_cc</w:t>
      </w:r>
      <w:proofErr w:type="spellEnd"/>
      <w:r w:rsidRPr="004C7F55">
        <w:rPr>
          <w:b/>
          <w:bCs/>
        </w:rPr>
        <w:t>:</w:t>
      </w:r>
      <w:r w:rsidR="00A019CC">
        <w:t xml:space="preserve"> </w:t>
      </w:r>
      <w:r w:rsidR="00ED53D3">
        <w:t>Binary indicator denoting the absence (0) or presence (1)</w:t>
      </w:r>
      <w:r>
        <w:t xml:space="preserve"> of the 'Cc' field.</w:t>
      </w:r>
    </w:p>
    <w:p w14:paraId="08EA20F0" w14:textId="3C2FC682" w:rsidR="000A4504" w:rsidRDefault="000A4504" w:rsidP="00F65CD3">
      <w:pPr>
        <w:pStyle w:val="ListParagraph"/>
        <w:numPr>
          <w:ilvl w:val="0"/>
          <w:numId w:val="2"/>
        </w:numPr>
      </w:pPr>
      <w:proofErr w:type="spellStart"/>
      <w:r w:rsidRPr="004C7F55">
        <w:rPr>
          <w:b/>
          <w:bCs/>
        </w:rPr>
        <w:t>missing_received</w:t>
      </w:r>
      <w:proofErr w:type="spellEnd"/>
      <w:r w:rsidRPr="004C7F55">
        <w:rPr>
          <w:b/>
          <w:bCs/>
        </w:rPr>
        <w:t>:</w:t>
      </w:r>
      <w:r w:rsidR="00A019CC">
        <w:t xml:space="preserve"> </w:t>
      </w:r>
      <w:r w:rsidR="00ED53D3">
        <w:t>Binary indicator denoting the absence (0) or presence (1)</w:t>
      </w:r>
      <w:r>
        <w:t xml:space="preserve"> of the 'Received' field.</w:t>
      </w:r>
    </w:p>
    <w:p w14:paraId="4FB72825" w14:textId="003CD5F6" w:rsidR="000A4504" w:rsidRDefault="000A4504" w:rsidP="00F65CD3">
      <w:pPr>
        <w:pStyle w:val="ListParagraph"/>
        <w:numPr>
          <w:ilvl w:val="0"/>
          <w:numId w:val="2"/>
        </w:numPr>
      </w:pPr>
      <w:proofErr w:type="spellStart"/>
      <w:r w:rsidRPr="004C7F55">
        <w:rPr>
          <w:b/>
          <w:bCs/>
        </w:rPr>
        <w:t>missing_return</w:t>
      </w:r>
      <w:proofErr w:type="spellEnd"/>
      <w:r w:rsidRPr="004C7F55">
        <w:rPr>
          <w:b/>
          <w:bCs/>
        </w:rPr>
        <w:t>-path:</w:t>
      </w:r>
      <w:r w:rsidR="00A019CC">
        <w:t xml:space="preserve"> </w:t>
      </w:r>
      <w:r w:rsidR="00ED53D3">
        <w:t>Binary indicator denoting the absence (0) or presence (1)</w:t>
      </w:r>
      <w:r>
        <w:t xml:space="preserve"> of the 'Return-Path' field.</w:t>
      </w:r>
    </w:p>
    <w:p w14:paraId="14E7B33B" w14:textId="58A19F06" w:rsidR="000A4504" w:rsidRDefault="000A4504" w:rsidP="00F65CD3">
      <w:pPr>
        <w:pStyle w:val="ListParagraph"/>
        <w:numPr>
          <w:ilvl w:val="0"/>
          <w:numId w:val="2"/>
        </w:numPr>
      </w:pPr>
      <w:proofErr w:type="spellStart"/>
      <w:r w:rsidRPr="004C7F55">
        <w:rPr>
          <w:b/>
          <w:bCs/>
        </w:rPr>
        <w:t>missing_reply</w:t>
      </w:r>
      <w:proofErr w:type="spellEnd"/>
      <w:r w:rsidRPr="004C7F55">
        <w:rPr>
          <w:b/>
          <w:bCs/>
        </w:rPr>
        <w:t>-to:</w:t>
      </w:r>
      <w:r w:rsidR="00A019CC">
        <w:t xml:space="preserve"> </w:t>
      </w:r>
      <w:r w:rsidR="00ED53D3">
        <w:t>Binary indicator denoting the absence (0) or presence (1)</w:t>
      </w:r>
      <w:r>
        <w:t xml:space="preserve"> of the 'Reply-To' field.</w:t>
      </w:r>
    </w:p>
    <w:p w14:paraId="64C6E8D3" w14:textId="06C086DE" w:rsidR="000A4504" w:rsidRDefault="000A4504" w:rsidP="00F65CD3">
      <w:pPr>
        <w:pStyle w:val="ListParagraph"/>
        <w:numPr>
          <w:ilvl w:val="0"/>
          <w:numId w:val="2"/>
        </w:numPr>
      </w:pPr>
      <w:proofErr w:type="spellStart"/>
      <w:r w:rsidRPr="004C7F55">
        <w:rPr>
          <w:b/>
          <w:bCs/>
        </w:rPr>
        <w:t>missing_errors</w:t>
      </w:r>
      <w:proofErr w:type="spellEnd"/>
      <w:r w:rsidRPr="004C7F55">
        <w:rPr>
          <w:b/>
          <w:bCs/>
        </w:rPr>
        <w:t>-to:</w:t>
      </w:r>
      <w:r w:rsidR="00A019CC">
        <w:t xml:space="preserve"> </w:t>
      </w:r>
      <w:r w:rsidR="00ED53D3">
        <w:t>Binary indicator denoting the absence (0) or presence (1)</w:t>
      </w:r>
      <w:r>
        <w:t xml:space="preserve"> of the 'Errors-To' field.</w:t>
      </w:r>
    </w:p>
    <w:p w14:paraId="79360BD8" w14:textId="3802276B" w:rsidR="000A4504" w:rsidRDefault="000A4504" w:rsidP="00F65CD3">
      <w:pPr>
        <w:pStyle w:val="ListParagraph"/>
        <w:numPr>
          <w:ilvl w:val="0"/>
          <w:numId w:val="2"/>
        </w:numPr>
      </w:pPr>
      <w:proofErr w:type="spellStart"/>
      <w:r w:rsidRPr="004C7F55">
        <w:rPr>
          <w:b/>
          <w:bCs/>
        </w:rPr>
        <w:t>missing_sender</w:t>
      </w:r>
      <w:proofErr w:type="spellEnd"/>
      <w:r w:rsidRPr="004C7F55">
        <w:rPr>
          <w:b/>
          <w:bCs/>
        </w:rPr>
        <w:t>:</w:t>
      </w:r>
      <w:r w:rsidR="00A019CC">
        <w:t xml:space="preserve"> </w:t>
      </w:r>
      <w:r w:rsidR="00ED53D3">
        <w:t>Binary indicator denoting the absence (0) or presence (1)</w:t>
      </w:r>
      <w:r>
        <w:t xml:space="preserve"> of the 'Sender' field.</w:t>
      </w:r>
    </w:p>
    <w:p w14:paraId="0B0E0DC3" w14:textId="6654E04E" w:rsidR="000A4504" w:rsidRDefault="000A4504" w:rsidP="00F65CD3">
      <w:pPr>
        <w:pStyle w:val="ListParagraph"/>
        <w:numPr>
          <w:ilvl w:val="0"/>
          <w:numId w:val="2"/>
        </w:numPr>
      </w:pPr>
      <w:proofErr w:type="spellStart"/>
      <w:r w:rsidRPr="004C7F55">
        <w:rPr>
          <w:b/>
          <w:bCs/>
        </w:rPr>
        <w:t>missing_references</w:t>
      </w:r>
      <w:proofErr w:type="spellEnd"/>
      <w:r w:rsidRPr="004C7F55">
        <w:rPr>
          <w:b/>
          <w:bCs/>
        </w:rPr>
        <w:t>:</w:t>
      </w:r>
      <w:r w:rsidR="00A019CC">
        <w:t xml:space="preserve"> </w:t>
      </w:r>
      <w:r w:rsidR="00ED53D3">
        <w:t>Binary indicator denoting the absence (0) or presence (1)</w:t>
      </w:r>
      <w:r>
        <w:t xml:space="preserve"> of the 'References' field.</w:t>
      </w:r>
    </w:p>
    <w:p w14:paraId="74969ACA" w14:textId="3E8B17D3" w:rsidR="000A4504" w:rsidRDefault="000A4504" w:rsidP="00F65CD3">
      <w:pPr>
        <w:pStyle w:val="ListParagraph"/>
        <w:numPr>
          <w:ilvl w:val="0"/>
          <w:numId w:val="2"/>
        </w:numPr>
      </w:pPr>
      <w:proofErr w:type="spellStart"/>
      <w:r w:rsidRPr="004C7F55">
        <w:rPr>
          <w:b/>
          <w:bCs/>
        </w:rPr>
        <w:lastRenderedPageBreak/>
        <w:t>missing_in</w:t>
      </w:r>
      <w:proofErr w:type="spellEnd"/>
      <w:r w:rsidRPr="004C7F55">
        <w:rPr>
          <w:b/>
          <w:bCs/>
        </w:rPr>
        <w:t>-reply-to:</w:t>
      </w:r>
      <w:r w:rsidR="00A019CC">
        <w:t xml:space="preserve"> </w:t>
      </w:r>
      <w:r w:rsidR="00ED53D3">
        <w:t>Binary indicator denoting the absence (0) or presence (1)</w:t>
      </w:r>
      <w:r>
        <w:t xml:space="preserve"> of the 'In-Reply-To' field.</w:t>
      </w:r>
    </w:p>
    <w:p w14:paraId="6C3C894E" w14:textId="1AD409D4" w:rsidR="000A4504" w:rsidRDefault="000A4504" w:rsidP="00F65CD3">
      <w:pPr>
        <w:pStyle w:val="ListParagraph"/>
        <w:numPr>
          <w:ilvl w:val="0"/>
          <w:numId w:val="2"/>
        </w:numPr>
      </w:pPr>
      <w:proofErr w:type="spellStart"/>
      <w:r w:rsidRPr="004C7F55">
        <w:rPr>
          <w:b/>
          <w:bCs/>
        </w:rPr>
        <w:t>missing_message</w:t>
      </w:r>
      <w:proofErr w:type="spellEnd"/>
      <w:r w:rsidRPr="004C7F55">
        <w:rPr>
          <w:b/>
          <w:bCs/>
        </w:rPr>
        <w:t>-id:</w:t>
      </w:r>
      <w:r w:rsidR="00A019CC">
        <w:t xml:space="preserve"> </w:t>
      </w:r>
      <w:r w:rsidR="00ED53D3">
        <w:t>Binary indicator denoting the absence (0) or presence (1)</w:t>
      </w:r>
      <w:r>
        <w:t xml:space="preserve"> of the 'Message-ID' field.</w:t>
      </w:r>
    </w:p>
    <w:p w14:paraId="4A0EC3F1" w14:textId="77777777" w:rsidR="000A4504" w:rsidRDefault="000A4504" w:rsidP="000A4504"/>
    <w:p w14:paraId="337FDCDA" w14:textId="5012CF75" w:rsidR="000A4504" w:rsidRPr="00116B96" w:rsidRDefault="000A4504" w:rsidP="00116B96">
      <w:pPr>
        <w:pStyle w:val="Heading1"/>
        <w:rPr>
          <w:b/>
          <w:bCs/>
        </w:rPr>
      </w:pPr>
      <w:r w:rsidRPr="00116B96">
        <w:rPr>
          <w:b/>
          <w:bCs/>
          <w:sz w:val="36"/>
          <w:szCs w:val="36"/>
        </w:rPr>
        <w:t>Numerical Features</w:t>
      </w:r>
      <w:r w:rsidR="00126496" w:rsidRPr="00116B96">
        <w:rPr>
          <w:b/>
          <w:bCs/>
          <w:sz w:val="36"/>
          <w:szCs w:val="36"/>
        </w:rPr>
        <w:t xml:space="preserve"> (counting based)</w:t>
      </w:r>
      <w:r w:rsidRPr="00116B96">
        <w:rPr>
          <w:b/>
          <w:bCs/>
          <w:sz w:val="36"/>
          <w:szCs w:val="36"/>
        </w:rPr>
        <w:t>:</w:t>
      </w:r>
    </w:p>
    <w:p w14:paraId="56DB78DC" w14:textId="77777777" w:rsidR="004C7F55" w:rsidRDefault="004C7F55" w:rsidP="000A4504"/>
    <w:p w14:paraId="4B486B0A" w14:textId="38917FF3" w:rsidR="000A4504" w:rsidRDefault="00BC234A" w:rsidP="000A4504">
      <w:r w:rsidRPr="00BC234A">
        <w:t xml:space="preserve">Numerical features </w:t>
      </w:r>
      <w:r w:rsidR="00F65CD3">
        <w:t>were</w:t>
      </w:r>
      <w:r w:rsidRPr="00BC234A">
        <w:t xml:space="preserve"> created to offer additional insights into the email structure, aiding in phishing detection. These numerical indicators play a crucial role in phishing detection by providing quantitative metrics that can reveal patterns or anomalies indicative of potential phishing attempts. For instance, an unusually high number of hops or an unexpected distribution of recipients could signify malicious intent.</w:t>
      </w:r>
      <w:r>
        <w:t xml:space="preserve"> </w:t>
      </w:r>
      <w:r w:rsidRPr="00BC234A">
        <w:t>These features include</w:t>
      </w:r>
      <w:r w:rsidR="000A4504">
        <w:t>:</w:t>
      </w:r>
    </w:p>
    <w:p w14:paraId="343F424A" w14:textId="77777777" w:rsidR="000A4504" w:rsidRDefault="000A4504" w:rsidP="000A4504"/>
    <w:p w14:paraId="274FE887" w14:textId="4D0D598A" w:rsidR="000A4504" w:rsidRDefault="000A4504" w:rsidP="00F65CD3">
      <w:pPr>
        <w:pStyle w:val="ListParagraph"/>
        <w:numPr>
          <w:ilvl w:val="0"/>
          <w:numId w:val="6"/>
        </w:numPr>
      </w:pPr>
      <w:proofErr w:type="spellStart"/>
      <w:r w:rsidRPr="00BC234A">
        <w:rPr>
          <w:b/>
          <w:bCs/>
        </w:rPr>
        <w:t>num_hops</w:t>
      </w:r>
      <w:proofErr w:type="spellEnd"/>
      <w:r w:rsidRPr="00BC234A">
        <w:rPr>
          <w:b/>
          <w:bCs/>
        </w:rPr>
        <w:t>:</w:t>
      </w:r>
      <w:r w:rsidR="004C7F55">
        <w:t xml:space="preserve"> </w:t>
      </w:r>
      <w:r>
        <w:t>Represents the number of servers the email passed through.</w:t>
      </w:r>
    </w:p>
    <w:p w14:paraId="50A39A30" w14:textId="76AB53EC" w:rsidR="000A4504" w:rsidRDefault="000A4504" w:rsidP="00F65CD3">
      <w:pPr>
        <w:pStyle w:val="ListParagraph"/>
        <w:numPr>
          <w:ilvl w:val="0"/>
          <w:numId w:val="6"/>
        </w:numPr>
      </w:pPr>
      <w:proofErr w:type="spellStart"/>
      <w:r w:rsidRPr="00BC234A">
        <w:rPr>
          <w:b/>
          <w:bCs/>
        </w:rPr>
        <w:t>num_recipients_to</w:t>
      </w:r>
      <w:proofErr w:type="spellEnd"/>
      <w:r w:rsidRPr="00BC234A">
        <w:rPr>
          <w:b/>
          <w:bCs/>
        </w:rPr>
        <w:t>:</w:t>
      </w:r>
      <w:r w:rsidR="004C7F55">
        <w:t xml:space="preserve"> </w:t>
      </w:r>
      <w:r>
        <w:t>Number of recipients in the 'To' field.</w:t>
      </w:r>
    </w:p>
    <w:p w14:paraId="1557A4F2" w14:textId="4D63A5FA" w:rsidR="000A4504" w:rsidRDefault="000A4504" w:rsidP="00F65CD3">
      <w:pPr>
        <w:pStyle w:val="ListParagraph"/>
        <w:numPr>
          <w:ilvl w:val="0"/>
          <w:numId w:val="6"/>
        </w:numPr>
      </w:pPr>
      <w:proofErr w:type="spellStart"/>
      <w:r w:rsidRPr="00BC234A">
        <w:rPr>
          <w:b/>
          <w:bCs/>
        </w:rPr>
        <w:t>num_recipients_cc</w:t>
      </w:r>
      <w:proofErr w:type="spellEnd"/>
      <w:r w:rsidRPr="00BC234A">
        <w:rPr>
          <w:b/>
          <w:bCs/>
        </w:rPr>
        <w:t>:</w:t>
      </w:r>
      <w:r w:rsidR="004C7F55">
        <w:t xml:space="preserve"> </w:t>
      </w:r>
      <w:r>
        <w:t>Number of recipients in the 'Cc' field.</w:t>
      </w:r>
    </w:p>
    <w:p w14:paraId="1B3A56FE" w14:textId="5C8674FF" w:rsidR="000A4504" w:rsidRDefault="000A4504" w:rsidP="00F65CD3">
      <w:pPr>
        <w:pStyle w:val="ListParagraph"/>
        <w:numPr>
          <w:ilvl w:val="0"/>
          <w:numId w:val="6"/>
        </w:numPr>
      </w:pPr>
      <w:proofErr w:type="spellStart"/>
      <w:r w:rsidRPr="00BC234A">
        <w:rPr>
          <w:b/>
          <w:bCs/>
        </w:rPr>
        <w:t>num_recipients_from</w:t>
      </w:r>
      <w:proofErr w:type="spellEnd"/>
      <w:r w:rsidRPr="00BC234A">
        <w:rPr>
          <w:b/>
          <w:bCs/>
        </w:rPr>
        <w:t>:</w:t>
      </w:r>
      <w:r w:rsidR="004C7F55">
        <w:t xml:space="preserve"> </w:t>
      </w:r>
      <w:r>
        <w:t>Number of recipients in the 'From' field.</w:t>
      </w:r>
    </w:p>
    <w:p w14:paraId="42EE9C4B" w14:textId="77777777" w:rsidR="00126496" w:rsidRPr="00116B96" w:rsidRDefault="00126496" w:rsidP="00116B96">
      <w:pPr>
        <w:pStyle w:val="Heading1"/>
        <w:rPr>
          <w:b/>
          <w:bCs/>
          <w:sz w:val="36"/>
          <w:szCs w:val="36"/>
        </w:rPr>
      </w:pPr>
    </w:p>
    <w:p w14:paraId="18C56737" w14:textId="1BE14193" w:rsidR="00126496" w:rsidRPr="00116B96" w:rsidRDefault="00126496" w:rsidP="00116B96">
      <w:pPr>
        <w:pStyle w:val="Heading1"/>
        <w:rPr>
          <w:b/>
          <w:bCs/>
          <w:sz w:val="36"/>
          <w:szCs w:val="36"/>
        </w:rPr>
      </w:pPr>
      <w:r w:rsidRPr="00116B96">
        <w:rPr>
          <w:b/>
          <w:bCs/>
          <w:sz w:val="36"/>
          <w:szCs w:val="36"/>
        </w:rPr>
        <w:t>Domain Matching Features (comparison based):</w:t>
      </w:r>
    </w:p>
    <w:p w14:paraId="2C97A36F" w14:textId="77777777" w:rsidR="00C238A1" w:rsidRDefault="00C238A1" w:rsidP="00126496"/>
    <w:p w14:paraId="16BF63B9" w14:textId="01156385" w:rsidR="00126496" w:rsidRDefault="00126496" w:rsidP="00126496">
      <w:r w:rsidRPr="00131FB4">
        <w:t xml:space="preserve">To capture relationships between different email headers, domain matching features </w:t>
      </w:r>
      <w:r w:rsidR="00F65CD3">
        <w:t xml:space="preserve">were </w:t>
      </w:r>
      <w:r w:rsidRPr="00131FB4">
        <w:t>created. For each domain pair, a binary feature indicates whether the domains match (1) or not (0). This approach provides a concise representation of domain relationships, facilitating the analysis of email header connections. Importantly, these features play a crucial role in phishing detection, as anomalies in domain matching may signify potential phishing attempts</w:t>
      </w:r>
      <w:r>
        <w:t>. Domain pairs include:</w:t>
      </w:r>
    </w:p>
    <w:p w14:paraId="476161A9" w14:textId="77777777" w:rsidR="00126496" w:rsidRDefault="00126496" w:rsidP="00126496"/>
    <w:p w14:paraId="7DEC65BC" w14:textId="597184EB" w:rsidR="00126496" w:rsidRDefault="00126496" w:rsidP="00F65CD3">
      <w:pPr>
        <w:pStyle w:val="ListParagraph"/>
        <w:numPr>
          <w:ilvl w:val="0"/>
          <w:numId w:val="5"/>
        </w:numPr>
      </w:pPr>
      <w:proofErr w:type="spellStart"/>
      <w:r w:rsidRPr="004C7F55">
        <w:rPr>
          <w:b/>
          <w:bCs/>
        </w:rPr>
        <w:t>domain_match_message-id_from</w:t>
      </w:r>
      <w:proofErr w:type="spellEnd"/>
      <w:r w:rsidRPr="004C7F55">
        <w:rPr>
          <w:b/>
          <w:bCs/>
        </w:rPr>
        <w:t>:</w:t>
      </w:r>
      <w:r w:rsidR="00637162">
        <w:rPr>
          <w:b/>
          <w:bCs/>
        </w:rPr>
        <w:t xml:space="preserve"> </w:t>
      </w:r>
      <w:r w:rsidR="00FA419E">
        <w:t>Binary indicator indicating either a match (1) or mismatch (0) of domains</w:t>
      </w:r>
      <w:r>
        <w:t xml:space="preserve"> in 'message-id' and 'from' headers.</w:t>
      </w:r>
    </w:p>
    <w:p w14:paraId="7107D93A" w14:textId="73051218" w:rsidR="00126496" w:rsidRDefault="00126496" w:rsidP="00F65CD3">
      <w:pPr>
        <w:pStyle w:val="ListParagraph"/>
        <w:numPr>
          <w:ilvl w:val="0"/>
          <w:numId w:val="5"/>
        </w:numPr>
      </w:pPr>
      <w:proofErr w:type="spellStart"/>
      <w:r w:rsidRPr="004C7F55">
        <w:rPr>
          <w:b/>
          <w:bCs/>
        </w:rPr>
        <w:t>domain_match_from_return</w:t>
      </w:r>
      <w:proofErr w:type="spellEnd"/>
      <w:r w:rsidRPr="004C7F55">
        <w:rPr>
          <w:b/>
          <w:bCs/>
        </w:rPr>
        <w:t>-path:</w:t>
      </w:r>
      <w:r w:rsidR="00637162">
        <w:rPr>
          <w:b/>
          <w:bCs/>
        </w:rPr>
        <w:t xml:space="preserve"> </w:t>
      </w:r>
      <w:r w:rsidR="00FA419E">
        <w:t>Binary indicator indicating either a match (1) or mismatch (0) of domains</w:t>
      </w:r>
      <w:r>
        <w:t xml:space="preserve"> in 'from' and 'return-path' headers.</w:t>
      </w:r>
    </w:p>
    <w:p w14:paraId="552570B1" w14:textId="2494240C" w:rsidR="00126496" w:rsidRDefault="00126496" w:rsidP="00F65CD3">
      <w:pPr>
        <w:pStyle w:val="ListParagraph"/>
        <w:numPr>
          <w:ilvl w:val="0"/>
          <w:numId w:val="5"/>
        </w:numPr>
      </w:pPr>
      <w:proofErr w:type="spellStart"/>
      <w:r w:rsidRPr="004C7F55">
        <w:rPr>
          <w:b/>
          <w:bCs/>
        </w:rPr>
        <w:t>domain_match_message</w:t>
      </w:r>
      <w:proofErr w:type="spellEnd"/>
      <w:r w:rsidRPr="004C7F55">
        <w:rPr>
          <w:b/>
          <w:bCs/>
        </w:rPr>
        <w:t>-</w:t>
      </w:r>
      <w:proofErr w:type="spellStart"/>
      <w:r w:rsidRPr="004C7F55">
        <w:rPr>
          <w:b/>
          <w:bCs/>
        </w:rPr>
        <w:t>id_return</w:t>
      </w:r>
      <w:proofErr w:type="spellEnd"/>
      <w:r w:rsidRPr="004C7F55">
        <w:rPr>
          <w:b/>
          <w:bCs/>
        </w:rPr>
        <w:t>-path:</w:t>
      </w:r>
      <w:r w:rsidR="00637162">
        <w:rPr>
          <w:b/>
          <w:bCs/>
        </w:rPr>
        <w:t xml:space="preserve"> </w:t>
      </w:r>
      <w:r w:rsidR="00FA419E">
        <w:t>Binary indicator indicating either a match (1) or mismatch (0) of domains</w:t>
      </w:r>
      <w:r>
        <w:t xml:space="preserve"> in 'message-id' and 'return-path' headers.</w:t>
      </w:r>
    </w:p>
    <w:p w14:paraId="1861226D" w14:textId="6237A79D" w:rsidR="00126496" w:rsidRDefault="00126496" w:rsidP="00F65CD3">
      <w:pPr>
        <w:pStyle w:val="ListParagraph"/>
        <w:numPr>
          <w:ilvl w:val="0"/>
          <w:numId w:val="5"/>
        </w:numPr>
      </w:pPr>
      <w:proofErr w:type="spellStart"/>
      <w:r w:rsidRPr="004C7F55">
        <w:rPr>
          <w:b/>
          <w:bCs/>
        </w:rPr>
        <w:t>domain_match_message-id_sender</w:t>
      </w:r>
      <w:proofErr w:type="spellEnd"/>
      <w:r>
        <w:t>:</w:t>
      </w:r>
      <w:r w:rsidR="00637162">
        <w:t xml:space="preserve"> </w:t>
      </w:r>
      <w:r w:rsidR="00FA419E">
        <w:t>Binary indicator indicating either a match (1) or mismatch (0) of domains</w:t>
      </w:r>
      <w:r>
        <w:t xml:space="preserve"> in 'message-id' and 'sender' headers.</w:t>
      </w:r>
    </w:p>
    <w:p w14:paraId="61726731" w14:textId="0C262847" w:rsidR="00126496" w:rsidRDefault="00126496" w:rsidP="00F65CD3">
      <w:pPr>
        <w:pStyle w:val="ListParagraph"/>
        <w:numPr>
          <w:ilvl w:val="0"/>
          <w:numId w:val="5"/>
        </w:numPr>
      </w:pPr>
      <w:proofErr w:type="spellStart"/>
      <w:r w:rsidRPr="004C7F55">
        <w:rPr>
          <w:b/>
          <w:bCs/>
        </w:rPr>
        <w:t>domain_match_message</w:t>
      </w:r>
      <w:proofErr w:type="spellEnd"/>
      <w:r w:rsidRPr="004C7F55">
        <w:rPr>
          <w:b/>
          <w:bCs/>
        </w:rPr>
        <w:t>-</w:t>
      </w:r>
      <w:proofErr w:type="spellStart"/>
      <w:r w:rsidRPr="004C7F55">
        <w:rPr>
          <w:b/>
          <w:bCs/>
        </w:rPr>
        <w:t>id_reply</w:t>
      </w:r>
      <w:proofErr w:type="spellEnd"/>
      <w:r w:rsidRPr="004C7F55">
        <w:rPr>
          <w:b/>
          <w:bCs/>
        </w:rPr>
        <w:t>-to:</w:t>
      </w:r>
      <w:r w:rsidR="00637162">
        <w:rPr>
          <w:b/>
          <w:bCs/>
        </w:rPr>
        <w:t xml:space="preserve"> </w:t>
      </w:r>
      <w:r w:rsidR="00FA419E">
        <w:t>Binary indicator indicating either a match (1) or mismatch (0) of domains</w:t>
      </w:r>
      <w:r>
        <w:t xml:space="preserve"> in 'message-id' and 'reply-to' headers.</w:t>
      </w:r>
    </w:p>
    <w:p w14:paraId="7CEDBA75" w14:textId="2EE3D109" w:rsidR="00126496" w:rsidRDefault="00126496" w:rsidP="00F65CD3">
      <w:pPr>
        <w:pStyle w:val="ListParagraph"/>
        <w:numPr>
          <w:ilvl w:val="0"/>
          <w:numId w:val="5"/>
        </w:numPr>
      </w:pPr>
      <w:proofErr w:type="spellStart"/>
      <w:r w:rsidRPr="004C7F55">
        <w:rPr>
          <w:b/>
          <w:bCs/>
        </w:rPr>
        <w:lastRenderedPageBreak/>
        <w:t>domain_match_return</w:t>
      </w:r>
      <w:proofErr w:type="spellEnd"/>
      <w:r w:rsidRPr="004C7F55">
        <w:rPr>
          <w:b/>
          <w:bCs/>
        </w:rPr>
        <w:t>-</w:t>
      </w:r>
      <w:proofErr w:type="spellStart"/>
      <w:r w:rsidRPr="004C7F55">
        <w:rPr>
          <w:b/>
          <w:bCs/>
        </w:rPr>
        <w:t>path_reply</w:t>
      </w:r>
      <w:proofErr w:type="spellEnd"/>
      <w:r w:rsidRPr="004C7F55">
        <w:rPr>
          <w:b/>
          <w:bCs/>
        </w:rPr>
        <w:t>-to:</w:t>
      </w:r>
      <w:r w:rsidR="00637162">
        <w:rPr>
          <w:b/>
          <w:bCs/>
        </w:rPr>
        <w:t xml:space="preserve"> </w:t>
      </w:r>
      <w:r w:rsidR="00FA419E">
        <w:t>Binary indicator indicating either a match (1) or mismatch (0) of domains</w:t>
      </w:r>
      <w:r>
        <w:t xml:space="preserve"> in 'return-path' and 'reply-to' headers.</w:t>
      </w:r>
    </w:p>
    <w:p w14:paraId="47171DC7" w14:textId="74D7044F" w:rsidR="00126496" w:rsidRDefault="00126496" w:rsidP="00F65CD3">
      <w:pPr>
        <w:pStyle w:val="ListParagraph"/>
        <w:numPr>
          <w:ilvl w:val="0"/>
          <w:numId w:val="5"/>
        </w:numPr>
      </w:pPr>
      <w:proofErr w:type="spellStart"/>
      <w:r w:rsidRPr="004C7F55">
        <w:rPr>
          <w:b/>
          <w:bCs/>
        </w:rPr>
        <w:t>domain_match_reply-to_to</w:t>
      </w:r>
      <w:proofErr w:type="spellEnd"/>
      <w:r w:rsidRPr="004C7F55">
        <w:rPr>
          <w:b/>
          <w:bCs/>
        </w:rPr>
        <w:t>:</w:t>
      </w:r>
      <w:r w:rsidR="00637162">
        <w:rPr>
          <w:b/>
          <w:bCs/>
        </w:rPr>
        <w:t xml:space="preserve"> </w:t>
      </w:r>
      <w:r w:rsidR="00FA419E">
        <w:t>Binary indicator indicating either a match (1) or mismatch (0) of domains</w:t>
      </w:r>
      <w:r>
        <w:t xml:space="preserve"> in 'reply-to' and 'to' headers.</w:t>
      </w:r>
    </w:p>
    <w:p w14:paraId="5CDE3E1F" w14:textId="77CD33D2" w:rsidR="00126496" w:rsidRDefault="00126496" w:rsidP="00F65CD3">
      <w:pPr>
        <w:pStyle w:val="ListParagraph"/>
        <w:numPr>
          <w:ilvl w:val="0"/>
          <w:numId w:val="5"/>
        </w:numPr>
      </w:pPr>
      <w:proofErr w:type="spellStart"/>
      <w:r w:rsidRPr="004C7F55">
        <w:rPr>
          <w:b/>
          <w:bCs/>
        </w:rPr>
        <w:t>domain_match_to_in</w:t>
      </w:r>
      <w:proofErr w:type="spellEnd"/>
      <w:r w:rsidRPr="004C7F55">
        <w:rPr>
          <w:b/>
          <w:bCs/>
        </w:rPr>
        <w:t>-reply-to:</w:t>
      </w:r>
      <w:r w:rsidR="00637162">
        <w:rPr>
          <w:b/>
          <w:bCs/>
        </w:rPr>
        <w:t xml:space="preserve"> </w:t>
      </w:r>
      <w:r w:rsidR="00FA419E">
        <w:t>Binary indicator indicating either a match (1) or mismatch (0) of domains</w:t>
      </w:r>
      <w:r>
        <w:t xml:space="preserve"> in 'to' and 'in-reply-to' headers.</w:t>
      </w:r>
    </w:p>
    <w:p w14:paraId="55021B81" w14:textId="1649F980" w:rsidR="00126496" w:rsidRDefault="00126496" w:rsidP="00F65CD3">
      <w:pPr>
        <w:pStyle w:val="ListParagraph"/>
        <w:numPr>
          <w:ilvl w:val="0"/>
          <w:numId w:val="5"/>
        </w:numPr>
      </w:pPr>
      <w:proofErr w:type="spellStart"/>
      <w:r w:rsidRPr="004C7F55">
        <w:rPr>
          <w:b/>
          <w:bCs/>
        </w:rPr>
        <w:t>domain_match_errors</w:t>
      </w:r>
      <w:proofErr w:type="spellEnd"/>
      <w:r w:rsidRPr="004C7F55">
        <w:rPr>
          <w:b/>
          <w:bCs/>
        </w:rPr>
        <w:t>-</w:t>
      </w:r>
      <w:proofErr w:type="spellStart"/>
      <w:r w:rsidRPr="004C7F55">
        <w:rPr>
          <w:b/>
          <w:bCs/>
        </w:rPr>
        <w:t>to_message</w:t>
      </w:r>
      <w:proofErr w:type="spellEnd"/>
      <w:r w:rsidRPr="004C7F55">
        <w:rPr>
          <w:b/>
          <w:bCs/>
        </w:rPr>
        <w:t>-id:</w:t>
      </w:r>
      <w:r w:rsidR="00637162">
        <w:rPr>
          <w:b/>
          <w:bCs/>
        </w:rPr>
        <w:t xml:space="preserve"> </w:t>
      </w:r>
      <w:r w:rsidR="00FA419E">
        <w:t>Binary indicator indicating either a match (1) or mismatch (0) of domains</w:t>
      </w:r>
      <w:r>
        <w:t xml:space="preserve"> in 'errors-to' and 'message-id' headers.</w:t>
      </w:r>
    </w:p>
    <w:p w14:paraId="4CE60173" w14:textId="2EF560DE" w:rsidR="00126496" w:rsidRDefault="00126496" w:rsidP="00F65CD3">
      <w:pPr>
        <w:pStyle w:val="ListParagraph"/>
        <w:numPr>
          <w:ilvl w:val="0"/>
          <w:numId w:val="5"/>
        </w:numPr>
      </w:pPr>
      <w:proofErr w:type="spellStart"/>
      <w:r w:rsidRPr="004C7F55">
        <w:rPr>
          <w:b/>
          <w:bCs/>
        </w:rPr>
        <w:t>domain_match_errors-to_from</w:t>
      </w:r>
      <w:proofErr w:type="spellEnd"/>
      <w:r w:rsidRPr="004C7F55">
        <w:rPr>
          <w:b/>
          <w:bCs/>
        </w:rPr>
        <w:t>:</w:t>
      </w:r>
      <w:r w:rsidR="00637162">
        <w:rPr>
          <w:b/>
          <w:bCs/>
        </w:rPr>
        <w:t xml:space="preserve"> </w:t>
      </w:r>
      <w:r w:rsidR="00FA419E">
        <w:t>Binary indicator indicating either a match (1) or mismatch (0) of domains</w:t>
      </w:r>
      <w:r>
        <w:t xml:space="preserve"> in 'errors-to' and 'from' headers.</w:t>
      </w:r>
    </w:p>
    <w:p w14:paraId="2ED26D99" w14:textId="1691F56D" w:rsidR="00126496" w:rsidRDefault="00126496" w:rsidP="00F65CD3">
      <w:pPr>
        <w:pStyle w:val="ListParagraph"/>
        <w:numPr>
          <w:ilvl w:val="0"/>
          <w:numId w:val="5"/>
        </w:numPr>
      </w:pPr>
      <w:proofErr w:type="spellStart"/>
      <w:r w:rsidRPr="004C7F55">
        <w:rPr>
          <w:b/>
          <w:bCs/>
        </w:rPr>
        <w:t>domain_match_errors-to_sender</w:t>
      </w:r>
      <w:proofErr w:type="spellEnd"/>
      <w:r w:rsidRPr="004C7F55">
        <w:rPr>
          <w:b/>
          <w:bCs/>
        </w:rPr>
        <w:t>:</w:t>
      </w:r>
      <w:r w:rsidR="00637162">
        <w:rPr>
          <w:b/>
          <w:bCs/>
        </w:rPr>
        <w:t xml:space="preserve"> </w:t>
      </w:r>
      <w:r w:rsidR="00FA419E">
        <w:t>Binary indicator indicating either a match (1) or mismatch (0) of domains</w:t>
      </w:r>
      <w:r>
        <w:t xml:space="preserve"> in 'errors-to' and 'sender' headers.</w:t>
      </w:r>
    </w:p>
    <w:p w14:paraId="59C351BC" w14:textId="788102BA" w:rsidR="00126496" w:rsidRDefault="00126496" w:rsidP="00F65CD3">
      <w:pPr>
        <w:pStyle w:val="ListParagraph"/>
        <w:numPr>
          <w:ilvl w:val="0"/>
          <w:numId w:val="5"/>
        </w:numPr>
      </w:pPr>
      <w:proofErr w:type="spellStart"/>
      <w:r w:rsidRPr="004C7F55">
        <w:rPr>
          <w:b/>
          <w:bCs/>
        </w:rPr>
        <w:t>domain_match_errors</w:t>
      </w:r>
      <w:proofErr w:type="spellEnd"/>
      <w:r w:rsidRPr="004C7F55">
        <w:rPr>
          <w:b/>
          <w:bCs/>
        </w:rPr>
        <w:t>-</w:t>
      </w:r>
      <w:proofErr w:type="spellStart"/>
      <w:r w:rsidRPr="004C7F55">
        <w:rPr>
          <w:b/>
          <w:bCs/>
        </w:rPr>
        <w:t>to_reply</w:t>
      </w:r>
      <w:proofErr w:type="spellEnd"/>
      <w:r w:rsidRPr="004C7F55">
        <w:rPr>
          <w:b/>
          <w:bCs/>
        </w:rPr>
        <w:t>-to:</w:t>
      </w:r>
      <w:r w:rsidR="00637162">
        <w:rPr>
          <w:b/>
          <w:bCs/>
        </w:rPr>
        <w:t xml:space="preserve"> </w:t>
      </w:r>
      <w:r w:rsidR="00FA419E">
        <w:t>Binary indicator indicating either a match (1) or mismatch (0) of domains</w:t>
      </w:r>
      <w:r>
        <w:t xml:space="preserve"> in 'errors-to' and 'reply-to' headers.</w:t>
      </w:r>
    </w:p>
    <w:p w14:paraId="35237A41" w14:textId="08529940" w:rsidR="00126496" w:rsidRDefault="00126496" w:rsidP="00F65CD3">
      <w:pPr>
        <w:pStyle w:val="ListParagraph"/>
        <w:numPr>
          <w:ilvl w:val="0"/>
          <w:numId w:val="5"/>
        </w:numPr>
      </w:pPr>
      <w:proofErr w:type="spellStart"/>
      <w:r w:rsidRPr="004C7F55">
        <w:rPr>
          <w:b/>
          <w:bCs/>
        </w:rPr>
        <w:t>domain_match_sender_from</w:t>
      </w:r>
      <w:proofErr w:type="spellEnd"/>
      <w:r w:rsidRPr="004C7F55">
        <w:rPr>
          <w:b/>
          <w:bCs/>
        </w:rPr>
        <w:t>:</w:t>
      </w:r>
      <w:r w:rsidR="00637162">
        <w:rPr>
          <w:b/>
          <w:bCs/>
        </w:rPr>
        <w:t xml:space="preserve"> </w:t>
      </w:r>
      <w:r w:rsidR="00FA419E">
        <w:t>Binary indicator indicating either a match (1) or mismatch (0) of domains</w:t>
      </w:r>
      <w:r>
        <w:t xml:space="preserve"> in 'sender' and 'from' headers.</w:t>
      </w:r>
    </w:p>
    <w:p w14:paraId="2D15EB1A" w14:textId="63CDF381" w:rsidR="00126496" w:rsidRDefault="00126496" w:rsidP="00F65CD3">
      <w:pPr>
        <w:pStyle w:val="ListParagraph"/>
        <w:numPr>
          <w:ilvl w:val="0"/>
          <w:numId w:val="5"/>
        </w:numPr>
      </w:pPr>
      <w:proofErr w:type="spellStart"/>
      <w:r w:rsidRPr="004C7F55">
        <w:rPr>
          <w:b/>
          <w:bCs/>
        </w:rPr>
        <w:t>domain_match_references_reply</w:t>
      </w:r>
      <w:proofErr w:type="spellEnd"/>
      <w:r w:rsidRPr="004C7F55">
        <w:rPr>
          <w:b/>
          <w:bCs/>
        </w:rPr>
        <w:t>-to:</w:t>
      </w:r>
      <w:r w:rsidR="00637162">
        <w:rPr>
          <w:b/>
          <w:bCs/>
        </w:rPr>
        <w:t xml:space="preserve"> </w:t>
      </w:r>
      <w:r w:rsidR="00FA419E">
        <w:t>Binary indicator indicating either a match (1) or mismatch (0) of domains</w:t>
      </w:r>
      <w:r>
        <w:t xml:space="preserve"> in 'references' and 'reply-to' headers.</w:t>
      </w:r>
    </w:p>
    <w:p w14:paraId="3CE915F8" w14:textId="6F039219" w:rsidR="00126496" w:rsidRDefault="00126496" w:rsidP="00F65CD3">
      <w:pPr>
        <w:pStyle w:val="ListParagraph"/>
        <w:numPr>
          <w:ilvl w:val="0"/>
          <w:numId w:val="5"/>
        </w:numPr>
      </w:pPr>
      <w:proofErr w:type="spellStart"/>
      <w:r w:rsidRPr="004C7F55">
        <w:rPr>
          <w:b/>
          <w:bCs/>
        </w:rPr>
        <w:t>domain_match_references_in</w:t>
      </w:r>
      <w:proofErr w:type="spellEnd"/>
      <w:r w:rsidRPr="004C7F55">
        <w:rPr>
          <w:b/>
          <w:bCs/>
        </w:rPr>
        <w:t>-reply-to:</w:t>
      </w:r>
      <w:r w:rsidR="00637162">
        <w:rPr>
          <w:b/>
          <w:bCs/>
        </w:rPr>
        <w:t xml:space="preserve"> </w:t>
      </w:r>
      <w:r w:rsidR="00FA419E">
        <w:t>Binary indicator indicating either a match (1) or mismatch (0) of domains</w:t>
      </w:r>
      <w:r>
        <w:t xml:space="preserve"> in 'references' and 'in-reply-to' headers.</w:t>
      </w:r>
    </w:p>
    <w:p w14:paraId="54FC968C" w14:textId="7708BB0C" w:rsidR="00126496" w:rsidRDefault="00126496" w:rsidP="00F65CD3">
      <w:pPr>
        <w:pStyle w:val="ListParagraph"/>
        <w:numPr>
          <w:ilvl w:val="0"/>
          <w:numId w:val="5"/>
        </w:numPr>
      </w:pPr>
      <w:proofErr w:type="spellStart"/>
      <w:r w:rsidRPr="004C7F55">
        <w:rPr>
          <w:b/>
          <w:bCs/>
        </w:rPr>
        <w:t>domain_match_references_to</w:t>
      </w:r>
      <w:proofErr w:type="spellEnd"/>
      <w:r w:rsidRPr="004C7F55">
        <w:rPr>
          <w:b/>
          <w:bCs/>
        </w:rPr>
        <w:t>:</w:t>
      </w:r>
      <w:r w:rsidR="00637162">
        <w:rPr>
          <w:b/>
          <w:bCs/>
        </w:rPr>
        <w:t xml:space="preserve"> </w:t>
      </w:r>
      <w:r w:rsidR="00FA419E">
        <w:t>Binary indicator indicating either a match (1) or mismatch (0) of domains</w:t>
      </w:r>
      <w:r>
        <w:t xml:space="preserve"> in 'references' and 'to' headers.</w:t>
      </w:r>
    </w:p>
    <w:p w14:paraId="79284F53" w14:textId="24FC9FD7" w:rsidR="00126496" w:rsidRDefault="00126496" w:rsidP="00F65CD3">
      <w:pPr>
        <w:pStyle w:val="ListParagraph"/>
        <w:numPr>
          <w:ilvl w:val="0"/>
          <w:numId w:val="5"/>
        </w:numPr>
      </w:pPr>
      <w:proofErr w:type="spellStart"/>
      <w:r w:rsidRPr="004C7F55">
        <w:rPr>
          <w:b/>
          <w:bCs/>
        </w:rPr>
        <w:t>domain_match_from_reply</w:t>
      </w:r>
      <w:proofErr w:type="spellEnd"/>
      <w:r w:rsidRPr="004C7F55">
        <w:rPr>
          <w:b/>
          <w:bCs/>
        </w:rPr>
        <w:t>-to:</w:t>
      </w:r>
      <w:r w:rsidR="00637162">
        <w:rPr>
          <w:b/>
          <w:bCs/>
        </w:rPr>
        <w:t xml:space="preserve"> </w:t>
      </w:r>
      <w:r w:rsidR="00FA419E">
        <w:t>Binary indicator indicating either a match (1) or mismatch (0) of domains</w:t>
      </w:r>
      <w:r>
        <w:t xml:space="preserve"> in 'from' and 'reply-to' headers.</w:t>
      </w:r>
    </w:p>
    <w:p w14:paraId="1A781485" w14:textId="0A8CC4EA" w:rsidR="00126496" w:rsidRDefault="00126496" w:rsidP="00F65CD3">
      <w:pPr>
        <w:pStyle w:val="ListParagraph"/>
        <w:numPr>
          <w:ilvl w:val="0"/>
          <w:numId w:val="5"/>
        </w:numPr>
      </w:pPr>
      <w:proofErr w:type="spellStart"/>
      <w:r w:rsidRPr="004C7F55">
        <w:rPr>
          <w:b/>
          <w:bCs/>
        </w:rPr>
        <w:t>domain_match_to_from</w:t>
      </w:r>
      <w:proofErr w:type="spellEnd"/>
      <w:r>
        <w:t>:</w:t>
      </w:r>
      <w:r w:rsidR="00637162">
        <w:t xml:space="preserve"> </w:t>
      </w:r>
      <w:r w:rsidR="00FA419E">
        <w:t>Binary indicator indicating either a match (1) or mismatch (0) of domains</w:t>
      </w:r>
      <w:r>
        <w:t xml:space="preserve"> in 'to' and 'from' headers.</w:t>
      </w:r>
    </w:p>
    <w:p w14:paraId="0BB8056A" w14:textId="556AF543" w:rsidR="00126496" w:rsidRDefault="00126496" w:rsidP="00F65CD3">
      <w:pPr>
        <w:pStyle w:val="ListParagraph"/>
        <w:numPr>
          <w:ilvl w:val="0"/>
          <w:numId w:val="5"/>
        </w:numPr>
      </w:pPr>
      <w:proofErr w:type="spellStart"/>
      <w:r w:rsidRPr="004C7F55">
        <w:rPr>
          <w:b/>
          <w:bCs/>
        </w:rPr>
        <w:t>domain_match_to_message</w:t>
      </w:r>
      <w:proofErr w:type="spellEnd"/>
      <w:r w:rsidRPr="004C7F55">
        <w:rPr>
          <w:b/>
          <w:bCs/>
        </w:rPr>
        <w:t>-id:</w:t>
      </w:r>
      <w:r w:rsidR="00637162">
        <w:rPr>
          <w:b/>
          <w:bCs/>
        </w:rPr>
        <w:t xml:space="preserve"> </w:t>
      </w:r>
      <w:r w:rsidR="00FA419E">
        <w:t>Binary indicator indicating either a match (1) or mismatch (0) of domains</w:t>
      </w:r>
      <w:r>
        <w:t xml:space="preserve"> in 'to' and 'message-id' headers.</w:t>
      </w:r>
    </w:p>
    <w:p w14:paraId="2DB477D8" w14:textId="034FE449" w:rsidR="00126496" w:rsidRDefault="00126496" w:rsidP="00F65CD3">
      <w:pPr>
        <w:pStyle w:val="ListParagraph"/>
        <w:numPr>
          <w:ilvl w:val="0"/>
          <w:numId w:val="5"/>
        </w:numPr>
      </w:pPr>
      <w:proofErr w:type="spellStart"/>
      <w:r w:rsidRPr="004C7F55">
        <w:rPr>
          <w:b/>
          <w:bCs/>
        </w:rPr>
        <w:t>domain_match_to_received</w:t>
      </w:r>
      <w:proofErr w:type="spellEnd"/>
      <w:r w:rsidRPr="004C7F55">
        <w:rPr>
          <w:b/>
          <w:bCs/>
        </w:rPr>
        <w:t>:</w:t>
      </w:r>
      <w:r w:rsidR="00637162">
        <w:rPr>
          <w:b/>
          <w:bCs/>
        </w:rPr>
        <w:t xml:space="preserve"> </w:t>
      </w:r>
      <w:r w:rsidR="00FA419E">
        <w:t>Binary indicator indicating either a match (1) or mismatch (0) of domains</w:t>
      </w:r>
      <w:r>
        <w:t xml:space="preserve"> in 'to' and 'received' headers.</w:t>
      </w:r>
    </w:p>
    <w:p w14:paraId="7B26E063" w14:textId="77777777" w:rsidR="003934ED" w:rsidRDefault="00126496" w:rsidP="00F65CD3">
      <w:pPr>
        <w:pStyle w:val="ListParagraph"/>
        <w:numPr>
          <w:ilvl w:val="0"/>
          <w:numId w:val="5"/>
        </w:numPr>
      </w:pPr>
      <w:proofErr w:type="spellStart"/>
      <w:r w:rsidRPr="004C7F55">
        <w:rPr>
          <w:b/>
          <w:bCs/>
        </w:rPr>
        <w:t>domain_match_reply-to_received</w:t>
      </w:r>
      <w:proofErr w:type="spellEnd"/>
      <w:r w:rsidRPr="004C7F55">
        <w:rPr>
          <w:b/>
          <w:bCs/>
        </w:rPr>
        <w:t>:</w:t>
      </w:r>
      <w:r w:rsidR="00637162">
        <w:rPr>
          <w:b/>
          <w:bCs/>
        </w:rPr>
        <w:t xml:space="preserve"> </w:t>
      </w:r>
      <w:r w:rsidR="00FA419E">
        <w:t>Binary indicator indicating either a match (1) or mismatch (0) of domains</w:t>
      </w:r>
      <w:r>
        <w:t xml:space="preserve"> in 'reply-to' and 'received' headers.</w:t>
      </w:r>
    </w:p>
    <w:p w14:paraId="7C5ACB89" w14:textId="77777777" w:rsidR="003934ED" w:rsidRDefault="003934ED" w:rsidP="003934ED">
      <w:pPr>
        <w:rPr>
          <w:b/>
          <w:bCs/>
          <w:sz w:val="36"/>
          <w:szCs w:val="36"/>
        </w:rPr>
      </w:pPr>
    </w:p>
    <w:p w14:paraId="0DFDFC17" w14:textId="5065A30E" w:rsidR="00C238A1" w:rsidRDefault="00126496" w:rsidP="00C238A1">
      <w:pPr>
        <w:pStyle w:val="Heading1"/>
        <w:rPr>
          <w:b/>
          <w:bCs/>
          <w:sz w:val="36"/>
          <w:szCs w:val="36"/>
        </w:rPr>
      </w:pPr>
      <w:r w:rsidRPr="003934ED">
        <w:rPr>
          <w:b/>
          <w:bCs/>
          <w:sz w:val="36"/>
          <w:szCs w:val="36"/>
        </w:rPr>
        <w:t>Authentication Features:</w:t>
      </w:r>
    </w:p>
    <w:p w14:paraId="662D2B3C" w14:textId="77777777" w:rsidR="00C238A1" w:rsidRPr="00C238A1" w:rsidRDefault="00C238A1" w:rsidP="00C238A1"/>
    <w:p w14:paraId="349F7728" w14:textId="1702ABF1" w:rsidR="00126496" w:rsidRDefault="00126496" w:rsidP="00126496">
      <w:r w:rsidRPr="00131FB4">
        <w:t xml:space="preserve">To assess the authenticity of an email, three binary features </w:t>
      </w:r>
      <w:r w:rsidR="00F65CD3">
        <w:t>were</w:t>
      </w:r>
      <w:r w:rsidRPr="00131FB4">
        <w:t xml:space="preserve"> created, indicating whether specific authentication mechanisms pass or not. The convention follows 1 for 'pass' and 0 for non-authentication, providing a clear indication of the verification status. This approach is vital for preventing email spoofing, phishing attacks, and unauthorized access, empowering users to make informed decisions about the legitimacy of incoming emails. The features are as follows:</w:t>
      </w:r>
    </w:p>
    <w:p w14:paraId="64AAFC4A" w14:textId="18A456B1" w:rsidR="00126496" w:rsidRDefault="00126496" w:rsidP="00126496"/>
    <w:p w14:paraId="739E73F4" w14:textId="77777777" w:rsidR="00F65CD3" w:rsidRDefault="00F65CD3" w:rsidP="00126496"/>
    <w:p w14:paraId="0E9D9D05" w14:textId="77777777" w:rsidR="00126496" w:rsidRDefault="00126496" w:rsidP="00F65CD3">
      <w:pPr>
        <w:pStyle w:val="ListParagraph"/>
        <w:numPr>
          <w:ilvl w:val="0"/>
          <w:numId w:val="4"/>
        </w:numPr>
      </w:pPr>
      <w:proofErr w:type="spellStart"/>
      <w:r w:rsidRPr="004C7F55">
        <w:rPr>
          <w:b/>
          <w:bCs/>
        </w:rPr>
        <w:t>pass_dkim</w:t>
      </w:r>
      <w:proofErr w:type="spellEnd"/>
      <w:r w:rsidRPr="004C7F55">
        <w:rPr>
          <w:b/>
          <w:bCs/>
        </w:rPr>
        <w:t>:</w:t>
      </w:r>
      <w:r>
        <w:t xml:space="preserve"> Evaluates if the '</w:t>
      </w:r>
      <w:proofErr w:type="spellStart"/>
      <w:r>
        <w:t>dkim</w:t>
      </w:r>
      <w:proofErr w:type="spellEnd"/>
      <w:r>
        <w:t>' field indicates a successful authentication ('pass').</w:t>
      </w:r>
    </w:p>
    <w:p w14:paraId="4F9D7F24" w14:textId="77777777" w:rsidR="00126496" w:rsidRDefault="00126496" w:rsidP="00F65CD3">
      <w:pPr>
        <w:pStyle w:val="ListParagraph"/>
        <w:numPr>
          <w:ilvl w:val="0"/>
          <w:numId w:val="3"/>
        </w:numPr>
      </w:pPr>
      <w:proofErr w:type="spellStart"/>
      <w:r w:rsidRPr="004C7F55">
        <w:rPr>
          <w:b/>
          <w:bCs/>
        </w:rPr>
        <w:t>pass_spf</w:t>
      </w:r>
      <w:proofErr w:type="spellEnd"/>
      <w:r w:rsidRPr="004C7F55">
        <w:rPr>
          <w:b/>
          <w:bCs/>
        </w:rPr>
        <w:t>:</w:t>
      </w:r>
      <w:r>
        <w:t xml:space="preserve"> Evaluates if the '</w:t>
      </w:r>
      <w:proofErr w:type="spellStart"/>
      <w:r>
        <w:t>spf</w:t>
      </w:r>
      <w:proofErr w:type="spellEnd"/>
      <w:r>
        <w:t>' field indicates a successful authentication ('pass').</w:t>
      </w:r>
    </w:p>
    <w:p w14:paraId="68235600" w14:textId="77777777" w:rsidR="00126496" w:rsidRDefault="00126496" w:rsidP="00F65CD3">
      <w:pPr>
        <w:pStyle w:val="ListParagraph"/>
        <w:numPr>
          <w:ilvl w:val="0"/>
          <w:numId w:val="3"/>
        </w:numPr>
      </w:pPr>
      <w:proofErr w:type="spellStart"/>
      <w:r w:rsidRPr="004C7F55">
        <w:rPr>
          <w:b/>
          <w:bCs/>
        </w:rPr>
        <w:t>pass_dmarc</w:t>
      </w:r>
      <w:proofErr w:type="spellEnd"/>
      <w:r w:rsidRPr="004C7F55">
        <w:rPr>
          <w:b/>
          <w:bCs/>
        </w:rPr>
        <w:t>:</w:t>
      </w:r>
      <w:r>
        <w:t xml:space="preserve"> Evaluates if the '</w:t>
      </w:r>
      <w:proofErr w:type="spellStart"/>
      <w:r>
        <w:t>dmarc</w:t>
      </w:r>
      <w:proofErr w:type="spellEnd"/>
      <w:r>
        <w:t>' field indicates a successful authentication ('pass').</w:t>
      </w:r>
    </w:p>
    <w:p w14:paraId="7739A2E3" w14:textId="77777777" w:rsidR="00126496" w:rsidRDefault="00126496" w:rsidP="00126496"/>
    <w:p w14:paraId="6B5B4D0C" w14:textId="171E27FD" w:rsidR="000A4504" w:rsidRPr="00116B96" w:rsidRDefault="000A4504" w:rsidP="00116B96">
      <w:pPr>
        <w:pStyle w:val="Heading1"/>
        <w:rPr>
          <w:b/>
          <w:bCs/>
          <w:sz w:val="36"/>
          <w:szCs w:val="36"/>
        </w:rPr>
      </w:pPr>
      <w:r w:rsidRPr="00116B96">
        <w:rPr>
          <w:b/>
          <w:bCs/>
          <w:sz w:val="36"/>
          <w:szCs w:val="36"/>
        </w:rPr>
        <w:t>Feature Importance</w:t>
      </w:r>
    </w:p>
    <w:p w14:paraId="62DF92D3" w14:textId="45DAE8D6" w:rsidR="00BC234A" w:rsidRDefault="00BC234A" w:rsidP="00BC234A">
      <w:pPr>
        <w:pStyle w:val="Heading2"/>
        <w:rPr>
          <w:rFonts w:asciiTheme="minorHAnsi" w:hAnsiTheme="minorHAnsi" w:cstheme="minorBidi"/>
          <w:color w:val="auto"/>
          <w:sz w:val="21"/>
          <w:szCs w:val="21"/>
        </w:rPr>
      </w:pPr>
      <w:r w:rsidRPr="00BC234A">
        <w:rPr>
          <w:rFonts w:asciiTheme="minorHAnsi" w:hAnsiTheme="minorHAnsi" w:cstheme="minorBidi"/>
          <w:color w:val="auto"/>
          <w:sz w:val="21"/>
          <w:szCs w:val="21"/>
        </w:rPr>
        <w:t>The determination of feature importance involved a</w:t>
      </w:r>
      <w:r w:rsidR="006E2CF4">
        <w:rPr>
          <w:rFonts w:asciiTheme="minorHAnsi" w:hAnsiTheme="minorHAnsi" w:cstheme="minorBidi"/>
          <w:color w:val="auto"/>
          <w:sz w:val="21"/>
          <w:szCs w:val="21"/>
        </w:rPr>
        <w:t>n</w:t>
      </w:r>
      <w:r w:rsidRPr="00BC234A">
        <w:rPr>
          <w:rFonts w:asciiTheme="minorHAnsi" w:hAnsiTheme="minorHAnsi" w:cstheme="minorBidi"/>
          <w:color w:val="auto"/>
          <w:sz w:val="21"/>
          <w:szCs w:val="21"/>
        </w:rPr>
        <w:t xml:space="preserve"> approach </w:t>
      </w:r>
      <w:r w:rsidR="003934ED">
        <w:rPr>
          <w:rFonts w:asciiTheme="minorHAnsi" w:hAnsiTheme="minorHAnsi" w:cstheme="minorBidi"/>
          <w:color w:val="auto"/>
          <w:sz w:val="21"/>
          <w:szCs w:val="21"/>
        </w:rPr>
        <w:t xml:space="preserve">that included </w:t>
      </w:r>
      <w:r w:rsidRPr="00BC234A">
        <w:rPr>
          <w:rFonts w:asciiTheme="minorHAnsi" w:hAnsiTheme="minorHAnsi" w:cstheme="minorBidi"/>
          <w:color w:val="auto"/>
          <w:sz w:val="21"/>
          <w:szCs w:val="21"/>
        </w:rPr>
        <w:t xml:space="preserve">permutation importance calculation, aggregated metrics, and a ranked feature presentation. </w:t>
      </w:r>
    </w:p>
    <w:p w14:paraId="35EEA4F8" w14:textId="77777777" w:rsidR="00BC234A" w:rsidRDefault="00BC234A" w:rsidP="00BC234A">
      <w:pPr>
        <w:pStyle w:val="Heading2"/>
        <w:rPr>
          <w:rFonts w:asciiTheme="minorHAnsi" w:hAnsiTheme="minorHAnsi" w:cstheme="minorBidi"/>
          <w:color w:val="auto"/>
          <w:sz w:val="21"/>
          <w:szCs w:val="21"/>
        </w:rPr>
      </w:pPr>
    </w:p>
    <w:p w14:paraId="0AB99B1A" w14:textId="6EC2FE7B" w:rsidR="00BC234A" w:rsidRPr="00BC234A" w:rsidRDefault="00BC234A" w:rsidP="00BC234A">
      <w:pPr>
        <w:pStyle w:val="Heading2"/>
        <w:rPr>
          <w:rFonts w:asciiTheme="minorHAnsi" w:hAnsiTheme="minorHAnsi" w:cstheme="minorBidi"/>
          <w:color w:val="auto"/>
          <w:sz w:val="21"/>
          <w:szCs w:val="21"/>
        </w:rPr>
      </w:pPr>
      <w:r w:rsidRPr="00BC234A">
        <w:rPr>
          <w:rFonts w:asciiTheme="minorHAnsi" w:hAnsiTheme="minorHAnsi" w:cstheme="minorBidi"/>
          <w:color w:val="auto"/>
          <w:sz w:val="21"/>
          <w:szCs w:val="21"/>
        </w:rPr>
        <w:t xml:space="preserve">Firstly, permutation importance was computed for </w:t>
      </w:r>
      <w:r w:rsidR="00F65CD3">
        <w:rPr>
          <w:rFonts w:asciiTheme="minorHAnsi" w:hAnsiTheme="minorHAnsi" w:cstheme="minorBidi"/>
          <w:color w:val="auto"/>
          <w:sz w:val="21"/>
          <w:szCs w:val="21"/>
        </w:rPr>
        <w:t xml:space="preserve">different </w:t>
      </w:r>
      <w:r w:rsidRPr="00BC234A">
        <w:rPr>
          <w:rFonts w:asciiTheme="minorHAnsi" w:hAnsiTheme="minorHAnsi" w:cstheme="minorBidi"/>
          <w:color w:val="auto"/>
          <w:sz w:val="21"/>
          <w:szCs w:val="21"/>
        </w:rPr>
        <w:t>models</w:t>
      </w:r>
      <w:r w:rsidR="00F65CD3">
        <w:rPr>
          <w:rFonts w:asciiTheme="minorHAnsi" w:hAnsiTheme="minorHAnsi" w:cstheme="minorBidi"/>
          <w:color w:val="auto"/>
          <w:sz w:val="21"/>
          <w:szCs w:val="21"/>
        </w:rPr>
        <w:t xml:space="preserve"> including </w:t>
      </w:r>
      <w:r w:rsidR="00F65CD3" w:rsidRPr="00BC234A">
        <w:rPr>
          <w:rFonts w:asciiTheme="minorHAnsi" w:hAnsiTheme="minorHAnsi" w:cstheme="minorBidi"/>
          <w:color w:val="auto"/>
          <w:sz w:val="21"/>
          <w:szCs w:val="21"/>
        </w:rPr>
        <w:t>Random Forest, SVM, and MLP models</w:t>
      </w:r>
      <w:r w:rsidR="00F65CD3">
        <w:rPr>
          <w:rFonts w:asciiTheme="minorHAnsi" w:hAnsiTheme="minorHAnsi" w:cstheme="minorBidi"/>
          <w:color w:val="auto"/>
          <w:sz w:val="21"/>
          <w:szCs w:val="21"/>
        </w:rPr>
        <w:t xml:space="preserve"> and others</w:t>
      </w:r>
      <w:r w:rsidRPr="00BC234A">
        <w:rPr>
          <w:rFonts w:asciiTheme="minorHAnsi" w:hAnsiTheme="minorHAnsi" w:cstheme="minorBidi"/>
          <w:color w:val="auto"/>
          <w:sz w:val="21"/>
          <w:szCs w:val="21"/>
        </w:rPr>
        <w:t>, identifying the top features for each model individually. Subsequently, aggregated importance metrics were established through a counter dictionary, facilitating the aggregation of feature importance across all models. Cumulative importance was then calculated based on the top features from each model, ensuring a comprehensive evaluation.</w:t>
      </w:r>
    </w:p>
    <w:p w14:paraId="0D7FE839" w14:textId="77777777" w:rsidR="00BC234A" w:rsidRPr="00BC234A" w:rsidRDefault="00BC234A" w:rsidP="00BC234A">
      <w:pPr>
        <w:pStyle w:val="Heading2"/>
        <w:rPr>
          <w:rFonts w:asciiTheme="minorHAnsi" w:hAnsiTheme="minorHAnsi" w:cstheme="minorBidi"/>
          <w:color w:val="auto"/>
          <w:sz w:val="21"/>
          <w:szCs w:val="21"/>
        </w:rPr>
      </w:pPr>
    </w:p>
    <w:p w14:paraId="4B926418" w14:textId="7000A135" w:rsidR="00BC234A" w:rsidRPr="003F3F2E" w:rsidRDefault="00BC234A" w:rsidP="003F3F2E">
      <w:pPr>
        <w:pStyle w:val="Heading2"/>
        <w:rPr>
          <w:rFonts w:asciiTheme="minorHAnsi" w:hAnsiTheme="minorHAnsi" w:cstheme="minorBidi"/>
          <w:color w:val="auto"/>
          <w:sz w:val="21"/>
          <w:szCs w:val="21"/>
        </w:rPr>
      </w:pPr>
      <w:r w:rsidRPr="00BC234A">
        <w:rPr>
          <w:rFonts w:asciiTheme="minorHAnsi" w:hAnsiTheme="minorHAnsi" w:cstheme="minorBidi"/>
          <w:color w:val="auto"/>
          <w:sz w:val="21"/>
          <w:szCs w:val="21"/>
        </w:rPr>
        <w:t>The final step involved presenting the results in a structured manner. The aggregated results were sorted to provide a clear understanding, and a ranked list of the most influential features was generated.</w:t>
      </w:r>
    </w:p>
    <w:p w14:paraId="667DCDA8" w14:textId="77777777" w:rsidR="000A4504" w:rsidRPr="000A4504" w:rsidRDefault="000A4504" w:rsidP="000A4504"/>
    <w:p w14:paraId="6C5AD8CF" w14:textId="458AE58B" w:rsidR="00F76004" w:rsidRPr="00116B96" w:rsidRDefault="00F76004" w:rsidP="00116B96">
      <w:pPr>
        <w:pStyle w:val="Heading1"/>
        <w:rPr>
          <w:b/>
          <w:bCs/>
          <w:sz w:val="36"/>
          <w:szCs w:val="36"/>
        </w:rPr>
      </w:pPr>
      <w:r w:rsidRPr="00116B96">
        <w:rPr>
          <w:b/>
          <w:bCs/>
          <w:sz w:val="36"/>
          <w:szCs w:val="36"/>
        </w:rPr>
        <w:t xml:space="preserve">Model </w:t>
      </w:r>
      <w:r w:rsidR="003934ED">
        <w:rPr>
          <w:b/>
          <w:bCs/>
          <w:sz w:val="36"/>
          <w:szCs w:val="36"/>
        </w:rPr>
        <w:t>S</w:t>
      </w:r>
      <w:r w:rsidRPr="00116B96">
        <w:rPr>
          <w:b/>
          <w:bCs/>
          <w:sz w:val="36"/>
          <w:szCs w:val="36"/>
        </w:rPr>
        <w:t>hort-</w:t>
      </w:r>
      <w:r w:rsidR="003934ED">
        <w:rPr>
          <w:b/>
          <w:bCs/>
          <w:sz w:val="36"/>
          <w:szCs w:val="36"/>
        </w:rPr>
        <w:t>L</w:t>
      </w:r>
      <w:r w:rsidRPr="00116B96">
        <w:rPr>
          <w:b/>
          <w:bCs/>
          <w:sz w:val="36"/>
          <w:szCs w:val="36"/>
        </w:rPr>
        <w:t>isting</w:t>
      </w:r>
    </w:p>
    <w:p w14:paraId="434D4E6C" w14:textId="5CF3136C" w:rsidR="006037CB" w:rsidRDefault="006037CB" w:rsidP="003934ED">
      <w:pPr>
        <w:spacing w:after="0"/>
      </w:pPr>
      <w:r>
        <w:t xml:space="preserve">To develop a stacked ensemble model, we initially shortlisted base learners based on their individual performance metrics. Random Forest (RF), Multilayer Perceptron (MLP), K-Nearest Neighbors (KNN), and Support Vector Machine (SVM) were selected for their superior validation results. </w:t>
      </w:r>
    </w:p>
    <w:p w14:paraId="07C6508B" w14:textId="77777777" w:rsidR="006037CB" w:rsidRDefault="006037CB" w:rsidP="003934ED">
      <w:pPr>
        <w:spacing w:after="0"/>
      </w:pPr>
    </w:p>
    <w:p w14:paraId="24C4E98C" w14:textId="5E0C86A9" w:rsidR="00242DD0" w:rsidRDefault="006037CB" w:rsidP="003934ED">
      <w:pPr>
        <w:spacing w:after="0"/>
      </w:pPr>
      <w:r>
        <w:t>Logistic Regression (LR) was chosen as the meta-learner for its effectiveness in interpreting and integrating the predictions from the base learners, thereby enhancing the final decision-making process.</w:t>
      </w:r>
    </w:p>
    <w:p w14:paraId="0F397458" w14:textId="77777777" w:rsidR="00242DD0" w:rsidRPr="008B6D79" w:rsidRDefault="00242DD0" w:rsidP="00242DD0"/>
    <w:p w14:paraId="57CDDB68" w14:textId="7AF0D1AC" w:rsidR="00637162" w:rsidRPr="00116B96" w:rsidRDefault="00637162" w:rsidP="00116B96">
      <w:pPr>
        <w:pStyle w:val="Heading1"/>
        <w:rPr>
          <w:b/>
          <w:bCs/>
          <w:sz w:val="36"/>
          <w:szCs w:val="36"/>
        </w:rPr>
      </w:pPr>
      <w:r w:rsidRPr="00116B96">
        <w:rPr>
          <w:b/>
          <w:bCs/>
          <w:sz w:val="36"/>
          <w:szCs w:val="36"/>
        </w:rPr>
        <w:t>Training</w:t>
      </w:r>
    </w:p>
    <w:p w14:paraId="2ACF54A6" w14:textId="40EE5502" w:rsidR="00637162" w:rsidRDefault="003934ED" w:rsidP="00637162">
      <w:r w:rsidRPr="003934ED">
        <w:t xml:space="preserve">During the training phase, 80% of the dataset was used to train the </w:t>
      </w:r>
      <w:proofErr w:type="spellStart"/>
      <w:r w:rsidRPr="003934ED">
        <w:t>StackingClassifier</w:t>
      </w:r>
      <w:proofErr w:type="spellEnd"/>
      <w:r w:rsidRPr="003934ED">
        <w:t>, a method that leverages the collective strengths of various algorithms. We structured our approach into four distinct stacks:</w:t>
      </w:r>
    </w:p>
    <w:p w14:paraId="7EF3DCD0" w14:textId="77777777" w:rsidR="006037CB" w:rsidRDefault="006037CB" w:rsidP="00637162"/>
    <w:p w14:paraId="6EEF3650" w14:textId="77777777" w:rsidR="00637162" w:rsidRDefault="00637162" w:rsidP="00F65CD3">
      <w:pPr>
        <w:pStyle w:val="ListParagraph"/>
        <w:numPr>
          <w:ilvl w:val="0"/>
          <w:numId w:val="15"/>
        </w:numPr>
      </w:pPr>
      <w:r w:rsidRPr="00637162">
        <w:rPr>
          <w:b/>
          <w:bCs/>
        </w:rPr>
        <w:t>BaseLearner_S1:</w:t>
      </w:r>
      <w:r>
        <w:t xml:space="preserve"> Consists of Random Forest (RF), Multilayer Perceptron (MLP), and K-Nearest Neighbors (KNN).</w:t>
      </w:r>
    </w:p>
    <w:p w14:paraId="6A0380A0" w14:textId="77777777" w:rsidR="00637162" w:rsidRDefault="00637162" w:rsidP="00F65CD3">
      <w:pPr>
        <w:pStyle w:val="ListParagraph"/>
        <w:numPr>
          <w:ilvl w:val="0"/>
          <w:numId w:val="15"/>
        </w:numPr>
      </w:pPr>
      <w:r w:rsidRPr="00637162">
        <w:rPr>
          <w:b/>
          <w:bCs/>
        </w:rPr>
        <w:t>BaseLearner_S2:</w:t>
      </w:r>
      <w:r>
        <w:t xml:space="preserve"> Comprises Random Forest (RF), Multilayer Perceptron (MLP), and Support Vector Machine (SVM).</w:t>
      </w:r>
    </w:p>
    <w:p w14:paraId="236A6F64" w14:textId="77777777" w:rsidR="00637162" w:rsidRDefault="00637162" w:rsidP="00F65CD3">
      <w:pPr>
        <w:pStyle w:val="ListParagraph"/>
        <w:numPr>
          <w:ilvl w:val="0"/>
          <w:numId w:val="15"/>
        </w:numPr>
      </w:pPr>
      <w:r w:rsidRPr="00637162">
        <w:rPr>
          <w:b/>
          <w:bCs/>
        </w:rPr>
        <w:t>BaseLearner_S3:</w:t>
      </w:r>
      <w:r>
        <w:t xml:space="preserve"> Includes Random Forest (RF), K-Nearest Neighbors (KNN), and Support Vector Machine (SVM).</w:t>
      </w:r>
    </w:p>
    <w:p w14:paraId="45400D12" w14:textId="77777777" w:rsidR="00637162" w:rsidRDefault="00637162" w:rsidP="00F65CD3">
      <w:pPr>
        <w:pStyle w:val="ListParagraph"/>
        <w:numPr>
          <w:ilvl w:val="0"/>
          <w:numId w:val="15"/>
        </w:numPr>
      </w:pPr>
      <w:r w:rsidRPr="00637162">
        <w:rPr>
          <w:b/>
          <w:bCs/>
        </w:rPr>
        <w:lastRenderedPageBreak/>
        <w:t>BaseLearner_S4:</w:t>
      </w:r>
      <w:r>
        <w:t xml:space="preserve"> Features Multilayer Perceptron (MLP), K-Nearest Neighbors (KNN), and Support Vector Machine (SVM).</w:t>
      </w:r>
    </w:p>
    <w:p w14:paraId="100193DA" w14:textId="39D39B59" w:rsidR="003934ED" w:rsidRDefault="00637162" w:rsidP="003934ED">
      <w:r>
        <w:t xml:space="preserve">Each base learner stack </w:t>
      </w:r>
      <w:r w:rsidR="003934ED">
        <w:t xml:space="preserve">was </w:t>
      </w:r>
      <w:r>
        <w:t xml:space="preserve">trained independently, and the meta-learner </w:t>
      </w:r>
      <w:r w:rsidR="003934ED">
        <w:t xml:space="preserve">was </w:t>
      </w:r>
      <w:r>
        <w:t>trained to effectively combine their strengths to improve the overall prediction accuracy</w:t>
      </w:r>
      <w:r w:rsidR="00F65CD3">
        <w:t>.</w:t>
      </w:r>
    </w:p>
    <w:p w14:paraId="05FB66D3" w14:textId="77777777" w:rsidR="00F65CD3" w:rsidRDefault="00F65CD3" w:rsidP="003934ED"/>
    <w:p w14:paraId="054AE9C4" w14:textId="5BB703EB" w:rsidR="003934ED" w:rsidRPr="005B409B" w:rsidRDefault="003934ED" w:rsidP="005B409B">
      <w:pPr>
        <w:pStyle w:val="Heading1"/>
        <w:rPr>
          <w:b/>
          <w:bCs/>
          <w:sz w:val="24"/>
          <w:szCs w:val="24"/>
        </w:rPr>
      </w:pPr>
      <w:r w:rsidRPr="003934ED">
        <w:rPr>
          <w:b/>
          <w:bCs/>
          <w:sz w:val="36"/>
          <w:szCs w:val="36"/>
        </w:rPr>
        <w:t>Testing and Evaluation</w:t>
      </w:r>
    </w:p>
    <w:p w14:paraId="25F6C76A" w14:textId="77777777" w:rsidR="003934ED" w:rsidRDefault="003934ED" w:rsidP="003934ED">
      <w:r w:rsidRPr="00637162">
        <w:t>Testing was performed on previously unseen test data, divided into 20% of the dataset before training. Each base learner stack (BaseLearner_S1, BaseLearner_S2, BaseLearner_S3, BaseLearner_S4) was individually tested, and the subsequent test evaluation results for each base learner are as follows:</w:t>
      </w:r>
    </w:p>
    <w:p w14:paraId="42716AA1" w14:textId="77777777" w:rsidR="001349CB" w:rsidRPr="001349CB" w:rsidRDefault="001349CB" w:rsidP="001349CB"/>
    <w:tbl>
      <w:tblPr>
        <w:tblpPr w:leftFromText="180" w:rightFromText="180" w:vertAnchor="text" w:horzAnchor="margin" w:tblpY="415"/>
        <w:tblW w:w="8985" w:type="dxa"/>
        <w:tblCellMar>
          <w:left w:w="0" w:type="dxa"/>
          <w:right w:w="0" w:type="dxa"/>
        </w:tblCellMar>
        <w:tblLook w:val="0600" w:firstRow="0" w:lastRow="0" w:firstColumn="0" w:lastColumn="0" w:noHBand="1" w:noVBand="1"/>
      </w:tblPr>
      <w:tblGrid>
        <w:gridCol w:w="1684"/>
        <w:gridCol w:w="1931"/>
        <w:gridCol w:w="1938"/>
        <w:gridCol w:w="1688"/>
        <w:gridCol w:w="1744"/>
      </w:tblGrid>
      <w:tr w:rsidR="00C74CEA" w:rsidRPr="001349CB" w14:paraId="2E016A51" w14:textId="77777777" w:rsidTr="003934ED">
        <w:trPr>
          <w:trHeight w:val="1202"/>
        </w:trPr>
        <w:tc>
          <w:tcPr>
            <w:tcW w:w="1684" w:type="dxa"/>
            <w:tcBorders>
              <w:top w:val="single" w:sz="12" w:space="0" w:color="1F1C51"/>
              <w:left w:val="single" w:sz="12" w:space="0" w:color="1F1C51"/>
              <w:bottom w:val="single" w:sz="12" w:space="0" w:color="1F1C51"/>
              <w:right w:val="single" w:sz="12" w:space="0" w:color="1F1C51"/>
            </w:tcBorders>
            <w:shd w:val="clear" w:color="auto" w:fill="BDD6EE" w:themeFill="accent5" w:themeFillTint="66"/>
            <w:tcMar>
              <w:top w:w="144" w:type="dxa"/>
              <w:left w:w="144" w:type="dxa"/>
              <w:bottom w:w="144" w:type="dxa"/>
              <w:right w:w="144" w:type="dxa"/>
            </w:tcMar>
            <w:vAlign w:val="center"/>
            <w:hideMark/>
          </w:tcPr>
          <w:p w14:paraId="366DB7DA" w14:textId="77777777" w:rsidR="00C74CEA" w:rsidRPr="001349CB" w:rsidRDefault="00C74CEA" w:rsidP="003934ED">
            <w:pPr>
              <w:jc w:val="center"/>
              <w:rPr>
                <w:b/>
                <w:bCs/>
                <w:sz w:val="24"/>
                <w:szCs w:val="24"/>
              </w:rPr>
            </w:pPr>
            <w:r w:rsidRPr="001349CB">
              <w:rPr>
                <w:b/>
                <w:bCs/>
                <w:sz w:val="24"/>
                <w:szCs w:val="24"/>
              </w:rPr>
              <w:t>-</w:t>
            </w:r>
            <w:r w:rsidRPr="00C74CEA">
              <w:rPr>
                <w:b/>
                <w:bCs/>
                <w:sz w:val="24"/>
                <w:szCs w:val="24"/>
              </w:rPr>
              <w:t>--</w:t>
            </w:r>
          </w:p>
        </w:tc>
        <w:tc>
          <w:tcPr>
            <w:tcW w:w="1931" w:type="dxa"/>
            <w:tcBorders>
              <w:top w:val="single" w:sz="12" w:space="0" w:color="1F1C51"/>
              <w:left w:val="single" w:sz="12" w:space="0" w:color="1F1C51"/>
              <w:bottom w:val="single" w:sz="12" w:space="0" w:color="1F1C51"/>
              <w:right w:val="single" w:sz="12" w:space="0" w:color="1F1C51"/>
            </w:tcBorders>
            <w:shd w:val="clear" w:color="auto" w:fill="BDD6EE" w:themeFill="accent5" w:themeFillTint="66"/>
            <w:tcMar>
              <w:top w:w="144" w:type="dxa"/>
              <w:left w:w="144" w:type="dxa"/>
              <w:bottom w:w="144" w:type="dxa"/>
              <w:right w:w="144" w:type="dxa"/>
            </w:tcMar>
            <w:vAlign w:val="center"/>
            <w:hideMark/>
          </w:tcPr>
          <w:p w14:paraId="2A32EC68" w14:textId="77777777" w:rsidR="00C74CEA" w:rsidRPr="001349CB" w:rsidRDefault="00C74CEA" w:rsidP="003934ED">
            <w:pPr>
              <w:jc w:val="center"/>
              <w:rPr>
                <w:b/>
                <w:bCs/>
                <w:sz w:val="24"/>
                <w:szCs w:val="24"/>
              </w:rPr>
            </w:pPr>
            <w:r w:rsidRPr="001349CB">
              <w:rPr>
                <w:b/>
                <w:bCs/>
                <w:sz w:val="24"/>
                <w:szCs w:val="24"/>
              </w:rPr>
              <w:t>Accuracy</w:t>
            </w:r>
          </w:p>
        </w:tc>
        <w:tc>
          <w:tcPr>
            <w:tcW w:w="1938" w:type="dxa"/>
            <w:tcBorders>
              <w:top w:val="single" w:sz="12" w:space="0" w:color="1F1C51"/>
              <w:left w:val="single" w:sz="12" w:space="0" w:color="1F1C51"/>
              <w:bottom w:val="single" w:sz="12" w:space="0" w:color="1F1C51"/>
              <w:right w:val="single" w:sz="12" w:space="0" w:color="1F1C51"/>
            </w:tcBorders>
            <w:shd w:val="clear" w:color="auto" w:fill="BDD6EE" w:themeFill="accent5" w:themeFillTint="66"/>
            <w:tcMar>
              <w:top w:w="144" w:type="dxa"/>
              <w:left w:w="144" w:type="dxa"/>
              <w:bottom w:w="144" w:type="dxa"/>
              <w:right w:w="144" w:type="dxa"/>
            </w:tcMar>
            <w:vAlign w:val="center"/>
            <w:hideMark/>
          </w:tcPr>
          <w:p w14:paraId="7EA40CD2" w14:textId="77777777" w:rsidR="00C74CEA" w:rsidRPr="001349CB" w:rsidRDefault="00C74CEA" w:rsidP="003934ED">
            <w:pPr>
              <w:jc w:val="center"/>
              <w:rPr>
                <w:b/>
                <w:bCs/>
                <w:sz w:val="24"/>
                <w:szCs w:val="24"/>
              </w:rPr>
            </w:pPr>
            <w:r w:rsidRPr="001349CB">
              <w:rPr>
                <w:b/>
                <w:bCs/>
                <w:sz w:val="24"/>
                <w:szCs w:val="24"/>
              </w:rPr>
              <w:t>F1_Score</w:t>
            </w:r>
          </w:p>
        </w:tc>
        <w:tc>
          <w:tcPr>
            <w:tcW w:w="1688" w:type="dxa"/>
            <w:tcBorders>
              <w:top w:val="single" w:sz="12" w:space="0" w:color="1F1C51"/>
              <w:left w:val="single" w:sz="12" w:space="0" w:color="1F1C51"/>
              <w:bottom w:val="single" w:sz="12" w:space="0" w:color="1F1C51"/>
              <w:right w:val="single" w:sz="12" w:space="0" w:color="1F1C51"/>
            </w:tcBorders>
            <w:shd w:val="clear" w:color="auto" w:fill="BDD6EE" w:themeFill="accent5" w:themeFillTint="66"/>
            <w:tcMar>
              <w:top w:w="144" w:type="dxa"/>
              <w:left w:w="144" w:type="dxa"/>
              <w:bottom w:w="144" w:type="dxa"/>
              <w:right w:w="144" w:type="dxa"/>
            </w:tcMar>
            <w:vAlign w:val="center"/>
            <w:hideMark/>
          </w:tcPr>
          <w:p w14:paraId="768CD995" w14:textId="77777777" w:rsidR="00C74CEA" w:rsidRPr="001349CB" w:rsidRDefault="00C74CEA" w:rsidP="003934ED">
            <w:pPr>
              <w:jc w:val="center"/>
              <w:rPr>
                <w:b/>
                <w:bCs/>
                <w:sz w:val="24"/>
                <w:szCs w:val="24"/>
              </w:rPr>
            </w:pPr>
            <w:r w:rsidRPr="001349CB">
              <w:rPr>
                <w:b/>
                <w:bCs/>
                <w:sz w:val="24"/>
                <w:szCs w:val="24"/>
              </w:rPr>
              <w:t>Recall</w:t>
            </w:r>
          </w:p>
        </w:tc>
        <w:tc>
          <w:tcPr>
            <w:tcW w:w="1744" w:type="dxa"/>
            <w:tcBorders>
              <w:top w:val="single" w:sz="12" w:space="0" w:color="1F1C51"/>
              <w:left w:val="single" w:sz="12" w:space="0" w:color="1F1C51"/>
              <w:bottom w:val="single" w:sz="12" w:space="0" w:color="1F1C51"/>
              <w:right w:val="single" w:sz="12" w:space="0" w:color="1F1C51"/>
            </w:tcBorders>
            <w:shd w:val="clear" w:color="auto" w:fill="BDD6EE" w:themeFill="accent5" w:themeFillTint="66"/>
          </w:tcPr>
          <w:p w14:paraId="674476C8" w14:textId="77777777" w:rsidR="00C74CEA" w:rsidRDefault="00C74CEA" w:rsidP="003934ED">
            <w:pPr>
              <w:spacing w:after="0"/>
              <w:jc w:val="center"/>
              <w:rPr>
                <w:b/>
                <w:bCs/>
                <w:sz w:val="24"/>
                <w:szCs w:val="24"/>
              </w:rPr>
            </w:pPr>
          </w:p>
          <w:p w14:paraId="14842EBB" w14:textId="483D0061" w:rsidR="00C74CEA" w:rsidRPr="001349CB" w:rsidRDefault="00C74CEA" w:rsidP="003934ED">
            <w:pPr>
              <w:spacing w:after="0"/>
              <w:jc w:val="center"/>
              <w:rPr>
                <w:b/>
                <w:bCs/>
                <w:sz w:val="24"/>
                <w:szCs w:val="24"/>
              </w:rPr>
            </w:pPr>
            <w:r>
              <w:rPr>
                <w:b/>
                <w:bCs/>
                <w:sz w:val="24"/>
                <w:szCs w:val="24"/>
              </w:rPr>
              <w:t>Precision</w:t>
            </w:r>
          </w:p>
        </w:tc>
      </w:tr>
      <w:tr w:rsidR="00C74CEA" w:rsidRPr="001349CB" w14:paraId="30862F26" w14:textId="77777777" w:rsidTr="003934ED">
        <w:trPr>
          <w:trHeight w:val="1202"/>
        </w:trPr>
        <w:tc>
          <w:tcPr>
            <w:tcW w:w="1684" w:type="dxa"/>
            <w:tcBorders>
              <w:top w:val="single" w:sz="12" w:space="0" w:color="1F1C51"/>
              <w:left w:val="single" w:sz="12" w:space="0" w:color="1F1C51"/>
              <w:bottom w:val="single" w:sz="12" w:space="0" w:color="1F1C51"/>
              <w:right w:val="single" w:sz="12" w:space="0" w:color="1F1C51"/>
            </w:tcBorders>
            <w:shd w:val="clear" w:color="auto" w:fill="auto"/>
            <w:tcMar>
              <w:top w:w="144" w:type="dxa"/>
              <w:left w:w="144" w:type="dxa"/>
              <w:bottom w:w="144" w:type="dxa"/>
              <w:right w:w="144" w:type="dxa"/>
            </w:tcMar>
            <w:vAlign w:val="center"/>
            <w:hideMark/>
          </w:tcPr>
          <w:p w14:paraId="0758699D" w14:textId="77777777" w:rsidR="00C74CEA" w:rsidRPr="001349CB" w:rsidRDefault="00C74CEA" w:rsidP="003934ED">
            <w:pPr>
              <w:jc w:val="center"/>
              <w:rPr>
                <w:sz w:val="24"/>
                <w:szCs w:val="24"/>
              </w:rPr>
            </w:pPr>
            <w:r w:rsidRPr="001349CB">
              <w:rPr>
                <w:b/>
                <w:bCs/>
                <w:sz w:val="24"/>
                <w:szCs w:val="24"/>
              </w:rPr>
              <w:t>BL_S1</w:t>
            </w:r>
          </w:p>
        </w:tc>
        <w:tc>
          <w:tcPr>
            <w:tcW w:w="1931" w:type="dxa"/>
            <w:tcBorders>
              <w:top w:val="single" w:sz="12" w:space="0" w:color="1F1C51"/>
              <w:left w:val="single" w:sz="12" w:space="0" w:color="1F1C51"/>
              <w:bottom w:val="single" w:sz="12" w:space="0" w:color="1F1C51"/>
              <w:right w:val="single" w:sz="12" w:space="0" w:color="1F1C51"/>
            </w:tcBorders>
            <w:shd w:val="clear" w:color="auto" w:fill="auto"/>
            <w:tcMar>
              <w:top w:w="144" w:type="dxa"/>
              <w:left w:w="144" w:type="dxa"/>
              <w:bottom w:w="144" w:type="dxa"/>
              <w:right w:w="144" w:type="dxa"/>
            </w:tcMar>
            <w:vAlign w:val="center"/>
            <w:hideMark/>
          </w:tcPr>
          <w:p w14:paraId="65D86AC0" w14:textId="77777777" w:rsidR="00C74CEA" w:rsidRPr="001349CB" w:rsidRDefault="00C74CEA" w:rsidP="003934ED">
            <w:pPr>
              <w:jc w:val="center"/>
              <w:rPr>
                <w:sz w:val="24"/>
                <w:szCs w:val="24"/>
              </w:rPr>
            </w:pPr>
            <w:r w:rsidRPr="001349CB">
              <w:rPr>
                <w:sz w:val="24"/>
                <w:szCs w:val="24"/>
              </w:rPr>
              <w:t>97.72</w:t>
            </w:r>
          </w:p>
        </w:tc>
        <w:tc>
          <w:tcPr>
            <w:tcW w:w="1938" w:type="dxa"/>
            <w:tcBorders>
              <w:top w:val="single" w:sz="12" w:space="0" w:color="1F1C51"/>
              <w:left w:val="single" w:sz="12" w:space="0" w:color="1F1C51"/>
              <w:bottom w:val="single" w:sz="12" w:space="0" w:color="1F1C51"/>
              <w:right w:val="single" w:sz="12" w:space="0" w:color="1F1C51"/>
            </w:tcBorders>
            <w:shd w:val="clear" w:color="auto" w:fill="auto"/>
            <w:tcMar>
              <w:top w:w="144" w:type="dxa"/>
              <w:left w:w="144" w:type="dxa"/>
              <w:bottom w:w="144" w:type="dxa"/>
              <w:right w:w="144" w:type="dxa"/>
            </w:tcMar>
            <w:vAlign w:val="center"/>
            <w:hideMark/>
          </w:tcPr>
          <w:p w14:paraId="3A8422DD" w14:textId="77777777" w:rsidR="00C74CEA" w:rsidRPr="001349CB" w:rsidRDefault="00C74CEA" w:rsidP="003934ED">
            <w:pPr>
              <w:jc w:val="center"/>
              <w:rPr>
                <w:sz w:val="24"/>
                <w:szCs w:val="24"/>
              </w:rPr>
            </w:pPr>
            <w:r w:rsidRPr="001349CB">
              <w:rPr>
                <w:sz w:val="24"/>
                <w:szCs w:val="24"/>
              </w:rPr>
              <w:t>97.00</w:t>
            </w:r>
          </w:p>
        </w:tc>
        <w:tc>
          <w:tcPr>
            <w:tcW w:w="1688" w:type="dxa"/>
            <w:tcBorders>
              <w:top w:val="single" w:sz="12" w:space="0" w:color="1F1C51"/>
              <w:left w:val="single" w:sz="12" w:space="0" w:color="1F1C51"/>
              <w:bottom w:val="single" w:sz="12" w:space="0" w:color="1F1C51"/>
              <w:right w:val="single" w:sz="12" w:space="0" w:color="1F1C51"/>
            </w:tcBorders>
            <w:shd w:val="clear" w:color="auto" w:fill="auto"/>
            <w:tcMar>
              <w:top w:w="144" w:type="dxa"/>
              <w:left w:w="144" w:type="dxa"/>
              <w:bottom w:w="144" w:type="dxa"/>
              <w:right w:w="144" w:type="dxa"/>
            </w:tcMar>
            <w:vAlign w:val="center"/>
            <w:hideMark/>
          </w:tcPr>
          <w:p w14:paraId="7A3A4D53" w14:textId="77777777" w:rsidR="00C74CEA" w:rsidRPr="001349CB" w:rsidRDefault="00C74CEA" w:rsidP="003934ED">
            <w:pPr>
              <w:jc w:val="center"/>
              <w:rPr>
                <w:sz w:val="24"/>
                <w:szCs w:val="24"/>
              </w:rPr>
            </w:pPr>
            <w:r w:rsidRPr="001349CB">
              <w:rPr>
                <w:sz w:val="24"/>
                <w:szCs w:val="24"/>
              </w:rPr>
              <w:t>96.92</w:t>
            </w:r>
          </w:p>
        </w:tc>
        <w:tc>
          <w:tcPr>
            <w:tcW w:w="1744" w:type="dxa"/>
            <w:tcBorders>
              <w:top w:val="single" w:sz="12" w:space="0" w:color="1F1C51"/>
              <w:left w:val="single" w:sz="12" w:space="0" w:color="1F1C51"/>
              <w:bottom w:val="single" w:sz="12" w:space="0" w:color="1F1C51"/>
              <w:right w:val="single" w:sz="12" w:space="0" w:color="1F1C51"/>
            </w:tcBorders>
          </w:tcPr>
          <w:p w14:paraId="06041B43" w14:textId="77777777" w:rsidR="00C74CEA" w:rsidRDefault="00C74CEA" w:rsidP="003934ED">
            <w:pPr>
              <w:spacing w:after="0"/>
              <w:jc w:val="center"/>
              <w:rPr>
                <w:sz w:val="24"/>
                <w:szCs w:val="24"/>
              </w:rPr>
            </w:pPr>
          </w:p>
          <w:p w14:paraId="29B56F93" w14:textId="35F152D9" w:rsidR="00C74CEA" w:rsidRPr="001349CB" w:rsidRDefault="00C74CEA" w:rsidP="003934ED">
            <w:pPr>
              <w:spacing w:after="0"/>
              <w:jc w:val="center"/>
              <w:rPr>
                <w:sz w:val="24"/>
                <w:szCs w:val="24"/>
              </w:rPr>
            </w:pPr>
            <w:r>
              <w:rPr>
                <w:sz w:val="24"/>
                <w:szCs w:val="24"/>
              </w:rPr>
              <w:t>97.08</w:t>
            </w:r>
          </w:p>
        </w:tc>
      </w:tr>
      <w:tr w:rsidR="00C74CEA" w:rsidRPr="001349CB" w14:paraId="4E1377F2" w14:textId="77777777" w:rsidTr="003934ED">
        <w:trPr>
          <w:trHeight w:val="1202"/>
        </w:trPr>
        <w:tc>
          <w:tcPr>
            <w:tcW w:w="1684" w:type="dxa"/>
            <w:tcBorders>
              <w:top w:val="single" w:sz="12" w:space="0" w:color="1F1C51"/>
              <w:left w:val="single" w:sz="12" w:space="0" w:color="1F1C51"/>
              <w:bottom w:val="single" w:sz="12" w:space="0" w:color="1F1C51"/>
              <w:right w:val="single" w:sz="12" w:space="0" w:color="1F1C51"/>
            </w:tcBorders>
            <w:shd w:val="clear" w:color="auto" w:fill="auto"/>
            <w:tcMar>
              <w:top w:w="144" w:type="dxa"/>
              <w:left w:w="144" w:type="dxa"/>
              <w:bottom w:w="144" w:type="dxa"/>
              <w:right w:w="144" w:type="dxa"/>
            </w:tcMar>
            <w:vAlign w:val="center"/>
            <w:hideMark/>
          </w:tcPr>
          <w:p w14:paraId="26CB88FE" w14:textId="77777777" w:rsidR="00C74CEA" w:rsidRPr="001349CB" w:rsidRDefault="00C74CEA" w:rsidP="003934ED">
            <w:pPr>
              <w:jc w:val="center"/>
              <w:rPr>
                <w:sz w:val="24"/>
                <w:szCs w:val="24"/>
              </w:rPr>
            </w:pPr>
            <w:r w:rsidRPr="001349CB">
              <w:rPr>
                <w:b/>
                <w:bCs/>
                <w:sz w:val="24"/>
                <w:szCs w:val="24"/>
              </w:rPr>
              <w:t>BL_S2</w:t>
            </w:r>
          </w:p>
        </w:tc>
        <w:tc>
          <w:tcPr>
            <w:tcW w:w="1931" w:type="dxa"/>
            <w:tcBorders>
              <w:top w:val="single" w:sz="12" w:space="0" w:color="1F1C51"/>
              <w:left w:val="single" w:sz="12" w:space="0" w:color="1F1C51"/>
              <w:bottom w:val="single" w:sz="12" w:space="0" w:color="1F1C51"/>
              <w:right w:val="single" w:sz="12" w:space="0" w:color="1F1C51"/>
            </w:tcBorders>
            <w:shd w:val="clear" w:color="auto" w:fill="auto"/>
            <w:tcMar>
              <w:top w:w="144" w:type="dxa"/>
              <w:left w:w="144" w:type="dxa"/>
              <w:bottom w:w="144" w:type="dxa"/>
              <w:right w:w="144" w:type="dxa"/>
            </w:tcMar>
            <w:vAlign w:val="center"/>
            <w:hideMark/>
          </w:tcPr>
          <w:p w14:paraId="695336FC" w14:textId="77777777" w:rsidR="00C74CEA" w:rsidRPr="001349CB" w:rsidRDefault="00C74CEA" w:rsidP="003934ED">
            <w:pPr>
              <w:jc w:val="center"/>
              <w:rPr>
                <w:sz w:val="24"/>
                <w:szCs w:val="24"/>
              </w:rPr>
            </w:pPr>
            <w:r w:rsidRPr="001349CB">
              <w:rPr>
                <w:sz w:val="24"/>
                <w:szCs w:val="24"/>
              </w:rPr>
              <w:t>97.68</w:t>
            </w:r>
          </w:p>
        </w:tc>
        <w:tc>
          <w:tcPr>
            <w:tcW w:w="1938" w:type="dxa"/>
            <w:tcBorders>
              <w:top w:val="single" w:sz="12" w:space="0" w:color="1F1C51"/>
              <w:left w:val="single" w:sz="12" w:space="0" w:color="1F1C51"/>
              <w:bottom w:val="single" w:sz="12" w:space="0" w:color="1F1C51"/>
              <w:right w:val="single" w:sz="12" w:space="0" w:color="1F1C51"/>
            </w:tcBorders>
            <w:shd w:val="clear" w:color="auto" w:fill="auto"/>
            <w:tcMar>
              <w:top w:w="144" w:type="dxa"/>
              <w:left w:w="144" w:type="dxa"/>
              <w:bottom w:w="144" w:type="dxa"/>
              <w:right w:w="144" w:type="dxa"/>
            </w:tcMar>
            <w:vAlign w:val="center"/>
            <w:hideMark/>
          </w:tcPr>
          <w:p w14:paraId="38716306" w14:textId="77777777" w:rsidR="00C74CEA" w:rsidRPr="001349CB" w:rsidRDefault="00C74CEA" w:rsidP="003934ED">
            <w:pPr>
              <w:jc w:val="center"/>
              <w:rPr>
                <w:sz w:val="24"/>
                <w:szCs w:val="24"/>
              </w:rPr>
            </w:pPr>
            <w:r w:rsidRPr="001349CB">
              <w:rPr>
                <w:sz w:val="24"/>
                <w:szCs w:val="24"/>
              </w:rPr>
              <w:t>96.94</w:t>
            </w:r>
          </w:p>
        </w:tc>
        <w:tc>
          <w:tcPr>
            <w:tcW w:w="1688" w:type="dxa"/>
            <w:tcBorders>
              <w:top w:val="single" w:sz="12" w:space="0" w:color="1F1C51"/>
              <w:left w:val="single" w:sz="12" w:space="0" w:color="1F1C51"/>
              <w:bottom w:val="single" w:sz="12" w:space="0" w:color="1F1C51"/>
              <w:right w:val="single" w:sz="12" w:space="0" w:color="1F1C51"/>
            </w:tcBorders>
            <w:shd w:val="clear" w:color="auto" w:fill="auto"/>
            <w:tcMar>
              <w:top w:w="144" w:type="dxa"/>
              <w:left w:w="144" w:type="dxa"/>
              <w:bottom w:w="144" w:type="dxa"/>
              <w:right w:w="144" w:type="dxa"/>
            </w:tcMar>
            <w:vAlign w:val="center"/>
            <w:hideMark/>
          </w:tcPr>
          <w:p w14:paraId="70F0B238" w14:textId="77777777" w:rsidR="00C74CEA" w:rsidRPr="001349CB" w:rsidRDefault="00C74CEA" w:rsidP="003934ED">
            <w:pPr>
              <w:jc w:val="center"/>
              <w:rPr>
                <w:sz w:val="24"/>
                <w:szCs w:val="24"/>
              </w:rPr>
            </w:pPr>
            <w:r w:rsidRPr="001349CB">
              <w:rPr>
                <w:sz w:val="24"/>
                <w:szCs w:val="24"/>
              </w:rPr>
              <w:t>96.81</w:t>
            </w:r>
          </w:p>
        </w:tc>
        <w:tc>
          <w:tcPr>
            <w:tcW w:w="1744" w:type="dxa"/>
            <w:tcBorders>
              <w:top w:val="single" w:sz="12" w:space="0" w:color="1F1C51"/>
              <w:left w:val="single" w:sz="12" w:space="0" w:color="1F1C51"/>
              <w:bottom w:val="single" w:sz="12" w:space="0" w:color="1F1C51"/>
              <w:right w:val="single" w:sz="12" w:space="0" w:color="1F1C51"/>
            </w:tcBorders>
          </w:tcPr>
          <w:p w14:paraId="782C0148" w14:textId="77777777" w:rsidR="00C74CEA" w:rsidRDefault="00C74CEA" w:rsidP="003934ED">
            <w:pPr>
              <w:spacing w:after="0"/>
              <w:rPr>
                <w:sz w:val="24"/>
                <w:szCs w:val="24"/>
              </w:rPr>
            </w:pPr>
          </w:p>
          <w:p w14:paraId="5CF214C4" w14:textId="10005791" w:rsidR="00C74CEA" w:rsidRPr="001349CB" w:rsidRDefault="00C74CEA" w:rsidP="003934ED">
            <w:pPr>
              <w:spacing w:after="0"/>
              <w:jc w:val="center"/>
              <w:rPr>
                <w:sz w:val="24"/>
                <w:szCs w:val="24"/>
              </w:rPr>
            </w:pPr>
            <w:r>
              <w:rPr>
                <w:sz w:val="24"/>
                <w:szCs w:val="24"/>
              </w:rPr>
              <w:t>97.07</w:t>
            </w:r>
          </w:p>
        </w:tc>
      </w:tr>
      <w:tr w:rsidR="00C74CEA" w:rsidRPr="001349CB" w14:paraId="2A8723D1" w14:textId="77777777" w:rsidTr="003934ED">
        <w:trPr>
          <w:trHeight w:val="1202"/>
        </w:trPr>
        <w:tc>
          <w:tcPr>
            <w:tcW w:w="1684" w:type="dxa"/>
            <w:tcBorders>
              <w:top w:val="single" w:sz="12" w:space="0" w:color="1F1C51"/>
              <w:left w:val="single" w:sz="12" w:space="0" w:color="1F1C51"/>
              <w:bottom w:val="single" w:sz="12" w:space="0" w:color="1F1C51"/>
              <w:right w:val="single" w:sz="12" w:space="0" w:color="1F1C51"/>
            </w:tcBorders>
            <w:shd w:val="clear" w:color="auto" w:fill="auto"/>
            <w:tcMar>
              <w:top w:w="144" w:type="dxa"/>
              <w:left w:w="144" w:type="dxa"/>
              <w:bottom w:w="144" w:type="dxa"/>
              <w:right w:w="144" w:type="dxa"/>
            </w:tcMar>
            <w:vAlign w:val="center"/>
            <w:hideMark/>
          </w:tcPr>
          <w:p w14:paraId="5BED6976" w14:textId="77777777" w:rsidR="00C74CEA" w:rsidRPr="001349CB" w:rsidRDefault="00C74CEA" w:rsidP="003934ED">
            <w:pPr>
              <w:jc w:val="center"/>
              <w:rPr>
                <w:sz w:val="24"/>
                <w:szCs w:val="24"/>
              </w:rPr>
            </w:pPr>
            <w:r w:rsidRPr="001349CB">
              <w:rPr>
                <w:b/>
                <w:bCs/>
                <w:sz w:val="24"/>
                <w:szCs w:val="24"/>
              </w:rPr>
              <w:t>BL_S3</w:t>
            </w:r>
          </w:p>
        </w:tc>
        <w:tc>
          <w:tcPr>
            <w:tcW w:w="1931" w:type="dxa"/>
            <w:tcBorders>
              <w:top w:val="single" w:sz="12" w:space="0" w:color="1F1C51"/>
              <w:left w:val="single" w:sz="12" w:space="0" w:color="1F1C51"/>
              <w:bottom w:val="single" w:sz="12" w:space="0" w:color="1F1C51"/>
              <w:right w:val="single" w:sz="12" w:space="0" w:color="1F1C51"/>
            </w:tcBorders>
            <w:shd w:val="clear" w:color="auto" w:fill="auto"/>
            <w:tcMar>
              <w:top w:w="144" w:type="dxa"/>
              <w:left w:w="144" w:type="dxa"/>
              <w:bottom w:w="144" w:type="dxa"/>
              <w:right w:w="144" w:type="dxa"/>
            </w:tcMar>
            <w:vAlign w:val="center"/>
            <w:hideMark/>
          </w:tcPr>
          <w:p w14:paraId="3DF3B8F2" w14:textId="77777777" w:rsidR="00C74CEA" w:rsidRPr="001349CB" w:rsidRDefault="00C74CEA" w:rsidP="003934ED">
            <w:pPr>
              <w:jc w:val="center"/>
              <w:rPr>
                <w:sz w:val="24"/>
                <w:szCs w:val="24"/>
              </w:rPr>
            </w:pPr>
            <w:r w:rsidRPr="001349CB">
              <w:rPr>
                <w:sz w:val="24"/>
                <w:szCs w:val="24"/>
              </w:rPr>
              <w:t>97.51</w:t>
            </w:r>
          </w:p>
        </w:tc>
        <w:tc>
          <w:tcPr>
            <w:tcW w:w="1938" w:type="dxa"/>
            <w:tcBorders>
              <w:top w:val="single" w:sz="12" w:space="0" w:color="1F1C51"/>
              <w:left w:val="single" w:sz="12" w:space="0" w:color="1F1C51"/>
              <w:bottom w:val="single" w:sz="12" w:space="0" w:color="1F1C51"/>
              <w:right w:val="single" w:sz="12" w:space="0" w:color="1F1C51"/>
            </w:tcBorders>
            <w:shd w:val="clear" w:color="auto" w:fill="auto"/>
            <w:tcMar>
              <w:top w:w="144" w:type="dxa"/>
              <w:left w:w="144" w:type="dxa"/>
              <w:bottom w:w="144" w:type="dxa"/>
              <w:right w:w="144" w:type="dxa"/>
            </w:tcMar>
            <w:vAlign w:val="center"/>
            <w:hideMark/>
          </w:tcPr>
          <w:p w14:paraId="4A0AF707" w14:textId="77777777" w:rsidR="00C74CEA" w:rsidRPr="001349CB" w:rsidRDefault="00C74CEA" w:rsidP="003934ED">
            <w:pPr>
              <w:jc w:val="center"/>
              <w:rPr>
                <w:sz w:val="24"/>
                <w:szCs w:val="24"/>
              </w:rPr>
            </w:pPr>
            <w:r w:rsidRPr="001349CB">
              <w:rPr>
                <w:sz w:val="24"/>
                <w:szCs w:val="24"/>
              </w:rPr>
              <w:t>96.70</w:t>
            </w:r>
          </w:p>
        </w:tc>
        <w:tc>
          <w:tcPr>
            <w:tcW w:w="1688" w:type="dxa"/>
            <w:tcBorders>
              <w:top w:val="single" w:sz="12" w:space="0" w:color="1F1C51"/>
              <w:left w:val="single" w:sz="12" w:space="0" w:color="1F1C51"/>
              <w:bottom w:val="single" w:sz="12" w:space="0" w:color="1F1C51"/>
              <w:right w:val="single" w:sz="12" w:space="0" w:color="1F1C51"/>
            </w:tcBorders>
            <w:shd w:val="clear" w:color="auto" w:fill="auto"/>
            <w:tcMar>
              <w:top w:w="144" w:type="dxa"/>
              <w:left w:w="144" w:type="dxa"/>
              <w:bottom w:w="144" w:type="dxa"/>
              <w:right w:w="144" w:type="dxa"/>
            </w:tcMar>
            <w:vAlign w:val="center"/>
            <w:hideMark/>
          </w:tcPr>
          <w:p w14:paraId="21B39C97" w14:textId="77777777" w:rsidR="00C74CEA" w:rsidRPr="001349CB" w:rsidRDefault="00C74CEA" w:rsidP="003934ED">
            <w:pPr>
              <w:jc w:val="center"/>
              <w:rPr>
                <w:sz w:val="24"/>
                <w:szCs w:val="24"/>
              </w:rPr>
            </w:pPr>
            <w:r w:rsidRPr="001349CB">
              <w:rPr>
                <w:sz w:val="24"/>
                <w:szCs w:val="24"/>
              </w:rPr>
              <w:t>96.15</w:t>
            </w:r>
          </w:p>
        </w:tc>
        <w:tc>
          <w:tcPr>
            <w:tcW w:w="1744" w:type="dxa"/>
            <w:tcBorders>
              <w:top w:val="single" w:sz="12" w:space="0" w:color="1F1C51"/>
              <w:left w:val="single" w:sz="12" w:space="0" w:color="1F1C51"/>
              <w:bottom w:val="single" w:sz="12" w:space="0" w:color="1F1C51"/>
              <w:right w:val="single" w:sz="12" w:space="0" w:color="1F1C51"/>
            </w:tcBorders>
          </w:tcPr>
          <w:p w14:paraId="0AA48CB0" w14:textId="77777777" w:rsidR="00C74CEA" w:rsidRDefault="00C74CEA" w:rsidP="003934ED">
            <w:pPr>
              <w:spacing w:after="0"/>
              <w:jc w:val="center"/>
              <w:rPr>
                <w:sz w:val="24"/>
                <w:szCs w:val="24"/>
              </w:rPr>
            </w:pPr>
          </w:p>
          <w:p w14:paraId="028B068E" w14:textId="1B0ADBF2" w:rsidR="00C74CEA" w:rsidRPr="001349CB" w:rsidRDefault="00C74CEA" w:rsidP="003934ED">
            <w:pPr>
              <w:spacing w:after="0"/>
              <w:jc w:val="center"/>
              <w:rPr>
                <w:sz w:val="24"/>
                <w:szCs w:val="24"/>
              </w:rPr>
            </w:pPr>
            <w:r>
              <w:rPr>
                <w:sz w:val="24"/>
                <w:szCs w:val="24"/>
              </w:rPr>
              <w:t>97.27</w:t>
            </w:r>
          </w:p>
        </w:tc>
      </w:tr>
      <w:tr w:rsidR="00C74CEA" w:rsidRPr="001349CB" w14:paraId="04E8C648" w14:textId="77777777" w:rsidTr="003934ED">
        <w:trPr>
          <w:trHeight w:val="1202"/>
        </w:trPr>
        <w:tc>
          <w:tcPr>
            <w:tcW w:w="1684" w:type="dxa"/>
            <w:tcBorders>
              <w:top w:val="single" w:sz="12" w:space="0" w:color="1F1C51"/>
              <w:left w:val="single" w:sz="12" w:space="0" w:color="1F1C51"/>
              <w:bottom w:val="single" w:sz="12" w:space="0" w:color="1F1C51"/>
              <w:right w:val="single" w:sz="12" w:space="0" w:color="1F1C51"/>
            </w:tcBorders>
            <w:shd w:val="clear" w:color="auto" w:fill="auto"/>
            <w:tcMar>
              <w:top w:w="144" w:type="dxa"/>
              <w:left w:w="144" w:type="dxa"/>
              <w:bottom w:w="144" w:type="dxa"/>
              <w:right w:w="144" w:type="dxa"/>
            </w:tcMar>
            <w:vAlign w:val="center"/>
          </w:tcPr>
          <w:p w14:paraId="1D75E58B" w14:textId="77777777" w:rsidR="00C74CEA" w:rsidRPr="001349CB" w:rsidRDefault="00C74CEA" w:rsidP="003934ED">
            <w:pPr>
              <w:jc w:val="center"/>
              <w:rPr>
                <w:b/>
                <w:bCs/>
                <w:sz w:val="24"/>
                <w:szCs w:val="24"/>
              </w:rPr>
            </w:pPr>
            <w:r w:rsidRPr="001349CB">
              <w:rPr>
                <w:b/>
                <w:bCs/>
                <w:sz w:val="24"/>
                <w:szCs w:val="24"/>
              </w:rPr>
              <w:t>BL_S</w:t>
            </w:r>
            <w:r>
              <w:rPr>
                <w:b/>
                <w:bCs/>
                <w:sz w:val="24"/>
                <w:szCs w:val="24"/>
              </w:rPr>
              <w:t>4</w:t>
            </w:r>
          </w:p>
        </w:tc>
        <w:tc>
          <w:tcPr>
            <w:tcW w:w="1931" w:type="dxa"/>
            <w:tcBorders>
              <w:top w:val="single" w:sz="12" w:space="0" w:color="1F1C51"/>
              <w:left w:val="single" w:sz="12" w:space="0" w:color="1F1C51"/>
              <w:bottom w:val="single" w:sz="12" w:space="0" w:color="1F1C51"/>
              <w:right w:val="single" w:sz="12" w:space="0" w:color="1F1C51"/>
            </w:tcBorders>
            <w:shd w:val="clear" w:color="auto" w:fill="auto"/>
            <w:tcMar>
              <w:top w:w="144" w:type="dxa"/>
              <w:left w:w="144" w:type="dxa"/>
              <w:bottom w:w="144" w:type="dxa"/>
              <w:right w:w="144" w:type="dxa"/>
            </w:tcMar>
            <w:vAlign w:val="center"/>
          </w:tcPr>
          <w:p w14:paraId="4EF3BD18" w14:textId="77777777" w:rsidR="00C74CEA" w:rsidRPr="001349CB" w:rsidRDefault="00C74CEA" w:rsidP="003934ED">
            <w:pPr>
              <w:jc w:val="center"/>
              <w:rPr>
                <w:sz w:val="24"/>
                <w:szCs w:val="24"/>
              </w:rPr>
            </w:pPr>
            <w:r>
              <w:rPr>
                <w:sz w:val="24"/>
                <w:szCs w:val="24"/>
              </w:rPr>
              <w:t>97.60</w:t>
            </w:r>
          </w:p>
        </w:tc>
        <w:tc>
          <w:tcPr>
            <w:tcW w:w="1938" w:type="dxa"/>
            <w:tcBorders>
              <w:top w:val="single" w:sz="12" w:space="0" w:color="1F1C51"/>
              <w:left w:val="single" w:sz="12" w:space="0" w:color="1F1C51"/>
              <w:bottom w:val="single" w:sz="12" w:space="0" w:color="1F1C51"/>
              <w:right w:val="single" w:sz="12" w:space="0" w:color="1F1C51"/>
            </w:tcBorders>
            <w:shd w:val="clear" w:color="auto" w:fill="auto"/>
            <w:tcMar>
              <w:top w:w="144" w:type="dxa"/>
              <w:left w:w="144" w:type="dxa"/>
              <w:bottom w:w="144" w:type="dxa"/>
              <w:right w:w="144" w:type="dxa"/>
            </w:tcMar>
            <w:vAlign w:val="center"/>
          </w:tcPr>
          <w:p w14:paraId="77AA1303" w14:textId="77777777" w:rsidR="00C74CEA" w:rsidRPr="001349CB" w:rsidRDefault="00C74CEA" w:rsidP="003934ED">
            <w:pPr>
              <w:jc w:val="center"/>
              <w:rPr>
                <w:sz w:val="24"/>
                <w:szCs w:val="24"/>
              </w:rPr>
            </w:pPr>
            <w:r>
              <w:rPr>
                <w:sz w:val="24"/>
                <w:szCs w:val="24"/>
              </w:rPr>
              <w:t>96.83</w:t>
            </w:r>
          </w:p>
        </w:tc>
        <w:tc>
          <w:tcPr>
            <w:tcW w:w="1688" w:type="dxa"/>
            <w:tcBorders>
              <w:top w:val="single" w:sz="12" w:space="0" w:color="1F1C51"/>
              <w:left w:val="single" w:sz="12" w:space="0" w:color="1F1C51"/>
              <w:bottom w:val="single" w:sz="12" w:space="0" w:color="1F1C51"/>
              <w:right w:val="single" w:sz="12" w:space="0" w:color="1F1C51"/>
            </w:tcBorders>
            <w:shd w:val="clear" w:color="auto" w:fill="auto"/>
            <w:tcMar>
              <w:top w:w="144" w:type="dxa"/>
              <w:left w:w="144" w:type="dxa"/>
              <w:bottom w:w="144" w:type="dxa"/>
              <w:right w:w="144" w:type="dxa"/>
            </w:tcMar>
            <w:vAlign w:val="center"/>
          </w:tcPr>
          <w:p w14:paraId="52A85D5D" w14:textId="77777777" w:rsidR="00C74CEA" w:rsidRPr="001349CB" w:rsidRDefault="00C74CEA" w:rsidP="003934ED">
            <w:pPr>
              <w:jc w:val="center"/>
              <w:rPr>
                <w:sz w:val="24"/>
                <w:szCs w:val="24"/>
              </w:rPr>
            </w:pPr>
            <w:r>
              <w:rPr>
                <w:sz w:val="24"/>
                <w:szCs w:val="24"/>
              </w:rPr>
              <w:t>96.70</w:t>
            </w:r>
          </w:p>
        </w:tc>
        <w:tc>
          <w:tcPr>
            <w:tcW w:w="1744" w:type="dxa"/>
            <w:tcBorders>
              <w:top w:val="single" w:sz="12" w:space="0" w:color="1F1C51"/>
              <w:left w:val="single" w:sz="12" w:space="0" w:color="1F1C51"/>
              <w:bottom w:val="single" w:sz="12" w:space="0" w:color="1F1C51"/>
              <w:right w:val="single" w:sz="12" w:space="0" w:color="1F1C51"/>
            </w:tcBorders>
          </w:tcPr>
          <w:p w14:paraId="47D874FC" w14:textId="77777777" w:rsidR="00C74CEA" w:rsidRDefault="00C74CEA" w:rsidP="003934ED">
            <w:pPr>
              <w:spacing w:after="0"/>
              <w:jc w:val="center"/>
              <w:rPr>
                <w:sz w:val="24"/>
                <w:szCs w:val="24"/>
              </w:rPr>
            </w:pPr>
          </w:p>
          <w:p w14:paraId="20129B9E" w14:textId="07E3C3BA" w:rsidR="00C74CEA" w:rsidRDefault="00C74CEA" w:rsidP="003934ED">
            <w:pPr>
              <w:spacing w:after="0"/>
              <w:jc w:val="center"/>
              <w:rPr>
                <w:sz w:val="24"/>
                <w:szCs w:val="24"/>
              </w:rPr>
            </w:pPr>
            <w:r>
              <w:rPr>
                <w:sz w:val="24"/>
                <w:szCs w:val="24"/>
              </w:rPr>
              <w:t>96.96</w:t>
            </w:r>
          </w:p>
        </w:tc>
      </w:tr>
    </w:tbl>
    <w:p w14:paraId="69CF3F90" w14:textId="77ABDD54" w:rsidR="000A4504" w:rsidRDefault="000A4504" w:rsidP="000A4504"/>
    <w:p w14:paraId="7034AC3E" w14:textId="03A8BF9B" w:rsidR="00B66943" w:rsidRPr="00B66943" w:rsidRDefault="00B66943" w:rsidP="00B66943">
      <w:pPr>
        <w:pStyle w:val="Heading1"/>
        <w:rPr>
          <w:b/>
          <w:bCs/>
          <w:sz w:val="36"/>
          <w:szCs w:val="36"/>
        </w:rPr>
      </w:pPr>
      <w:r w:rsidRPr="00B66943">
        <w:rPr>
          <w:b/>
          <w:bCs/>
          <w:sz w:val="36"/>
          <w:szCs w:val="36"/>
        </w:rPr>
        <w:lastRenderedPageBreak/>
        <w:t>Demo and Results</w:t>
      </w:r>
    </w:p>
    <w:p w14:paraId="02FB7CC0" w14:textId="09F2B7FA" w:rsidR="00242DD0" w:rsidRPr="00242DD0" w:rsidRDefault="00242DD0" w:rsidP="00242DD0">
      <w:r w:rsidRPr="00242DD0">
        <w:t>The provided screenshots indicate the performance of various base learners in a stacked ensemble model tested on unseen data. Each base learner's metrics—accuracy, F1 score, recall, and precision—are documented, showcasing their individual contributions to the ensemble's overall performance.</w:t>
      </w:r>
    </w:p>
    <w:p w14:paraId="641CA1EA" w14:textId="26682512" w:rsidR="00242DD0" w:rsidRDefault="00242DD0" w:rsidP="00242DD0">
      <w:r w:rsidRPr="00242DD0">
        <w:t xml:space="preserve">A specific set of 15 rows was also independently predicted to demonstrate the model's practical application. </w:t>
      </w:r>
    </w:p>
    <w:p w14:paraId="0462FB22" w14:textId="644907CA" w:rsidR="00242DD0" w:rsidRDefault="00242DD0" w:rsidP="00242DD0"/>
    <w:p w14:paraId="60BCB250" w14:textId="6DE0888B" w:rsidR="00242DD0" w:rsidRDefault="00242DD0" w:rsidP="00242DD0"/>
    <w:p w14:paraId="6A7EE94E" w14:textId="61D91DD6" w:rsidR="00C238A1" w:rsidRDefault="00C238A1" w:rsidP="00242DD0"/>
    <w:p w14:paraId="7404392C" w14:textId="6A09C3CE" w:rsidR="00C238A1" w:rsidRDefault="00713688" w:rsidP="00242DD0">
      <w:r w:rsidRPr="00242DD0">
        <w:rPr>
          <w:noProof/>
        </w:rPr>
        <w:drawing>
          <wp:anchor distT="0" distB="0" distL="114300" distR="114300" simplePos="0" relativeHeight="251665408" behindDoc="0" locked="0" layoutInCell="1" allowOverlap="1" wp14:anchorId="363DFEB4" wp14:editId="108072F5">
            <wp:simplePos x="0" y="0"/>
            <wp:positionH relativeFrom="column">
              <wp:posOffset>-506796</wp:posOffset>
            </wp:positionH>
            <wp:positionV relativeFrom="paragraph">
              <wp:posOffset>299918</wp:posOffset>
            </wp:positionV>
            <wp:extent cx="3495675" cy="2395220"/>
            <wp:effectExtent l="0" t="0" r="0" b="5080"/>
            <wp:wrapNone/>
            <wp:docPr id="21" name="Picture 8">
              <a:extLst xmlns:a="http://schemas.openxmlformats.org/drawingml/2006/main">
                <a:ext uri="{FF2B5EF4-FFF2-40B4-BE49-F238E27FC236}">
                  <a16:creationId xmlns:a16="http://schemas.microsoft.com/office/drawing/2014/main" id="{9E8C037F-A341-4884-8050-7A22AD6436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E8C037F-A341-4884-8050-7A22AD643638}"/>
                        </a:ext>
                      </a:extLst>
                    </pic:cNvPr>
                    <pic:cNvPicPr>
                      <a:picLocks noChangeAspect="1"/>
                    </pic:cNvPicPr>
                  </pic:nvPicPr>
                  <pic:blipFill>
                    <a:blip r:embed="rId31"/>
                    <a:stretch>
                      <a:fillRect/>
                    </a:stretch>
                  </pic:blipFill>
                  <pic:spPr>
                    <a:xfrm>
                      <a:off x="0" y="0"/>
                      <a:ext cx="3495675" cy="2395220"/>
                    </a:xfrm>
                    <a:prstGeom prst="rect">
                      <a:avLst/>
                    </a:prstGeom>
                  </pic:spPr>
                </pic:pic>
              </a:graphicData>
            </a:graphic>
          </wp:anchor>
        </w:drawing>
      </w:r>
    </w:p>
    <w:p w14:paraId="0A531217" w14:textId="4BF6A22A" w:rsidR="00242DD0" w:rsidRDefault="00713688" w:rsidP="00242DD0">
      <w:r w:rsidRPr="00242DD0">
        <w:rPr>
          <w:noProof/>
        </w:rPr>
        <w:drawing>
          <wp:anchor distT="0" distB="0" distL="114300" distR="114300" simplePos="0" relativeHeight="251666432" behindDoc="0" locked="0" layoutInCell="1" allowOverlap="1" wp14:anchorId="3E56E683" wp14:editId="2BAC6382">
            <wp:simplePos x="0" y="0"/>
            <wp:positionH relativeFrom="column">
              <wp:posOffset>3096194</wp:posOffset>
            </wp:positionH>
            <wp:positionV relativeFrom="paragraph">
              <wp:posOffset>24963</wp:posOffset>
            </wp:positionV>
            <wp:extent cx="3510280" cy="2372360"/>
            <wp:effectExtent l="0" t="0" r="0" b="8890"/>
            <wp:wrapNone/>
            <wp:docPr id="22" name="Picture 2">
              <a:extLst xmlns:a="http://schemas.openxmlformats.org/drawingml/2006/main">
                <a:ext uri="{FF2B5EF4-FFF2-40B4-BE49-F238E27FC236}">
                  <a16:creationId xmlns:a16="http://schemas.microsoft.com/office/drawing/2014/main" id="{ADE4FD9D-7D2E-4B23-BBAF-74A4FF0F29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DE4FD9D-7D2E-4B23-BBAF-74A4FF0F297A}"/>
                        </a:ext>
                      </a:extLst>
                    </pic:cNvPr>
                    <pic:cNvPicPr>
                      <a:picLocks noChangeAspect="1"/>
                    </pic:cNvPicPr>
                  </pic:nvPicPr>
                  <pic:blipFill>
                    <a:blip r:embed="rId32"/>
                    <a:stretch>
                      <a:fillRect/>
                    </a:stretch>
                  </pic:blipFill>
                  <pic:spPr>
                    <a:xfrm>
                      <a:off x="0" y="0"/>
                      <a:ext cx="3510280" cy="2372360"/>
                    </a:xfrm>
                    <a:prstGeom prst="rect">
                      <a:avLst/>
                    </a:prstGeom>
                  </pic:spPr>
                </pic:pic>
              </a:graphicData>
            </a:graphic>
          </wp:anchor>
        </w:drawing>
      </w:r>
    </w:p>
    <w:p w14:paraId="7C91609F" w14:textId="1ADFAEEC" w:rsidR="00B66943" w:rsidRDefault="00B66943" w:rsidP="008B6D79">
      <w:pPr>
        <w:pStyle w:val="Heading1"/>
        <w:rPr>
          <w:b/>
          <w:bCs/>
        </w:rPr>
      </w:pPr>
    </w:p>
    <w:p w14:paraId="1330A1E9" w14:textId="3E751382" w:rsidR="00242DD0" w:rsidRDefault="00242DD0" w:rsidP="00242DD0"/>
    <w:p w14:paraId="24787EF4" w14:textId="3DAB114F" w:rsidR="00242DD0" w:rsidRDefault="00242DD0" w:rsidP="00242DD0"/>
    <w:p w14:paraId="66C3E627" w14:textId="046159F0" w:rsidR="00242DD0" w:rsidRDefault="00242DD0" w:rsidP="00242DD0"/>
    <w:p w14:paraId="25C3F1A7" w14:textId="691A669D" w:rsidR="00242DD0" w:rsidRDefault="00242DD0" w:rsidP="00242DD0"/>
    <w:p w14:paraId="34DF71CC" w14:textId="7B1D7400" w:rsidR="00242DD0" w:rsidRDefault="00242DD0" w:rsidP="00242DD0"/>
    <w:p w14:paraId="33F81C7C" w14:textId="50699DE2" w:rsidR="00242DD0" w:rsidRDefault="00242DD0" w:rsidP="00242DD0"/>
    <w:p w14:paraId="7EDAC2F6" w14:textId="152265F6" w:rsidR="00242DD0" w:rsidRDefault="00713688" w:rsidP="00242DD0">
      <w:r w:rsidRPr="00242DD0">
        <w:rPr>
          <w:noProof/>
        </w:rPr>
        <w:drawing>
          <wp:anchor distT="0" distB="0" distL="114300" distR="114300" simplePos="0" relativeHeight="251667456" behindDoc="0" locked="0" layoutInCell="1" allowOverlap="1" wp14:anchorId="7C097492" wp14:editId="749AF3D6">
            <wp:simplePos x="0" y="0"/>
            <wp:positionH relativeFrom="column">
              <wp:posOffset>-471236</wp:posOffset>
            </wp:positionH>
            <wp:positionV relativeFrom="paragraph">
              <wp:posOffset>325953</wp:posOffset>
            </wp:positionV>
            <wp:extent cx="3472815" cy="2439670"/>
            <wp:effectExtent l="0" t="0" r="0" b="0"/>
            <wp:wrapNone/>
            <wp:docPr id="23" name="Picture 6">
              <a:extLst xmlns:a="http://schemas.openxmlformats.org/drawingml/2006/main">
                <a:ext uri="{FF2B5EF4-FFF2-40B4-BE49-F238E27FC236}">
                  <a16:creationId xmlns:a16="http://schemas.microsoft.com/office/drawing/2014/main" id="{7F59AA8D-3E64-4C79-908F-4755247AF9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F59AA8D-3E64-4C79-908F-4755247AF987}"/>
                        </a:ext>
                      </a:extLst>
                    </pic:cNvPr>
                    <pic:cNvPicPr>
                      <a:picLocks noChangeAspect="1"/>
                    </pic:cNvPicPr>
                  </pic:nvPicPr>
                  <pic:blipFill>
                    <a:blip r:embed="rId33"/>
                    <a:stretch>
                      <a:fillRect/>
                    </a:stretch>
                  </pic:blipFill>
                  <pic:spPr>
                    <a:xfrm>
                      <a:off x="0" y="0"/>
                      <a:ext cx="3472815" cy="2439670"/>
                    </a:xfrm>
                    <a:prstGeom prst="rect">
                      <a:avLst/>
                    </a:prstGeom>
                  </pic:spPr>
                </pic:pic>
              </a:graphicData>
            </a:graphic>
          </wp:anchor>
        </w:drawing>
      </w:r>
    </w:p>
    <w:p w14:paraId="3A442238" w14:textId="63AE3AA6" w:rsidR="00242DD0" w:rsidRDefault="00713688" w:rsidP="00242DD0">
      <w:r w:rsidRPr="00242DD0">
        <w:rPr>
          <w:noProof/>
        </w:rPr>
        <w:drawing>
          <wp:anchor distT="0" distB="0" distL="114300" distR="114300" simplePos="0" relativeHeight="251664384" behindDoc="0" locked="0" layoutInCell="1" allowOverlap="1" wp14:anchorId="354DF8C5" wp14:editId="7789611C">
            <wp:simplePos x="0" y="0"/>
            <wp:positionH relativeFrom="column">
              <wp:posOffset>3101340</wp:posOffset>
            </wp:positionH>
            <wp:positionV relativeFrom="paragraph">
              <wp:posOffset>43180</wp:posOffset>
            </wp:positionV>
            <wp:extent cx="3495675" cy="2439670"/>
            <wp:effectExtent l="0" t="0" r="0" b="0"/>
            <wp:wrapNone/>
            <wp:docPr id="20" name="Picture 4">
              <a:extLst xmlns:a="http://schemas.openxmlformats.org/drawingml/2006/main">
                <a:ext uri="{FF2B5EF4-FFF2-40B4-BE49-F238E27FC236}">
                  <a16:creationId xmlns:a16="http://schemas.microsoft.com/office/drawing/2014/main" id="{021B2254-375D-4960-B457-2C48BF3FDF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21B2254-375D-4960-B457-2C48BF3FDF7E}"/>
                        </a:ext>
                      </a:extLst>
                    </pic:cNvPr>
                    <pic:cNvPicPr>
                      <a:picLocks noChangeAspect="1"/>
                    </pic:cNvPicPr>
                  </pic:nvPicPr>
                  <pic:blipFill>
                    <a:blip r:embed="rId34"/>
                    <a:stretch>
                      <a:fillRect/>
                    </a:stretch>
                  </pic:blipFill>
                  <pic:spPr>
                    <a:xfrm>
                      <a:off x="0" y="0"/>
                      <a:ext cx="3495675" cy="2439670"/>
                    </a:xfrm>
                    <a:prstGeom prst="rect">
                      <a:avLst/>
                    </a:prstGeom>
                  </pic:spPr>
                </pic:pic>
              </a:graphicData>
            </a:graphic>
          </wp:anchor>
        </w:drawing>
      </w:r>
    </w:p>
    <w:p w14:paraId="0469EB4F" w14:textId="5E1B4B6E" w:rsidR="00242DD0" w:rsidRDefault="00242DD0" w:rsidP="00242DD0"/>
    <w:p w14:paraId="16F9CB53" w14:textId="6CB1A6C0" w:rsidR="00242DD0" w:rsidRDefault="00242DD0" w:rsidP="00242DD0"/>
    <w:p w14:paraId="1816508F" w14:textId="2B1D4A01" w:rsidR="00242DD0" w:rsidRDefault="00242DD0" w:rsidP="00242DD0"/>
    <w:p w14:paraId="1DACC9DA" w14:textId="08C88099" w:rsidR="00242DD0" w:rsidRDefault="00242DD0" w:rsidP="00242DD0"/>
    <w:p w14:paraId="0EFA1D3D" w14:textId="2C4074B8" w:rsidR="00242DD0" w:rsidRDefault="00242DD0" w:rsidP="00242DD0"/>
    <w:p w14:paraId="3FCA7C3A" w14:textId="560C9E8D" w:rsidR="00242DD0" w:rsidRDefault="00242DD0" w:rsidP="00242DD0"/>
    <w:p w14:paraId="3D2B6D20" w14:textId="46063FAA" w:rsidR="00242DD0" w:rsidRDefault="00242DD0" w:rsidP="00242DD0"/>
    <w:p w14:paraId="78C52AD4" w14:textId="3F09118F" w:rsidR="00242DD0" w:rsidRDefault="00242DD0" w:rsidP="00242DD0"/>
    <w:p w14:paraId="4478ED4B" w14:textId="5C0614E3" w:rsidR="00221050" w:rsidRDefault="00221050" w:rsidP="00C64F17">
      <w:pPr>
        <w:pStyle w:val="Heading1"/>
        <w:rPr>
          <w:b/>
          <w:bCs/>
          <w:sz w:val="36"/>
          <w:szCs w:val="36"/>
        </w:rPr>
      </w:pPr>
      <w:r w:rsidRPr="00C64F17">
        <w:rPr>
          <w:b/>
          <w:bCs/>
          <w:sz w:val="36"/>
          <w:szCs w:val="36"/>
        </w:rPr>
        <w:lastRenderedPageBreak/>
        <w:t>Evaluation matrix</w:t>
      </w:r>
    </w:p>
    <w:p w14:paraId="705C1E41" w14:textId="11AF1A49" w:rsidR="00C64F17" w:rsidRDefault="00C64F17" w:rsidP="00C64F17">
      <w:r w:rsidRPr="00C64F17">
        <w:t xml:space="preserve">As advised by EBRYX, our evaluation </w:t>
      </w:r>
      <w:r w:rsidR="00C238A1">
        <w:t xml:space="preserve">includes </w:t>
      </w:r>
      <w:r w:rsidRPr="00C64F17">
        <w:t>accuracy and precision, although in our project, we have also included other metrics such as recall and F1 score.</w:t>
      </w:r>
    </w:p>
    <w:p w14:paraId="6FDEF533" w14:textId="77777777" w:rsidR="005B409B" w:rsidRPr="00C64F17" w:rsidRDefault="005B409B" w:rsidP="00C64F17"/>
    <w:p w14:paraId="4391C93C" w14:textId="4004166B" w:rsidR="000A4504" w:rsidRPr="00C64F17" w:rsidRDefault="005D5ABA" w:rsidP="008B6D79">
      <w:pPr>
        <w:pStyle w:val="Heading1"/>
        <w:rPr>
          <w:b/>
          <w:bCs/>
          <w:sz w:val="36"/>
          <w:szCs w:val="36"/>
        </w:rPr>
      </w:pPr>
      <w:r w:rsidRPr="00C64F17">
        <w:rPr>
          <w:b/>
          <w:bCs/>
          <w:sz w:val="36"/>
          <w:szCs w:val="36"/>
        </w:rPr>
        <w:t xml:space="preserve">Local </w:t>
      </w:r>
      <w:r w:rsidR="0037250F" w:rsidRPr="00C64F17">
        <w:rPr>
          <w:b/>
          <w:bCs/>
          <w:sz w:val="36"/>
          <w:szCs w:val="36"/>
        </w:rPr>
        <w:t>Deployment</w:t>
      </w:r>
    </w:p>
    <w:p w14:paraId="13BEC8C5" w14:textId="2ADDF75D" w:rsidR="007F3047" w:rsidRDefault="007F3047" w:rsidP="007F3047">
      <w:r w:rsidRPr="007F3047">
        <w:t xml:space="preserve">We initiated the </w:t>
      </w:r>
      <w:r w:rsidR="005D5ABA">
        <w:t xml:space="preserve">local </w:t>
      </w:r>
      <w:r w:rsidRPr="007F3047">
        <w:t>deployment process by creating a dummy website designed</w:t>
      </w:r>
      <w:r>
        <w:t>, f</w:t>
      </w:r>
      <w:r w:rsidRPr="007F3047">
        <w:t xml:space="preserve">or our convenience until the development of our browser extension, which included a form allowing </w:t>
      </w:r>
      <w:r>
        <w:t xml:space="preserve">us </w:t>
      </w:r>
      <w:r w:rsidRPr="007F3047">
        <w:t>to input relevant email header data. This website was built with Flask powering the backend, exposing APIs to facilitate communication between the front end and the server. Upon receiving user inputs, the system underwent preprocessing steps to ensure proper formatting for subsequent analysis. Following the preprocessing phase, the system invoked a machine learning model to predict whether the provided email header was indicative of a phishing attempt (1) or not (0). Following the machine learning model prediction, the results are dynamically showcased on the website, indicating whether the provided email header is identified as a phishing attempt (1) or not (0).</w:t>
      </w:r>
    </w:p>
    <w:p w14:paraId="3BAF4CCA" w14:textId="0EBF8550" w:rsidR="005D5ABA" w:rsidRDefault="005D5ABA" w:rsidP="007F3047"/>
    <w:p w14:paraId="646A0176" w14:textId="51C6FCEF" w:rsidR="005D5ABA" w:rsidRDefault="005D5ABA" w:rsidP="007F3047"/>
    <w:p w14:paraId="59E23A55" w14:textId="56E4C317" w:rsidR="005D5ABA" w:rsidRDefault="005D5ABA" w:rsidP="007F3047"/>
    <w:p w14:paraId="211D3EFF" w14:textId="7A0676DA" w:rsidR="005D5ABA" w:rsidRDefault="005D5ABA" w:rsidP="007F3047"/>
    <w:p w14:paraId="650A8E91" w14:textId="610C36CD" w:rsidR="005D5ABA" w:rsidRDefault="005D5ABA" w:rsidP="007F3047"/>
    <w:p w14:paraId="2C9F466B" w14:textId="755D3895" w:rsidR="005D5ABA" w:rsidRDefault="005D5ABA" w:rsidP="007F3047"/>
    <w:p w14:paraId="1450916F" w14:textId="71E818FA" w:rsidR="005D5ABA" w:rsidRDefault="005D5ABA" w:rsidP="007F3047"/>
    <w:p w14:paraId="70131DDD" w14:textId="286D889E" w:rsidR="005D5ABA" w:rsidRDefault="005D5ABA" w:rsidP="007F3047"/>
    <w:p w14:paraId="0D1EED71" w14:textId="7687CBEF" w:rsidR="005D5ABA" w:rsidRDefault="005D5ABA" w:rsidP="007F3047"/>
    <w:p w14:paraId="52A77F64" w14:textId="7ECF0AFF" w:rsidR="005D5ABA" w:rsidRDefault="005D5ABA" w:rsidP="007F3047"/>
    <w:p w14:paraId="67E5D983" w14:textId="77D6609C" w:rsidR="005D5ABA" w:rsidRDefault="005D5ABA" w:rsidP="007F3047"/>
    <w:p w14:paraId="764541B2" w14:textId="59F641C6" w:rsidR="005D5ABA" w:rsidRDefault="005D5ABA" w:rsidP="007F3047"/>
    <w:p w14:paraId="5746295C" w14:textId="39ADA5DC" w:rsidR="005D5ABA" w:rsidRDefault="005D5ABA" w:rsidP="007F3047"/>
    <w:p w14:paraId="55C0B0ED" w14:textId="5C50634A" w:rsidR="005D5ABA" w:rsidRDefault="005D5ABA" w:rsidP="007F3047"/>
    <w:p w14:paraId="12FDFD01" w14:textId="34DFD127" w:rsidR="005D5ABA" w:rsidRDefault="005D5ABA" w:rsidP="007F3047"/>
    <w:p w14:paraId="09678B14" w14:textId="644F43CC" w:rsidR="005D5ABA" w:rsidRDefault="005D5ABA" w:rsidP="007F3047"/>
    <w:p w14:paraId="4FE8D887" w14:textId="32C790B4" w:rsidR="005D5ABA" w:rsidRDefault="005D5ABA" w:rsidP="007F3047"/>
    <w:p w14:paraId="2D07252E" w14:textId="062A1CBF" w:rsidR="005D5ABA" w:rsidRDefault="005D5ABA" w:rsidP="007F3047"/>
    <w:p w14:paraId="3A3B8F4F" w14:textId="39A48B79" w:rsidR="005D5ABA" w:rsidRDefault="005D5ABA" w:rsidP="008B6D79">
      <w:pPr>
        <w:pStyle w:val="Heading1"/>
        <w:rPr>
          <w:b/>
          <w:bCs/>
        </w:rPr>
      </w:pPr>
      <w:r w:rsidRPr="008B6D79">
        <w:rPr>
          <w:rStyle w:val="Heading1Char"/>
          <w:b/>
          <w:bCs/>
        </w:rPr>
        <w:lastRenderedPageBreak/>
        <w:t>Pred</w:t>
      </w:r>
      <w:r w:rsidRPr="008B6D79">
        <w:rPr>
          <w:b/>
          <w:bCs/>
        </w:rPr>
        <w:t>iction on non-phish</w:t>
      </w:r>
      <w:r w:rsidR="00116B96">
        <w:rPr>
          <w:b/>
          <w:bCs/>
        </w:rPr>
        <w:t>ing</w:t>
      </w:r>
      <w:r w:rsidRPr="008B6D79">
        <w:rPr>
          <w:b/>
          <w:bCs/>
        </w:rPr>
        <w:t xml:space="preserve"> header (0):</w:t>
      </w:r>
    </w:p>
    <w:p w14:paraId="2F21479B" w14:textId="77777777" w:rsidR="00713688" w:rsidRPr="00713688" w:rsidRDefault="00713688" w:rsidP="00713688"/>
    <w:p w14:paraId="3EDD0036" w14:textId="7456CCE1" w:rsidR="00713688" w:rsidRPr="00713688" w:rsidRDefault="00713688" w:rsidP="00713688">
      <w:r w:rsidRPr="00713688">
        <w:t xml:space="preserve">We generated predictions using </w:t>
      </w:r>
      <w:r w:rsidR="00D34E83">
        <w:t xml:space="preserve">our own </w:t>
      </w:r>
      <w:r w:rsidRPr="00713688">
        <w:t xml:space="preserve">emails we </w:t>
      </w:r>
      <w:r w:rsidR="00D34E83">
        <w:t xml:space="preserve">collected </w:t>
      </w:r>
      <w:r w:rsidRPr="00713688">
        <w:t xml:space="preserve">for </w:t>
      </w:r>
      <w:r w:rsidR="00786345">
        <w:t xml:space="preserve">the </w:t>
      </w:r>
      <w:r w:rsidRPr="00713688">
        <w:t>analysi</w:t>
      </w:r>
      <w:r w:rsidR="00274455">
        <w:t>s</w:t>
      </w:r>
      <w:r w:rsidRPr="00713688">
        <w:t>.</w:t>
      </w:r>
    </w:p>
    <w:p w14:paraId="3378A0CC" w14:textId="35BD7924" w:rsidR="005D5ABA" w:rsidRDefault="005D5ABA" w:rsidP="005D5ABA"/>
    <w:p w14:paraId="40DD3B69" w14:textId="023D031D" w:rsidR="005D5ABA" w:rsidRDefault="005D5ABA" w:rsidP="005D5ABA"/>
    <w:p w14:paraId="79AD2C73" w14:textId="038F2B79" w:rsidR="005D5ABA" w:rsidRDefault="005D5ABA" w:rsidP="005D5ABA"/>
    <w:p w14:paraId="26837688" w14:textId="77777777" w:rsidR="005D5ABA" w:rsidRPr="005D5ABA" w:rsidRDefault="005D5ABA" w:rsidP="005D5ABA"/>
    <w:p w14:paraId="7ADCA999" w14:textId="7E634299" w:rsidR="007F3047" w:rsidRDefault="007F3047" w:rsidP="007F3047"/>
    <w:p w14:paraId="40B24730" w14:textId="598DEE35" w:rsidR="005D5ABA" w:rsidRDefault="005D5ABA" w:rsidP="007F3047">
      <w:pPr>
        <w:rPr>
          <w:noProof/>
        </w:rPr>
      </w:pPr>
      <w:r>
        <w:rPr>
          <w:noProof/>
        </w:rPr>
        <w:drawing>
          <wp:inline distT="0" distB="0" distL="0" distR="0" wp14:anchorId="2BA40FC5" wp14:editId="707C48BE">
            <wp:extent cx="5943600" cy="3641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5">
                      <a:extLst>
                        <a:ext uri="{28A0092B-C50C-407E-A947-70E740481C1C}">
                          <a14:useLocalDpi xmlns:a14="http://schemas.microsoft.com/office/drawing/2010/main" val="0"/>
                        </a:ext>
                      </a:extLst>
                    </a:blip>
                    <a:stretch>
                      <a:fillRect/>
                    </a:stretch>
                  </pic:blipFill>
                  <pic:spPr>
                    <a:xfrm>
                      <a:off x="0" y="0"/>
                      <a:ext cx="5943600" cy="3641725"/>
                    </a:xfrm>
                    <a:prstGeom prst="rect">
                      <a:avLst/>
                    </a:prstGeom>
                  </pic:spPr>
                </pic:pic>
              </a:graphicData>
            </a:graphic>
          </wp:inline>
        </w:drawing>
      </w:r>
      <w:r>
        <w:rPr>
          <w:noProof/>
        </w:rPr>
        <w:drawing>
          <wp:inline distT="0" distB="0" distL="0" distR="0" wp14:anchorId="62E5B01E" wp14:editId="6AFF8400">
            <wp:extent cx="5943600" cy="17964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6">
                      <a:extLst>
                        <a:ext uri="{28A0092B-C50C-407E-A947-70E740481C1C}">
                          <a14:useLocalDpi xmlns:a14="http://schemas.microsoft.com/office/drawing/2010/main" val="0"/>
                        </a:ext>
                      </a:extLst>
                    </a:blip>
                    <a:stretch>
                      <a:fillRect/>
                    </a:stretch>
                  </pic:blipFill>
                  <pic:spPr>
                    <a:xfrm>
                      <a:off x="0" y="0"/>
                      <a:ext cx="5943600" cy="1796415"/>
                    </a:xfrm>
                    <a:prstGeom prst="rect">
                      <a:avLst/>
                    </a:prstGeom>
                  </pic:spPr>
                </pic:pic>
              </a:graphicData>
            </a:graphic>
          </wp:inline>
        </w:drawing>
      </w:r>
    </w:p>
    <w:p w14:paraId="5559E35A" w14:textId="18E72A30" w:rsidR="005D5ABA" w:rsidRDefault="005D5ABA" w:rsidP="008B6D79">
      <w:pPr>
        <w:pStyle w:val="Heading1"/>
        <w:rPr>
          <w:b/>
          <w:bCs/>
        </w:rPr>
      </w:pPr>
      <w:r w:rsidRPr="008B6D79">
        <w:rPr>
          <w:b/>
          <w:bCs/>
        </w:rPr>
        <w:lastRenderedPageBreak/>
        <w:t xml:space="preserve">Prediction on </w:t>
      </w:r>
      <w:r w:rsidR="00116B96" w:rsidRPr="008B6D79">
        <w:rPr>
          <w:b/>
          <w:bCs/>
        </w:rPr>
        <w:t>phish</w:t>
      </w:r>
      <w:r w:rsidR="00116B96">
        <w:rPr>
          <w:b/>
          <w:bCs/>
        </w:rPr>
        <w:t>ing</w:t>
      </w:r>
      <w:r w:rsidR="00116B96" w:rsidRPr="008B6D79">
        <w:rPr>
          <w:b/>
          <w:bCs/>
        </w:rPr>
        <w:t xml:space="preserve"> </w:t>
      </w:r>
      <w:r w:rsidRPr="008B6D79">
        <w:rPr>
          <w:b/>
          <w:bCs/>
        </w:rPr>
        <w:t>Email header (1):</w:t>
      </w:r>
    </w:p>
    <w:p w14:paraId="5A6D0C1C" w14:textId="77777777" w:rsidR="00713688" w:rsidRPr="00713688" w:rsidRDefault="00713688" w:rsidP="00713688"/>
    <w:p w14:paraId="1A776B20" w14:textId="3651FECD" w:rsidR="00713688" w:rsidRPr="00713688" w:rsidRDefault="00713688" w:rsidP="00713688">
      <w:r w:rsidRPr="00713688">
        <w:t xml:space="preserve">We generated predictions using </w:t>
      </w:r>
      <w:r w:rsidR="00D34E83">
        <w:t>our own</w:t>
      </w:r>
      <w:r w:rsidRPr="00713688">
        <w:t xml:space="preserve"> emails we </w:t>
      </w:r>
      <w:r w:rsidR="00D34E83">
        <w:t xml:space="preserve">collected </w:t>
      </w:r>
      <w:r w:rsidRPr="00713688">
        <w:t xml:space="preserve">for </w:t>
      </w:r>
      <w:r w:rsidR="00786345">
        <w:t xml:space="preserve">the </w:t>
      </w:r>
      <w:r w:rsidRPr="00713688">
        <w:t>analysis.</w:t>
      </w:r>
    </w:p>
    <w:p w14:paraId="39857FF7" w14:textId="518AFF72" w:rsidR="005D5ABA" w:rsidRDefault="005D5ABA" w:rsidP="005D5ABA"/>
    <w:p w14:paraId="26B4C893" w14:textId="3FA1AD6A" w:rsidR="005D5ABA" w:rsidRDefault="005D5ABA" w:rsidP="005D5ABA"/>
    <w:p w14:paraId="38868623" w14:textId="77777777" w:rsidR="006E2CF4" w:rsidRDefault="006E2CF4" w:rsidP="005D5ABA"/>
    <w:p w14:paraId="34992589" w14:textId="77777777" w:rsidR="005D5ABA" w:rsidRPr="005D5ABA" w:rsidRDefault="005D5ABA" w:rsidP="005D5ABA"/>
    <w:p w14:paraId="0C8E9795" w14:textId="77777777" w:rsidR="005D5ABA" w:rsidRDefault="005D5ABA" w:rsidP="007F3047">
      <w:pPr>
        <w:rPr>
          <w:noProof/>
        </w:rPr>
      </w:pPr>
    </w:p>
    <w:p w14:paraId="4F70B5AE" w14:textId="77777777" w:rsidR="00116B96" w:rsidRDefault="005D5ABA" w:rsidP="00116B96">
      <w:pPr>
        <w:rPr>
          <w:b/>
          <w:bCs/>
        </w:rPr>
      </w:pPr>
      <w:r>
        <w:rPr>
          <w:noProof/>
        </w:rPr>
        <w:drawing>
          <wp:inline distT="0" distB="0" distL="0" distR="0" wp14:anchorId="42346B34" wp14:editId="6777F241">
            <wp:extent cx="5943600" cy="3604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7">
                      <a:extLst>
                        <a:ext uri="{28A0092B-C50C-407E-A947-70E740481C1C}">
                          <a14:useLocalDpi xmlns:a14="http://schemas.microsoft.com/office/drawing/2010/main" val="0"/>
                        </a:ext>
                      </a:extLst>
                    </a:blip>
                    <a:stretch>
                      <a:fillRect/>
                    </a:stretch>
                  </pic:blipFill>
                  <pic:spPr>
                    <a:xfrm>
                      <a:off x="0" y="0"/>
                      <a:ext cx="5943600" cy="3604260"/>
                    </a:xfrm>
                    <a:prstGeom prst="rect">
                      <a:avLst/>
                    </a:prstGeom>
                  </pic:spPr>
                </pic:pic>
              </a:graphicData>
            </a:graphic>
          </wp:inline>
        </w:drawing>
      </w:r>
      <w:r>
        <w:rPr>
          <w:noProof/>
        </w:rPr>
        <w:drawing>
          <wp:inline distT="0" distB="0" distL="0" distR="0" wp14:anchorId="0DE4B16A" wp14:editId="25F5CC6B">
            <wp:extent cx="5943600" cy="17665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8">
                      <a:extLst>
                        <a:ext uri="{28A0092B-C50C-407E-A947-70E740481C1C}">
                          <a14:useLocalDpi xmlns:a14="http://schemas.microsoft.com/office/drawing/2010/main" val="0"/>
                        </a:ext>
                      </a:extLst>
                    </a:blip>
                    <a:stretch>
                      <a:fillRect/>
                    </a:stretch>
                  </pic:blipFill>
                  <pic:spPr>
                    <a:xfrm>
                      <a:off x="0" y="0"/>
                      <a:ext cx="5943600" cy="1766570"/>
                    </a:xfrm>
                    <a:prstGeom prst="rect">
                      <a:avLst/>
                    </a:prstGeom>
                  </pic:spPr>
                </pic:pic>
              </a:graphicData>
            </a:graphic>
          </wp:inline>
        </w:drawing>
      </w:r>
      <w:bookmarkEnd w:id="8"/>
    </w:p>
    <w:p w14:paraId="16E84384" w14:textId="77777777" w:rsidR="00116B96" w:rsidRDefault="00116B96" w:rsidP="00116B96">
      <w:pPr>
        <w:rPr>
          <w:b/>
          <w:bCs/>
        </w:rPr>
      </w:pPr>
    </w:p>
    <w:p w14:paraId="7CDE0BFC" w14:textId="09BF38DD" w:rsidR="00126496" w:rsidRPr="00116B96" w:rsidRDefault="00126496" w:rsidP="00116B96">
      <w:pPr>
        <w:pStyle w:val="Heading1"/>
        <w:rPr>
          <w:b/>
          <w:bCs/>
          <w:noProof/>
          <w:sz w:val="36"/>
          <w:szCs w:val="36"/>
        </w:rPr>
      </w:pPr>
      <w:r w:rsidRPr="00116B96">
        <w:rPr>
          <w:b/>
          <w:bCs/>
          <w:sz w:val="36"/>
          <w:szCs w:val="36"/>
        </w:rPr>
        <w:lastRenderedPageBreak/>
        <w:t>URL Phishing Detection</w:t>
      </w:r>
      <w:r w:rsidR="006C622F" w:rsidRPr="00116B96">
        <w:rPr>
          <w:b/>
          <w:bCs/>
          <w:sz w:val="36"/>
          <w:szCs w:val="36"/>
        </w:rPr>
        <w:t xml:space="preserve"> (ML Component)</w:t>
      </w:r>
    </w:p>
    <w:p w14:paraId="6D7EBE2D" w14:textId="77777777" w:rsidR="00126496" w:rsidRPr="00116B96" w:rsidRDefault="00126496" w:rsidP="00116B96">
      <w:pPr>
        <w:pStyle w:val="Heading1"/>
        <w:rPr>
          <w:b/>
          <w:bCs/>
          <w:sz w:val="36"/>
          <w:szCs w:val="36"/>
        </w:rPr>
      </w:pPr>
    </w:p>
    <w:p w14:paraId="3252B976" w14:textId="02FBC88F" w:rsidR="00126496" w:rsidRPr="00116B96" w:rsidRDefault="00126496" w:rsidP="00116B96">
      <w:pPr>
        <w:pStyle w:val="Heading1"/>
        <w:rPr>
          <w:b/>
          <w:bCs/>
          <w:sz w:val="36"/>
          <w:szCs w:val="36"/>
        </w:rPr>
      </w:pPr>
      <w:r w:rsidRPr="00116B96">
        <w:rPr>
          <w:b/>
          <w:bCs/>
          <w:sz w:val="36"/>
          <w:szCs w:val="36"/>
        </w:rPr>
        <w:t>Methodology:</w:t>
      </w:r>
    </w:p>
    <w:p w14:paraId="1049D5A4" w14:textId="7B95B730" w:rsidR="00126496" w:rsidRDefault="00126496" w:rsidP="00126496"/>
    <w:p w14:paraId="2F999923" w14:textId="3294ACCE" w:rsidR="00126496" w:rsidRDefault="00126496" w:rsidP="00126496"/>
    <w:p w14:paraId="0DBA6D59" w14:textId="77777777" w:rsidR="00126496" w:rsidRPr="00126496" w:rsidRDefault="00126496" w:rsidP="00126496"/>
    <w:p w14:paraId="2AA1BA1C" w14:textId="77777777" w:rsidR="00126496" w:rsidRDefault="00126496" w:rsidP="00126496"/>
    <w:p w14:paraId="196DA0A3" w14:textId="0E9C488D" w:rsidR="00126496" w:rsidRDefault="00126496" w:rsidP="00126496">
      <w:r>
        <w:tab/>
      </w:r>
      <w:r>
        <w:tab/>
      </w:r>
      <w:r w:rsidRPr="00126496">
        <w:rPr>
          <w:noProof/>
        </w:rPr>
        <w:drawing>
          <wp:inline distT="0" distB="0" distL="0" distR="0" wp14:anchorId="1C980F35" wp14:editId="108C30C2">
            <wp:extent cx="3970913" cy="5143500"/>
            <wp:effectExtent l="0" t="0" r="0" b="0"/>
            <wp:docPr id="4" name="Picture 3">
              <a:extLst xmlns:a="http://schemas.openxmlformats.org/drawingml/2006/main">
                <a:ext uri="{FF2B5EF4-FFF2-40B4-BE49-F238E27FC236}">
                  <a16:creationId xmlns:a16="http://schemas.microsoft.com/office/drawing/2014/main" id="{BA4FB900-6FBE-4154-9630-BAF0C273CE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A4FB900-6FBE-4154-9630-BAF0C273CE6B}"/>
                        </a:ext>
                      </a:extLst>
                    </pic:cNvPr>
                    <pic:cNvPicPr>
                      <a:picLocks noChangeAspect="1"/>
                    </pic:cNvPicPr>
                  </pic:nvPicPr>
                  <pic:blipFill>
                    <a:blip r:embed="rId39"/>
                    <a:stretch>
                      <a:fillRect/>
                    </a:stretch>
                  </pic:blipFill>
                  <pic:spPr>
                    <a:xfrm>
                      <a:off x="0" y="0"/>
                      <a:ext cx="3970913" cy="5143500"/>
                    </a:xfrm>
                    <a:prstGeom prst="rect">
                      <a:avLst/>
                    </a:prstGeom>
                  </pic:spPr>
                </pic:pic>
              </a:graphicData>
            </a:graphic>
          </wp:inline>
        </w:drawing>
      </w:r>
    </w:p>
    <w:p w14:paraId="541DEDD0" w14:textId="45F5252A" w:rsidR="00637162" w:rsidRPr="00116B96" w:rsidRDefault="00637162" w:rsidP="00116B96">
      <w:pPr>
        <w:pStyle w:val="Heading1"/>
        <w:rPr>
          <w:b/>
          <w:bCs/>
          <w:sz w:val="36"/>
          <w:szCs w:val="36"/>
        </w:rPr>
      </w:pPr>
      <w:r w:rsidRPr="00116B96">
        <w:rPr>
          <w:b/>
          <w:bCs/>
          <w:sz w:val="36"/>
          <w:szCs w:val="36"/>
        </w:rPr>
        <w:lastRenderedPageBreak/>
        <w:t xml:space="preserve">Data </w:t>
      </w:r>
      <w:r w:rsidR="00116B96" w:rsidRPr="00116B96">
        <w:rPr>
          <w:b/>
          <w:bCs/>
          <w:sz w:val="36"/>
          <w:szCs w:val="36"/>
        </w:rPr>
        <w:t>Collection</w:t>
      </w:r>
      <w:r w:rsidRPr="00116B96">
        <w:rPr>
          <w:b/>
          <w:bCs/>
          <w:sz w:val="36"/>
          <w:szCs w:val="36"/>
        </w:rPr>
        <w:t>:</w:t>
      </w:r>
    </w:p>
    <w:p w14:paraId="153C0BDC" w14:textId="6C68BE9A" w:rsidR="00504695" w:rsidRDefault="00637162" w:rsidP="00281109">
      <w:r>
        <w:t xml:space="preserve">For the development of the machine learning model targeting </w:t>
      </w:r>
      <w:r w:rsidR="0037250F">
        <w:t xml:space="preserve">URL </w:t>
      </w:r>
      <w:r>
        <w:t xml:space="preserve">phishing, our approach centered around sourcing raw </w:t>
      </w:r>
      <w:r w:rsidR="0037250F">
        <w:t xml:space="preserve">URLS </w:t>
      </w:r>
      <w:r>
        <w:t>that are labeled as '</w:t>
      </w:r>
      <w:proofErr w:type="spellStart"/>
      <w:r>
        <w:t>phishy</w:t>
      </w:r>
      <w:proofErr w:type="spellEnd"/>
      <w:r>
        <w:t>' or 'non-</w:t>
      </w:r>
      <w:proofErr w:type="spellStart"/>
      <w:r>
        <w:t>phishy</w:t>
      </w:r>
      <w:proofErr w:type="spellEnd"/>
      <w:r>
        <w:t xml:space="preserve">'. This data is critical for feature engineering, which is the foundation of our model's ability to accurately identify potential phishing threats. </w:t>
      </w:r>
      <w:r w:rsidRPr="00504695">
        <w:t>To build a diverse and representative dataset, we decided to combine various sources.</w:t>
      </w:r>
    </w:p>
    <w:p w14:paraId="096509F7" w14:textId="77777777" w:rsidR="00116B96" w:rsidRPr="00504695" w:rsidRDefault="00116B96" w:rsidP="00281109"/>
    <w:p w14:paraId="16AA6162" w14:textId="64293036" w:rsidR="00504695" w:rsidRPr="00116B96" w:rsidRDefault="00116B96" w:rsidP="00116B96">
      <w:pPr>
        <w:pStyle w:val="Heading1"/>
        <w:rPr>
          <w:b/>
          <w:bCs/>
          <w:sz w:val="36"/>
          <w:szCs w:val="36"/>
        </w:rPr>
      </w:pPr>
      <w:r w:rsidRPr="00116B96">
        <w:rPr>
          <w:b/>
          <w:bCs/>
          <w:sz w:val="36"/>
          <w:szCs w:val="36"/>
        </w:rPr>
        <w:t>Data Sources</w:t>
      </w:r>
      <w:r w:rsidR="00504695" w:rsidRPr="00116B96">
        <w:rPr>
          <w:b/>
          <w:bCs/>
          <w:sz w:val="36"/>
          <w:szCs w:val="36"/>
        </w:rPr>
        <w:t>:</w:t>
      </w:r>
    </w:p>
    <w:p w14:paraId="2166A912" w14:textId="77777777" w:rsidR="00504695" w:rsidRPr="00A561D0" w:rsidRDefault="00504695" w:rsidP="00504695"/>
    <w:p w14:paraId="7DE75A72" w14:textId="77777777" w:rsidR="00116B96" w:rsidRPr="00086713" w:rsidRDefault="00116B96" w:rsidP="00F111A5">
      <w:pPr>
        <w:pStyle w:val="ListParagraph"/>
        <w:numPr>
          <w:ilvl w:val="0"/>
          <w:numId w:val="30"/>
        </w:numPr>
      </w:pPr>
      <w:proofErr w:type="spellStart"/>
      <w:r w:rsidRPr="00086713">
        <w:rPr>
          <w:b/>
          <w:bCs/>
        </w:rPr>
        <w:t>PhishTank</w:t>
      </w:r>
      <w:proofErr w:type="spellEnd"/>
      <w:r>
        <w:t xml:space="preserve">: </w:t>
      </w:r>
      <w:hyperlink r:id="rId40" w:history="1">
        <w:proofErr w:type="spellStart"/>
        <w:r w:rsidRPr="00086713">
          <w:rPr>
            <w:rStyle w:val="Hyperlink"/>
          </w:rPr>
          <w:t>PhishTank</w:t>
        </w:r>
        <w:proofErr w:type="spellEnd"/>
      </w:hyperlink>
      <w:r w:rsidRPr="00086713">
        <w:t>.</w:t>
      </w:r>
    </w:p>
    <w:p w14:paraId="2F85B449" w14:textId="77777777" w:rsidR="00116B96" w:rsidRDefault="00116B96" w:rsidP="00F111A5">
      <w:pPr>
        <w:pStyle w:val="ListParagraph"/>
        <w:numPr>
          <w:ilvl w:val="0"/>
          <w:numId w:val="30"/>
        </w:numPr>
      </w:pPr>
      <w:r>
        <w:t>T</w:t>
      </w:r>
      <w:r w:rsidRPr="00086713">
        <w:t xml:space="preserve">he University of New Brunswick's open datasets: </w:t>
      </w:r>
      <w:hyperlink r:id="rId41" w:history="1">
        <w:r w:rsidRPr="00086713">
          <w:rPr>
            <w:rStyle w:val="Hyperlink"/>
          </w:rPr>
          <w:t>UNB - URL Dataset</w:t>
        </w:r>
      </w:hyperlink>
      <w:r w:rsidRPr="00086713">
        <w:t>.</w:t>
      </w:r>
    </w:p>
    <w:p w14:paraId="37622B83" w14:textId="6A9DE5C5" w:rsidR="00116B96" w:rsidRDefault="00116B96" w:rsidP="00F111A5">
      <w:pPr>
        <w:pStyle w:val="ListParagraph"/>
        <w:numPr>
          <w:ilvl w:val="0"/>
          <w:numId w:val="30"/>
        </w:numPr>
      </w:pPr>
      <w:r w:rsidRPr="00086713">
        <w:rPr>
          <w:b/>
          <w:bCs/>
        </w:rPr>
        <w:t>Kaggle Phishing Dataset for Machine Learning</w:t>
      </w:r>
      <w:r>
        <w:t xml:space="preserve">: </w:t>
      </w:r>
      <w:hyperlink r:id="rId42" w:history="1">
        <w:r w:rsidR="00F111A5" w:rsidRPr="006D5005">
          <w:rPr>
            <w:rStyle w:val="Hyperlink"/>
          </w:rPr>
          <w:t>https://www.kaggle.com/datasets/shashwatwork/phishing-dataset-for-machine-learning</w:t>
        </w:r>
      </w:hyperlink>
      <w:r w:rsidR="00F111A5">
        <w:t xml:space="preserve"> </w:t>
      </w:r>
    </w:p>
    <w:p w14:paraId="690B2597" w14:textId="2A37B972" w:rsidR="00F111A5" w:rsidRDefault="00116B96" w:rsidP="00F111A5">
      <w:pPr>
        <w:pStyle w:val="ListParagraph"/>
        <w:numPr>
          <w:ilvl w:val="0"/>
          <w:numId w:val="30"/>
        </w:numPr>
      </w:pPr>
      <w:r w:rsidRPr="00086713">
        <w:rPr>
          <w:b/>
          <w:bCs/>
        </w:rPr>
        <w:t>Phishing Websites Dataset from FCSIT, UNIMAS</w:t>
      </w:r>
      <w:r>
        <w:t xml:space="preserve">: </w:t>
      </w:r>
      <w:hyperlink r:id="rId43" w:history="1">
        <w:r w:rsidR="00F111A5" w:rsidRPr="006D5005">
          <w:rPr>
            <w:rStyle w:val="Hyperlink"/>
          </w:rPr>
          <w:t>https://www.fcsit.unimas.my/phishing-dataset#:~:text=The%20Phishing%20Websites%20Dataset%20contains,different%20folder%20for%20each%20sample</w:t>
        </w:r>
      </w:hyperlink>
    </w:p>
    <w:p w14:paraId="7B1DCBFA" w14:textId="1FF3BA08" w:rsidR="00F111A5" w:rsidRPr="00F111A5" w:rsidRDefault="00F111A5" w:rsidP="00F111A5">
      <w:pPr>
        <w:pStyle w:val="ListParagraph"/>
        <w:numPr>
          <w:ilvl w:val="0"/>
          <w:numId w:val="30"/>
        </w:numPr>
      </w:pPr>
      <w:r>
        <w:rPr>
          <w:b/>
          <w:bCs/>
        </w:rPr>
        <w:t>K</w:t>
      </w:r>
      <w:r w:rsidRPr="00F111A5">
        <w:rPr>
          <w:b/>
          <w:bCs/>
        </w:rPr>
        <w:t>aggle Website Phishing Dataset</w:t>
      </w:r>
      <w:r>
        <w:t xml:space="preserve">: </w:t>
      </w:r>
      <w:hyperlink r:id="rId44" w:history="1">
        <w:r w:rsidRPr="006D5005">
          <w:rPr>
            <w:rStyle w:val="Hyperlink"/>
          </w:rPr>
          <w:t>https://www.kaggle.com/datasets/sid321axn/malicious-urls-dataset</w:t>
        </w:r>
      </w:hyperlink>
      <w:r>
        <w:t xml:space="preserve"> </w:t>
      </w:r>
    </w:p>
    <w:p w14:paraId="0150BCCF" w14:textId="62F195C2" w:rsidR="005B409B" w:rsidRPr="005B409B" w:rsidRDefault="005B409B" w:rsidP="005B409B">
      <w:pPr>
        <w:pStyle w:val="Heading1"/>
        <w:rPr>
          <w:b/>
          <w:bCs/>
          <w:sz w:val="36"/>
          <w:szCs w:val="36"/>
        </w:rPr>
      </w:pPr>
      <w:r w:rsidRPr="005B409B">
        <w:rPr>
          <w:b/>
          <w:bCs/>
          <w:sz w:val="36"/>
          <w:szCs w:val="36"/>
        </w:rPr>
        <w:t>Example Data</w:t>
      </w:r>
    </w:p>
    <w:p w14:paraId="4D36DA3C" w14:textId="0A23EB3A" w:rsidR="005B409B" w:rsidRDefault="005B409B" w:rsidP="005B409B">
      <w:r w:rsidRPr="005B409B">
        <w:t>The dataset</w:t>
      </w:r>
      <w:r w:rsidR="00F1186D">
        <w:t xml:space="preserve"> examples</w:t>
      </w:r>
      <w:r w:rsidRPr="005B409B">
        <w:t>, both before and after feature engineering, has been compressed and included with the document due to its length and complexity, making it impractical to include directly in the document.</w:t>
      </w:r>
    </w:p>
    <w:p w14:paraId="739A340D" w14:textId="77777777" w:rsidR="005B409B" w:rsidRDefault="005B409B" w:rsidP="005B409B"/>
    <w:p w14:paraId="6D20CE84" w14:textId="29AF82BA" w:rsidR="00C03D52" w:rsidRPr="00116B96" w:rsidRDefault="00C03D52" w:rsidP="00116B96">
      <w:pPr>
        <w:pStyle w:val="Heading1"/>
        <w:rPr>
          <w:b/>
          <w:bCs/>
          <w:sz w:val="36"/>
          <w:szCs w:val="36"/>
        </w:rPr>
      </w:pPr>
      <w:r w:rsidRPr="00116B96">
        <w:rPr>
          <w:b/>
          <w:bCs/>
          <w:sz w:val="36"/>
          <w:szCs w:val="36"/>
        </w:rPr>
        <w:t>Feature Engineering</w:t>
      </w:r>
    </w:p>
    <w:p w14:paraId="4C538CF3" w14:textId="0306B02C" w:rsidR="006E2CF4" w:rsidRDefault="00AB565C" w:rsidP="00C03D52">
      <w:r w:rsidRPr="00AB565C">
        <w:t>Feature engineering in URL phishing detection involves the extraction of valuable information from the URL to discern patterns and characteristics indicative of phishing behavior. This approach allows us to transform raw URL data into meaningful features, enhancing our ability to detect potential phishing threats.</w:t>
      </w:r>
    </w:p>
    <w:p w14:paraId="32A13A43" w14:textId="77777777" w:rsidR="00C238A1" w:rsidRDefault="00C238A1" w:rsidP="00C03D52"/>
    <w:p w14:paraId="49F18C1B" w14:textId="27AF6418" w:rsidR="00C64F17" w:rsidRDefault="00C64F17" w:rsidP="00C64F17">
      <w:r>
        <w:t>Our plan involved creating multiple features and organizing them into the categories discussed below</w:t>
      </w:r>
      <w:r w:rsidR="00274455">
        <w:t xml:space="preserve">. </w:t>
      </w:r>
      <w:r w:rsidR="00274455" w:rsidRPr="00274455">
        <w:t>We incorporated insights from the literature we surveyed and integrated additional features based on our own considerations.</w:t>
      </w:r>
    </w:p>
    <w:p w14:paraId="5298D5F4" w14:textId="77777777" w:rsidR="00C64F17" w:rsidRDefault="00C64F17" w:rsidP="00C64F17"/>
    <w:p w14:paraId="2226B5DF" w14:textId="77777777" w:rsidR="00C64F17" w:rsidRPr="00116B96" w:rsidRDefault="00C64F17" w:rsidP="00C64F17">
      <w:pPr>
        <w:pStyle w:val="Heading1"/>
        <w:rPr>
          <w:b/>
          <w:bCs/>
          <w:sz w:val="36"/>
          <w:szCs w:val="36"/>
        </w:rPr>
      </w:pPr>
      <w:r w:rsidRPr="00116B96">
        <w:rPr>
          <w:b/>
          <w:bCs/>
          <w:sz w:val="36"/>
          <w:szCs w:val="36"/>
        </w:rPr>
        <w:t>Feature Categories:</w:t>
      </w:r>
    </w:p>
    <w:p w14:paraId="421BF43E" w14:textId="77777777" w:rsidR="00C64F17" w:rsidRDefault="00C64F17" w:rsidP="00C64F17">
      <w:r>
        <w:t xml:space="preserve"> We categorized the features into the following groups:</w:t>
      </w:r>
    </w:p>
    <w:p w14:paraId="4704E735" w14:textId="77777777" w:rsidR="00C64F17" w:rsidRDefault="00C64F17" w:rsidP="00C03D52"/>
    <w:p w14:paraId="21F3F026" w14:textId="530E10FC" w:rsidR="00126496" w:rsidRDefault="00126496" w:rsidP="008B6D79">
      <w:pPr>
        <w:pStyle w:val="Heading1"/>
      </w:pPr>
      <w:r w:rsidRPr="00126496">
        <w:rPr>
          <w:noProof/>
        </w:rPr>
        <w:drawing>
          <wp:inline distT="0" distB="0" distL="0" distR="0" wp14:anchorId="5CFABA25" wp14:editId="36D410DB">
            <wp:extent cx="5943600" cy="2051050"/>
            <wp:effectExtent l="0" t="0" r="0" b="0"/>
            <wp:docPr id="7" name="Picture 2">
              <a:extLst xmlns:a="http://schemas.openxmlformats.org/drawingml/2006/main">
                <a:ext uri="{FF2B5EF4-FFF2-40B4-BE49-F238E27FC236}">
                  <a16:creationId xmlns:a16="http://schemas.microsoft.com/office/drawing/2014/main" id="{87FD6777-9FA7-4537-8385-39502B909D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7FD6777-9FA7-4537-8385-39502B909D61}"/>
                        </a:ext>
                      </a:extLst>
                    </pic:cNvPr>
                    <pic:cNvPicPr>
                      <a:picLocks noChangeAspect="1"/>
                    </pic:cNvPicPr>
                  </pic:nvPicPr>
                  <pic:blipFill>
                    <a:blip r:embed="rId45"/>
                    <a:stretch>
                      <a:fillRect/>
                    </a:stretch>
                  </pic:blipFill>
                  <pic:spPr>
                    <a:xfrm>
                      <a:off x="0" y="0"/>
                      <a:ext cx="5943600" cy="2051050"/>
                    </a:xfrm>
                    <a:prstGeom prst="rect">
                      <a:avLst/>
                    </a:prstGeom>
                  </pic:spPr>
                </pic:pic>
              </a:graphicData>
            </a:graphic>
          </wp:inline>
        </w:drawing>
      </w:r>
    </w:p>
    <w:p w14:paraId="1216A8F6" w14:textId="6D831AAB" w:rsidR="00932F43" w:rsidRDefault="00932F43" w:rsidP="00932F43">
      <w:pPr>
        <w:pStyle w:val="Heading2"/>
      </w:pPr>
    </w:p>
    <w:p w14:paraId="59A2FCF8" w14:textId="77777777" w:rsidR="00FA419E" w:rsidRPr="00FA419E" w:rsidRDefault="00FA419E" w:rsidP="00FA419E"/>
    <w:p w14:paraId="1F47047A" w14:textId="1FF17BE9" w:rsidR="00932F43" w:rsidRPr="00116B96" w:rsidRDefault="00932F43" w:rsidP="00116B96">
      <w:pPr>
        <w:pStyle w:val="Heading1"/>
        <w:rPr>
          <w:b/>
          <w:bCs/>
          <w:sz w:val="36"/>
          <w:szCs w:val="36"/>
        </w:rPr>
      </w:pPr>
      <w:r w:rsidRPr="00116B96">
        <w:rPr>
          <w:b/>
          <w:bCs/>
          <w:sz w:val="36"/>
          <w:szCs w:val="36"/>
        </w:rPr>
        <w:t>Address Bar Based Features):</w:t>
      </w:r>
    </w:p>
    <w:p w14:paraId="0E2B597D" w14:textId="3014BA99" w:rsidR="00047CB5" w:rsidRDefault="00047CB5" w:rsidP="00047CB5"/>
    <w:p w14:paraId="26473D2D" w14:textId="3C103E44" w:rsidR="00047CB5" w:rsidRPr="00047CB5" w:rsidRDefault="00047CB5" w:rsidP="00047CB5">
      <w:r w:rsidRPr="00047CB5">
        <w:t>These features assess characteristics derived from the URL address bar, generating binary indicators (1 or 0) to highlight specific attributes. Their importance lies in detecting patterns associated with phishing attempts and revealing potential malicious intent</w:t>
      </w:r>
    </w:p>
    <w:p w14:paraId="628ADBEF" w14:textId="77777777" w:rsidR="00932F43" w:rsidRPr="00932F43" w:rsidRDefault="00932F43" w:rsidP="00932F43"/>
    <w:p w14:paraId="75DB43A9" w14:textId="07B0F15A" w:rsidR="00932F43" w:rsidRPr="00B66943" w:rsidRDefault="00FA419E" w:rsidP="00B66943">
      <w:pPr>
        <w:pStyle w:val="Heading2"/>
        <w:rPr>
          <w:b/>
          <w:bCs/>
          <w:sz w:val="24"/>
          <w:szCs w:val="24"/>
        </w:rPr>
      </w:pPr>
      <w:proofErr w:type="spellStart"/>
      <w:r w:rsidRPr="00B66943">
        <w:rPr>
          <w:b/>
          <w:bCs/>
          <w:sz w:val="24"/>
          <w:szCs w:val="24"/>
        </w:rPr>
        <w:t>Have_IP</w:t>
      </w:r>
      <w:proofErr w:type="spellEnd"/>
      <w:r w:rsidR="00932F43" w:rsidRPr="00B66943">
        <w:rPr>
          <w:b/>
          <w:bCs/>
          <w:sz w:val="24"/>
          <w:szCs w:val="24"/>
        </w:rPr>
        <w:t>:</w:t>
      </w:r>
      <w:r w:rsidR="00DC01CC" w:rsidRPr="00B66943">
        <w:rPr>
          <w:b/>
          <w:bCs/>
          <w:sz w:val="24"/>
          <w:szCs w:val="24"/>
        </w:rPr>
        <w:t xml:space="preserve"> </w:t>
      </w:r>
    </w:p>
    <w:p w14:paraId="77BF90B5" w14:textId="053C201A" w:rsidR="00932F43" w:rsidRPr="00932F43" w:rsidRDefault="00932F43" w:rsidP="00F65CD3">
      <w:pPr>
        <w:pStyle w:val="ListParagraph"/>
        <w:numPr>
          <w:ilvl w:val="0"/>
          <w:numId w:val="14"/>
        </w:numPr>
      </w:pPr>
      <w:r w:rsidRPr="00047CB5">
        <w:rPr>
          <w:b/>
          <w:bCs/>
        </w:rPr>
        <w:t>Usage:</w:t>
      </w:r>
      <w:r w:rsidRPr="00932F43">
        <w:t xml:space="preserve"> </w:t>
      </w:r>
      <w:r w:rsidR="00DC01CC">
        <w:t xml:space="preserve">Is </w:t>
      </w:r>
      <w:r w:rsidR="00DC01CC" w:rsidRPr="00DC01CC">
        <w:t>1 if the URL contains an IP address, and 0 otherwise.</w:t>
      </w:r>
    </w:p>
    <w:p w14:paraId="0B1F5DFA" w14:textId="77777777" w:rsidR="00932F43" w:rsidRPr="00932F43" w:rsidRDefault="00932F43" w:rsidP="00F65CD3">
      <w:pPr>
        <w:pStyle w:val="ListParagraph"/>
        <w:numPr>
          <w:ilvl w:val="0"/>
          <w:numId w:val="14"/>
        </w:numPr>
      </w:pPr>
      <w:r w:rsidRPr="00047CB5">
        <w:rPr>
          <w:b/>
          <w:bCs/>
        </w:rPr>
        <w:t>Importance:</w:t>
      </w:r>
      <w:r w:rsidRPr="00932F43">
        <w:t xml:space="preserve"> Detects if the URL contains an IP address, which could be indicative of phishing.</w:t>
      </w:r>
    </w:p>
    <w:p w14:paraId="4D64FACA" w14:textId="08195FCA" w:rsidR="00932F43" w:rsidRPr="00B66943" w:rsidRDefault="00FA419E" w:rsidP="00B66943">
      <w:pPr>
        <w:pStyle w:val="Heading2"/>
        <w:rPr>
          <w:b/>
          <w:bCs/>
        </w:rPr>
      </w:pPr>
      <w:r w:rsidRPr="00932F43">
        <w:t xml:space="preserve"> </w:t>
      </w:r>
      <w:proofErr w:type="spellStart"/>
      <w:r w:rsidRPr="00B66943">
        <w:rPr>
          <w:b/>
          <w:bCs/>
          <w:sz w:val="24"/>
          <w:szCs w:val="24"/>
        </w:rPr>
        <w:t>Have_At</w:t>
      </w:r>
      <w:proofErr w:type="spellEnd"/>
      <w:r w:rsidR="00932F43" w:rsidRPr="00B66943">
        <w:rPr>
          <w:b/>
          <w:bCs/>
          <w:sz w:val="24"/>
          <w:szCs w:val="24"/>
        </w:rPr>
        <w:t>:</w:t>
      </w:r>
    </w:p>
    <w:p w14:paraId="35F5EF59" w14:textId="54B73D44" w:rsidR="00932F43" w:rsidRPr="00932F43" w:rsidRDefault="00932F43" w:rsidP="00F65CD3">
      <w:pPr>
        <w:pStyle w:val="ListParagraph"/>
        <w:numPr>
          <w:ilvl w:val="0"/>
          <w:numId w:val="14"/>
        </w:numPr>
      </w:pPr>
      <w:r w:rsidRPr="00047CB5">
        <w:rPr>
          <w:b/>
          <w:bCs/>
        </w:rPr>
        <w:t>Usage:</w:t>
      </w:r>
      <w:r w:rsidRPr="00932F43">
        <w:t xml:space="preserve"> </w:t>
      </w:r>
      <w:r w:rsidR="00DC01CC">
        <w:t xml:space="preserve">Is </w:t>
      </w:r>
      <w:r w:rsidR="00DC01CC" w:rsidRPr="00DC01CC">
        <w:t>1 if the URL contains the "@" symbol, and 0 otherwise.</w:t>
      </w:r>
    </w:p>
    <w:p w14:paraId="36EC0C9D" w14:textId="77777777" w:rsidR="00932F43" w:rsidRPr="00932F43" w:rsidRDefault="00932F43" w:rsidP="00F65CD3">
      <w:pPr>
        <w:pStyle w:val="ListParagraph"/>
        <w:numPr>
          <w:ilvl w:val="0"/>
          <w:numId w:val="14"/>
        </w:numPr>
      </w:pPr>
      <w:r w:rsidRPr="00047CB5">
        <w:rPr>
          <w:b/>
          <w:bCs/>
        </w:rPr>
        <w:t>Importance:</w:t>
      </w:r>
      <w:r w:rsidRPr="00932F43">
        <w:t xml:space="preserve"> Identifies URLs that may misuse the "@" symbol, a common tactic in phishing.</w:t>
      </w:r>
    </w:p>
    <w:p w14:paraId="18ACB05D" w14:textId="15606C10" w:rsidR="00932F43" w:rsidRPr="00B66943" w:rsidRDefault="00FA419E" w:rsidP="00B66943">
      <w:pPr>
        <w:pStyle w:val="Heading2"/>
        <w:rPr>
          <w:b/>
          <w:bCs/>
          <w:sz w:val="24"/>
          <w:szCs w:val="24"/>
        </w:rPr>
      </w:pPr>
      <w:proofErr w:type="spellStart"/>
      <w:r w:rsidRPr="00B66943">
        <w:rPr>
          <w:b/>
          <w:bCs/>
          <w:sz w:val="24"/>
          <w:szCs w:val="24"/>
        </w:rPr>
        <w:t>URL_Length</w:t>
      </w:r>
      <w:proofErr w:type="spellEnd"/>
      <w:r w:rsidR="00932F43" w:rsidRPr="00B66943">
        <w:rPr>
          <w:b/>
          <w:bCs/>
          <w:sz w:val="24"/>
          <w:szCs w:val="24"/>
        </w:rPr>
        <w:t>:</w:t>
      </w:r>
    </w:p>
    <w:p w14:paraId="33F6A4A5" w14:textId="3199D222" w:rsidR="00932F43" w:rsidRPr="00932F43" w:rsidRDefault="00932F43" w:rsidP="00F65CD3">
      <w:pPr>
        <w:pStyle w:val="ListParagraph"/>
        <w:numPr>
          <w:ilvl w:val="0"/>
          <w:numId w:val="14"/>
        </w:numPr>
      </w:pPr>
      <w:r w:rsidRPr="00047CB5">
        <w:rPr>
          <w:b/>
          <w:bCs/>
        </w:rPr>
        <w:t>Usage:</w:t>
      </w:r>
      <w:r w:rsidRPr="00932F43">
        <w:t xml:space="preserve"> </w:t>
      </w:r>
      <w:r w:rsidR="00FA419E">
        <w:t xml:space="preserve">Is </w:t>
      </w:r>
      <w:r w:rsidR="00DC01CC" w:rsidRPr="00DC01CC">
        <w:t>1 if the length of the URL is greater than or equal to 54 characters, and 0 otherwise.</w:t>
      </w:r>
    </w:p>
    <w:p w14:paraId="18172503" w14:textId="77777777" w:rsidR="00932F43" w:rsidRPr="00932F43" w:rsidRDefault="00932F43" w:rsidP="00F65CD3">
      <w:pPr>
        <w:pStyle w:val="ListParagraph"/>
        <w:numPr>
          <w:ilvl w:val="0"/>
          <w:numId w:val="14"/>
        </w:numPr>
      </w:pPr>
      <w:r w:rsidRPr="00047CB5">
        <w:rPr>
          <w:b/>
          <w:bCs/>
        </w:rPr>
        <w:t>Importance:</w:t>
      </w:r>
      <w:r w:rsidRPr="00932F43">
        <w:t xml:space="preserve"> Longer URLs may be associated with phishing attempts, making this a useful length-based indicator.</w:t>
      </w:r>
    </w:p>
    <w:p w14:paraId="4AF39A1D" w14:textId="2DD4241F" w:rsidR="00932F43" w:rsidRPr="00B66943" w:rsidRDefault="00FA419E" w:rsidP="00B66943">
      <w:pPr>
        <w:pStyle w:val="Heading2"/>
        <w:rPr>
          <w:b/>
          <w:bCs/>
          <w:sz w:val="24"/>
          <w:szCs w:val="24"/>
        </w:rPr>
      </w:pPr>
      <w:proofErr w:type="spellStart"/>
      <w:r w:rsidRPr="00B66943">
        <w:rPr>
          <w:b/>
          <w:bCs/>
          <w:sz w:val="24"/>
          <w:szCs w:val="24"/>
        </w:rPr>
        <w:t>URL_Depth</w:t>
      </w:r>
      <w:proofErr w:type="spellEnd"/>
      <w:r w:rsidR="00932F43" w:rsidRPr="00B66943">
        <w:rPr>
          <w:b/>
          <w:bCs/>
          <w:sz w:val="24"/>
          <w:szCs w:val="24"/>
        </w:rPr>
        <w:t>:</w:t>
      </w:r>
    </w:p>
    <w:p w14:paraId="7E6C22F2" w14:textId="469AA069" w:rsidR="00932F43" w:rsidRPr="00932F43" w:rsidRDefault="00932F43" w:rsidP="00F65CD3">
      <w:pPr>
        <w:pStyle w:val="ListParagraph"/>
        <w:numPr>
          <w:ilvl w:val="0"/>
          <w:numId w:val="14"/>
        </w:numPr>
      </w:pPr>
      <w:r w:rsidRPr="00047CB5">
        <w:rPr>
          <w:b/>
          <w:bCs/>
        </w:rPr>
        <w:t>Usage:</w:t>
      </w:r>
      <w:r w:rsidRPr="00932F43">
        <w:t xml:space="preserve"> </w:t>
      </w:r>
      <w:r w:rsidR="00FA419E">
        <w:t xml:space="preserve">Is </w:t>
      </w:r>
      <w:r w:rsidR="00DC01CC" w:rsidRPr="00DC01CC">
        <w:t>the depth of the URL path.</w:t>
      </w:r>
    </w:p>
    <w:p w14:paraId="1585AB02" w14:textId="77777777" w:rsidR="00932F43" w:rsidRPr="00932F43" w:rsidRDefault="00932F43" w:rsidP="00F65CD3">
      <w:pPr>
        <w:pStyle w:val="ListParagraph"/>
        <w:numPr>
          <w:ilvl w:val="0"/>
          <w:numId w:val="14"/>
        </w:numPr>
      </w:pPr>
      <w:r w:rsidRPr="00047CB5">
        <w:rPr>
          <w:b/>
          <w:bCs/>
        </w:rPr>
        <w:t>Importance:</w:t>
      </w:r>
      <w:r w:rsidRPr="00932F43">
        <w:t xml:space="preserve"> Provides insight into the structure of the URL, aiding in the detection of suspicious patterns.</w:t>
      </w:r>
    </w:p>
    <w:p w14:paraId="43FE2067" w14:textId="55BC8EDB" w:rsidR="00932F43" w:rsidRPr="00B66943" w:rsidRDefault="00FA419E" w:rsidP="00B66943">
      <w:pPr>
        <w:pStyle w:val="Heading2"/>
        <w:rPr>
          <w:b/>
          <w:bCs/>
          <w:sz w:val="24"/>
          <w:szCs w:val="24"/>
        </w:rPr>
      </w:pPr>
      <w:r w:rsidRPr="00B66943">
        <w:rPr>
          <w:b/>
          <w:bCs/>
          <w:sz w:val="24"/>
          <w:szCs w:val="24"/>
        </w:rPr>
        <w:t>Redirection</w:t>
      </w:r>
      <w:r w:rsidR="00932F43" w:rsidRPr="00B66943">
        <w:rPr>
          <w:b/>
          <w:bCs/>
          <w:sz w:val="24"/>
          <w:szCs w:val="24"/>
        </w:rPr>
        <w:t>:</w:t>
      </w:r>
    </w:p>
    <w:p w14:paraId="072DDD7F" w14:textId="28406CFB" w:rsidR="00932F43" w:rsidRPr="00932F43" w:rsidRDefault="00932F43" w:rsidP="00F65CD3">
      <w:pPr>
        <w:pStyle w:val="ListParagraph"/>
        <w:numPr>
          <w:ilvl w:val="0"/>
          <w:numId w:val="14"/>
        </w:numPr>
      </w:pPr>
      <w:r w:rsidRPr="00047CB5">
        <w:rPr>
          <w:b/>
          <w:bCs/>
        </w:rPr>
        <w:t>Usage:</w:t>
      </w:r>
      <w:r w:rsidRPr="00932F43">
        <w:t xml:space="preserve"> </w:t>
      </w:r>
      <w:r w:rsidR="00FA419E">
        <w:t xml:space="preserve">Is </w:t>
      </w:r>
      <w:r w:rsidR="00DC01CC" w:rsidRPr="00DC01CC">
        <w:t>1 if there is a redirection in the URL, and 0 otherwise.</w:t>
      </w:r>
    </w:p>
    <w:p w14:paraId="1F79EFF5" w14:textId="4A077DCB" w:rsidR="00932F43" w:rsidRDefault="00932F43" w:rsidP="00F65CD3">
      <w:pPr>
        <w:pStyle w:val="ListParagraph"/>
        <w:numPr>
          <w:ilvl w:val="0"/>
          <w:numId w:val="14"/>
        </w:numPr>
      </w:pPr>
      <w:r w:rsidRPr="00047CB5">
        <w:rPr>
          <w:b/>
          <w:bCs/>
        </w:rPr>
        <w:t>Importance:</w:t>
      </w:r>
      <w:r w:rsidRPr="00932F43">
        <w:t xml:space="preserve"> Identifies URLs with redirection, a common technique in phishing attacks.</w:t>
      </w:r>
    </w:p>
    <w:p w14:paraId="1C71ADC4" w14:textId="5023EF0D" w:rsidR="00932F43" w:rsidRDefault="00932F43" w:rsidP="00932F43"/>
    <w:p w14:paraId="25A55FFA" w14:textId="7843E56E" w:rsidR="00932F43" w:rsidRPr="00B66943" w:rsidRDefault="00FA419E" w:rsidP="00B66943">
      <w:pPr>
        <w:pStyle w:val="Heading2"/>
        <w:rPr>
          <w:b/>
          <w:bCs/>
          <w:sz w:val="24"/>
          <w:szCs w:val="24"/>
        </w:rPr>
      </w:pPr>
      <w:proofErr w:type="spellStart"/>
      <w:r w:rsidRPr="00B66943">
        <w:rPr>
          <w:b/>
          <w:bCs/>
          <w:sz w:val="24"/>
          <w:szCs w:val="24"/>
        </w:rPr>
        <w:t>https_Domain</w:t>
      </w:r>
      <w:proofErr w:type="spellEnd"/>
      <w:r w:rsidR="00932F43" w:rsidRPr="00B66943">
        <w:rPr>
          <w:b/>
          <w:bCs/>
          <w:sz w:val="24"/>
          <w:szCs w:val="24"/>
        </w:rPr>
        <w:t>:</w:t>
      </w:r>
    </w:p>
    <w:p w14:paraId="0F05D38F" w14:textId="37C285D6" w:rsidR="00DC01CC" w:rsidRDefault="00932F43" w:rsidP="00F65CD3">
      <w:pPr>
        <w:pStyle w:val="ListParagraph"/>
        <w:numPr>
          <w:ilvl w:val="0"/>
          <w:numId w:val="8"/>
        </w:numPr>
      </w:pPr>
      <w:r w:rsidRPr="00FA419E">
        <w:rPr>
          <w:b/>
          <w:bCs/>
        </w:rPr>
        <w:t>Usage:</w:t>
      </w:r>
      <w:r w:rsidRPr="00932F43">
        <w:t xml:space="preserve"> </w:t>
      </w:r>
      <w:r w:rsidR="00FA419E">
        <w:t xml:space="preserve">Is </w:t>
      </w:r>
      <w:r w:rsidR="00DC01CC" w:rsidRPr="00DC01CC">
        <w:t xml:space="preserve">1 if the domain part of the URL contains "https", and 0 otherwise. </w:t>
      </w:r>
    </w:p>
    <w:p w14:paraId="771D5C0B" w14:textId="3E384041" w:rsidR="00932F43" w:rsidRPr="00932F43" w:rsidRDefault="00932F43" w:rsidP="00F65CD3">
      <w:pPr>
        <w:pStyle w:val="ListParagraph"/>
        <w:numPr>
          <w:ilvl w:val="0"/>
          <w:numId w:val="8"/>
        </w:numPr>
      </w:pPr>
      <w:r w:rsidRPr="00FA419E">
        <w:rPr>
          <w:b/>
          <w:bCs/>
        </w:rPr>
        <w:t>Importance:</w:t>
      </w:r>
      <w:r w:rsidRPr="00932F43">
        <w:t xml:space="preserve"> Detects whether the URL uses secure HTTP, a potential indicator of legitimacy.</w:t>
      </w:r>
    </w:p>
    <w:p w14:paraId="3C610C21" w14:textId="2595C026" w:rsidR="00932F43" w:rsidRPr="00B66943" w:rsidRDefault="00FA419E" w:rsidP="00B66943">
      <w:pPr>
        <w:pStyle w:val="Heading2"/>
        <w:rPr>
          <w:b/>
          <w:bCs/>
          <w:sz w:val="24"/>
          <w:szCs w:val="24"/>
        </w:rPr>
      </w:pPr>
      <w:proofErr w:type="spellStart"/>
      <w:r w:rsidRPr="00B66943">
        <w:rPr>
          <w:b/>
          <w:bCs/>
          <w:sz w:val="24"/>
          <w:szCs w:val="24"/>
        </w:rPr>
        <w:t>TinyURL</w:t>
      </w:r>
      <w:proofErr w:type="spellEnd"/>
      <w:r w:rsidR="00932F43" w:rsidRPr="00B66943">
        <w:rPr>
          <w:b/>
          <w:bCs/>
          <w:sz w:val="24"/>
          <w:szCs w:val="24"/>
        </w:rPr>
        <w:t>:</w:t>
      </w:r>
    </w:p>
    <w:p w14:paraId="05A323B1" w14:textId="430B7FC5" w:rsidR="00DC01CC" w:rsidRDefault="00932F43" w:rsidP="00F65CD3">
      <w:pPr>
        <w:pStyle w:val="ListParagraph"/>
        <w:numPr>
          <w:ilvl w:val="0"/>
          <w:numId w:val="7"/>
        </w:numPr>
      </w:pPr>
      <w:r w:rsidRPr="00FA419E">
        <w:rPr>
          <w:b/>
          <w:bCs/>
        </w:rPr>
        <w:t>Usage:</w:t>
      </w:r>
      <w:r w:rsidRPr="00932F43">
        <w:t xml:space="preserve"> </w:t>
      </w:r>
      <w:r w:rsidR="00FA419E">
        <w:t xml:space="preserve">Is </w:t>
      </w:r>
      <w:r w:rsidR="00DC01CC" w:rsidRPr="00DC01CC">
        <w:t xml:space="preserve">1 if the URL is a shortened URL, and 0 otherwise. </w:t>
      </w:r>
    </w:p>
    <w:p w14:paraId="1746BC84" w14:textId="785C3D28" w:rsidR="00932F43" w:rsidRPr="00932F43" w:rsidRDefault="00932F43" w:rsidP="00F65CD3">
      <w:pPr>
        <w:pStyle w:val="ListParagraph"/>
        <w:numPr>
          <w:ilvl w:val="0"/>
          <w:numId w:val="7"/>
        </w:numPr>
      </w:pPr>
      <w:r w:rsidRPr="00FA419E">
        <w:rPr>
          <w:b/>
          <w:bCs/>
        </w:rPr>
        <w:t>Importance:</w:t>
      </w:r>
      <w:r w:rsidRPr="00932F43">
        <w:t xml:space="preserve"> Flags URLs using shortening services, often associated with phishing.</w:t>
      </w:r>
    </w:p>
    <w:p w14:paraId="0FBAE21B" w14:textId="2784CB57" w:rsidR="00932F43" w:rsidRPr="00B66943" w:rsidRDefault="00FA419E" w:rsidP="00B66943">
      <w:pPr>
        <w:pStyle w:val="Heading2"/>
        <w:rPr>
          <w:b/>
          <w:bCs/>
          <w:sz w:val="24"/>
          <w:szCs w:val="24"/>
        </w:rPr>
      </w:pPr>
      <w:r w:rsidRPr="00B66943">
        <w:rPr>
          <w:b/>
          <w:bCs/>
          <w:sz w:val="24"/>
          <w:szCs w:val="24"/>
        </w:rPr>
        <w:t>Prefix/Suffix</w:t>
      </w:r>
      <w:r w:rsidR="00932F43" w:rsidRPr="00B66943">
        <w:rPr>
          <w:b/>
          <w:bCs/>
          <w:sz w:val="24"/>
          <w:szCs w:val="24"/>
        </w:rPr>
        <w:t>:</w:t>
      </w:r>
    </w:p>
    <w:p w14:paraId="0F80EA99" w14:textId="2308FC9D" w:rsidR="00932F43" w:rsidRPr="00932F43" w:rsidRDefault="00932F43" w:rsidP="00F65CD3">
      <w:pPr>
        <w:pStyle w:val="ListParagraph"/>
        <w:numPr>
          <w:ilvl w:val="0"/>
          <w:numId w:val="9"/>
        </w:numPr>
      </w:pPr>
      <w:r w:rsidRPr="00FA419E">
        <w:rPr>
          <w:b/>
          <w:bCs/>
        </w:rPr>
        <w:t>Usage:</w:t>
      </w:r>
      <w:r w:rsidRPr="00932F43">
        <w:t xml:space="preserve"> </w:t>
      </w:r>
      <w:r w:rsidR="00FA419E">
        <w:t xml:space="preserve">Is </w:t>
      </w:r>
      <w:r w:rsidR="00DC01CC" w:rsidRPr="00DC01CC">
        <w:t>1 if the domain part of the URL contains a hyphen (-), and 0 otherwise.</w:t>
      </w:r>
    </w:p>
    <w:p w14:paraId="5FB49951" w14:textId="61C7A905" w:rsidR="00932F43" w:rsidRDefault="00932F43" w:rsidP="00F65CD3">
      <w:pPr>
        <w:pStyle w:val="ListParagraph"/>
        <w:numPr>
          <w:ilvl w:val="0"/>
          <w:numId w:val="9"/>
        </w:numPr>
      </w:pPr>
      <w:r w:rsidRPr="00FA419E">
        <w:rPr>
          <w:b/>
          <w:bCs/>
        </w:rPr>
        <w:t>Importance:</w:t>
      </w:r>
      <w:r w:rsidRPr="00932F43">
        <w:t xml:space="preserve"> Identifies URLs with unconventional domain structures, a potential sign of phishing.</w:t>
      </w:r>
    </w:p>
    <w:p w14:paraId="43AC0C11" w14:textId="0E8DBBFB" w:rsidR="00932F43" w:rsidRDefault="00932F43" w:rsidP="00932F43"/>
    <w:p w14:paraId="6E714580" w14:textId="0A843DFC" w:rsidR="00116B96" w:rsidRDefault="00116B96" w:rsidP="00932F43"/>
    <w:p w14:paraId="0E4A910A" w14:textId="77777777" w:rsidR="00116B96" w:rsidRPr="00932F43" w:rsidRDefault="00116B96" w:rsidP="00932F43"/>
    <w:p w14:paraId="2E6A98EF" w14:textId="563199D5" w:rsidR="00932F43" w:rsidRPr="00116B96" w:rsidRDefault="00932F43" w:rsidP="00116B96">
      <w:pPr>
        <w:pStyle w:val="Heading1"/>
        <w:rPr>
          <w:b/>
          <w:bCs/>
          <w:sz w:val="36"/>
          <w:szCs w:val="36"/>
        </w:rPr>
      </w:pPr>
      <w:r w:rsidRPr="00116B96">
        <w:rPr>
          <w:b/>
          <w:bCs/>
          <w:sz w:val="36"/>
          <w:szCs w:val="36"/>
        </w:rPr>
        <w:t>Domain Based Features:</w:t>
      </w:r>
    </w:p>
    <w:p w14:paraId="47E76622" w14:textId="1345F375" w:rsidR="00047CB5" w:rsidRDefault="00047CB5" w:rsidP="00047CB5"/>
    <w:p w14:paraId="7D997F74" w14:textId="566208D8" w:rsidR="00047CB5" w:rsidRPr="00047CB5" w:rsidRDefault="00047CB5" w:rsidP="00047CB5">
      <w:r w:rsidRPr="00047CB5">
        <w:t>These features focus on characteristics related to the domain of the URL, utilizing binary indicators (1 or 0) to evaluate specific attributes. They play a crucial role in assessing the legitimacy and potential risks associated with the domain.</w:t>
      </w:r>
    </w:p>
    <w:p w14:paraId="16A676BD" w14:textId="77777777" w:rsidR="00FA419E" w:rsidRDefault="00FA419E" w:rsidP="00932F43"/>
    <w:p w14:paraId="4A79E0DD" w14:textId="0494DE15" w:rsidR="00932F43" w:rsidRPr="00B66943" w:rsidRDefault="00FA419E" w:rsidP="00B66943">
      <w:pPr>
        <w:pStyle w:val="Heading2"/>
        <w:rPr>
          <w:b/>
          <w:bCs/>
          <w:sz w:val="24"/>
          <w:szCs w:val="24"/>
        </w:rPr>
      </w:pPr>
      <w:proofErr w:type="spellStart"/>
      <w:r w:rsidRPr="00B66943">
        <w:rPr>
          <w:b/>
          <w:bCs/>
          <w:sz w:val="24"/>
          <w:szCs w:val="24"/>
        </w:rPr>
        <w:t>DNS_Record</w:t>
      </w:r>
      <w:proofErr w:type="spellEnd"/>
      <w:r w:rsidR="00932F43" w:rsidRPr="00B66943">
        <w:rPr>
          <w:b/>
          <w:bCs/>
          <w:sz w:val="24"/>
          <w:szCs w:val="24"/>
        </w:rPr>
        <w:t>:</w:t>
      </w:r>
    </w:p>
    <w:p w14:paraId="40B46889" w14:textId="574B85EE" w:rsidR="00932F43" w:rsidRPr="00932F43" w:rsidRDefault="00932F43" w:rsidP="00F65CD3">
      <w:pPr>
        <w:pStyle w:val="ListParagraph"/>
        <w:numPr>
          <w:ilvl w:val="0"/>
          <w:numId w:val="11"/>
        </w:numPr>
      </w:pPr>
      <w:r w:rsidRPr="00FA419E">
        <w:rPr>
          <w:b/>
          <w:bCs/>
        </w:rPr>
        <w:t xml:space="preserve">Usage: </w:t>
      </w:r>
      <w:r w:rsidRPr="00932F43">
        <w:t>Checks the presence of a DNS record for the domain</w:t>
      </w:r>
      <w:r w:rsidRPr="00FA419E">
        <w:rPr>
          <w:b/>
          <w:bCs/>
        </w:rPr>
        <w:t>.</w:t>
      </w:r>
    </w:p>
    <w:p w14:paraId="641B18F9" w14:textId="075DF200" w:rsidR="00932F43" w:rsidRPr="00932F43" w:rsidRDefault="00932F43" w:rsidP="00F65CD3">
      <w:pPr>
        <w:pStyle w:val="ListParagraph"/>
        <w:numPr>
          <w:ilvl w:val="0"/>
          <w:numId w:val="11"/>
        </w:numPr>
      </w:pPr>
      <w:r w:rsidRPr="00FA419E">
        <w:rPr>
          <w:b/>
          <w:bCs/>
        </w:rPr>
        <w:t xml:space="preserve">Importance: </w:t>
      </w:r>
      <w:r w:rsidRPr="00932F43">
        <w:t>Determines whether the domain has a valid DNS record, a key aspect in assessing</w:t>
      </w:r>
      <w:r>
        <w:t xml:space="preserve">      </w:t>
      </w:r>
      <w:r w:rsidRPr="00932F43">
        <w:t>legitimacy</w:t>
      </w:r>
      <w:r w:rsidRPr="00FA419E">
        <w:rPr>
          <w:b/>
          <w:bCs/>
        </w:rPr>
        <w:t>.</w:t>
      </w:r>
    </w:p>
    <w:p w14:paraId="30C925FE" w14:textId="77777777" w:rsidR="00FA419E" w:rsidRPr="00B66943" w:rsidRDefault="00FA419E" w:rsidP="00B66943">
      <w:pPr>
        <w:pStyle w:val="Heading2"/>
        <w:rPr>
          <w:b/>
          <w:bCs/>
          <w:sz w:val="24"/>
          <w:szCs w:val="24"/>
        </w:rPr>
      </w:pPr>
      <w:proofErr w:type="spellStart"/>
      <w:r w:rsidRPr="00B66943">
        <w:rPr>
          <w:b/>
          <w:bCs/>
          <w:sz w:val="24"/>
          <w:szCs w:val="24"/>
        </w:rPr>
        <w:t>Domain_Age</w:t>
      </w:r>
      <w:proofErr w:type="spellEnd"/>
      <w:r w:rsidR="00932F43" w:rsidRPr="00B66943">
        <w:rPr>
          <w:b/>
          <w:bCs/>
          <w:sz w:val="24"/>
          <w:szCs w:val="24"/>
        </w:rPr>
        <w:t>:</w:t>
      </w:r>
    </w:p>
    <w:p w14:paraId="733490A1" w14:textId="2FC34EAD" w:rsidR="00932F43" w:rsidRPr="00932F43" w:rsidRDefault="00932F43" w:rsidP="00F65CD3">
      <w:pPr>
        <w:pStyle w:val="ListParagraph"/>
        <w:numPr>
          <w:ilvl w:val="0"/>
          <w:numId w:val="10"/>
        </w:numPr>
      </w:pPr>
      <w:r w:rsidRPr="00FA419E">
        <w:rPr>
          <w:b/>
          <w:bCs/>
        </w:rPr>
        <w:t>Usage</w:t>
      </w:r>
      <w:r w:rsidRPr="00932F43">
        <w:t xml:space="preserve">: </w:t>
      </w:r>
      <w:r w:rsidR="00FA419E">
        <w:t xml:space="preserve">Is </w:t>
      </w:r>
      <w:r w:rsidR="00DC01CC" w:rsidRPr="00DC01CC">
        <w:t>1 if the age of the domain is less than 6 months, and 0 otherwise.</w:t>
      </w:r>
    </w:p>
    <w:p w14:paraId="429D5EB5" w14:textId="72AE0EAC" w:rsidR="00932F43" w:rsidRPr="00932F43" w:rsidRDefault="00932F43" w:rsidP="00F65CD3">
      <w:pPr>
        <w:pStyle w:val="ListParagraph"/>
        <w:numPr>
          <w:ilvl w:val="0"/>
          <w:numId w:val="10"/>
        </w:numPr>
      </w:pPr>
      <w:r w:rsidRPr="00FA419E">
        <w:rPr>
          <w:b/>
          <w:bCs/>
        </w:rPr>
        <w:t xml:space="preserve">Importance: </w:t>
      </w:r>
      <w:r w:rsidRPr="00932F43">
        <w:t>Older domains are often more trustworthy; hence, age is a factor in phishing detection.</w:t>
      </w:r>
    </w:p>
    <w:p w14:paraId="2A472716" w14:textId="6D3E20A3" w:rsidR="00932F43" w:rsidRPr="00B66943" w:rsidRDefault="00FA419E" w:rsidP="00B66943">
      <w:pPr>
        <w:pStyle w:val="Heading2"/>
        <w:rPr>
          <w:b/>
          <w:bCs/>
          <w:sz w:val="24"/>
          <w:szCs w:val="24"/>
        </w:rPr>
      </w:pPr>
      <w:proofErr w:type="spellStart"/>
      <w:r w:rsidRPr="00B66943">
        <w:rPr>
          <w:b/>
          <w:bCs/>
          <w:sz w:val="24"/>
          <w:szCs w:val="24"/>
        </w:rPr>
        <w:t>Domain_End</w:t>
      </w:r>
      <w:proofErr w:type="spellEnd"/>
      <w:r w:rsidR="00932F43" w:rsidRPr="00B66943">
        <w:rPr>
          <w:b/>
          <w:bCs/>
          <w:sz w:val="24"/>
          <w:szCs w:val="24"/>
        </w:rPr>
        <w:t>:</w:t>
      </w:r>
    </w:p>
    <w:p w14:paraId="06B34EF6" w14:textId="35D734A4" w:rsidR="00932F43" w:rsidRPr="00932F43" w:rsidRDefault="00932F43" w:rsidP="00F65CD3">
      <w:pPr>
        <w:pStyle w:val="ListParagraph"/>
        <w:numPr>
          <w:ilvl w:val="0"/>
          <w:numId w:val="10"/>
        </w:numPr>
      </w:pPr>
      <w:r w:rsidRPr="00FA419E">
        <w:rPr>
          <w:b/>
          <w:bCs/>
        </w:rPr>
        <w:t xml:space="preserve">Usage: </w:t>
      </w:r>
      <w:r w:rsidR="00FA419E">
        <w:t xml:space="preserve">Is </w:t>
      </w:r>
      <w:r w:rsidR="00DC01CC" w:rsidRPr="00DC01CC">
        <w:t>1 if the time until the domain expiration is less than 6 months, and 0 otherwise.</w:t>
      </w:r>
    </w:p>
    <w:p w14:paraId="1EAB64E8" w14:textId="035A3BD9" w:rsidR="00932F43" w:rsidRDefault="00932F43" w:rsidP="00F65CD3">
      <w:pPr>
        <w:pStyle w:val="ListParagraph"/>
        <w:numPr>
          <w:ilvl w:val="0"/>
          <w:numId w:val="10"/>
        </w:numPr>
      </w:pPr>
      <w:r w:rsidRPr="00FA419E">
        <w:rPr>
          <w:b/>
          <w:bCs/>
        </w:rPr>
        <w:t xml:space="preserve">Importance: </w:t>
      </w:r>
      <w:r w:rsidRPr="00932F43">
        <w:t>Expiring domains might be associated with malicious activities; hence, this is a temporal indicator.</w:t>
      </w:r>
    </w:p>
    <w:p w14:paraId="37B69626" w14:textId="77777777" w:rsidR="00047CB5" w:rsidRDefault="00047CB5" w:rsidP="003F3F2E">
      <w:pPr>
        <w:pStyle w:val="ListParagraph"/>
      </w:pPr>
    </w:p>
    <w:p w14:paraId="0FBDE53E" w14:textId="09FA1A2B" w:rsidR="00932F43" w:rsidRPr="00116B96" w:rsidRDefault="00932F43" w:rsidP="00116B96">
      <w:pPr>
        <w:pStyle w:val="Heading1"/>
        <w:rPr>
          <w:b/>
          <w:bCs/>
          <w:sz w:val="36"/>
          <w:szCs w:val="36"/>
        </w:rPr>
      </w:pPr>
      <w:r w:rsidRPr="00116B96">
        <w:rPr>
          <w:b/>
          <w:bCs/>
          <w:sz w:val="36"/>
          <w:szCs w:val="36"/>
        </w:rPr>
        <w:t xml:space="preserve">HTML &amp; </w:t>
      </w:r>
      <w:proofErr w:type="spellStart"/>
      <w:r w:rsidRPr="00116B96">
        <w:rPr>
          <w:b/>
          <w:bCs/>
          <w:sz w:val="36"/>
          <w:szCs w:val="36"/>
        </w:rPr>
        <w:t>Javascript</w:t>
      </w:r>
      <w:proofErr w:type="spellEnd"/>
      <w:r w:rsidRPr="00116B96">
        <w:rPr>
          <w:b/>
          <w:bCs/>
          <w:sz w:val="36"/>
          <w:szCs w:val="36"/>
        </w:rPr>
        <w:t xml:space="preserve"> Based Features:</w:t>
      </w:r>
    </w:p>
    <w:p w14:paraId="5ACA92F9" w14:textId="287552DE" w:rsidR="00047CB5" w:rsidRDefault="00047CB5" w:rsidP="00047CB5"/>
    <w:p w14:paraId="37F8E484" w14:textId="2FE5D34C" w:rsidR="00047CB5" w:rsidRPr="00047CB5" w:rsidRDefault="00047CB5" w:rsidP="00047CB5">
      <w:r w:rsidRPr="00047CB5">
        <w:lastRenderedPageBreak/>
        <w:t xml:space="preserve">These features analyze attributes derived from HTML and </w:t>
      </w:r>
      <w:proofErr w:type="spellStart"/>
      <w:r w:rsidRPr="00047CB5">
        <w:t>Javascript</w:t>
      </w:r>
      <w:proofErr w:type="spellEnd"/>
      <w:r w:rsidRPr="00047CB5">
        <w:t>, providing binary indicators (1 or 0) to highlight specific behaviors. They are instrumental in uncovering potential malicious actions within the webpage.</w:t>
      </w:r>
    </w:p>
    <w:p w14:paraId="0917AECC" w14:textId="77777777" w:rsidR="00932F43" w:rsidRPr="00B66943" w:rsidRDefault="00932F43" w:rsidP="00B66943">
      <w:pPr>
        <w:pStyle w:val="Heading2"/>
        <w:rPr>
          <w:b/>
          <w:bCs/>
          <w:sz w:val="24"/>
          <w:szCs w:val="24"/>
        </w:rPr>
      </w:pPr>
    </w:p>
    <w:p w14:paraId="031045EE" w14:textId="5BDBC6BF" w:rsidR="00932F43" w:rsidRPr="00B66943" w:rsidRDefault="00047CB5" w:rsidP="00B66943">
      <w:pPr>
        <w:pStyle w:val="Heading2"/>
        <w:rPr>
          <w:b/>
          <w:bCs/>
          <w:sz w:val="24"/>
          <w:szCs w:val="24"/>
        </w:rPr>
      </w:pPr>
      <w:proofErr w:type="spellStart"/>
      <w:r w:rsidRPr="00B66943">
        <w:rPr>
          <w:b/>
          <w:bCs/>
          <w:sz w:val="24"/>
          <w:szCs w:val="24"/>
        </w:rPr>
        <w:t>iFrame</w:t>
      </w:r>
      <w:proofErr w:type="spellEnd"/>
      <w:r w:rsidR="00932F43" w:rsidRPr="00B66943">
        <w:rPr>
          <w:b/>
          <w:bCs/>
          <w:sz w:val="24"/>
          <w:szCs w:val="24"/>
        </w:rPr>
        <w:t>:</w:t>
      </w:r>
    </w:p>
    <w:p w14:paraId="22577D1A" w14:textId="18E77FC8" w:rsidR="00932F43" w:rsidRPr="00932F43" w:rsidRDefault="00932F43" w:rsidP="00F65CD3">
      <w:pPr>
        <w:pStyle w:val="ListParagraph"/>
        <w:numPr>
          <w:ilvl w:val="0"/>
          <w:numId w:val="13"/>
        </w:numPr>
      </w:pPr>
      <w:r w:rsidRPr="00047CB5">
        <w:rPr>
          <w:b/>
          <w:bCs/>
        </w:rPr>
        <w:t xml:space="preserve">Usage: </w:t>
      </w:r>
      <w:r w:rsidR="00FA419E">
        <w:t xml:space="preserve">Is </w:t>
      </w:r>
      <w:r w:rsidR="00DC01CC" w:rsidRPr="00DC01CC">
        <w:t xml:space="preserve">1 if there is an </w:t>
      </w:r>
      <w:proofErr w:type="spellStart"/>
      <w:r w:rsidR="00DC01CC" w:rsidRPr="00DC01CC">
        <w:t>IFrame</w:t>
      </w:r>
      <w:proofErr w:type="spellEnd"/>
      <w:r w:rsidR="00DC01CC" w:rsidRPr="00DC01CC">
        <w:t xml:space="preserve"> redirection, and 0 otherwise.</w:t>
      </w:r>
    </w:p>
    <w:p w14:paraId="1167066C" w14:textId="041DE697" w:rsidR="00932F43" w:rsidRPr="00932F43" w:rsidRDefault="00932F43" w:rsidP="00F65CD3">
      <w:pPr>
        <w:pStyle w:val="ListParagraph"/>
        <w:numPr>
          <w:ilvl w:val="0"/>
          <w:numId w:val="13"/>
        </w:numPr>
      </w:pPr>
      <w:r w:rsidRPr="00047CB5">
        <w:rPr>
          <w:b/>
          <w:bCs/>
        </w:rPr>
        <w:t>Importance</w:t>
      </w:r>
      <w:r w:rsidRPr="00932F43">
        <w:t>: Detects if the URL uses iframes, a common technique in phishing for hiding malicious content.</w:t>
      </w:r>
    </w:p>
    <w:p w14:paraId="386E1BA7" w14:textId="680BA203" w:rsidR="00932F43" w:rsidRPr="00B66943" w:rsidRDefault="00047CB5" w:rsidP="00B66943">
      <w:pPr>
        <w:pStyle w:val="Heading2"/>
        <w:rPr>
          <w:b/>
          <w:bCs/>
          <w:sz w:val="24"/>
          <w:szCs w:val="24"/>
        </w:rPr>
      </w:pPr>
      <w:proofErr w:type="spellStart"/>
      <w:r w:rsidRPr="00B66943">
        <w:rPr>
          <w:b/>
          <w:bCs/>
          <w:sz w:val="24"/>
          <w:szCs w:val="24"/>
        </w:rPr>
        <w:t>Mouse_Over</w:t>
      </w:r>
      <w:proofErr w:type="spellEnd"/>
      <w:r w:rsidR="00932F43" w:rsidRPr="00B66943">
        <w:rPr>
          <w:b/>
          <w:bCs/>
          <w:sz w:val="24"/>
          <w:szCs w:val="24"/>
        </w:rPr>
        <w:t>:</w:t>
      </w:r>
    </w:p>
    <w:p w14:paraId="03064286" w14:textId="0A23D48C" w:rsidR="00DC01CC" w:rsidRDefault="00932F43" w:rsidP="00F65CD3">
      <w:pPr>
        <w:pStyle w:val="ListParagraph"/>
        <w:numPr>
          <w:ilvl w:val="0"/>
          <w:numId w:val="13"/>
        </w:numPr>
      </w:pPr>
      <w:r w:rsidRPr="00047CB5">
        <w:rPr>
          <w:b/>
          <w:bCs/>
        </w:rPr>
        <w:t xml:space="preserve">Usage: </w:t>
      </w:r>
      <w:r w:rsidR="00FA419E">
        <w:t xml:space="preserve">Is </w:t>
      </w:r>
      <w:r w:rsidR="00DC01CC" w:rsidRPr="00DC01CC">
        <w:t>1 if there is a mouse-over effect on the status bar, and 0 otherwise.</w:t>
      </w:r>
    </w:p>
    <w:p w14:paraId="50886DCF" w14:textId="1B9DC059" w:rsidR="00932F43" w:rsidRPr="00932F43" w:rsidRDefault="00932F43" w:rsidP="00F65CD3">
      <w:pPr>
        <w:pStyle w:val="ListParagraph"/>
        <w:numPr>
          <w:ilvl w:val="0"/>
          <w:numId w:val="13"/>
        </w:numPr>
      </w:pPr>
      <w:r w:rsidRPr="00047CB5">
        <w:rPr>
          <w:b/>
          <w:bCs/>
        </w:rPr>
        <w:t xml:space="preserve">Importance: </w:t>
      </w:r>
      <w:r w:rsidRPr="00932F43">
        <w:t>Identifies if mouse-over actions may lead to malicious behaviors.</w:t>
      </w:r>
    </w:p>
    <w:p w14:paraId="1CE97CD6" w14:textId="52532D52" w:rsidR="00932F43" w:rsidRPr="00B66943" w:rsidRDefault="00047CB5" w:rsidP="00B66943">
      <w:pPr>
        <w:pStyle w:val="Heading2"/>
        <w:rPr>
          <w:b/>
          <w:bCs/>
          <w:sz w:val="24"/>
          <w:szCs w:val="24"/>
        </w:rPr>
      </w:pPr>
      <w:proofErr w:type="spellStart"/>
      <w:r w:rsidRPr="00B66943">
        <w:rPr>
          <w:b/>
          <w:bCs/>
          <w:sz w:val="24"/>
          <w:szCs w:val="24"/>
        </w:rPr>
        <w:t>Right_Click</w:t>
      </w:r>
      <w:proofErr w:type="spellEnd"/>
      <w:r w:rsidR="00932F43" w:rsidRPr="00B66943">
        <w:rPr>
          <w:b/>
          <w:bCs/>
          <w:sz w:val="24"/>
          <w:szCs w:val="24"/>
        </w:rPr>
        <w:t>:</w:t>
      </w:r>
    </w:p>
    <w:p w14:paraId="6E53DFD0" w14:textId="0DE8E6BC" w:rsidR="00DC01CC" w:rsidRDefault="00932F43" w:rsidP="00F65CD3">
      <w:pPr>
        <w:pStyle w:val="ListParagraph"/>
        <w:numPr>
          <w:ilvl w:val="0"/>
          <w:numId w:val="12"/>
        </w:numPr>
      </w:pPr>
      <w:r w:rsidRPr="00047CB5">
        <w:rPr>
          <w:b/>
          <w:bCs/>
        </w:rPr>
        <w:t xml:space="preserve">Usage: </w:t>
      </w:r>
      <w:r w:rsidR="00FA419E">
        <w:t xml:space="preserve">Is </w:t>
      </w:r>
      <w:r w:rsidR="00DC01CC" w:rsidRPr="00DC01CC">
        <w:t>1 if the right-click attribute is enabled, and 0 otherwise.</w:t>
      </w:r>
    </w:p>
    <w:p w14:paraId="39D3A7BB" w14:textId="3AE869F4" w:rsidR="00932F43" w:rsidRPr="00932F43" w:rsidRDefault="00932F43" w:rsidP="00F65CD3">
      <w:pPr>
        <w:pStyle w:val="ListParagraph"/>
        <w:numPr>
          <w:ilvl w:val="0"/>
          <w:numId w:val="12"/>
        </w:numPr>
      </w:pPr>
      <w:r w:rsidRPr="00047CB5">
        <w:rPr>
          <w:b/>
          <w:bCs/>
        </w:rPr>
        <w:t xml:space="preserve">Importance: </w:t>
      </w:r>
      <w:r w:rsidRPr="00932F43">
        <w:t>Detects if the right-click functionality is restricted, which can be a sign of phishing.</w:t>
      </w:r>
    </w:p>
    <w:p w14:paraId="07D670C7" w14:textId="529428A1" w:rsidR="00932F43" w:rsidRPr="00B66943" w:rsidRDefault="00047CB5" w:rsidP="00B66943">
      <w:pPr>
        <w:pStyle w:val="Heading2"/>
        <w:rPr>
          <w:b/>
          <w:bCs/>
          <w:sz w:val="24"/>
          <w:szCs w:val="24"/>
        </w:rPr>
      </w:pPr>
      <w:proofErr w:type="spellStart"/>
      <w:r w:rsidRPr="00B66943">
        <w:rPr>
          <w:b/>
          <w:bCs/>
          <w:sz w:val="24"/>
          <w:szCs w:val="24"/>
        </w:rPr>
        <w:t>Web_Forwards</w:t>
      </w:r>
      <w:proofErr w:type="spellEnd"/>
      <w:r w:rsidR="00932F43" w:rsidRPr="00B66943">
        <w:rPr>
          <w:b/>
          <w:bCs/>
          <w:sz w:val="24"/>
          <w:szCs w:val="24"/>
        </w:rPr>
        <w:t>:</w:t>
      </w:r>
    </w:p>
    <w:p w14:paraId="3B5753F0" w14:textId="01357D34" w:rsidR="00DC01CC" w:rsidRDefault="00932F43" w:rsidP="00F65CD3">
      <w:pPr>
        <w:pStyle w:val="ListParagraph"/>
        <w:numPr>
          <w:ilvl w:val="0"/>
          <w:numId w:val="12"/>
        </w:numPr>
      </w:pPr>
      <w:r w:rsidRPr="00047CB5">
        <w:rPr>
          <w:b/>
          <w:bCs/>
        </w:rPr>
        <w:t xml:space="preserve">Usage: </w:t>
      </w:r>
      <w:r w:rsidR="00FA419E">
        <w:t xml:space="preserve">Is </w:t>
      </w:r>
      <w:r w:rsidR="00DC01CC" w:rsidRPr="00DC01CC">
        <w:t xml:space="preserve">1 if there are more than 2 </w:t>
      </w:r>
      <w:proofErr w:type="spellStart"/>
      <w:r w:rsidR="00DC01CC" w:rsidRPr="00DC01CC">
        <w:t>forwardings</w:t>
      </w:r>
      <w:proofErr w:type="spellEnd"/>
      <w:r w:rsidR="00DC01CC" w:rsidRPr="00DC01CC">
        <w:t xml:space="preserve"> in the response, and 0 otherwise.</w:t>
      </w:r>
    </w:p>
    <w:p w14:paraId="0D969E11" w14:textId="4B14AB97" w:rsidR="00932F43" w:rsidRDefault="00932F43" w:rsidP="00F65CD3">
      <w:pPr>
        <w:pStyle w:val="ListParagraph"/>
        <w:numPr>
          <w:ilvl w:val="0"/>
          <w:numId w:val="12"/>
        </w:numPr>
      </w:pPr>
      <w:r w:rsidRPr="00047CB5">
        <w:rPr>
          <w:b/>
          <w:bCs/>
        </w:rPr>
        <w:t xml:space="preserve">Importance: </w:t>
      </w:r>
      <w:r w:rsidRPr="00932F43">
        <w:t xml:space="preserve">Identifies URLs with multiple </w:t>
      </w:r>
      <w:proofErr w:type="spellStart"/>
      <w:r w:rsidRPr="00932F43">
        <w:t>forwardings</w:t>
      </w:r>
      <w:proofErr w:type="spellEnd"/>
      <w:r w:rsidRPr="00932F43">
        <w:t>, a potential indicator of phishing.</w:t>
      </w:r>
    </w:p>
    <w:p w14:paraId="064009E1" w14:textId="77777777" w:rsidR="00932F43" w:rsidRDefault="00932F43" w:rsidP="00932F43"/>
    <w:p w14:paraId="6BB499B2" w14:textId="77777777" w:rsidR="00F65CD3" w:rsidRDefault="00F65CD3" w:rsidP="00F65CD3">
      <w:pPr>
        <w:pStyle w:val="Heading2"/>
        <w:rPr>
          <w:rFonts w:asciiTheme="minorHAnsi" w:hAnsiTheme="minorHAnsi" w:cstheme="minorBidi"/>
          <w:color w:val="auto"/>
          <w:sz w:val="21"/>
          <w:szCs w:val="21"/>
        </w:rPr>
      </w:pPr>
      <w:r w:rsidRPr="00BC234A">
        <w:rPr>
          <w:rFonts w:asciiTheme="minorHAnsi" w:hAnsiTheme="minorHAnsi" w:cstheme="minorBidi"/>
          <w:color w:val="auto"/>
          <w:sz w:val="21"/>
          <w:szCs w:val="21"/>
        </w:rPr>
        <w:t xml:space="preserve">The determination of feature importance involved </w:t>
      </w:r>
      <w:proofErr w:type="spellStart"/>
      <w:proofErr w:type="gramStart"/>
      <w:r w:rsidRPr="00BC234A">
        <w:rPr>
          <w:rFonts w:asciiTheme="minorHAnsi" w:hAnsiTheme="minorHAnsi" w:cstheme="minorBidi"/>
          <w:color w:val="auto"/>
          <w:sz w:val="21"/>
          <w:szCs w:val="21"/>
        </w:rPr>
        <w:t>a</w:t>
      </w:r>
      <w:proofErr w:type="spellEnd"/>
      <w:proofErr w:type="gramEnd"/>
      <w:r w:rsidRPr="00BC234A">
        <w:rPr>
          <w:rFonts w:asciiTheme="minorHAnsi" w:hAnsiTheme="minorHAnsi" w:cstheme="minorBidi"/>
          <w:color w:val="auto"/>
          <w:sz w:val="21"/>
          <w:szCs w:val="21"/>
        </w:rPr>
        <w:t xml:space="preserve"> approach </w:t>
      </w:r>
      <w:r>
        <w:rPr>
          <w:rFonts w:asciiTheme="minorHAnsi" w:hAnsiTheme="minorHAnsi" w:cstheme="minorBidi"/>
          <w:color w:val="auto"/>
          <w:sz w:val="21"/>
          <w:szCs w:val="21"/>
        </w:rPr>
        <w:t xml:space="preserve">that included </w:t>
      </w:r>
      <w:r w:rsidRPr="00BC234A">
        <w:rPr>
          <w:rFonts w:asciiTheme="minorHAnsi" w:hAnsiTheme="minorHAnsi" w:cstheme="minorBidi"/>
          <w:color w:val="auto"/>
          <w:sz w:val="21"/>
          <w:szCs w:val="21"/>
        </w:rPr>
        <w:t xml:space="preserve">permutation importance calculation, aggregated metrics, and a ranked feature presentation. </w:t>
      </w:r>
    </w:p>
    <w:p w14:paraId="0A793715" w14:textId="77777777" w:rsidR="00F65CD3" w:rsidRDefault="00F65CD3" w:rsidP="00F65CD3">
      <w:pPr>
        <w:pStyle w:val="Heading2"/>
        <w:rPr>
          <w:rFonts w:asciiTheme="minorHAnsi" w:hAnsiTheme="minorHAnsi" w:cstheme="minorBidi"/>
          <w:color w:val="auto"/>
          <w:sz w:val="21"/>
          <w:szCs w:val="21"/>
        </w:rPr>
      </w:pPr>
    </w:p>
    <w:p w14:paraId="6742C604" w14:textId="77777777" w:rsidR="00F65CD3" w:rsidRPr="00BC234A" w:rsidRDefault="00F65CD3" w:rsidP="00F65CD3">
      <w:pPr>
        <w:pStyle w:val="Heading2"/>
        <w:rPr>
          <w:rFonts w:asciiTheme="minorHAnsi" w:hAnsiTheme="minorHAnsi" w:cstheme="minorBidi"/>
          <w:color w:val="auto"/>
          <w:sz w:val="21"/>
          <w:szCs w:val="21"/>
        </w:rPr>
      </w:pPr>
      <w:r w:rsidRPr="00BC234A">
        <w:rPr>
          <w:rFonts w:asciiTheme="minorHAnsi" w:hAnsiTheme="minorHAnsi" w:cstheme="minorBidi"/>
          <w:color w:val="auto"/>
          <w:sz w:val="21"/>
          <w:szCs w:val="21"/>
        </w:rPr>
        <w:t xml:space="preserve">Firstly, permutation importance was computed for </w:t>
      </w:r>
      <w:r>
        <w:rPr>
          <w:rFonts w:asciiTheme="minorHAnsi" w:hAnsiTheme="minorHAnsi" w:cstheme="minorBidi"/>
          <w:color w:val="auto"/>
          <w:sz w:val="21"/>
          <w:szCs w:val="21"/>
        </w:rPr>
        <w:t xml:space="preserve">different </w:t>
      </w:r>
      <w:r w:rsidRPr="00BC234A">
        <w:rPr>
          <w:rFonts w:asciiTheme="minorHAnsi" w:hAnsiTheme="minorHAnsi" w:cstheme="minorBidi"/>
          <w:color w:val="auto"/>
          <w:sz w:val="21"/>
          <w:szCs w:val="21"/>
        </w:rPr>
        <w:t>models</w:t>
      </w:r>
      <w:r>
        <w:rPr>
          <w:rFonts w:asciiTheme="minorHAnsi" w:hAnsiTheme="minorHAnsi" w:cstheme="minorBidi"/>
          <w:color w:val="auto"/>
          <w:sz w:val="21"/>
          <w:szCs w:val="21"/>
        </w:rPr>
        <w:t xml:space="preserve"> including </w:t>
      </w:r>
      <w:r w:rsidRPr="00BC234A">
        <w:rPr>
          <w:rFonts w:asciiTheme="minorHAnsi" w:hAnsiTheme="minorHAnsi" w:cstheme="minorBidi"/>
          <w:color w:val="auto"/>
          <w:sz w:val="21"/>
          <w:szCs w:val="21"/>
        </w:rPr>
        <w:t>Random Forest, SVM, and MLP models</w:t>
      </w:r>
      <w:r>
        <w:rPr>
          <w:rFonts w:asciiTheme="minorHAnsi" w:hAnsiTheme="minorHAnsi" w:cstheme="minorBidi"/>
          <w:color w:val="auto"/>
          <w:sz w:val="21"/>
          <w:szCs w:val="21"/>
        </w:rPr>
        <w:t xml:space="preserve"> and others</w:t>
      </w:r>
      <w:r w:rsidRPr="00BC234A">
        <w:rPr>
          <w:rFonts w:asciiTheme="minorHAnsi" w:hAnsiTheme="minorHAnsi" w:cstheme="minorBidi"/>
          <w:color w:val="auto"/>
          <w:sz w:val="21"/>
          <w:szCs w:val="21"/>
        </w:rPr>
        <w:t>, identifying the top features for each model individually. Subsequently, aggregated importance metrics were established through a counter dictionary, facilitating the aggregation of feature importance across all models. Cumulative importance was then calculated based on the top features from each model, ensuring a comprehensive evaluation.</w:t>
      </w:r>
    </w:p>
    <w:p w14:paraId="07B379CC" w14:textId="77777777" w:rsidR="00F65CD3" w:rsidRPr="00BC234A" w:rsidRDefault="00F65CD3" w:rsidP="00F65CD3">
      <w:pPr>
        <w:pStyle w:val="Heading2"/>
        <w:rPr>
          <w:rFonts w:asciiTheme="minorHAnsi" w:hAnsiTheme="minorHAnsi" w:cstheme="minorBidi"/>
          <w:color w:val="auto"/>
          <w:sz w:val="21"/>
          <w:szCs w:val="21"/>
        </w:rPr>
      </w:pPr>
    </w:p>
    <w:p w14:paraId="0B5441A2" w14:textId="77777777" w:rsidR="00F65CD3" w:rsidRPr="003F3F2E" w:rsidRDefault="00F65CD3" w:rsidP="00F65CD3">
      <w:pPr>
        <w:pStyle w:val="Heading2"/>
        <w:rPr>
          <w:rFonts w:asciiTheme="minorHAnsi" w:hAnsiTheme="minorHAnsi" w:cstheme="minorBidi"/>
          <w:color w:val="auto"/>
          <w:sz w:val="21"/>
          <w:szCs w:val="21"/>
        </w:rPr>
      </w:pPr>
      <w:r w:rsidRPr="00BC234A">
        <w:rPr>
          <w:rFonts w:asciiTheme="minorHAnsi" w:hAnsiTheme="minorHAnsi" w:cstheme="minorBidi"/>
          <w:color w:val="auto"/>
          <w:sz w:val="21"/>
          <w:szCs w:val="21"/>
        </w:rPr>
        <w:t>The final step involved presenting the results in a structured manner. The aggregated results were sorted to provide a clear understanding, and a ranked list of the most influential features was generated.</w:t>
      </w:r>
    </w:p>
    <w:p w14:paraId="3A669202" w14:textId="77777777" w:rsidR="00F65CD3" w:rsidRPr="000A4504" w:rsidRDefault="00F65CD3" w:rsidP="00F65CD3"/>
    <w:p w14:paraId="0BFC2C60" w14:textId="77777777" w:rsidR="00F65CD3" w:rsidRPr="00116B96" w:rsidRDefault="00F65CD3" w:rsidP="00F65CD3">
      <w:pPr>
        <w:pStyle w:val="Heading1"/>
        <w:rPr>
          <w:b/>
          <w:bCs/>
          <w:sz w:val="36"/>
          <w:szCs w:val="36"/>
        </w:rPr>
      </w:pPr>
      <w:r w:rsidRPr="00116B96">
        <w:rPr>
          <w:b/>
          <w:bCs/>
          <w:sz w:val="36"/>
          <w:szCs w:val="36"/>
        </w:rPr>
        <w:t xml:space="preserve">Model </w:t>
      </w:r>
      <w:r>
        <w:rPr>
          <w:b/>
          <w:bCs/>
          <w:sz w:val="36"/>
          <w:szCs w:val="36"/>
        </w:rPr>
        <w:t>S</w:t>
      </w:r>
      <w:r w:rsidRPr="00116B96">
        <w:rPr>
          <w:b/>
          <w:bCs/>
          <w:sz w:val="36"/>
          <w:szCs w:val="36"/>
        </w:rPr>
        <w:t>hort-</w:t>
      </w:r>
      <w:r>
        <w:rPr>
          <w:b/>
          <w:bCs/>
          <w:sz w:val="36"/>
          <w:szCs w:val="36"/>
        </w:rPr>
        <w:t>L</w:t>
      </w:r>
      <w:r w:rsidRPr="00116B96">
        <w:rPr>
          <w:b/>
          <w:bCs/>
          <w:sz w:val="36"/>
          <w:szCs w:val="36"/>
        </w:rPr>
        <w:t>isting</w:t>
      </w:r>
    </w:p>
    <w:p w14:paraId="643F0397" w14:textId="105661D0" w:rsidR="00F65CD3" w:rsidRDefault="00F65CD3" w:rsidP="00F65CD3">
      <w:pPr>
        <w:spacing w:after="0"/>
      </w:pPr>
      <w:r>
        <w:t xml:space="preserve">To develop a stacked ensemble model, we initially shortlisted base learners based on their individual performance metrics. Random Forest (RF), Multilayer Perceptron (MLP), K-Nearest Neighbors (KNN), and Support Vector Machine (SVM) were selected for their superior validation results. </w:t>
      </w:r>
    </w:p>
    <w:p w14:paraId="607991D8" w14:textId="77777777" w:rsidR="00F65CD3" w:rsidRDefault="00F65CD3" w:rsidP="00F65CD3">
      <w:pPr>
        <w:spacing w:after="0"/>
      </w:pPr>
    </w:p>
    <w:p w14:paraId="32DCEB14" w14:textId="77777777" w:rsidR="00F65CD3" w:rsidRDefault="00F65CD3" w:rsidP="00F65CD3">
      <w:pPr>
        <w:spacing w:after="0"/>
      </w:pPr>
      <w:r>
        <w:t>Logistic Regression (LR) was chosen as the meta-learner for its effectiveness in interpreting and integrating the predictions from the base learners, thereby enhancing the final decision-making process.</w:t>
      </w:r>
    </w:p>
    <w:p w14:paraId="60332F69" w14:textId="77777777" w:rsidR="00F65CD3" w:rsidRPr="008B6D79" w:rsidRDefault="00F65CD3" w:rsidP="00F65CD3"/>
    <w:p w14:paraId="26AEC47C" w14:textId="77777777" w:rsidR="00F65CD3" w:rsidRPr="00116B96" w:rsidRDefault="00F65CD3" w:rsidP="00F65CD3">
      <w:pPr>
        <w:pStyle w:val="Heading1"/>
        <w:rPr>
          <w:b/>
          <w:bCs/>
          <w:sz w:val="36"/>
          <w:szCs w:val="36"/>
        </w:rPr>
      </w:pPr>
      <w:r w:rsidRPr="00116B96">
        <w:rPr>
          <w:b/>
          <w:bCs/>
          <w:sz w:val="36"/>
          <w:szCs w:val="36"/>
        </w:rPr>
        <w:lastRenderedPageBreak/>
        <w:t>Training:</w:t>
      </w:r>
    </w:p>
    <w:p w14:paraId="19B48DC2" w14:textId="77777777" w:rsidR="00F65CD3" w:rsidRDefault="00F65CD3" w:rsidP="00F65CD3">
      <w:r w:rsidRPr="003934ED">
        <w:t xml:space="preserve">During the training phase, 80% of the dataset was used to train the </w:t>
      </w:r>
      <w:proofErr w:type="spellStart"/>
      <w:r w:rsidRPr="003934ED">
        <w:t>StackingClassifier</w:t>
      </w:r>
      <w:proofErr w:type="spellEnd"/>
      <w:r w:rsidRPr="003934ED">
        <w:t>, a method that leverages the collective strengths of various algorithms. We structured our approach into four distinct stacks:</w:t>
      </w:r>
    </w:p>
    <w:p w14:paraId="3EAF149B" w14:textId="77777777" w:rsidR="00F65CD3" w:rsidRDefault="00F65CD3" w:rsidP="00F65CD3"/>
    <w:p w14:paraId="5DB662F0" w14:textId="77777777" w:rsidR="00F65CD3" w:rsidRDefault="00F65CD3" w:rsidP="00F65CD3">
      <w:pPr>
        <w:pStyle w:val="ListParagraph"/>
        <w:numPr>
          <w:ilvl w:val="0"/>
          <w:numId w:val="15"/>
        </w:numPr>
      </w:pPr>
      <w:r w:rsidRPr="00637162">
        <w:rPr>
          <w:b/>
          <w:bCs/>
        </w:rPr>
        <w:t>BaseLearner_S1:</w:t>
      </w:r>
      <w:r>
        <w:t xml:space="preserve"> Consists of Random Forest (RF), Multilayer Perceptron (MLP), and K-Nearest Neighbors (KNN).</w:t>
      </w:r>
    </w:p>
    <w:p w14:paraId="38FE68DB" w14:textId="77777777" w:rsidR="00F65CD3" w:rsidRDefault="00F65CD3" w:rsidP="00F65CD3">
      <w:pPr>
        <w:pStyle w:val="ListParagraph"/>
        <w:numPr>
          <w:ilvl w:val="0"/>
          <w:numId w:val="15"/>
        </w:numPr>
      </w:pPr>
      <w:r w:rsidRPr="00637162">
        <w:rPr>
          <w:b/>
          <w:bCs/>
        </w:rPr>
        <w:t>BaseLearner_S2:</w:t>
      </w:r>
      <w:r>
        <w:t xml:space="preserve"> Comprises Random Forest (RF), Multilayer Perceptron (MLP), and Support Vector Machine (SVM).</w:t>
      </w:r>
    </w:p>
    <w:p w14:paraId="130960F8" w14:textId="77777777" w:rsidR="00F65CD3" w:rsidRDefault="00F65CD3" w:rsidP="00F65CD3">
      <w:pPr>
        <w:pStyle w:val="ListParagraph"/>
        <w:numPr>
          <w:ilvl w:val="0"/>
          <w:numId w:val="15"/>
        </w:numPr>
      </w:pPr>
      <w:r w:rsidRPr="00637162">
        <w:rPr>
          <w:b/>
          <w:bCs/>
        </w:rPr>
        <w:t>BaseLearner_S3:</w:t>
      </w:r>
      <w:r>
        <w:t xml:space="preserve"> Includes Random Forest (RF), K-Nearest Neighbors (KNN), and Support Vector Machine (SVM).</w:t>
      </w:r>
    </w:p>
    <w:p w14:paraId="69D9C18A" w14:textId="77777777" w:rsidR="00F65CD3" w:rsidRDefault="00F65CD3" w:rsidP="00F65CD3">
      <w:pPr>
        <w:pStyle w:val="ListParagraph"/>
        <w:numPr>
          <w:ilvl w:val="0"/>
          <w:numId w:val="15"/>
        </w:numPr>
      </w:pPr>
      <w:r w:rsidRPr="00637162">
        <w:rPr>
          <w:b/>
          <w:bCs/>
        </w:rPr>
        <w:t>BaseLearner_S4:</w:t>
      </w:r>
      <w:r>
        <w:t xml:space="preserve"> Features Multilayer Perceptron (MLP), K-Nearest Neighbors (KNN), and Support Vector Machine (SVM).</w:t>
      </w:r>
    </w:p>
    <w:p w14:paraId="61E2B4DB" w14:textId="77777777" w:rsidR="00F65CD3" w:rsidRDefault="00F65CD3" w:rsidP="00F65CD3">
      <w:r>
        <w:t>Each base learner stack was trained independently, and the meta-learner was trained to effectively combine their strengths to improve the overall prediction accuracy</w:t>
      </w:r>
    </w:p>
    <w:p w14:paraId="46928876" w14:textId="77777777" w:rsidR="006037CB" w:rsidRDefault="006037CB" w:rsidP="006037CB"/>
    <w:p w14:paraId="0C180A9D" w14:textId="77777777" w:rsidR="006037CB" w:rsidRDefault="006037CB" w:rsidP="006037CB"/>
    <w:p w14:paraId="09F3F89D" w14:textId="77777777" w:rsidR="006037CB" w:rsidRDefault="006037CB" w:rsidP="006037CB"/>
    <w:p w14:paraId="4ECA7A6A" w14:textId="77777777" w:rsidR="006037CB" w:rsidRDefault="006037CB" w:rsidP="006037CB"/>
    <w:p w14:paraId="1B16149F" w14:textId="77777777" w:rsidR="006037CB" w:rsidRDefault="006037CB" w:rsidP="006037CB"/>
    <w:p w14:paraId="64054C39" w14:textId="77777777" w:rsidR="006037CB" w:rsidRDefault="006037CB" w:rsidP="006037CB"/>
    <w:p w14:paraId="457F3B76" w14:textId="77777777" w:rsidR="006037CB" w:rsidRDefault="006037CB" w:rsidP="006037CB"/>
    <w:p w14:paraId="00C9F91B" w14:textId="77777777" w:rsidR="006037CB" w:rsidRDefault="006037CB" w:rsidP="006037CB"/>
    <w:p w14:paraId="6C27C643" w14:textId="77777777" w:rsidR="006037CB" w:rsidRDefault="006037CB" w:rsidP="006037CB"/>
    <w:p w14:paraId="5FFA631A" w14:textId="77777777" w:rsidR="006037CB" w:rsidRDefault="006037CB" w:rsidP="006037CB"/>
    <w:p w14:paraId="0215EA99" w14:textId="77777777" w:rsidR="006037CB" w:rsidRDefault="006037CB" w:rsidP="006037CB"/>
    <w:p w14:paraId="282524E4" w14:textId="77777777" w:rsidR="006037CB" w:rsidRDefault="006037CB" w:rsidP="006037CB"/>
    <w:p w14:paraId="42007042" w14:textId="61744190" w:rsidR="006037CB" w:rsidRDefault="006037CB" w:rsidP="006037CB"/>
    <w:p w14:paraId="440411E5" w14:textId="6B2F5D33" w:rsidR="00F111A5" w:rsidRDefault="00F111A5" w:rsidP="006037CB"/>
    <w:p w14:paraId="131753A8" w14:textId="77777777" w:rsidR="00F111A5" w:rsidRDefault="00F111A5" w:rsidP="006037CB"/>
    <w:p w14:paraId="1B8BA6A6" w14:textId="21D17BE2" w:rsidR="00126496" w:rsidRPr="006037CB" w:rsidRDefault="00126496" w:rsidP="006037CB">
      <w:pPr>
        <w:pStyle w:val="Heading1"/>
        <w:rPr>
          <w:b/>
          <w:bCs/>
          <w:sz w:val="24"/>
          <w:szCs w:val="24"/>
        </w:rPr>
      </w:pPr>
      <w:r w:rsidRPr="006037CB">
        <w:rPr>
          <w:b/>
          <w:bCs/>
          <w:sz w:val="36"/>
          <w:szCs w:val="36"/>
        </w:rPr>
        <w:lastRenderedPageBreak/>
        <w:t>Testing</w:t>
      </w:r>
      <w:r w:rsidR="00637162" w:rsidRPr="006037CB">
        <w:rPr>
          <w:b/>
          <w:bCs/>
          <w:sz w:val="36"/>
          <w:szCs w:val="36"/>
        </w:rPr>
        <w:t xml:space="preserve"> and Evaluation</w:t>
      </w:r>
      <w:r w:rsidRPr="006037CB">
        <w:rPr>
          <w:b/>
          <w:bCs/>
          <w:sz w:val="36"/>
          <w:szCs w:val="36"/>
        </w:rPr>
        <w:t>:</w:t>
      </w:r>
    </w:p>
    <w:p w14:paraId="1BBEF76C" w14:textId="028AF140" w:rsidR="00126496" w:rsidRDefault="00637162" w:rsidP="00126496">
      <w:r w:rsidRPr="00637162">
        <w:t>Testing was performed on previously unseen test data, divided into 20% of the dataset before training. Each base learner stack (BaseLearner_S1, BaseLearner_S2, BaseLearner_S3, BaseLearner_S4) was individually tested, and the subsequent test evaluation results for each base learner are as follows:</w:t>
      </w:r>
    </w:p>
    <w:p w14:paraId="24B8EEE8" w14:textId="7D2A9952" w:rsidR="00126496" w:rsidRPr="00C74CEA" w:rsidRDefault="00126496" w:rsidP="00C03D52"/>
    <w:tbl>
      <w:tblPr>
        <w:tblpPr w:leftFromText="180" w:rightFromText="180" w:vertAnchor="text" w:horzAnchor="margin" w:tblpY="1504"/>
        <w:tblW w:w="9075" w:type="dxa"/>
        <w:tblCellMar>
          <w:left w:w="0" w:type="dxa"/>
          <w:right w:w="0" w:type="dxa"/>
        </w:tblCellMar>
        <w:tblLook w:val="0600" w:firstRow="0" w:lastRow="0" w:firstColumn="0" w:lastColumn="0" w:noHBand="1" w:noVBand="1"/>
      </w:tblPr>
      <w:tblGrid>
        <w:gridCol w:w="1684"/>
        <w:gridCol w:w="1931"/>
        <w:gridCol w:w="1938"/>
        <w:gridCol w:w="1688"/>
        <w:gridCol w:w="1834"/>
      </w:tblGrid>
      <w:tr w:rsidR="00C74CEA" w:rsidRPr="001349CB" w14:paraId="4070B440" w14:textId="77777777" w:rsidTr="001A2253">
        <w:trPr>
          <w:trHeight w:val="1202"/>
        </w:trPr>
        <w:tc>
          <w:tcPr>
            <w:tcW w:w="1684" w:type="dxa"/>
            <w:tcBorders>
              <w:top w:val="single" w:sz="12" w:space="0" w:color="1F1C51"/>
              <w:left w:val="single" w:sz="12" w:space="0" w:color="1F1C51"/>
              <w:bottom w:val="single" w:sz="12" w:space="0" w:color="1F1C51"/>
              <w:right w:val="single" w:sz="12" w:space="0" w:color="1F1C51"/>
            </w:tcBorders>
            <w:shd w:val="clear" w:color="auto" w:fill="BDD6EE" w:themeFill="accent5" w:themeFillTint="66"/>
            <w:tcMar>
              <w:top w:w="144" w:type="dxa"/>
              <w:left w:w="144" w:type="dxa"/>
              <w:bottom w:w="144" w:type="dxa"/>
              <w:right w:w="144" w:type="dxa"/>
            </w:tcMar>
            <w:vAlign w:val="center"/>
            <w:hideMark/>
          </w:tcPr>
          <w:p w14:paraId="07F6805A" w14:textId="77777777" w:rsidR="00C74CEA" w:rsidRPr="001349CB" w:rsidRDefault="00C74CEA" w:rsidP="001A2253">
            <w:pPr>
              <w:jc w:val="center"/>
              <w:rPr>
                <w:b/>
                <w:bCs/>
                <w:sz w:val="24"/>
                <w:szCs w:val="24"/>
              </w:rPr>
            </w:pPr>
            <w:r w:rsidRPr="001349CB">
              <w:rPr>
                <w:b/>
                <w:bCs/>
                <w:sz w:val="24"/>
                <w:szCs w:val="24"/>
              </w:rPr>
              <w:t>-</w:t>
            </w:r>
            <w:r w:rsidRPr="00C74CEA">
              <w:rPr>
                <w:b/>
                <w:bCs/>
                <w:sz w:val="24"/>
                <w:szCs w:val="24"/>
              </w:rPr>
              <w:t>--</w:t>
            </w:r>
          </w:p>
        </w:tc>
        <w:tc>
          <w:tcPr>
            <w:tcW w:w="1931" w:type="dxa"/>
            <w:tcBorders>
              <w:top w:val="single" w:sz="12" w:space="0" w:color="1F1C51"/>
              <w:left w:val="single" w:sz="12" w:space="0" w:color="1F1C51"/>
              <w:bottom w:val="single" w:sz="12" w:space="0" w:color="1F1C51"/>
              <w:right w:val="single" w:sz="12" w:space="0" w:color="1F1C51"/>
            </w:tcBorders>
            <w:shd w:val="clear" w:color="auto" w:fill="BDD6EE" w:themeFill="accent5" w:themeFillTint="66"/>
            <w:tcMar>
              <w:top w:w="144" w:type="dxa"/>
              <w:left w:w="144" w:type="dxa"/>
              <w:bottom w:w="144" w:type="dxa"/>
              <w:right w:w="144" w:type="dxa"/>
            </w:tcMar>
            <w:vAlign w:val="center"/>
            <w:hideMark/>
          </w:tcPr>
          <w:p w14:paraId="16A6C215" w14:textId="77777777" w:rsidR="00C74CEA" w:rsidRPr="001349CB" w:rsidRDefault="00C74CEA" w:rsidP="001A2253">
            <w:pPr>
              <w:jc w:val="center"/>
              <w:rPr>
                <w:b/>
                <w:bCs/>
                <w:sz w:val="24"/>
                <w:szCs w:val="24"/>
              </w:rPr>
            </w:pPr>
            <w:r w:rsidRPr="001349CB">
              <w:rPr>
                <w:b/>
                <w:bCs/>
                <w:sz w:val="24"/>
                <w:szCs w:val="24"/>
              </w:rPr>
              <w:t>Accuracy</w:t>
            </w:r>
          </w:p>
        </w:tc>
        <w:tc>
          <w:tcPr>
            <w:tcW w:w="1938" w:type="dxa"/>
            <w:tcBorders>
              <w:top w:val="single" w:sz="12" w:space="0" w:color="1F1C51"/>
              <w:left w:val="single" w:sz="12" w:space="0" w:color="1F1C51"/>
              <w:bottom w:val="single" w:sz="12" w:space="0" w:color="1F1C51"/>
              <w:right w:val="single" w:sz="12" w:space="0" w:color="1F1C51"/>
            </w:tcBorders>
            <w:shd w:val="clear" w:color="auto" w:fill="BDD6EE" w:themeFill="accent5" w:themeFillTint="66"/>
            <w:tcMar>
              <w:top w:w="144" w:type="dxa"/>
              <w:left w:w="144" w:type="dxa"/>
              <w:bottom w:w="144" w:type="dxa"/>
              <w:right w:w="144" w:type="dxa"/>
            </w:tcMar>
            <w:vAlign w:val="center"/>
            <w:hideMark/>
          </w:tcPr>
          <w:p w14:paraId="16705AC0" w14:textId="77777777" w:rsidR="00C74CEA" w:rsidRPr="001349CB" w:rsidRDefault="00C74CEA" w:rsidP="001A2253">
            <w:pPr>
              <w:jc w:val="center"/>
              <w:rPr>
                <w:b/>
                <w:bCs/>
                <w:sz w:val="24"/>
                <w:szCs w:val="24"/>
              </w:rPr>
            </w:pPr>
            <w:r w:rsidRPr="001349CB">
              <w:rPr>
                <w:b/>
                <w:bCs/>
                <w:sz w:val="24"/>
                <w:szCs w:val="24"/>
              </w:rPr>
              <w:t>F1_Score</w:t>
            </w:r>
          </w:p>
        </w:tc>
        <w:tc>
          <w:tcPr>
            <w:tcW w:w="1688" w:type="dxa"/>
            <w:tcBorders>
              <w:top w:val="single" w:sz="12" w:space="0" w:color="1F1C51"/>
              <w:left w:val="single" w:sz="12" w:space="0" w:color="1F1C51"/>
              <w:bottom w:val="single" w:sz="12" w:space="0" w:color="1F1C51"/>
              <w:right w:val="single" w:sz="12" w:space="0" w:color="1F1C51"/>
            </w:tcBorders>
            <w:shd w:val="clear" w:color="auto" w:fill="BDD6EE" w:themeFill="accent5" w:themeFillTint="66"/>
            <w:tcMar>
              <w:top w:w="144" w:type="dxa"/>
              <w:left w:w="144" w:type="dxa"/>
              <w:bottom w:w="144" w:type="dxa"/>
              <w:right w:w="144" w:type="dxa"/>
            </w:tcMar>
            <w:vAlign w:val="center"/>
            <w:hideMark/>
          </w:tcPr>
          <w:p w14:paraId="6F563749" w14:textId="77777777" w:rsidR="00C74CEA" w:rsidRPr="001349CB" w:rsidRDefault="00C74CEA" w:rsidP="001A2253">
            <w:pPr>
              <w:jc w:val="center"/>
              <w:rPr>
                <w:b/>
                <w:bCs/>
                <w:sz w:val="24"/>
                <w:szCs w:val="24"/>
              </w:rPr>
            </w:pPr>
            <w:r w:rsidRPr="001349CB">
              <w:rPr>
                <w:b/>
                <w:bCs/>
                <w:sz w:val="24"/>
                <w:szCs w:val="24"/>
              </w:rPr>
              <w:t>Recall</w:t>
            </w:r>
          </w:p>
        </w:tc>
        <w:tc>
          <w:tcPr>
            <w:tcW w:w="1834" w:type="dxa"/>
            <w:tcBorders>
              <w:top w:val="single" w:sz="12" w:space="0" w:color="1F1C51"/>
              <w:left w:val="single" w:sz="12" w:space="0" w:color="1F1C51"/>
              <w:bottom w:val="single" w:sz="12" w:space="0" w:color="1F1C51"/>
              <w:right w:val="single" w:sz="12" w:space="0" w:color="1F1C51"/>
            </w:tcBorders>
            <w:shd w:val="clear" w:color="auto" w:fill="BDD6EE" w:themeFill="accent5" w:themeFillTint="66"/>
          </w:tcPr>
          <w:p w14:paraId="5993ECEB" w14:textId="77777777" w:rsidR="00C74CEA" w:rsidRDefault="00C74CEA" w:rsidP="001A2253">
            <w:pPr>
              <w:spacing w:after="0"/>
              <w:jc w:val="center"/>
              <w:rPr>
                <w:b/>
                <w:bCs/>
                <w:sz w:val="24"/>
                <w:szCs w:val="24"/>
              </w:rPr>
            </w:pPr>
          </w:p>
          <w:p w14:paraId="1AF4E7E3" w14:textId="77777777" w:rsidR="00C74CEA" w:rsidRPr="001349CB" w:rsidRDefault="00C74CEA" w:rsidP="001A2253">
            <w:pPr>
              <w:spacing w:after="0"/>
              <w:jc w:val="center"/>
              <w:rPr>
                <w:b/>
                <w:bCs/>
                <w:sz w:val="24"/>
                <w:szCs w:val="24"/>
              </w:rPr>
            </w:pPr>
            <w:r>
              <w:rPr>
                <w:b/>
                <w:bCs/>
                <w:sz w:val="24"/>
                <w:szCs w:val="24"/>
              </w:rPr>
              <w:t>Precision</w:t>
            </w:r>
          </w:p>
        </w:tc>
      </w:tr>
      <w:tr w:rsidR="00C74CEA" w:rsidRPr="001349CB" w14:paraId="321DD349" w14:textId="77777777" w:rsidTr="001A2253">
        <w:trPr>
          <w:trHeight w:val="1202"/>
        </w:trPr>
        <w:tc>
          <w:tcPr>
            <w:tcW w:w="1684" w:type="dxa"/>
            <w:tcBorders>
              <w:top w:val="single" w:sz="12" w:space="0" w:color="1F1C51"/>
              <w:left w:val="single" w:sz="12" w:space="0" w:color="1F1C51"/>
              <w:bottom w:val="single" w:sz="12" w:space="0" w:color="1F1C51"/>
              <w:right w:val="single" w:sz="12" w:space="0" w:color="1F1C51"/>
            </w:tcBorders>
            <w:shd w:val="clear" w:color="auto" w:fill="auto"/>
            <w:tcMar>
              <w:top w:w="144" w:type="dxa"/>
              <w:left w:w="144" w:type="dxa"/>
              <w:bottom w:w="144" w:type="dxa"/>
              <w:right w:w="144" w:type="dxa"/>
            </w:tcMar>
            <w:vAlign w:val="center"/>
            <w:hideMark/>
          </w:tcPr>
          <w:p w14:paraId="3EBFCB59" w14:textId="77777777" w:rsidR="00C74CEA" w:rsidRPr="001349CB" w:rsidRDefault="00C74CEA" w:rsidP="001A2253">
            <w:pPr>
              <w:jc w:val="center"/>
              <w:rPr>
                <w:sz w:val="24"/>
                <w:szCs w:val="24"/>
              </w:rPr>
            </w:pPr>
            <w:r w:rsidRPr="001349CB">
              <w:rPr>
                <w:b/>
                <w:bCs/>
                <w:sz w:val="24"/>
                <w:szCs w:val="24"/>
              </w:rPr>
              <w:t>BL_S1</w:t>
            </w:r>
          </w:p>
        </w:tc>
        <w:tc>
          <w:tcPr>
            <w:tcW w:w="1931" w:type="dxa"/>
            <w:tcBorders>
              <w:top w:val="single" w:sz="12" w:space="0" w:color="1F1C51"/>
              <w:left w:val="single" w:sz="12" w:space="0" w:color="1F1C51"/>
              <w:bottom w:val="single" w:sz="12" w:space="0" w:color="1F1C51"/>
              <w:right w:val="single" w:sz="12" w:space="0" w:color="1F1C51"/>
            </w:tcBorders>
            <w:shd w:val="clear" w:color="auto" w:fill="auto"/>
            <w:tcMar>
              <w:top w:w="144" w:type="dxa"/>
              <w:left w:w="144" w:type="dxa"/>
              <w:bottom w:w="144" w:type="dxa"/>
              <w:right w:w="144" w:type="dxa"/>
            </w:tcMar>
            <w:vAlign w:val="center"/>
            <w:hideMark/>
          </w:tcPr>
          <w:p w14:paraId="5EE8F5D7" w14:textId="734F92D5" w:rsidR="00C74CEA" w:rsidRPr="001349CB" w:rsidRDefault="00C74CEA" w:rsidP="001A2253">
            <w:pPr>
              <w:jc w:val="center"/>
              <w:rPr>
                <w:sz w:val="24"/>
                <w:szCs w:val="24"/>
              </w:rPr>
            </w:pPr>
            <w:r>
              <w:rPr>
                <w:sz w:val="24"/>
                <w:szCs w:val="24"/>
              </w:rPr>
              <w:t>91.20</w:t>
            </w:r>
          </w:p>
        </w:tc>
        <w:tc>
          <w:tcPr>
            <w:tcW w:w="1938" w:type="dxa"/>
            <w:tcBorders>
              <w:top w:val="single" w:sz="12" w:space="0" w:color="1F1C51"/>
              <w:left w:val="single" w:sz="12" w:space="0" w:color="1F1C51"/>
              <w:bottom w:val="single" w:sz="12" w:space="0" w:color="1F1C51"/>
              <w:right w:val="single" w:sz="12" w:space="0" w:color="1F1C51"/>
            </w:tcBorders>
            <w:shd w:val="clear" w:color="auto" w:fill="auto"/>
            <w:tcMar>
              <w:top w:w="144" w:type="dxa"/>
              <w:left w:w="144" w:type="dxa"/>
              <w:bottom w:w="144" w:type="dxa"/>
              <w:right w:w="144" w:type="dxa"/>
            </w:tcMar>
            <w:vAlign w:val="center"/>
            <w:hideMark/>
          </w:tcPr>
          <w:p w14:paraId="2A2C1126" w14:textId="5AC533DE" w:rsidR="00C74CEA" w:rsidRPr="001349CB" w:rsidRDefault="00C74CEA" w:rsidP="001A2253">
            <w:pPr>
              <w:jc w:val="center"/>
              <w:rPr>
                <w:sz w:val="24"/>
                <w:szCs w:val="24"/>
              </w:rPr>
            </w:pPr>
            <w:r>
              <w:rPr>
                <w:sz w:val="24"/>
                <w:szCs w:val="24"/>
              </w:rPr>
              <w:t>90.40</w:t>
            </w:r>
          </w:p>
        </w:tc>
        <w:tc>
          <w:tcPr>
            <w:tcW w:w="1688" w:type="dxa"/>
            <w:tcBorders>
              <w:top w:val="single" w:sz="12" w:space="0" w:color="1F1C51"/>
              <w:left w:val="single" w:sz="12" w:space="0" w:color="1F1C51"/>
              <w:bottom w:val="single" w:sz="12" w:space="0" w:color="1F1C51"/>
              <w:right w:val="single" w:sz="12" w:space="0" w:color="1F1C51"/>
            </w:tcBorders>
            <w:shd w:val="clear" w:color="auto" w:fill="auto"/>
            <w:tcMar>
              <w:top w:w="144" w:type="dxa"/>
              <w:left w:w="144" w:type="dxa"/>
              <w:bottom w:w="144" w:type="dxa"/>
              <w:right w:w="144" w:type="dxa"/>
            </w:tcMar>
            <w:vAlign w:val="center"/>
            <w:hideMark/>
          </w:tcPr>
          <w:p w14:paraId="779AA2B0" w14:textId="2D733077" w:rsidR="00C74CEA" w:rsidRPr="001349CB" w:rsidRDefault="00C74CEA" w:rsidP="001A2253">
            <w:pPr>
              <w:jc w:val="center"/>
              <w:rPr>
                <w:sz w:val="24"/>
                <w:szCs w:val="24"/>
              </w:rPr>
            </w:pPr>
            <w:r>
              <w:rPr>
                <w:sz w:val="24"/>
                <w:szCs w:val="24"/>
              </w:rPr>
              <w:t>83.70</w:t>
            </w:r>
          </w:p>
        </w:tc>
        <w:tc>
          <w:tcPr>
            <w:tcW w:w="1834" w:type="dxa"/>
            <w:tcBorders>
              <w:top w:val="single" w:sz="12" w:space="0" w:color="1F1C51"/>
              <w:left w:val="single" w:sz="12" w:space="0" w:color="1F1C51"/>
              <w:bottom w:val="single" w:sz="12" w:space="0" w:color="1F1C51"/>
              <w:right w:val="single" w:sz="12" w:space="0" w:color="1F1C51"/>
            </w:tcBorders>
          </w:tcPr>
          <w:p w14:paraId="02602983" w14:textId="77777777" w:rsidR="00C74CEA" w:rsidRDefault="00C74CEA" w:rsidP="001A2253">
            <w:pPr>
              <w:spacing w:after="0"/>
              <w:jc w:val="center"/>
              <w:rPr>
                <w:sz w:val="24"/>
                <w:szCs w:val="24"/>
              </w:rPr>
            </w:pPr>
          </w:p>
          <w:p w14:paraId="3E252589" w14:textId="2A965A3C" w:rsidR="00C74CEA" w:rsidRPr="001349CB" w:rsidRDefault="00C74CEA" w:rsidP="001A2253">
            <w:pPr>
              <w:spacing w:after="0"/>
              <w:jc w:val="center"/>
              <w:rPr>
                <w:sz w:val="24"/>
                <w:szCs w:val="24"/>
              </w:rPr>
            </w:pPr>
            <w:r>
              <w:rPr>
                <w:sz w:val="24"/>
                <w:szCs w:val="24"/>
              </w:rPr>
              <w:t>98.43</w:t>
            </w:r>
          </w:p>
        </w:tc>
      </w:tr>
      <w:tr w:rsidR="00C74CEA" w:rsidRPr="001349CB" w14:paraId="31D5DBAC" w14:textId="77777777" w:rsidTr="001A2253">
        <w:trPr>
          <w:trHeight w:val="1202"/>
        </w:trPr>
        <w:tc>
          <w:tcPr>
            <w:tcW w:w="1684" w:type="dxa"/>
            <w:tcBorders>
              <w:top w:val="single" w:sz="12" w:space="0" w:color="1F1C51"/>
              <w:left w:val="single" w:sz="12" w:space="0" w:color="1F1C51"/>
              <w:bottom w:val="single" w:sz="12" w:space="0" w:color="1F1C51"/>
              <w:right w:val="single" w:sz="12" w:space="0" w:color="1F1C51"/>
            </w:tcBorders>
            <w:shd w:val="clear" w:color="auto" w:fill="auto"/>
            <w:tcMar>
              <w:top w:w="144" w:type="dxa"/>
              <w:left w:w="144" w:type="dxa"/>
              <w:bottom w:w="144" w:type="dxa"/>
              <w:right w:w="144" w:type="dxa"/>
            </w:tcMar>
            <w:vAlign w:val="center"/>
            <w:hideMark/>
          </w:tcPr>
          <w:p w14:paraId="3D3F722F" w14:textId="77777777" w:rsidR="00C74CEA" w:rsidRPr="001349CB" w:rsidRDefault="00C74CEA" w:rsidP="001A2253">
            <w:pPr>
              <w:jc w:val="center"/>
              <w:rPr>
                <w:sz w:val="24"/>
                <w:szCs w:val="24"/>
              </w:rPr>
            </w:pPr>
            <w:r w:rsidRPr="001349CB">
              <w:rPr>
                <w:b/>
                <w:bCs/>
                <w:sz w:val="24"/>
                <w:szCs w:val="24"/>
              </w:rPr>
              <w:t>BL_S2</w:t>
            </w:r>
          </w:p>
        </w:tc>
        <w:tc>
          <w:tcPr>
            <w:tcW w:w="1931" w:type="dxa"/>
            <w:tcBorders>
              <w:top w:val="single" w:sz="12" w:space="0" w:color="1F1C51"/>
              <w:left w:val="single" w:sz="12" w:space="0" w:color="1F1C51"/>
              <w:bottom w:val="single" w:sz="12" w:space="0" w:color="1F1C51"/>
              <w:right w:val="single" w:sz="12" w:space="0" w:color="1F1C51"/>
            </w:tcBorders>
            <w:shd w:val="clear" w:color="auto" w:fill="auto"/>
            <w:tcMar>
              <w:top w:w="144" w:type="dxa"/>
              <w:left w:w="144" w:type="dxa"/>
              <w:bottom w:w="144" w:type="dxa"/>
              <w:right w:w="144" w:type="dxa"/>
            </w:tcMar>
            <w:vAlign w:val="center"/>
            <w:hideMark/>
          </w:tcPr>
          <w:p w14:paraId="460C46AC" w14:textId="6039E66F" w:rsidR="00C74CEA" w:rsidRPr="001349CB" w:rsidRDefault="00C74CEA" w:rsidP="001A2253">
            <w:pPr>
              <w:jc w:val="center"/>
              <w:rPr>
                <w:sz w:val="24"/>
                <w:szCs w:val="24"/>
              </w:rPr>
            </w:pPr>
            <w:r>
              <w:rPr>
                <w:sz w:val="24"/>
                <w:szCs w:val="24"/>
              </w:rPr>
              <w:t>91.20</w:t>
            </w:r>
          </w:p>
        </w:tc>
        <w:tc>
          <w:tcPr>
            <w:tcW w:w="1938" w:type="dxa"/>
            <w:tcBorders>
              <w:top w:val="single" w:sz="12" w:space="0" w:color="1F1C51"/>
              <w:left w:val="single" w:sz="12" w:space="0" w:color="1F1C51"/>
              <w:bottom w:val="single" w:sz="12" w:space="0" w:color="1F1C51"/>
              <w:right w:val="single" w:sz="12" w:space="0" w:color="1F1C51"/>
            </w:tcBorders>
            <w:shd w:val="clear" w:color="auto" w:fill="auto"/>
            <w:tcMar>
              <w:top w:w="144" w:type="dxa"/>
              <w:left w:w="144" w:type="dxa"/>
              <w:bottom w:w="144" w:type="dxa"/>
              <w:right w:w="144" w:type="dxa"/>
            </w:tcMar>
            <w:vAlign w:val="center"/>
            <w:hideMark/>
          </w:tcPr>
          <w:p w14:paraId="600006E7" w14:textId="630B9446" w:rsidR="00C74CEA" w:rsidRPr="001349CB" w:rsidRDefault="00C74CEA" w:rsidP="001A2253">
            <w:pPr>
              <w:jc w:val="center"/>
              <w:rPr>
                <w:sz w:val="24"/>
                <w:szCs w:val="24"/>
              </w:rPr>
            </w:pPr>
            <w:r>
              <w:rPr>
                <w:sz w:val="24"/>
                <w:szCs w:val="24"/>
              </w:rPr>
              <w:t>90.48</w:t>
            </w:r>
          </w:p>
        </w:tc>
        <w:tc>
          <w:tcPr>
            <w:tcW w:w="1688" w:type="dxa"/>
            <w:tcBorders>
              <w:top w:val="single" w:sz="12" w:space="0" w:color="1F1C51"/>
              <w:left w:val="single" w:sz="12" w:space="0" w:color="1F1C51"/>
              <w:bottom w:val="single" w:sz="12" w:space="0" w:color="1F1C51"/>
              <w:right w:val="single" w:sz="12" w:space="0" w:color="1F1C51"/>
            </w:tcBorders>
            <w:shd w:val="clear" w:color="auto" w:fill="auto"/>
            <w:tcMar>
              <w:top w:w="144" w:type="dxa"/>
              <w:left w:w="144" w:type="dxa"/>
              <w:bottom w:w="144" w:type="dxa"/>
              <w:right w:w="144" w:type="dxa"/>
            </w:tcMar>
            <w:vAlign w:val="center"/>
            <w:hideMark/>
          </w:tcPr>
          <w:p w14:paraId="7C15C4A0" w14:textId="52939C8E" w:rsidR="00C74CEA" w:rsidRPr="001349CB" w:rsidRDefault="00C74CEA" w:rsidP="001A2253">
            <w:pPr>
              <w:jc w:val="center"/>
              <w:rPr>
                <w:sz w:val="24"/>
                <w:szCs w:val="24"/>
              </w:rPr>
            </w:pPr>
            <w:r>
              <w:rPr>
                <w:sz w:val="24"/>
                <w:szCs w:val="24"/>
              </w:rPr>
              <w:t>83.70</w:t>
            </w:r>
          </w:p>
        </w:tc>
        <w:tc>
          <w:tcPr>
            <w:tcW w:w="1834" w:type="dxa"/>
            <w:tcBorders>
              <w:top w:val="single" w:sz="12" w:space="0" w:color="1F1C51"/>
              <w:left w:val="single" w:sz="12" w:space="0" w:color="1F1C51"/>
              <w:bottom w:val="single" w:sz="12" w:space="0" w:color="1F1C51"/>
              <w:right w:val="single" w:sz="12" w:space="0" w:color="1F1C51"/>
            </w:tcBorders>
          </w:tcPr>
          <w:p w14:paraId="6A251FDD" w14:textId="77777777" w:rsidR="00C74CEA" w:rsidRDefault="00C74CEA" w:rsidP="001A2253">
            <w:pPr>
              <w:spacing w:after="0"/>
              <w:rPr>
                <w:sz w:val="24"/>
                <w:szCs w:val="24"/>
              </w:rPr>
            </w:pPr>
          </w:p>
          <w:p w14:paraId="2D44574C" w14:textId="7E59AC88" w:rsidR="00C74CEA" w:rsidRPr="001349CB" w:rsidRDefault="000B051E" w:rsidP="001A2253">
            <w:pPr>
              <w:spacing w:after="0"/>
              <w:jc w:val="center"/>
              <w:rPr>
                <w:sz w:val="24"/>
                <w:szCs w:val="24"/>
              </w:rPr>
            </w:pPr>
            <w:r>
              <w:rPr>
                <w:sz w:val="24"/>
                <w:szCs w:val="24"/>
              </w:rPr>
              <w:t>98.44</w:t>
            </w:r>
          </w:p>
        </w:tc>
      </w:tr>
      <w:tr w:rsidR="00C74CEA" w:rsidRPr="001349CB" w14:paraId="2E687789" w14:textId="77777777" w:rsidTr="001A2253">
        <w:trPr>
          <w:trHeight w:val="1202"/>
        </w:trPr>
        <w:tc>
          <w:tcPr>
            <w:tcW w:w="1684" w:type="dxa"/>
            <w:tcBorders>
              <w:top w:val="single" w:sz="12" w:space="0" w:color="1F1C51"/>
              <w:left w:val="single" w:sz="12" w:space="0" w:color="1F1C51"/>
              <w:bottom w:val="single" w:sz="12" w:space="0" w:color="1F1C51"/>
              <w:right w:val="single" w:sz="12" w:space="0" w:color="1F1C51"/>
            </w:tcBorders>
            <w:shd w:val="clear" w:color="auto" w:fill="auto"/>
            <w:tcMar>
              <w:top w:w="144" w:type="dxa"/>
              <w:left w:w="144" w:type="dxa"/>
              <w:bottom w:w="144" w:type="dxa"/>
              <w:right w:w="144" w:type="dxa"/>
            </w:tcMar>
            <w:vAlign w:val="center"/>
            <w:hideMark/>
          </w:tcPr>
          <w:p w14:paraId="74591FE3" w14:textId="77777777" w:rsidR="00C74CEA" w:rsidRPr="001349CB" w:rsidRDefault="00C74CEA" w:rsidP="001A2253">
            <w:pPr>
              <w:jc w:val="center"/>
              <w:rPr>
                <w:sz w:val="24"/>
                <w:szCs w:val="24"/>
              </w:rPr>
            </w:pPr>
            <w:r w:rsidRPr="001349CB">
              <w:rPr>
                <w:b/>
                <w:bCs/>
                <w:sz w:val="24"/>
                <w:szCs w:val="24"/>
              </w:rPr>
              <w:t>BL_S3</w:t>
            </w:r>
          </w:p>
        </w:tc>
        <w:tc>
          <w:tcPr>
            <w:tcW w:w="1931" w:type="dxa"/>
            <w:tcBorders>
              <w:top w:val="single" w:sz="12" w:space="0" w:color="1F1C51"/>
              <w:left w:val="single" w:sz="12" w:space="0" w:color="1F1C51"/>
              <w:bottom w:val="single" w:sz="12" w:space="0" w:color="1F1C51"/>
              <w:right w:val="single" w:sz="12" w:space="0" w:color="1F1C51"/>
            </w:tcBorders>
            <w:shd w:val="clear" w:color="auto" w:fill="auto"/>
            <w:tcMar>
              <w:top w:w="144" w:type="dxa"/>
              <w:left w:w="144" w:type="dxa"/>
              <w:bottom w:w="144" w:type="dxa"/>
              <w:right w:w="144" w:type="dxa"/>
            </w:tcMar>
            <w:vAlign w:val="center"/>
            <w:hideMark/>
          </w:tcPr>
          <w:p w14:paraId="1A292F78" w14:textId="52E374C7" w:rsidR="00C74CEA" w:rsidRPr="001349CB" w:rsidRDefault="00C74CEA" w:rsidP="001A2253">
            <w:pPr>
              <w:jc w:val="center"/>
              <w:rPr>
                <w:sz w:val="24"/>
                <w:szCs w:val="24"/>
              </w:rPr>
            </w:pPr>
            <w:r>
              <w:rPr>
                <w:sz w:val="24"/>
                <w:szCs w:val="24"/>
              </w:rPr>
              <w:t>91.20</w:t>
            </w:r>
          </w:p>
        </w:tc>
        <w:tc>
          <w:tcPr>
            <w:tcW w:w="1938" w:type="dxa"/>
            <w:tcBorders>
              <w:top w:val="single" w:sz="12" w:space="0" w:color="1F1C51"/>
              <w:left w:val="single" w:sz="12" w:space="0" w:color="1F1C51"/>
              <w:bottom w:val="single" w:sz="12" w:space="0" w:color="1F1C51"/>
              <w:right w:val="single" w:sz="12" w:space="0" w:color="1F1C51"/>
            </w:tcBorders>
            <w:shd w:val="clear" w:color="auto" w:fill="auto"/>
            <w:tcMar>
              <w:top w:w="144" w:type="dxa"/>
              <w:left w:w="144" w:type="dxa"/>
              <w:bottom w:w="144" w:type="dxa"/>
              <w:right w:w="144" w:type="dxa"/>
            </w:tcMar>
            <w:vAlign w:val="center"/>
            <w:hideMark/>
          </w:tcPr>
          <w:p w14:paraId="390EC691" w14:textId="39E3AD30" w:rsidR="00C74CEA" w:rsidRPr="001349CB" w:rsidRDefault="00C74CEA" w:rsidP="001A2253">
            <w:pPr>
              <w:jc w:val="center"/>
              <w:rPr>
                <w:sz w:val="24"/>
                <w:szCs w:val="24"/>
              </w:rPr>
            </w:pPr>
            <w:r>
              <w:rPr>
                <w:sz w:val="24"/>
                <w:szCs w:val="24"/>
              </w:rPr>
              <w:t>90.48</w:t>
            </w:r>
          </w:p>
        </w:tc>
        <w:tc>
          <w:tcPr>
            <w:tcW w:w="1688" w:type="dxa"/>
            <w:tcBorders>
              <w:top w:val="single" w:sz="12" w:space="0" w:color="1F1C51"/>
              <w:left w:val="single" w:sz="12" w:space="0" w:color="1F1C51"/>
              <w:bottom w:val="single" w:sz="12" w:space="0" w:color="1F1C51"/>
              <w:right w:val="single" w:sz="12" w:space="0" w:color="1F1C51"/>
            </w:tcBorders>
            <w:shd w:val="clear" w:color="auto" w:fill="auto"/>
            <w:tcMar>
              <w:top w:w="144" w:type="dxa"/>
              <w:left w:w="144" w:type="dxa"/>
              <w:bottom w:w="144" w:type="dxa"/>
              <w:right w:w="144" w:type="dxa"/>
            </w:tcMar>
            <w:vAlign w:val="center"/>
            <w:hideMark/>
          </w:tcPr>
          <w:p w14:paraId="06E47675" w14:textId="5A9FBBD6" w:rsidR="00C74CEA" w:rsidRPr="001349CB" w:rsidRDefault="00C74CEA" w:rsidP="001A2253">
            <w:pPr>
              <w:jc w:val="center"/>
              <w:rPr>
                <w:sz w:val="24"/>
                <w:szCs w:val="24"/>
              </w:rPr>
            </w:pPr>
            <w:r>
              <w:rPr>
                <w:sz w:val="24"/>
                <w:szCs w:val="24"/>
              </w:rPr>
              <w:t>83.72</w:t>
            </w:r>
          </w:p>
        </w:tc>
        <w:tc>
          <w:tcPr>
            <w:tcW w:w="1834" w:type="dxa"/>
            <w:tcBorders>
              <w:top w:val="single" w:sz="12" w:space="0" w:color="1F1C51"/>
              <w:left w:val="single" w:sz="12" w:space="0" w:color="1F1C51"/>
              <w:bottom w:val="single" w:sz="12" w:space="0" w:color="1F1C51"/>
              <w:right w:val="single" w:sz="12" w:space="0" w:color="1F1C51"/>
            </w:tcBorders>
          </w:tcPr>
          <w:p w14:paraId="05A10873" w14:textId="77777777" w:rsidR="00C74CEA" w:rsidRDefault="00C74CEA" w:rsidP="001A2253">
            <w:pPr>
              <w:spacing w:after="0"/>
              <w:jc w:val="center"/>
              <w:rPr>
                <w:sz w:val="24"/>
                <w:szCs w:val="24"/>
              </w:rPr>
            </w:pPr>
          </w:p>
          <w:p w14:paraId="0DCDE21F" w14:textId="1CB47DE6" w:rsidR="00C74CEA" w:rsidRPr="001349CB" w:rsidRDefault="00C74CEA" w:rsidP="001A2253">
            <w:pPr>
              <w:spacing w:after="0"/>
              <w:jc w:val="center"/>
              <w:rPr>
                <w:sz w:val="24"/>
                <w:szCs w:val="24"/>
              </w:rPr>
            </w:pPr>
            <w:r>
              <w:rPr>
                <w:sz w:val="24"/>
                <w:szCs w:val="24"/>
              </w:rPr>
              <w:t>9</w:t>
            </w:r>
            <w:r w:rsidR="000B051E">
              <w:rPr>
                <w:sz w:val="24"/>
                <w:szCs w:val="24"/>
              </w:rPr>
              <w:t>8.43</w:t>
            </w:r>
          </w:p>
        </w:tc>
      </w:tr>
      <w:tr w:rsidR="00C74CEA" w:rsidRPr="001349CB" w14:paraId="51F5FC5B" w14:textId="77777777" w:rsidTr="001A2253">
        <w:trPr>
          <w:trHeight w:val="1202"/>
        </w:trPr>
        <w:tc>
          <w:tcPr>
            <w:tcW w:w="1684" w:type="dxa"/>
            <w:tcBorders>
              <w:top w:val="single" w:sz="12" w:space="0" w:color="1F1C51"/>
              <w:left w:val="single" w:sz="12" w:space="0" w:color="1F1C51"/>
              <w:bottom w:val="single" w:sz="12" w:space="0" w:color="1F1C51"/>
              <w:right w:val="single" w:sz="12" w:space="0" w:color="1F1C51"/>
            </w:tcBorders>
            <w:shd w:val="clear" w:color="auto" w:fill="auto"/>
            <w:tcMar>
              <w:top w:w="144" w:type="dxa"/>
              <w:left w:w="144" w:type="dxa"/>
              <w:bottom w:w="144" w:type="dxa"/>
              <w:right w:w="144" w:type="dxa"/>
            </w:tcMar>
            <w:vAlign w:val="center"/>
          </w:tcPr>
          <w:p w14:paraId="78BE860D" w14:textId="77777777" w:rsidR="00C74CEA" w:rsidRPr="001349CB" w:rsidRDefault="00C74CEA" w:rsidP="001A2253">
            <w:pPr>
              <w:jc w:val="center"/>
              <w:rPr>
                <w:b/>
                <w:bCs/>
                <w:sz w:val="24"/>
                <w:szCs w:val="24"/>
              </w:rPr>
            </w:pPr>
            <w:r w:rsidRPr="001349CB">
              <w:rPr>
                <w:b/>
                <w:bCs/>
                <w:sz w:val="24"/>
                <w:szCs w:val="24"/>
              </w:rPr>
              <w:t>BL_S</w:t>
            </w:r>
            <w:r>
              <w:rPr>
                <w:b/>
                <w:bCs/>
                <w:sz w:val="24"/>
                <w:szCs w:val="24"/>
              </w:rPr>
              <w:t>4</w:t>
            </w:r>
          </w:p>
        </w:tc>
        <w:tc>
          <w:tcPr>
            <w:tcW w:w="1931" w:type="dxa"/>
            <w:tcBorders>
              <w:top w:val="single" w:sz="12" w:space="0" w:color="1F1C51"/>
              <w:left w:val="single" w:sz="12" w:space="0" w:color="1F1C51"/>
              <w:bottom w:val="single" w:sz="12" w:space="0" w:color="1F1C51"/>
              <w:right w:val="single" w:sz="12" w:space="0" w:color="1F1C51"/>
            </w:tcBorders>
            <w:shd w:val="clear" w:color="auto" w:fill="auto"/>
            <w:tcMar>
              <w:top w:w="144" w:type="dxa"/>
              <w:left w:w="144" w:type="dxa"/>
              <w:bottom w:w="144" w:type="dxa"/>
              <w:right w:w="144" w:type="dxa"/>
            </w:tcMar>
            <w:vAlign w:val="center"/>
          </w:tcPr>
          <w:p w14:paraId="4029A545" w14:textId="54E49CA1" w:rsidR="00C74CEA" w:rsidRPr="001349CB" w:rsidRDefault="00C74CEA" w:rsidP="001A2253">
            <w:pPr>
              <w:jc w:val="center"/>
              <w:rPr>
                <w:sz w:val="24"/>
                <w:szCs w:val="24"/>
              </w:rPr>
            </w:pPr>
            <w:r>
              <w:rPr>
                <w:sz w:val="24"/>
                <w:szCs w:val="24"/>
              </w:rPr>
              <w:t>90.93</w:t>
            </w:r>
          </w:p>
        </w:tc>
        <w:tc>
          <w:tcPr>
            <w:tcW w:w="1938" w:type="dxa"/>
            <w:tcBorders>
              <w:top w:val="single" w:sz="12" w:space="0" w:color="1F1C51"/>
              <w:left w:val="single" w:sz="12" w:space="0" w:color="1F1C51"/>
              <w:bottom w:val="single" w:sz="12" w:space="0" w:color="1F1C51"/>
              <w:right w:val="single" w:sz="12" w:space="0" w:color="1F1C51"/>
            </w:tcBorders>
            <w:shd w:val="clear" w:color="auto" w:fill="auto"/>
            <w:tcMar>
              <w:top w:w="144" w:type="dxa"/>
              <w:left w:w="144" w:type="dxa"/>
              <w:bottom w:w="144" w:type="dxa"/>
              <w:right w:w="144" w:type="dxa"/>
            </w:tcMar>
            <w:vAlign w:val="center"/>
          </w:tcPr>
          <w:p w14:paraId="18B62E59" w14:textId="7BA282E3" w:rsidR="00C74CEA" w:rsidRPr="001349CB" w:rsidRDefault="00C74CEA" w:rsidP="001A2253">
            <w:pPr>
              <w:jc w:val="center"/>
              <w:rPr>
                <w:sz w:val="24"/>
                <w:szCs w:val="24"/>
              </w:rPr>
            </w:pPr>
            <w:r>
              <w:rPr>
                <w:sz w:val="24"/>
                <w:szCs w:val="24"/>
              </w:rPr>
              <w:t>90.20</w:t>
            </w:r>
          </w:p>
        </w:tc>
        <w:tc>
          <w:tcPr>
            <w:tcW w:w="1688" w:type="dxa"/>
            <w:tcBorders>
              <w:top w:val="single" w:sz="12" w:space="0" w:color="1F1C51"/>
              <w:left w:val="single" w:sz="12" w:space="0" w:color="1F1C51"/>
              <w:bottom w:val="single" w:sz="12" w:space="0" w:color="1F1C51"/>
              <w:right w:val="single" w:sz="12" w:space="0" w:color="1F1C51"/>
            </w:tcBorders>
            <w:shd w:val="clear" w:color="auto" w:fill="auto"/>
            <w:tcMar>
              <w:top w:w="144" w:type="dxa"/>
              <w:left w:w="144" w:type="dxa"/>
              <w:bottom w:w="144" w:type="dxa"/>
              <w:right w:w="144" w:type="dxa"/>
            </w:tcMar>
            <w:vAlign w:val="center"/>
          </w:tcPr>
          <w:p w14:paraId="201CBD7D" w14:textId="35CE85E6" w:rsidR="00C74CEA" w:rsidRPr="001349CB" w:rsidRDefault="00C74CEA" w:rsidP="001A2253">
            <w:pPr>
              <w:jc w:val="center"/>
              <w:rPr>
                <w:sz w:val="24"/>
                <w:szCs w:val="24"/>
              </w:rPr>
            </w:pPr>
            <w:r>
              <w:rPr>
                <w:sz w:val="24"/>
                <w:szCs w:val="24"/>
              </w:rPr>
              <w:t>96.56</w:t>
            </w:r>
          </w:p>
        </w:tc>
        <w:tc>
          <w:tcPr>
            <w:tcW w:w="1834" w:type="dxa"/>
            <w:tcBorders>
              <w:top w:val="single" w:sz="12" w:space="0" w:color="1F1C51"/>
              <w:left w:val="single" w:sz="12" w:space="0" w:color="1F1C51"/>
              <w:bottom w:val="single" w:sz="12" w:space="0" w:color="1F1C51"/>
              <w:right w:val="single" w:sz="12" w:space="0" w:color="1F1C51"/>
            </w:tcBorders>
          </w:tcPr>
          <w:p w14:paraId="099E1DE2" w14:textId="77777777" w:rsidR="00C74CEA" w:rsidRDefault="00C74CEA" w:rsidP="001A2253">
            <w:pPr>
              <w:spacing w:after="0"/>
              <w:jc w:val="center"/>
              <w:rPr>
                <w:sz w:val="24"/>
                <w:szCs w:val="24"/>
              </w:rPr>
            </w:pPr>
          </w:p>
          <w:p w14:paraId="11ED26CB" w14:textId="09148D06" w:rsidR="00C74CEA" w:rsidRDefault="00C74CEA" w:rsidP="001A2253">
            <w:pPr>
              <w:spacing w:after="0"/>
              <w:jc w:val="center"/>
              <w:rPr>
                <w:sz w:val="24"/>
                <w:szCs w:val="24"/>
              </w:rPr>
            </w:pPr>
            <w:r>
              <w:rPr>
                <w:sz w:val="24"/>
                <w:szCs w:val="24"/>
              </w:rPr>
              <w:t>9</w:t>
            </w:r>
            <w:r w:rsidR="000B051E">
              <w:rPr>
                <w:sz w:val="24"/>
                <w:szCs w:val="24"/>
              </w:rPr>
              <w:t>7.99</w:t>
            </w:r>
          </w:p>
        </w:tc>
      </w:tr>
    </w:tbl>
    <w:p w14:paraId="544A26AF" w14:textId="77777777" w:rsidR="00F65CD3" w:rsidRDefault="00F65CD3" w:rsidP="006037CB">
      <w:pPr>
        <w:pStyle w:val="Heading1"/>
        <w:rPr>
          <w:b/>
          <w:bCs/>
          <w:sz w:val="36"/>
          <w:szCs w:val="36"/>
        </w:rPr>
      </w:pPr>
    </w:p>
    <w:p w14:paraId="0C01AA33" w14:textId="77777777" w:rsidR="00F65CD3" w:rsidRDefault="00F65CD3" w:rsidP="006037CB">
      <w:pPr>
        <w:pStyle w:val="Heading1"/>
        <w:rPr>
          <w:b/>
          <w:bCs/>
          <w:sz w:val="36"/>
          <w:szCs w:val="36"/>
        </w:rPr>
      </w:pPr>
    </w:p>
    <w:p w14:paraId="42DD6539" w14:textId="75655D9E" w:rsidR="00242DD0" w:rsidRDefault="00242DD0" w:rsidP="00242DD0"/>
    <w:p w14:paraId="4CC56A2A" w14:textId="4C869929" w:rsidR="00F65CD3" w:rsidRDefault="00F65CD3" w:rsidP="00242DD0"/>
    <w:p w14:paraId="62AE93CF" w14:textId="77777777" w:rsidR="00F65CD3" w:rsidRDefault="00F65CD3" w:rsidP="00242DD0"/>
    <w:p w14:paraId="5E6944D6" w14:textId="77777777" w:rsidR="00F65CD3" w:rsidRDefault="00F65CD3" w:rsidP="00F65CD3">
      <w:pPr>
        <w:pStyle w:val="Heading1"/>
        <w:rPr>
          <w:b/>
          <w:bCs/>
          <w:sz w:val="36"/>
          <w:szCs w:val="36"/>
        </w:rPr>
      </w:pPr>
      <w:r w:rsidRPr="00B66943">
        <w:rPr>
          <w:b/>
          <w:bCs/>
          <w:sz w:val="36"/>
          <w:szCs w:val="36"/>
        </w:rPr>
        <w:lastRenderedPageBreak/>
        <w:t>Demo and Results</w:t>
      </w:r>
    </w:p>
    <w:p w14:paraId="4D5B5756" w14:textId="77777777" w:rsidR="00242DD0" w:rsidRPr="00242DD0" w:rsidRDefault="00242DD0" w:rsidP="00242DD0">
      <w:r w:rsidRPr="00242DD0">
        <w:t>The provided screenshots indicate the performance of various base learners in a stacked ensemble model tested on unseen data. Each base learner's metrics—accuracy, F1 score, recall, and precision—are documented, showcasing their individual contributions to the ensemble's overall performance.</w:t>
      </w:r>
    </w:p>
    <w:p w14:paraId="4C89A80E" w14:textId="1802D965" w:rsidR="00242DD0" w:rsidRDefault="00242DD0" w:rsidP="00242DD0">
      <w:r w:rsidRPr="00242DD0">
        <w:t xml:space="preserve">A specific set of 15 rows was also independently predicted to demonstrate the model's practical application. </w:t>
      </w:r>
    </w:p>
    <w:p w14:paraId="719BFFD5" w14:textId="77777777" w:rsidR="00242DD0" w:rsidRDefault="00242DD0" w:rsidP="00242DD0"/>
    <w:p w14:paraId="389E8829" w14:textId="77777777" w:rsidR="00242DD0" w:rsidRDefault="00242DD0" w:rsidP="00242DD0"/>
    <w:p w14:paraId="34DA4C49" w14:textId="409CBAD3" w:rsidR="00242DD0" w:rsidRPr="00242DD0" w:rsidRDefault="00242DD0" w:rsidP="00242DD0">
      <w:r w:rsidRPr="00B66943">
        <w:rPr>
          <w:noProof/>
        </w:rPr>
        <w:drawing>
          <wp:anchor distT="0" distB="0" distL="114300" distR="114300" simplePos="0" relativeHeight="251671552" behindDoc="0" locked="0" layoutInCell="1" allowOverlap="1" wp14:anchorId="6F6D85B1" wp14:editId="32F3CDA7">
            <wp:simplePos x="0" y="0"/>
            <wp:positionH relativeFrom="column">
              <wp:posOffset>-328139</wp:posOffset>
            </wp:positionH>
            <wp:positionV relativeFrom="paragraph">
              <wp:posOffset>181873</wp:posOffset>
            </wp:positionV>
            <wp:extent cx="3267710" cy="2272030"/>
            <wp:effectExtent l="0" t="0" r="8890" b="0"/>
            <wp:wrapNone/>
            <wp:docPr id="19" name="Picture 10">
              <a:extLst xmlns:a="http://schemas.openxmlformats.org/drawingml/2006/main">
                <a:ext uri="{FF2B5EF4-FFF2-40B4-BE49-F238E27FC236}">
                  <a16:creationId xmlns:a16="http://schemas.microsoft.com/office/drawing/2014/main" id="{D2EDF175-EEC2-4223-BFF3-9D8973DD31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D2EDF175-EEC2-4223-BFF3-9D8973DD315C}"/>
                        </a:ext>
                      </a:extLst>
                    </pic:cNvPr>
                    <pic:cNvPicPr>
                      <a:picLocks noChangeAspect="1"/>
                    </pic:cNvPicPr>
                  </pic:nvPicPr>
                  <pic:blipFill>
                    <a:blip r:embed="rId46"/>
                    <a:stretch>
                      <a:fillRect/>
                    </a:stretch>
                  </pic:blipFill>
                  <pic:spPr>
                    <a:xfrm>
                      <a:off x="0" y="0"/>
                      <a:ext cx="3267710" cy="2272030"/>
                    </a:xfrm>
                    <a:prstGeom prst="rect">
                      <a:avLst/>
                    </a:prstGeom>
                  </pic:spPr>
                </pic:pic>
              </a:graphicData>
            </a:graphic>
          </wp:anchor>
        </w:drawing>
      </w:r>
      <w:r w:rsidRPr="00B66943">
        <w:rPr>
          <w:noProof/>
        </w:rPr>
        <w:drawing>
          <wp:anchor distT="0" distB="0" distL="114300" distR="114300" simplePos="0" relativeHeight="251672576" behindDoc="0" locked="0" layoutInCell="1" allowOverlap="1" wp14:anchorId="6B7E00C0" wp14:editId="57727CEF">
            <wp:simplePos x="0" y="0"/>
            <wp:positionH relativeFrom="column">
              <wp:posOffset>3036211</wp:posOffset>
            </wp:positionH>
            <wp:positionV relativeFrom="paragraph">
              <wp:posOffset>113857</wp:posOffset>
            </wp:positionV>
            <wp:extent cx="3309620" cy="2334895"/>
            <wp:effectExtent l="0" t="0" r="5080" b="8255"/>
            <wp:wrapNone/>
            <wp:docPr id="13" name="Picture 12">
              <a:extLst xmlns:a="http://schemas.openxmlformats.org/drawingml/2006/main">
                <a:ext uri="{FF2B5EF4-FFF2-40B4-BE49-F238E27FC236}">
                  <a16:creationId xmlns:a16="http://schemas.microsoft.com/office/drawing/2014/main" id="{E1B8F363-F0DF-4E89-AC78-ABC56D7F57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E1B8F363-F0DF-4E89-AC78-ABC56D7F57C6}"/>
                        </a:ext>
                      </a:extLst>
                    </pic:cNvPr>
                    <pic:cNvPicPr>
                      <a:picLocks noChangeAspect="1"/>
                    </pic:cNvPicPr>
                  </pic:nvPicPr>
                  <pic:blipFill>
                    <a:blip r:embed="rId47"/>
                    <a:stretch>
                      <a:fillRect/>
                    </a:stretch>
                  </pic:blipFill>
                  <pic:spPr>
                    <a:xfrm>
                      <a:off x="0" y="0"/>
                      <a:ext cx="3309620" cy="2334895"/>
                    </a:xfrm>
                    <a:prstGeom prst="rect">
                      <a:avLst/>
                    </a:prstGeom>
                  </pic:spPr>
                </pic:pic>
              </a:graphicData>
            </a:graphic>
          </wp:anchor>
        </w:drawing>
      </w:r>
    </w:p>
    <w:p w14:paraId="48315B4E" w14:textId="416F018A" w:rsidR="00242DD0" w:rsidRDefault="00242DD0" w:rsidP="00242DD0"/>
    <w:p w14:paraId="1B4C6651" w14:textId="54DAE157" w:rsidR="00242DD0" w:rsidRDefault="00242DD0" w:rsidP="00242DD0"/>
    <w:p w14:paraId="139F3F74" w14:textId="00BE51C2" w:rsidR="00242DD0" w:rsidRDefault="00242DD0" w:rsidP="00242DD0"/>
    <w:p w14:paraId="69E63299" w14:textId="23F9F2D4" w:rsidR="00242DD0" w:rsidRDefault="00242DD0" w:rsidP="00242DD0"/>
    <w:p w14:paraId="6716E307" w14:textId="0A057350" w:rsidR="00242DD0" w:rsidRDefault="00242DD0" w:rsidP="00242DD0"/>
    <w:p w14:paraId="74107FD9" w14:textId="1BC7CD0A" w:rsidR="00242DD0" w:rsidRDefault="00242DD0" w:rsidP="00242DD0"/>
    <w:p w14:paraId="38058EC9" w14:textId="4CE9B28B" w:rsidR="00242DD0" w:rsidRDefault="00242DD0" w:rsidP="00242DD0"/>
    <w:p w14:paraId="48437EAD" w14:textId="4222798F" w:rsidR="00242DD0" w:rsidRDefault="00242DD0" w:rsidP="00242DD0">
      <w:r w:rsidRPr="00B66943">
        <w:rPr>
          <w:noProof/>
        </w:rPr>
        <w:drawing>
          <wp:anchor distT="0" distB="0" distL="114300" distR="114300" simplePos="0" relativeHeight="251669504" behindDoc="0" locked="0" layoutInCell="1" allowOverlap="1" wp14:anchorId="35AD599F" wp14:editId="394B448E">
            <wp:simplePos x="0" y="0"/>
            <wp:positionH relativeFrom="column">
              <wp:posOffset>-322424</wp:posOffset>
            </wp:positionH>
            <wp:positionV relativeFrom="paragraph">
              <wp:posOffset>315072</wp:posOffset>
            </wp:positionV>
            <wp:extent cx="3275079" cy="2251179"/>
            <wp:effectExtent l="0" t="0" r="1905" b="0"/>
            <wp:wrapNone/>
            <wp:docPr id="17" name="Picture 3">
              <a:extLst xmlns:a="http://schemas.openxmlformats.org/drawingml/2006/main">
                <a:ext uri="{FF2B5EF4-FFF2-40B4-BE49-F238E27FC236}">
                  <a16:creationId xmlns:a16="http://schemas.microsoft.com/office/drawing/2014/main" id="{8F3C45D7-22E9-4A16-9D56-50BF089245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F3C45D7-22E9-4A16-9D56-50BF089245D1}"/>
                        </a:ext>
                      </a:extLst>
                    </pic:cNvPr>
                    <pic:cNvPicPr>
                      <a:picLocks noChangeAspect="1"/>
                    </pic:cNvPicPr>
                  </pic:nvPicPr>
                  <pic:blipFill>
                    <a:blip r:embed="rId48"/>
                    <a:stretch>
                      <a:fillRect/>
                    </a:stretch>
                  </pic:blipFill>
                  <pic:spPr>
                    <a:xfrm>
                      <a:off x="0" y="0"/>
                      <a:ext cx="3275079" cy="2251179"/>
                    </a:xfrm>
                    <a:prstGeom prst="rect">
                      <a:avLst/>
                    </a:prstGeom>
                  </pic:spPr>
                </pic:pic>
              </a:graphicData>
            </a:graphic>
          </wp:anchor>
        </w:drawing>
      </w:r>
      <w:r w:rsidRPr="00B66943">
        <w:rPr>
          <w:noProof/>
        </w:rPr>
        <w:drawing>
          <wp:anchor distT="0" distB="0" distL="114300" distR="114300" simplePos="0" relativeHeight="251670528" behindDoc="0" locked="0" layoutInCell="1" allowOverlap="1" wp14:anchorId="69C4DF3A" wp14:editId="20EA7134">
            <wp:simplePos x="0" y="0"/>
            <wp:positionH relativeFrom="column">
              <wp:posOffset>3058268</wp:posOffset>
            </wp:positionH>
            <wp:positionV relativeFrom="paragraph">
              <wp:posOffset>258505</wp:posOffset>
            </wp:positionV>
            <wp:extent cx="3302635" cy="2306955"/>
            <wp:effectExtent l="0" t="0" r="0" b="0"/>
            <wp:wrapNone/>
            <wp:docPr id="18" name="Picture 7">
              <a:extLst xmlns:a="http://schemas.openxmlformats.org/drawingml/2006/main">
                <a:ext uri="{FF2B5EF4-FFF2-40B4-BE49-F238E27FC236}">
                  <a16:creationId xmlns:a16="http://schemas.microsoft.com/office/drawing/2014/main" id="{461326E9-2953-4FC7-B1B0-BD9BB7EC45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61326E9-2953-4FC7-B1B0-BD9BB7EC45A6}"/>
                        </a:ext>
                      </a:extLst>
                    </pic:cNvPr>
                    <pic:cNvPicPr>
                      <a:picLocks noChangeAspect="1"/>
                    </pic:cNvPicPr>
                  </pic:nvPicPr>
                  <pic:blipFill>
                    <a:blip r:embed="rId49"/>
                    <a:stretch>
                      <a:fillRect/>
                    </a:stretch>
                  </pic:blipFill>
                  <pic:spPr>
                    <a:xfrm>
                      <a:off x="0" y="0"/>
                      <a:ext cx="3302635" cy="2306955"/>
                    </a:xfrm>
                    <a:prstGeom prst="rect">
                      <a:avLst/>
                    </a:prstGeom>
                  </pic:spPr>
                </pic:pic>
              </a:graphicData>
            </a:graphic>
          </wp:anchor>
        </w:drawing>
      </w:r>
    </w:p>
    <w:p w14:paraId="605F7B87" w14:textId="63FAF264" w:rsidR="00242DD0" w:rsidRDefault="00242DD0" w:rsidP="00242DD0"/>
    <w:p w14:paraId="4A12CB3A" w14:textId="64637C46" w:rsidR="00242DD0" w:rsidRPr="00242DD0" w:rsidRDefault="00242DD0" w:rsidP="00242DD0"/>
    <w:p w14:paraId="314CDFDE" w14:textId="46061D03" w:rsidR="00242DD0" w:rsidRDefault="00242DD0" w:rsidP="00242DD0"/>
    <w:p w14:paraId="28DCDAE5" w14:textId="77777777" w:rsidR="00242DD0" w:rsidRDefault="00242DD0" w:rsidP="00242DD0"/>
    <w:p w14:paraId="43A6D0AF" w14:textId="2D31DF0A" w:rsidR="00242DD0" w:rsidRDefault="00242DD0" w:rsidP="00242DD0"/>
    <w:p w14:paraId="382BC7E4" w14:textId="6B3606BD" w:rsidR="00242DD0" w:rsidRDefault="00242DD0" w:rsidP="00242DD0"/>
    <w:p w14:paraId="5A2BAFA8" w14:textId="4B19E111" w:rsidR="00242DD0" w:rsidRDefault="00242DD0" w:rsidP="00242DD0"/>
    <w:p w14:paraId="3A7327E9" w14:textId="3008BAFB" w:rsidR="00242DD0" w:rsidRDefault="00242DD0" w:rsidP="00242DD0"/>
    <w:p w14:paraId="0ED98662" w14:textId="286017A2" w:rsidR="00B043A9" w:rsidRDefault="00B043A9" w:rsidP="004D4D31">
      <w:pPr>
        <w:pStyle w:val="Heading1"/>
        <w:rPr>
          <w:b/>
          <w:bCs/>
          <w:sz w:val="36"/>
          <w:szCs w:val="36"/>
        </w:rPr>
      </w:pPr>
    </w:p>
    <w:p w14:paraId="09776CB5" w14:textId="459220D6" w:rsidR="00B043A9" w:rsidRDefault="00B043A9" w:rsidP="00B043A9"/>
    <w:p w14:paraId="12029DB8" w14:textId="77777777" w:rsidR="00B043A9" w:rsidRPr="00B043A9" w:rsidRDefault="00B043A9" w:rsidP="00B043A9"/>
    <w:p w14:paraId="2CEBEEFA" w14:textId="77777777" w:rsidR="00B043A9" w:rsidRDefault="00B043A9" w:rsidP="00B043A9">
      <w:pPr>
        <w:pStyle w:val="Heading1"/>
        <w:rPr>
          <w:b/>
          <w:bCs/>
          <w:sz w:val="36"/>
          <w:szCs w:val="36"/>
        </w:rPr>
      </w:pPr>
      <w:r w:rsidRPr="00C64F17">
        <w:rPr>
          <w:b/>
          <w:bCs/>
          <w:sz w:val="36"/>
          <w:szCs w:val="36"/>
        </w:rPr>
        <w:lastRenderedPageBreak/>
        <w:t>Evaluation matrix</w:t>
      </w:r>
    </w:p>
    <w:p w14:paraId="723BBFFD" w14:textId="77777777" w:rsidR="00B043A9" w:rsidRDefault="00B043A9" w:rsidP="00B043A9">
      <w:r w:rsidRPr="00C64F17">
        <w:t xml:space="preserve">As advised by EBRYX, our evaluation </w:t>
      </w:r>
      <w:r>
        <w:t xml:space="preserve">includes </w:t>
      </w:r>
      <w:r w:rsidRPr="00C64F17">
        <w:t>accuracy and precision, although in our project, we have also included other metrics such as recall and F1 score</w:t>
      </w:r>
      <w:r>
        <w:t>.</w:t>
      </w:r>
    </w:p>
    <w:p w14:paraId="79413E93" w14:textId="77777777" w:rsidR="00B043A9" w:rsidRDefault="00B043A9" w:rsidP="00B043A9"/>
    <w:p w14:paraId="570A7C5F" w14:textId="77777777" w:rsidR="00B043A9" w:rsidRDefault="00B043A9" w:rsidP="00B043A9">
      <w:pPr>
        <w:pStyle w:val="Heading1"/>
        <w:spacing w:before="0"/>
        <w:rPr>
          <w:b/>
          <w:bCs/>
          <w:sz w:val="36"/>
          <w:szCs w:val="36"/>
        </w:rPr>
      </w:pPr>
      <w:r w:rsidRPr="0046223E">
        <w:rPr>
          <w:b/>
          <w:bCs/>
          <w:sz w:val="36"/>
          <w:szCs w:val="36"/>
        </w:rPr>
        <w:t>Enhancing URL Phishing Detection</w:t>
      </w:r>
      <w:r>
        <w:rPr>
          <w:b/>
          <w:bCs/>
          <w:sz w:val="36"/>
          <w:szCs w:val="36"/>
        </w:rPr>
        <w:t xml:space="preserve"> Model</w:t>
      </w:r>
    </w:p>
    <w:p w14:paraId="485222CD" w14:textId="77777777" w:rsidR="00B043A9" w:rsidRDefault="00B043A9" w:rsidP="00B043A9">
      <w:pPr>
        <w:pStyle w:val="Heading1"/>
        <w:spacing w:before="0"/>
        <w:rPr>
          <w:b/>
          <w:bCs/>
          <w:sz w:val="36"/>
          <w:szCs w:val="36"/>
        </w:rPr>
      </w:pPr>
      <w:r w:rsidRPr="0046223E">
        <w:rPr>
          <w:rFonts w:asciiTheme="minorHAnsi" w:hAnsiTheme="minorHAnsi" w:cstheme="minorHAnsi"/>
          <w:sz w:val="22"/>
          <w:szCs w:val="22"/>
        </w:rPr>
        <w:t>Although the model showed high accuracy on test datasets, however, when we extended our testing to include real-world data from our browsing histories, the performance was not as expected. This led us to conduct a thorough analysis to identify and address the underlying issues.</w:t>
      </w:r>
    </w:p>
    <w:p w14:paraId="120DE798" w14:textId="77777777" w:rsidR="00B043A9" w:rsidRPr="00B043A9" w:rsidRDefault="00B043A9" w:rsidP="00B043A9"/>
    <w:p w14:paraId="3A7A72E2" w14:textId="77777777" w:rsidR="00B043A9" w:rsidRDefault="00B043A9" w:rsidP="00B043A9">
      <w:pPr>
        <w:pStyle w:val="Heading1"/>
        <w:rPr>
          <w:b/>
          <w:bCs/>
          <w:sz w:val="36"/>
          <w:szCs w:val="36"/>
        </w:rPr>
      </w:pPr>
      <w:r>
        <w:rPr>
          <w:b/>
          <w:bCs/>
          <w:sz w:val="36"/>
          <w:szCs w:val="36"/>
        </w:rPr>
        <w:t xml:space="preserve">Analysis: </w:t>
      </w:r>
      <w:r w:rsidRPr="0046223E">
        <w:rPr>
          <w:b/>
          <w:bCs/>
          <w:sz w:val="36"/>
          <w:szCs w:val="36"/>
        </w:rPr>
        <w:t>Challenges and Solutions</w:t>
      </w:r>
    </w:p>
    <w:p w14:paraId="06961894" w14:textId="7FAC6350" w:rsidR="00B043A9" w:rsidRDefault="00B043A9" w:rsidP="00B043A9">
      <w:r>
        <w:t>Following are the challenges and their solutions we identified in our analysis:</w:t>
      </w:r>
    </w:p>
    <w:p w14:paraId="136AECDA" w14:textId="77777777" w:rsidR="00B043A9" w:rsidRDefault="00B043A9" w:rsidP="00B043A9"/>
    <w:p w14:paraId="746F5292" w14:textId="77777777" w:rsidR="00B043A9" w:rsidRPr="00D34E83" w:rsidRDefault="00B043A9" w:rsidP="00B043A9">
      <w:pPr>
        <w:pStyle w:val="Heading2"/>
        <w:rPr>
          <w:b/>
          <w:bCs/>
        </w:rPr>
      </w:pPr>
      <w:r w:rsidRPr="00D34E83">
        <w:rPr>
          <w:b/>
          <w:bCs/>
        </w:rPr>
        <w:t>Challenge 1: Inconsistent Performance on Real-World Data</w:t>
      </w:r>
    </w:p>
    <w:p w14:paraId="6DBFA4F2" w14:textId="77777777" w:rsidR="00B043A9" w:rsidRPr="0046223E" w:rsidRDefault="00B043A9" w:rsidP="00B043A9">
      <w:pPr>
        <w:pStyle w:val="Heading1"/>
        <w:numPr>
          <w:ilvl w:val="0"/>
          <w:numId w:val="35"/>
        </w:numPr>
        <w:rPr>
          <w:rFonts w:asciiTheme="minorHAnsi" w:hAnsiTheme="minorHAnsi" w:cstheme="minorHAnsi"/>
          <w:b/>
          <w:bCs/>
          <w:sz w:val="22"/>
          <w:szCs w:val="22"/>
        </w:rPr>
      </w:pPr>
      <w:r w:rsidRPr="0046223E">
        <w:rPr>
          <w:rStyle w:val="Heading2Char"/>
          <w:b/>
          <w:bCs/>
          <w:sz w:val="24"/>
          <w:szCs w:val="24"/>
        </w:rPr>
        <w:t>Problem</w:t>
      </w:r>
      <w:r w:rsidRPr="0046223E">
        <w:rPr>
          <w:rFonts w:asciiTheme="minorHAnsi" w:hAnsiTheme="minorHAnsi" w:cstheme="minorHAnsi"/>
          <w:b/>
          <w:bCs/>
          <w:sz w:val="22"/>
          <w:szCs w:val="22"/>
        </w:rPr>
        <w:t xml:space="preserve">: </w:t>
      </w:r>
      <w:r w:rsidRPr="0046223E">
        <w:rPr>
          <w:rFonts w:asciiTheme="minorHAnsi" w:hAnsiTheme="minorHAnsi" w:cstheme="minorHAnsi"/>
          <w:sz w:val="22"/>
          <w:szCs w:val="22"/>
        </w:rPr>
        <w:t>Although the AI model showed high accuracy on test datasets, its performance significantly dropped when applied to browsing history</w:t>
      </w:r>
      <w:r>
        <w:rPr>
          <w:rFonts w:asciiTheme="minorHAnsi" w:hAnsiTheme="minorHAnsi" w:cstheme="minorHAnsi"/>
          <w:sz w:val="22"/>
          <w:szCs w:val="22"/>
        </w:rPr>
        <w:t xml:space="preserve"> of our own</w:t>
      </w:r>
      <w:r w:rsidRPr="0046223E">
        <w:rPr>
          <w:rFonts w:asciiTheme="minorHAnsi" w:hAnsiTheme="minorHAnsi" w:cstheme="minorHAnsi"/>
          <w:sz w:val="22"/>
          <w:szCs w:val="22"/>
        </w:rPr>
        <w:t xml:space="preserve">, achieving only an </w:t>
      </w:r>
      <w:r>
        <w:rPr>
          <w:rFonts w:asciiTheme="minorHAnsi" w:hAnsiTheme="minorHAnsi" w:cstheme="minorHAnsi"/>
          <w:sz w:val="22"/>
          <w:szCs w:val="22"/>
        </w:rPr>
        <w:t>31</w:t>
      </w:r>
      <w:r w:rsidRPr="0046223E">
        <w:rPr>
          <w:rFonts w:asciiTheme="minorHAnsi" w:hAnsiTheme="minorHAnsi" w:cstheme="minorHAnsi"/>
          <w:sz w:val="22"/>
          <w:szCs w:val="22"/>
        </w:rPr>
        <w:t>.9% accuracy rate.</w:t>
      </w:r>
    </w:p>
    <w:p w14:paraId="6C27C622" w14:textId="080D132F" w:rsidR="00B043A9" w:rsidRDefault="00B043A9" w:rsidP="00B043A9">
      <w:pPr>
        <w:pStyle w:val="Heading1"/>
        <w:numPr>
          <w:ilvl w:val="0"/>
          <w:numId w:val="35"/>
        </w:numPr>
        <w:rPr>
          <w:rFonts w:asciiTheme="minorHAnsi" w:hAnsiTheme="minorHAnsi" w:cstheme="minorHAnsi"/>
          <w:sz w:val="22"/>
          <w:szCs w:val="22"/>
        </w:rPr>
      </w:pPr>
      <w:r w:rsidRPr="0046223E">
        <w:rPr>
          <w:rStyle w:val="Heading2Char"/>
          <w:b/>
          <w:bCs/>
          <w:sz w:val="24"/>
          <w:szCs w:val="24"/>
        </w:rPr>
        <w:t>Solution</w:t>
      </w:r>
      <w:r w:rsidRPr="0046223E">
        <w:rPr>
          <w:rFonts w:asciiTheme="minorHAnsi" w:hAnsiTheme="minorHAnsi" w:cstheme="minorHAnsi"/>
          <w:b/>
          <w:bCs/>
          <w:sz w:val="22"/>
          <w:szCs w:val="22"/>
        </w:rPr>
        <w:t xml:space="preserve">: </w:t>
      </w:r>
      <w:r w:rsidRPr="0046223E">
        <w:rPr>
          <w:rFonts w:asciiTheme="minorHAnsi" w:hAnsiTheme="minorHAnsi" w:cstheme="minorHAnsi"/>
          <w:sz w:val="22"/>
          <w:szCs w:val="22"/>
        </w:rPr>
        <w:t>We expanded our dataset to include a more diverse set of URLs by scraping and exporting the browsing history from multiple Google accounts and devices. This approach aimed to train our model on a dataset that better represents the variety of URLs encountered in real-world browsing.</w:t>
      </w:r>
    </w:p>
    <w:p w14:paraId="78A59716" w14:textId="77777777" w:rsidR="00B043A9" w:rsidRPr="00B043A9" w:rsidRDefault="00B043A9" w:rsidP="00B043A9"/>
    <w:p w14:paraId="367B5841" w14:textId="77777777" w:rsidR="00B043A9" w:rsidRPr="00D34E83" w:rsidRDefault="00B043A9" w:rsidP="00B043A9">
      <w:pPr>
        <w:pStyle w:val="Heading2"/>
        <w:rPr>
          <w:b/>
          <w:bCs/>
        </w:rPr>
      </w:pPr>
      <w:r w:rsidRPr="00D34E83">
        <w:rPr>
          <w:b/>
          <w:bCs/>
        </w:rPr>
        <w:t>Challenge 2: Inadequate Data Preprocessing</w:t>
      </w:r>
    </w:p>
    <w:p w14:paraId="34F57946" w14:textId="77777777" w:rsidR="00B043A9" w:rsidRPr="0046223E" w:rsidRDefault="00B043A9" w:rsidP="00B043A9">
      <w:pPr>
        <w:pStyle w:val="Heading1"/>
        <w:numPr>
          <w:ilvl w:val="0"/>
          <w:numId w:val="34"/>
        </w:numPr>
        <w:rPr>
          <w:rFonts w:asciiTheme="minorHAnsi" w:hAnsiTheme="minorHAnsi" w:cstheme="minorHAnsi"/>
          <w:b/>
          <w:bCs/>
          <w:sz w:val="22"/>
          <w:szCs w:val="22"/>
        </w:rPr>
      </w:pPr>
      <w:r w:rsidRPr="0046223E">
        <w:rPr>
          <w:rStyle w:val="Heading2Char"/>
          <w:b/>
          <w:bCs/>
          <w:sz w:val="24"/>
          <w:szCs w:val="24"/>
        </w:rPr>
        <w:t>Problem</w:t>
      </w:r>
      <w:r w:rsidRPr="0046223E">
        <w:rPr>
          <w:rFonts w:asciiTheme="minorHAnsi" w:hAnsiTheme="minorHAnsi" w:cstheme="minorHAnsi"/>
          <w:b/>
          <w:bCs/>
          <w:sz w:val="22"/>
          <w:szCs w:val="22"/>
        </w:rPr>
        <w:t xml:space="preserve">: </w:t>
      </w:r>
      <w:r w:rsidRPr="0046223E">
        <w:rPr>
          <w:rFonts w:asciiTheme="minorHAnsi" w:hAnsiTheme="minorHAnsi" w:cstheme="minorHAnsi"/>
          <w:sz w:val="22"/>
          <w:szCs w:val="22"/>
        </w:rPr>
        <w:t>Initial preprocessing steps resulted in inconsistent outputs, which impacted the model's learning process negatively.</w:t>
      </w:r>
    </w:p>
    <w:p w14:paraId="483A4D18" w14:textId="04E02EF1" w:rsidR="00B043A9" w:rsidRDefault="00B043A9" w:rsidP="00B043A9">
      <w:pPr>
        <w:pStyle w:val="Heading1"/>
        <w:numPr>
          <w:ilvl w:val="0"/>
          <w:numId w:val="34"/>
        </w:numPr>
        <w:rPr>
          <w:rFonts w:asciiTheme="minorHAnsi" w:hAnsiTheme="minorHAnsi" w:cstheme="minorHAnsi"/>
          <w:sz w:val="22"/>
          <w:szCs w:val="22"/>
        </w:rPr>
      </w:pPr>
      <w:r w:rsidRPr="0046223E">
        <w:rPr>
          <w:rStyle w:val="Heading2Char"/>
          <w:b/>
          <w:bCs/>
          <w:sz w:val="24"/>
          <w:szCs w:val="24"/>
        </w:rPr>
        <w:t>Solution</w:t>
      </w:r>
      <w:r w:rsidRPr="0046223E">
        <w:rPr>
          <w:rFonts w:asciiTheme="minorHAnsi" w:hAnsiTheme="minorHAnsi" w:cstheme="minorHAnsi"/>
          <w:b/>
          <w:bCs/>
          <w:sz w:val="22"/>
          <w:szCs w:val="22"/>
        </w:rPr>
        <w:t xml:space="preserve">: </w:t>
      </w:r>
      <w:r w:rsidRPr="00D34E83">
        <w:rPr>
          <w:rFonts w:asciiTheme="minorHAnsi" w:hAnsiTheme="minorHAnsi" w:cstheme="minorHAnsi"/>
          <w:sz w:val="22"/>
          <w:szCs w:val="22"/>
        </w:rPr>
        <w:t>To address inconsistencies, we systematically reviewed and tested each feature individually to correct any discrepancies that occurred.</w:t>
      </w:r>
    </w:p>
    <w:p w14:paraId="27757AE4" w14:textId="77777777" w:rsidR="0088228D" w:rsidRPr="0088228D" w:rsidRDefault="0088228D" w:rsidP="0088228D"/>
    <w:p w14:paraId="56012473" w14:textId="757095E3" w:rsidR="0088228D" w:rsidRDefault="0088228D" w:rsidP="0088228D">
      <w:pPr>
        <w:pStyle w:val="Heading2"/>
        <w:rPr>
          <w:b/>
          <w:bCs/>
        </w:rPr>
      </w:pPr>
      <w:r w:rsidRPr="00D34E83">
        <w:rPr>
          <w:b/>
          <w:bCs/>
        </w:rPr>
        <w:t>Challenge 3: Incorrectly Labeled Dataset</w:t>
      </w:r>
    </w:p>
    <w:p w14:paraId="715EC3B7" w14:textId="77777777" w:rsidR="0088228D" w:rsidRPr="0046223E" w:rsidRDefault="0088228D" w:rsidP="0088228D">
      <w:pPr>
        <w:pStyle w:val="Heading1"/>
        <w:numPr>
          <w:ilvl w:val="0"/>
          <w:numId w:val="33"/>
        </w:numPr>
        <w:rPr>
          <w:rFonts w:asciiTheme="minorHAnsi" w:hAnsiTheme="minorHAnsi" w:cstheme="minorHAnsi"/>
          <w:b/>
          <w:bCs/>
          <w:sz w:val="22"/>
          <w:szCs w:val="22"/>
        </w:rPr>
      </w:pPr>
      <w:r w:rsidRPr="0046223E">
        <w:rPr>
          <w:rStyle w:val="Heading2Char"/>
          <w:b/>
          <w:bCs/>
          <w:sz w:val="24"/>
          <w:szCs w:val="24"/>
        </w:rPr>
        <w:t>Problem</w:t>
      </w:r>
      <w:r w:rsidRPr="0046223E">
        <w:rPr>
          <w:rFonts w:asciiTheme="minorHAnsi" w:hAnsiTheme="minorHAnsi" w:cstheme="minorHAnsi"/>
          <w:b/>
          <w:bCs/>
          <w:sz w:val="22"/>
          <w:szCs w:val="22"/>
        </w:rPr>
        <w:t xml:space="preserve">: </w:t>
      </w:r>
      <w:r w:rsidRPr="0046223E">
        <w:rPr>
          <w:rFonts w:asciiTheme="minorHAnsi" w:hAnsiTheme="minorHAnsi" w:cstheme="minorHAnsi"/>
          <w:sz w:val="22"/>
          <w:szCs w:val="22"/>
        </w:rPr>
        <w:t xml:space="preserve">The dataset initially used for training was found to have inaccuracies in its labeling, </w:t>
      </w:r>
      <w:r w:rsidRPr="0046223E">
        <w:rPr>
          <w:rStyle w:val="Heading2Char"/>
          <w:sz w:val="24"/>
          <w:szCs w:val="24"/>
        </w:rPr>
        <w:t xml:space="preserve">particularly </w:t>
      </w:r>
      <w:r w:rsidRPr="0046223E">
        <w:rPr>
          <w:rFonts w:asciiTheme="minorHAnsi" w:hAnsiTheme="minorHAnsi" w:cstheme="minorHAnsi"/>
          <w:sz w:val="22"/>
          <w:szCs w:val="22"/>
        </w:rPr>
        <w:t>some instances were mislabeled regarding their phishing status.</w:t>
      </w:r>
    </w:p>
    <w:p w14:paraId="5B872EDA" w14:textId="77777777" w:rsidR="0088228D" w:rsidRPr="00F111A5" w:rsidRDefault="0088228D" w:rsidP="0088228D">
      <w:pPr>
        <w:pStyle w:val="Heading1"/>
        <w:numPr>
          <w:ilvl w:val="1"/>
          <w:numId w:val="33"/>
        </w:numPr>
        <w:rPr>
          <w:rFonts w:asciiTheme="minorHAnsi" w:hAnsiTheme="minorHAnsi" w:cstheme="minorHAnsi"/>
          <w:sz w:val="22"/>
          <w:szCs w:val="22"/>
        </w:rPr>
      </w:pPr>
      <w:r w:rsidRPr="0046223E">
        <w:rPr>
          <w:rStyle w:val="Heading2Char"/>
          <w:b/>
          <w:bCs/>
          <w:sz w:val="24"/>
          <w:szCs w:val="24"/>
        </w:rPr>
        <w:t>Source:</w:t>
      </w:r>
      <w:r>
        <w:rPr>
          <w:rFonts w:asciiTheme="minorHAnsi" w:hAnsiTheme="minorHAnsi" w:cstheme="minorHAnsi"/>
          <w:sz w:val="22"/>
          <w:szCs w:val="22"/>
        </w:rPr>
        <w:t xml:space="preserve"> </w:t>
      </w:r>
      <w:bookmarkStart w:id="9" w:name="_Hlk159609524"/>
      <w:r w:rsidRPr="00D34E83">
        <w:rPr>
          <w:rFonts w:cstheme="majorHAnsi"/>
          <w:sz w:val="22"/>
          <w:szCs w:val="22"/>
        </w:rPr>
        <w:t>https://www.kaggle.com/datasets/sid321axn/malicious-urls-dataset</w:t>
      </w:r>
    </w:p>
    <w:bookmarkEnd w:id="9"/>
    <w:p w14:paraId="6D677EE0" w14:textId="77777777" w:rsidR="00B043A9" w:rsidRPr="00B043A9" w:rsidRDefault="00B043A9" w:rsidP="00B043A9"/>
    <w:p w14:paraId="51D87D57" w14:textId="77777777" w:rsidR="00B043A9" w:rsidRDefault="00B043A9" w:rsidP="00B043A9">
      <w:pPr>
        <w:pStyle w:val="Heading1"/>
        <w:numPr>
          <w:ilvl w:val="0"/>
          <w:numId w:val="33"/>
        </w:numPr>
        <w:rPr>
          <w:rFonts w:asciiTheme="minorHAnsi" w:hAnsiTheme="minorHAnsi" w:cstheme="minorHAnsi"/>
          <w:sz w:val="22"/>
          <w:szCs w:val="22"/>
        </w:rPr>
      </w:pPr>
      <w:r w:rsidRPr="0046223E">
        <w:rPr>
          <w:rStyle w:val="Heading2Char"/>
          <w:b/>
          <w:bCs/>
          <w:sz w:val="24"/>
          <w:szCs w:val="24"/>
        </w:rPr>
        <w:lastRenderedPageBreak/>
        <w:t>Solution</w:t>
      </w:r>
      <w:r w:rsidRPr="0046223E">
        <w:rPr>
          <w:rFonts w:asciiTheme="minorHAnsi" w:hAnsiTheme="minorHAnsi" w:cstheme="minorHAnsi"/>
          <w:b/>
          <w:bCs/>
          <w:sz w:val="22"/>
          <w:szCs w:val="22"/>
        </w:rPr>
        <w:t xml:space="preserve">: </w:t>
      </w:r>
      <w:r w:rsidRPr="0046223E">
        <w:rPr>
          <w:rFonts w:asciiTheme="minorHAnsi" w:hAnsiTheme="minorHAnsi" w:cstheme="minorHAnsi"/>
          <w:sz w:val="22"/>
          <w:szCs w:val="22"/>
        </w:rPr>
        <w:t>We switched to a more reliable dataset for phishing website detection</w:t>
      </w:r>
      <w:r>
        <w:rPr>
          <w:rFonts w:asciiTheme="minorHAnsi" w:hAnsiTheme="minorHAnsi" w:cstheme="minorHAnsi"/>
          <w:sz w:val="22"/>
          <w:szCs w:val="22"/>
        </w:rPr>
        <w:t xml:space="preserve"> (with the same instances labelled correctly)</w:t>
      </w:r>
    </w:p>
    <w:p w14:paraId="794D59B4" w14:textId="77777777" w:rsidR="00B043A9" w:rsidRPr="0046223E" w:rsidRDefault="00B043A9" w:rsidP="00B043A9">
      <w:pPr>
        <w:pStyle w:val="Heading1"/>
        <w:numPr>
          <w:ilvl w:val="1"/>
          <w:numId w:val="33"/>
        </w:numPr>
        <w:rPr>
          <w:rFonts w:asciiTheme="minorHAnsi" w:hAnsiTheme="minorHAnsi" w:cstheme="minorHAnsi"/>
          <w:b/>
          <w:bCs/>
          <w:sz w:val="22"/>
          <w:szCs w:val="22"/>
        </w:rPr>
      </w:pPr>
      <w:r w:rsidRPr="0046223E">
        <w:rPr>
          <w:rStyle w:val="Heading2Char"/>
          <w:b/>
          <w:bCs/>
          <w:sz w:val="24"/>
          <w:szCs w:val="24"/>
        </w:rPr>
        <w:t>Source:</w:t>
      </w:r>
      <w:r>
        <w:rPr>
          <w:rFonts w:asciiTheme="minorHAnsi" w:hAnsiTheme="minorHAnsi" w:cstheme="minorHAnsi"/>
          <w:sz w:val="22"/>
          <w:szCs w:val="22"/>
        </w:rPr>
        <w:t xml:space="preserve"> </w:t>
      </w:r>
      <w:proofErr w:type="spellStart"/>
      <w:r w:rsidRPr="00D34E83">
        <w:rPr>
          <w:rFonts w:cstheme="majorHAnsi"/>
          <w:sz w:val="22"/>
          <w:szCs w:val="22"/>
        </w:rPr>
        <w:t>Ariyadasa</w:t>
      </w:r>
      <w:proofErr w:type="spellEnd"/>
      <w:r w:rsidRPr="00D34E83">
        <w:rPr>
          <w:rFonts w:cstheme="majorHAnsi"/>
          <w:sz w:val="22"/>
          <w:szCs w:val="22"/>
        </w:rPr>
        <w:t xml:space="preserve">, Subhash; Fernando, </w:t>
      </w:r>
      <w:proofErr w:type="spellStart"/>
      <w:r w:rsidRPr="00D34E83">
        <w:rPr>
          <w:rFonts w:cstheme="majorHAnsi"/>
          <w:sz w:val="22"/>
          <w:szCs w:val="22"/>
        </w:rPr>
        <w:t>Shantha</w:t>
      </w:r>
      <w:proofErr w:type="spellEnd"/>
      <w:r w:rsidRPr="00D34E83">
        <w:rPr>
          <w:rFonts w:cstheme="majorHAnsi"/>
          <w:sz w:val="22"/>
          <w:szCs w:val="22"/>
        </w:rPr>
        <w:t xml:space="preserve">; Fernando, Subha (2021), “Phishing Websites Dataset”, Mendeley Data, V1, </w:t>
      </w:r>
      <w:proofErr w:type="spellStart"/>
      <w:r w:rsidRPr="00D34E83">
        <w:rPr>
          <w:rFonts w:cstheme="majorHAnsi"/>
          <w:sz w:val="22"/>
          <w:szCs w:val="22"/>
        </w:rPr>
        <w:t>doi</w:t>
      </w:r>
      <w:proofErr w:type="spellEnd"/>
      <w:r w:rsidRPr="00D34E83">
        <w:rPr>
          <w:rFonts w:cstheme="majorHAnsi"/>
          <w:sz w:val="22"/>
          <w:szCs w:val="22"/>
        </w:rPr>
        <w:t>: 10.17632/n96ncsr5g4.1</w:t>
      </w:r>
    </w:p>
    <w:p w14:paraId="0DCC5F43" w14:textId="77777777" w:rsidR="00B043A9" w:rsidRPr="00F1720D" w:rsidRDefault="00B043A9" w:rsidP="00B043A9"/>
    <w:p w14:paraId="60633928" w14:textId="77777777" w:rsidR="00B043A9" w:rsidRPr="0046223E" w:rsidRDefault="00B043A9" w:rsidP="00B043A9">
      <w:pPr>
        <w:pStyle w:val="Heading1"/>
        <w:rPr>
          <w:rFonts w:asciiTheme="minorHAnsi" w:hAnsiTheme="minorHAnsi" w:cstheme="minorHAnsi"/>
          <w:b/>
          <w:bCs/>
          <w:sz w:val="22"/>
          <w:szCs w:val="22"/>
        </w:rPr>
      </w:pPr>
    </w:p>
    <w:p w14:paraId="3EECD747" w14:textId="77777777" w:rsidR="00B043A9" w:rsidRPr="00D34E83" w:rsidRDefault="00B043A9" w:rsidP="00B043A9">
      <w:pPr>
        <w:pStyle w:val="Heading2"/>
        <w:rPr>
          <w:b/>
          <w:bCs/>
        </w:rPr>
      </w:pPr>
      <w:r w:rsidRPr="00D34E83">
        <w:rPr>
          <w:b/>
          <w:bCs/>
        </w:rPr>
        <w:t>Challenge 4: Inefficient Data Processing</w:t>
      </w:r>
    </w:p>
    <w:p w14:paraId="1F0B9F27" w14:textId="77777777" w:rsidR="00B043A9" w:rsidRPr="0046223E" w:rsidRDefault="00B043A9" w:rsidP="00B043A9">
      <w:pPr>
        <w:pStyle w:val="Heading1"/>
        <w:numPr>
          <w:ilvl w:val="0"/>
          <w:numId w:val="32"/>
        </w:numPr>
        <w:rPr>
          <w:rFonts w:asciiTheme="minorHAnsi" w:hAnsiTheme="minorHAnsi" w:cstheme="minorHAnsi"/>
          <w:b/>
          <w:bCs/>
          <w:sz w:val="22"/>
          <w:szCs w:val="22"/>
        </w:rPr>
      </w:pPr>
      <w:r w:rsidRPr="0046223E">
        <w:rPr>
          <w:rStyle w:val="Heading2Char"/>
          <w:b/>
          <w:bCs/>
          <w:sz w:val="24"/>
          <w:szCs w:val="24"/>
        </w:rPr>
        <w:t>Problem</w:t>
      </w:r>
      <w:r w:rsidRPr="0046223E">
        <w:rPr>
          <w:rFonts w:asciiTheme="minorHAnsi" w:hAnsiTheme="minorHAnsi" w:cstheme="minorHAnsi"/>
          <w:b/>
          <w:bCs/>
          <w:sz w:val="22"/>
          <w:szCs w:val="22"/>
        </w:rPr>
        <w:t xml:space="preserve">: </w:t>
      </w:r>
      <w:r w:rsidRPr="0046223E">
        <w:rPr>
          <w:rFonts w:asciiTheme="minorHAnsi" w:hAnsiTheme="minorHAnsi" w:cstheme="minorHAnsi"/>
          <w:sz w:val="22"/>
          <w:szCs w:val="22"/>
        </w:rPr>
        <w:t>The preprocessing of URLs was initially time-consuming, as each URL had to be individually processed, leading to significant delays.</w:t>
      </w:r>
    </w:p>
    <w:p w14:paraId="1BE56546" w14:textId="77777777" w:rsidR="00B043A9" w:rsidRDefault="00B043A9" w:rsidP="00B043A9">
      <w:pPr>
        <w:pStyle w:val="Heading1"/>
        <w:numPr>
          <w:ilvl w:val="0"/>
          <w:numId w:val="32"/>
        </w:numPr>
        <w:rPr>
          <w:rFonts w:asciiTheme="minorHAnsi" w:hAnsiTheme="minorHAnsi" w:cstheme="minorHAnsi"/>
          <w:sz w:val="22"/>
          <w:szCs w:val="22"/>
        </w:rPr>
      </w:pPr>
      <w:r w:rsidRPr="0046223E">
        <w:rPr>
          <w:rStyle w:val="Heading2Char"/>
          <w:b/>
          <w:bCs/>
          <w:sz w:val="24"/>
          <w:szCs w:val="24"/>
        </w:rPr>
        <w:t>Solution</w:t>
      </w:r>
      <w:r w:rsidRPr="0046223E">
        <w:rPr>
          <w:rFonts w:asciiTheme="minorHAnsi" w:hAnsiTheme="minorHAnsi" w:cstheme="minorHAnsi"/>
          <w:b/>
          <w:bCs/>
          <w:sz w:val="22"/>
          <w:szCs w:val="22"/>
        </w:rPr>
        <w:t xml:space="preserve">: </w:t>
      </w:r>
      <w:r w:rsidRPr="0046223E">
        <w:rPr>
          <w:rFonts w:asciiTheme="minorHAnsi" w:hAnsiTheme="minorHAnsi" w:cstheme="minorHAnsi"/>
          <w:sz w:val="22"/>
          <w:szCs w:val="22"/>
        </w:rPr>
        <w:t>To accelerate data processing, we implemented multithreading, launching multiple threads to preprocess data in parallel. This approach significantly reduced the preprocessing time, enabling us to handle larger datasets more efficiently.</w:t>
      </w:r>
    </w:p>
    <w:p w14:paraId="4A6AFA8E" w14:textId="77777777" w:rsidR="00B043A9" w:rsidRPr="00B043A9" w:rsidRDefault="00B043A9" w:rsidP="00B043A9"/>
    <w:p w14:paraId="051B0869" w14:textId="77777777" w:rsidR="00B043A9" w:rsidRPr="0046223E" w:rsidRDefault="00B043A9" w:rsidP="00B043A9">
      <w:pPr>
        <w:pStyle w:val="Heading1"/>
        <w:rPr>
          <w:rFonts w:asciiTheme="minorHAnsi" w:hAnsiTheme="minorHAnsi" w:cstheme="minorHAnsi"/>
          <w:b/>
          <w:bCs/>
          <w:sz w:val="22"/>
          <w:szCs w:val="22"/>
        </w:rPr>
      </w:pPr>
    </w:p>
    <w:p w14:paraId="791E4A0E" w14:textId="77777777" w:rsidR="00B043A9" w:rsidRPr="00D34E83" w:rsidRDefault="00B043A9" w:rsidP="00B043A9">
      <w:pPr>
        <w:pStyle w:val="Heading2"/>
        <w:rPr>
          <w:b/>
          <w:bCs/>
        </w:rPr>
      </w:pPr>
      <w:r w:rsidRPr="00D34E83">
        <w:rPr>
          <w:b/>
          <w:bCs/>
        </w:rPr>
        <w:t>Challenge 5: Data Corruption Due to File Locking</w:t>
      </w:r>
    </w:p>
    <w:p w14:paraId="1A0BF7D8" w14:textId="77777777" w:rsidR="00B043A9" w:rsidRPr="0046223E" w:rsidRDefault="00B043A9" w:rsidP="00B043A9">
      <w:pPr>
        <w:pStyle w:val="Heading1"/>
        <w:numPr>
          <w:ilvl w:val="0"/>
          <w:numId w:val="31"/>
        </w:numPr>
        <w:rPr>
          <w:rFonts w:asciiTheme="minorHAnsi" w:hAnsiTheme="minorHAnsi" w:cstheme="minorHAnsi"/>
          <w:b/>
          <w:bCs/>
          <w:sz w:val="22"/>
          <w:szCs w:val="22"/>
        </w:rPr>
      </w:pPr>
      <w:r w:rsidRPr="0046223E">
        <w:rPr>
          <w:rStyle w:val="Heading2Char"/>
          <w:b/>
          <w:bCs/>
          <w:sz w:val="24"/>
          <w:szCs w:val="24"/>
        </w:rPr>
        <w:t>Problem</w:t>
      </w:r>
      <w:r w:rsidRPr="0046223E">
        <w:rPr>
          <w:rFonts w:asciiTheme="minorHAnsi" w:hAnsiTheme="minorHAnsi" w:cstheme="minorHAnsi"/>
          <w:b/>
          <w:bCs/>
          <w:sz w:val="22"/>
          <w:szCs w:val="22"/>
        </w:rPr>
        <w:t xml:space="preserve">: </w:t>
      </w:r>
      <w:r w:rsidRPr="0046223E">
        <w:rPr>
          <w:rFonts w:asciiTheme="minorHAnsi" w:hAnsiTheme="minorHAnsi" w:cstheme="minorHAnsi"/>
          <w:sz w:val="22"/>
          <w:szCs w:val="22"/>
        </w:rPr>
        <w:t>When processing data in parallel, issues with file locking led to data corruption or loss, as multiple threads attempted to write to the same file.</w:t>
      </w:r>
    </w:p>
    <w:p w14:paraId="582FDD94" w14:textId="77777777" w:rsidR="00B043A9" w:rsidRDefault="00B043A9" w:rsidP="00B043A9">
      <w:pPr>
        <w:pStyle w:val="Heading1"/>
        <w:numPr>
          <w:ilvl w:val="0"/>
          <w:numId w:val="31"/>
        </w:numPr>
        <w:rPr>
          <w:rFonts w:asciiTheme="minorHAnsi" w:hAnsiTheme="minorHAnsi" w:cstheme="minorHAnsi"/>
          <w:sz w:val="22"/>
          <w:szCs w:val="22"/>
        </w:rPr>
      </w:pPr>
      <w:r w:rsidRPr="0046223E">
        <w:rPr>
          <w:rStyle w:val="Heading2Char"/>
          <w:b/>
          <w:bCs/>
          <w:sz w:val="24"/>
          <w:szCs w:val="24"/>
        </w:rPr>
        <w:t>S</w:t>
      </w:r>
      <w:r>
        <w:rPr>
          <w:rStyle w:val="Heading2Char"/>
          <w:b/>
          <w:bCs/>
          <w:sz w:val="24"/>
          <w:szCs w:val="24"/>
        </w:rPr>
        <w:t>o</w:t>
      </w:r>
      <w:r w:rsidRPr="0046223E">
        <w:rPr>
          <w:rStyle w:val="Heading2Char"/>
          <w:b/>
          <w:bCs/>
          <w:sz w:val="24"/>
          <w:szCs w:val="24"/>
        </w:rPr>
        <w:t>lution</w:t>
      </w:r>
      <w:r w:rsidRPr="0046223E">
        <w:rPr>
          <w:rFonts w:asciiTheme="minorHAnsi" w:hAnsiTheme="minorHAnsi" w:cstheme="minorHAnsi"/>
          <w:b/>
          <w:bCs/>
          <w:sz w:val="22"/>
          <w:szCs w:val="22"/>
        </w:rPr>
        <w:t xml:space="preserve">: </w:t>
      </w:r>
      <w:r w:rsidRPr="0046223E">
        <w:rPr>
          <w:rFonts w:asciiTheme="minorHAnsi" w:hAnsiTheme="minorHAnsi" w:cstheme="minorHAnsi"/>
          <w:sz w:val="22"/>
          <w:szCs w:val="22"/>
        </w:rPr>
        <w:t>We modified our approach to have each thread generate its output in a separate CSV file. This eliminated the issues with file locking and data corruption. After preprocessing, we combined all the separate files into a single dataset for training the model.</w:t>
      </w:r>
    </w:p>
    <w:p w14:paraId="267A2FC9" w14:textId="3887E665" w:rsidR="00F111A5" w:rsidRDefault="00F111A5" w:rsidP="00F111A5"/>
    <w:p w14:paraId="0A8F8727" w14:textId="77777777" w:rsidR="00D34E83" w:rsidRDefault="00D34E83" w:rsidP="00F111A5">
      <w:pPr>
        <w:pStyle w:val="Heading1"/>
        <w:rPr>
          <w:b/>
          <w:bCs/>
          <w:sz w:val="36"/>
          <w:szCs w:val="36"/>
        </w:rPr>
      </w:pPr>
    </w:p>
    <w:p w14:paraId="1F5E0A1E" w14:textId="77777777" w:rsidR="00D34E83" w:rsidRDefault="00D34E83" w:rsidP="00F111A5">
      <w:pPr>
        <w:pStyle w:val="Heading1"/>
        <w:rPr>
          <w:b/>
          <w:bCs/>
          <w:sz w:val="36"/>
          <w:szCs w:val="36"/>
        </w:rPr>
      </w:pPr>
    </w:p>
    <w:p w14:paraId="6518DE2E" w14:textId="06107DBB" w:rsidR="00D34E83" w:rsidRDefault="00D34E83" w:rsidP="00D34E83"/>
    <w:tbl>
      <w:tblPr>
        <w:tblpPr w:leftFromText="180" w:rightFromText="180" w:vertAnchor="text" w:horzAnchor="margin" w:tblpY="2842"/>
        <w:tblW w:w="9075" w:type="dxa"/>
        <w:tblCellMar>
          <w:left w:w="0" w:type="dxa"/>
          <w:right w:w="0" w:type="dxa"/>
        </w:tblCellMar>
        <w:tblLook w:val="0600" w:firstRow="0" w:lastRow="0" w:firstColumn="0" w:lastColumn="0" w:noHBand="1" w:noVBand="1"/>
      </w:tblPr>
      <w:tblGrid>
        <w:gridCol w:w="1684"/>
        <w:gridCol w:w="1931"/>
        <w:gridCol w:w="1938"/>
        <w:gridCol w:w="1688"/>
        <w:gridCol w:w="1834"/>
      </w:tblGrid>
      <w:tr w:rsidR="00D34E83" w:rsidRPr="001349CB" w14:paraId="71B068F3" w14:textId="77777777" w:rsidTr="00345D73">
        <w:trPr>
          <w:trHeight w:val="1202"/>
        </w:trPr>
        <w:tc>
          <w:tcPr>
            <w:tcW w:w="1684" w:type="dxa"/>
            <w:tcBorders>
              <w:top w:val="single" w:sz="12" w:space="0" w:color="1F1C51"/>
              <w:left w:val="single" w:sz="12" w:space="0" w:color="1F1C51"/>
              <w:bottom w:val="single" w:sz="12" w:space="0" w:color="1F1C51"/>
              <w:right w:val="single" w:sz="12" w:space="0" w:color="1F1C51"/>
            </w:tcBorders>
            <w:shd w:val="clear" w:color="auto" w:fill="BDD6EE" w:themeFill="accent5" w:themeFillTint="66"/>
            <w:tcMar>
              <w:top w:w="144" w:type="dxa"/>
              <w:left w:w="144" w:type="dxa"/>
              <w:bottom w:w="144" w:type="dxa"/>
              <w:right w:w="144" w:type="dxa"/>
            </w:tcMar>
            <w:vAlign w:val="center"/>
            <w:hideMark/>
          </w:tcPr>
          <w:p w14:paraId="358D93D8" w14:textId="77777777" w:rsidR="00D34E83" w:rsidRPr="001349CB" w:rsidRDefault="00D34E83" w:rsidP="00345D73">
            <w:pPr>
              <w:jc w:val="center"/>
              <w:rPr>
                <w:b/>
                <w:bCs/>
                <w:sz w:val="24"/>
                <w:szCs w:val="24"/>
              </w:rPr>
            </w:pPr>
            <w:r w:rsidRPr="001349CB">
              <w:rPr>
                <w:b/>
                <w:bCs/>
                <w:sz w:val="24"/>
                <w:szCs w:val="24"/>
              </w:rPr>
              <w:lastRenderedPageBreak/>
              <w:t>-</w:t>
            </w:r>
            <w:r w:rsidRPr="00C74CEA">
              <w:rPr>
                <w:b/>
                <w:bCs/>
                <w:sz w:val="24"/>
                <w:szCs w:val="24"/>
              </w:rPr>
              <w:t>--</w:t>
            </w:r>
          </w:p>
        </w:tc>
        <w:tc>
          <w:tcPr>
            <w:tcW w:w="1931" w:type="dxa"/>
            <w:tcBorders>
              <w:top w:val="single" w:sz="12" w:space="0" w:color="1F1C51"/>
              <w:left w:val="single" w:sz="12" w:space="0" w:color="1F1C51"/>
              <w:bottom w:val="single" w:sz="12" w:space="0" w:color="1F1C51"/>
              <w:right w:val="single" w:sz="12" w:space="0" w:color="1F1C51"/>
            </w:tcBorders>
            <w:shd w:val="clear" w:color="auto" w:fill="BDD6EE" w:themeFill="accent5" w:themeFillTint="66"/>
            <w:tcMar>
              <w:top w:w="144" w:type="dxa"/>
              <w:left w:w="144" w:type="dxa"/>
              <w:bottom w:w="144" w:type="dxa"/>
              <w:right w:w="144" w:type="dxa"/>
            </w:tcMar>
            <w:vAlign w:val="center"/>
            <w:hideMark/>
          </w:tcPr>
          <w:p w14:paraId="136D9E7D" w14:textId="77777777" w:rsidR="00D34E83" w:rsidRPr="001349CB" w:rsidRDefault="00D34E83" w:rsidP="00345D73">
            <w:pPr>
              <w:jc w:val="center"/>
              <w:rPr>
                <w:b/>
                <w:bCs/>
                <w:sz w:val="24"/>
                <w:szCs w:val="24"/>
              </w:rPr>
            </w:pPr>
            <w:r w:rsidRPr="001349CB">
              <w:rPr>
                <w:b/>
                <w:bCs/>
                <w:sz w:val="24"/>
                <w:szCs w:val="24"/>
              </w:rPr>
              <w:t>Accuracy</w:t>
            </w:r>
          </w:p>
        </w:tc>
        <w:tc>
          <w:tcPr>
            <w:tcW w:w="1938" w:type="dxa"/>
            <w:tcBorders>
              <w:top w:val="single" w:sz="12" w:space="0" w:color="1F1C51"/>
              <w:left w:val="single" w:sz="12" w:space="0" w:color="1F1C51"/>
              <w:bottom w:val="single" w:sz="12" w:space="0" w:color="1F1C51"/>
              <w:right w:val="single" w:sz="12" w:space="0" w:color="1F1C51"/>
            </w:tcBorders>
            <w:shd w:val="clear" w:color="auto" w:fill="BDD6EE" w:themeFill="accent5" w:themeFillTint="66"/>
            <w:tcMar>
              <w:top w:w="144" w:type="dxa"/>
              <w:left w:w="144" w:type="dxa"/>
              <w:bottom w:w="144" w:type="dxa"/>
              <w:right w:w="144" w:type="dxa"/>
            </w:tcMar>
            <w:vAlign w:val="center"/>
            <w:hideMark/>
          </w:tcPr>
          <w:p w14:paraId="6F65CCCB" w14:textId="77777777" w:rsidR="00D34E83" w:rsidRPr="001349CB" w:rsidRDefault="00D34E83" w:rsidP="00345D73">
            <w:pPr>
              <w:jc w:val="center"/>
              <w:rPr>
                <w:b/>
                <w:bCs/>
                <w:sz w:val="24"/>
                <w:szCs w:val="24"/>
              </w:rPr>
            </w:pPr>
            <w:r w:rsidRPr="001349CB">
              <w:rPr>
                <w:b/>
                <w:bCs/>
                <w:sz w:val="24"/>
                <w:szCs w:val="24"/>
              </w:rPr>
              <w:t>F1_Score</w:t>
            </w:r>
          </w:p>
        </w:tc>
        <w:tc>
          <w:tcPr>
            <w:tcW w:w="1688" w:type="dxa"/>
            <w:tcBorders>
              <w:top w:val="single" w:sz="12" w:space="0" w:color="1F1C51"/>
              <w:left w:val="single" w:sz="12" w:space="0" w:color="1F1C51"/>
              <w:bottom w:val="single" w:sz="12" w:space="0" w:color="1F1C51"/>
              <w:right w:val="single" w:sz="12" w:space="0" w:color="1F1C51"/>
            </w:tcBorders>
            <w:shd w:val="clear" w:color="auto" w:fill="BDD6EE" w:themeFill="accent5" w:themeFillTint="66"/>
            <w:tcMar>
              <w:top w:w="144" w:type="dxa"/>
              <w:left w:w="144" w:type="dxa"/>
              <w:bottom w:w="144" w:type="dxa"/>
              <w:right w:w="144" w:type="dxa"/>
            </w:tcMar>
            <w:vAlign w:val="center"/>
            <w:hideMark/>
          </w:tcPr>
          <w:p w14:paraId="2F6E681B" w14:textId="77777777" w:rsidR="00D34E83" w:rsidRPr="001349CB" w:rsidRDefault="00D34E83" w:rsidP="00345D73">
            <w:pPr>
              <w:jc w:val="center"/>
              <w:rPr>
                <w:b/>
                <w:bCs/>
                <w:sz w:val="24"/>
                <w:szCs w:val="24"/>
              </w:rPr>
            </w:pPr>
            <w:r w:rsidRPr="001349CB">
              <w:rPr>
                <w:b/>
                <w:bCs/>
                <w:sz w:val="24"/>
                <w:szCs w:val="24"/>
              </w:rPr>
              <w:t>Recall</w:t>
            </w:r>
          </w:p>
        </w:tc>
        <w:tc>
          <w:tcPr>
            <w:tcW w:w="1834" w:type="dxa"/>
            <w:tcBorders>
              <w:top w:val="single" w:sz="12" w:space="0" w:color="1F1C51"/>
              <w:left w:val="single" w:sz="12" w:space="0" w:color="1F1C51"/>
              <w:bottom w:val="single" w:sz="12" w:space="0" w:color="1F1C51"/>
              <w:right w:val="single" w:sz="12" w:space="0" w:color="1F1C51"/>
            </w:tcBorders>
            <w:shd w:val="clear" w:color="auto" w:fill="BDD6EE" w:themeFill="accent5" w:themeFillTint="66"/>
          </w:tcPr>
          <w:p w14:paraId="399C9E10" w14:textId="77777777" w:rsidR="00D34E83" w:rsidRDefault="00D34E83" w:rsidP="00345D73">
            <w:pPr>
              <w:spacing w:after="0"/>
              <w:jc w:val="center"/>
              <w:rPr>
                <w:b/>
                <w:bCs/>
                <w:sz w:val="24"/>
                <w:szCs w:val="24"/>
              </w:rPr>
            </w:pPr>
          </w:p>
          <w:p w14:paraId="4868A5E0" w14:textId="77777777" w:rsidR="00D34E83" w:rsidRPr="001349CB" w:rsidRDefault="00D34E83" w:rsidP="00345D73">
            <w:pPr>
              <w:spacing w:after="0"/>
              <w:jc w:val="center"/>
              <w:rPr>
                <w:b/>
                <w:bCs/>
                <w:sz w:val="24"/>
                <w:szCs w:val="24"/>
              </w:rPr>
            </w:pPr>
            <w:r>
              <w:rPr>
                <w:b/>
                <w:bCs/>
                <w:sz w:val="24"/>
                <w:szCs w:val="24"/>
              </w:rPr>
              <w:t>Precision</w:t>
            </w:r>
          </w:p>
        </w:tc>
      </w:tr>
      <w:tr w:rsidR="00D34E83" w:rsidRPr="001349CB" w14:paraId="5CC58BD8" w14:textId="77777777" w:rsidTr="00345D73">
        <w:trPr>
          <w:trHeight w:val="1202"/>
        </w:trPr>
        <w:tc>
          <w:tcPr>
            <w:tcW w:w="1684" w:type="dxa"/>
            <w:tcBorders>
              <w:top w:val="single" w:sz="12" w:space="0" w:color="1F1C51"/>
              <w:left w:val="single" w:sz="12" w:space="0" w:color="1F1C51"/>
              <w:bottom w:val="single" w:sz="12" w:space="0" w:color="1F1C51"/>
              <w:right w:val="single" w:sz="12" w:space="0" w:color="1F1C51"/>
            </w:tcBorders>
            <w:shd w:val="clear" w:color="auto" w:fill="auto"/>
            <w:tcMar>
              <w:top w:w="144" w:type="dxa"/>
              <w:left w:w="144" w:type="dxa"/>
              <w:bottom w:w="144" w:type="dxa"/>
              <w:right w:w="144" w:type="dxa"/>
            </w:tcMar>
            <w:vAlign w:val="center"/>
            <w:hideMark/>
          </w:tcPr>
          <w:p w14:paraId="17B725AB" w14:textId="77777777" w:rsidR="00D34E83" w:rsidRPr="001349CB" w:rsidRDefault="00D34E83" w:rsidP="00345D73">
            <w:pPr>
              <w:jc w:val="center"/>
              <w:rPr>
                <w:sz w:val="24"/>
                <w:szCs w:val="24"/>
              </w:rPr>
            </w:pPr>
            <w:r w:rsidRPr="001349CB">
              <w:rPr>
                <w:b/>
                <w:bCs/>
                <w:sz w:val="24"/>
                <w:szCs w:val="24"/>
              </w:rPr>
              <w:t>BL_S1</w:t>
            </w:r>
          </w:p>
        </w:tc>
        <w:tc>
          <w:tcPr>
            <w:tcW w:w="1931" w:type="dxa"/>
            <w:tcBorders>
              <w:top w:val="single" w:sz="12" w:space="0" w:color="1F1C51"/>
              <w:left w:val="single" w:sz="12" w:space="0" w:color="1F1C51"/>
              <w:bottom w:val="single" w:sz="12" w:space="0" w:color="1F1C51"/>
              <w:right w:val="single" w:sz="12" w:space="0" w:color="1F1C51"/>
            </w:tcBorders>
            <w:shd w:val="clear" w:color="auto" w:fill="auto"/>
            <w:tcMar>
              <w:top w:w="144" w:type="dxa"/>
              <w:left w:w="144" w:type="dxa"/>
              <w:bottom w:w="144" w:type="dxa"/>
              <w:right w:w="144" w:type="dxa"/>
            </w:tcMar>
            <w:vAlign w:val="center"/>
            <w:hideMark/>
          </w:tcPr>
          <w:p w14:paraId="682CE078" w14:textId="04F96895" w:rsidR="00D34E83" w:rsidRPr="0088228D" w:rsidRDefault="0088228D" w:rsidP="00345D73">
            <w:pPr>
              <w:jc w:val="center"/>
              <w:rPr>
                <w:color w:val="000000" w:themeColor="text1"/>
                <w:sz w:val="24"/>
                <w:szCs w:val="24"/>
              </w:rPr>
            </w:pPr>
            <w:r w:rsidRPr="0088228D">
              <w:rPr>
                <w:rFonts w:ascii="Consolas" w:hAnsi="Consolas"/>
                <w:color w:val="000000" w:themeColor="text1"/>
                <w:sz w:val="21"/>
                <w:szCs w:val="21"/>
              </w:rPr>
              <w:t>87.28</w:t>
            </w:r>
          </w:p>
        </w:tc>
        <w:tc>
          <w:tcPr>
            <w:tcW w:w="1938" w:type="dxa"/>
            <w:tcBorders>
              <w:top w:val="single" w:sz="12" w:space="0" w:color="1F1C51"/>
              <w:left w:val="single" w:sz="12" w:space="0" w:color="1F1C51"/>
              <w:bottom w:val="single" w:sz="12" w:space="0" w:color="1F1C51"/>
              <w:right w:val="single" w:sz="12" w:space="0" w:color="1F1C51"/>
            </w:tcBorders>
            <w:shd w:val="clear" w:color="auto" w:fill="auto"/>
            <w:tcMar>
              <w:top w:w="144" w:type="dxa"/>
              <w:left w:w="144" w:type="dxa"/>
              <w:bottom w:w="144" w:type="dxa"/>
              <w:right w:w="144" w:type="dxa"/>
            </w:tcMar>
            <w:vAlign w:val="center"/>
            <w:hideMark/>
          </w:tcPr>
          <w:p w14:paraId="1CAC4326" w14:textId="0708A9C6" w:rsidR="00D34E83" w:rsidRPr="0088228D" w:rsidRDefault="0088228D" w:rsidP="00345D73">
            <w:pPr>
              <w:jc w:val="center"/>
              <w:rPr>
                <w:color w:val="000000" w:themeColor="text1"/>
                <w:sz w:val="24"/>
                <w:szCs w:val="24"/>
              </w:rPr>
            </w:pPr>
            <w:r w:rsidRPr="0088228D">
              <w:rPr>
                <w:rFonts w:ascii="Consolas" w:hAnsi="Consolas"/>
                <w:color w:val="000000" w:themeColor="text1"/>
                <w:sz w:val="21"/>
                <w:szCs w:val="21"/>
              </w:rPr>
              <w:t>84.34</w:t>
            </w:r>
          </w:p>
        </w:tc>
        <w:tc>
          <w:tcPr>
            <w:tcW w:w="1688" w:type="dxa"/>
            <w:tcBorders>
              <w:top w:val="single" w:sz="12" w:space="0" w:color="1F1C51"/>
              <w:left w:val="single" w:sz="12" w:space="0" w:color="1F1C51"/>
              <w:bottom w:val="single" w:sz="12" w:space="0" w:color="1F1C51"/>
              <w:right w:val="single" w:sz="12" w:space="0" w:color="1F1C51"/>
            </w:tcBorders>
            <w:shd w:val="clear" w:color="auto" w:fill="auto"/>
            <w:tcMar>
              <w:top w:w="144" w:type="dxa"/>
              <w:left w:w="144" w:type="dxa"/>
              <w:bottom w:w="144" w:type="dxa"/>
              <w:right w:w="144" w:type="dxa"/>
            </w:tcMar>
            <w:vAlign w:val="center"/>
            <w:hideMark/>
          </w:tcPr>
          <w:p w14:paraId="1798BD55" w14:textId="1AADC51E" w:rsidR="00D34E83" w:rsidRPr="0088228D" w:rsidRDefault="0088228D" w:rsidP="00345D73">
            <w:pPr>
              <w:jc w:val="center"/>
              <w:rPr>
                <w:color w:val="000000" w:themeColor="text1"/>
                <w:sz w:val="24"/>
                <w:szCs w:val="24"/>
              </w:rPr>
            </w:pPr>
            <w:r w:rsidRPr="0088228D">
              <w:rPr>
                <w:rFonts w:ascii="Consolas" w:hAnsi="Consolas"/>
                <w:color w:val="000000" w:themeColor="text1"/>
                <w:sz w:val="21"/>
                <w:szCs w:val="21"/>
              </w:rPr>
              <w:t>81.98</w:t>
            </w:r>
          </w:p>
        </w:tc>
        <w:tc>
          <w:tcPr>
            <w:tcW w:w="1834" w:type="dxa"/>
            <w:tcBorders>
              <w:top w:val="single" w:sz="12" w:space="0" w:color="1F1C51"/>
              <w:left w:val="single" w:sz="12" w:space="0" w:color="1F1C51"/>
              <w:bottom w:val="single" w:sz="12" w:space="0" w:color="1F1C51"/>
              <w:right w:val="single" w:sz="12" w:space="0" w:color="1F1C51"/>
            </w:tcBorders>
          </w:tcPr>
          <w:p w14:paraId="59A42604" w14:textId="77777777" w:rsidR="00D34E83" w:rsidRPr="0088228D" w:rsidRDefault="00D34E83" w:rsidP="0088228D">
            <w:pPr>
              <w:spacing w:after="0"/>
              <w:jc w:val="center"/>
              <w:rPr>
                <w:color w:val="000000" w:themeColor="text1"/>
                <w:sz w:val="24"/>
                <w:szCs w:val="24"/>
              </w:rPr>
            </w:pPr>
          </w:p>
          <w:p w14:paraId="095353E1" w14:textId="06D9F026" w:rsidR="00D34E83" w:rsidRPr="0088228D" w:rsidRDefault="0088228D" w:rsidP="0088228D">
            <w:pPr>
              <w:spacing w:after="0"/>
              <w:jc w:val="center"/>
              <w:rPr>
                <w:color w:val="000000" w:themeColor="text1"/>
                <w:sz w:val="24"/>
                <w:szCs w:val="24"/>
              </w:rPr>
            </w:pPr>
            <w:r w:rsidRPr="0088228D">
              <w:rPr>
                <w:rFonts w:ascii="Consolas" w:hAnsi="Consolas"/>
                <w:color w:val="000000" w:themeColor="text1"/>
                <w:sz w:val="21"/>
                <w:szCs w:val="21"/>
              </w:rPr>
              <w:t>86.85</w:t>
            </w:r>
          </w:p>
        </w:tc>
      </w:tr>
      <w:tr w:rsidR="00D34E83" w:rsidRPr="001349CB" w14:paraId="491C8E3C" w14:textId="77777777" w:rsidTr="00345D73">
        <w:trPr>
          <w:trHeight w:val="1202"/>
        </w:trPr>
        <w:tc>
          <w:tcPr>
            <w:tcW w:w="1684" w:type="dxa"/>
            <w:tcBorders>
              <w:top w:val="single" w:sz="12" w:space="0" w:color="1F1C51"/>
              <w:left w:val="single" w:sz="12" w:space="0" w:color="1F1C51"/>
              <w:bottom w:val="single" w:sz="12" w:space="0" w:color="1F1C51"/>
              <w:right w:val="single" w:sz="12" w:space="0" w:color="1F1C51"/>
            </w:tcBorders>
            <w:shd w:val="clear" w:color="auto" w:fill="auto"/>
            <w:tcMar>
              <w:top w:w="144" w:type="dxa"/>
              <w:left w:w="144" w:type="dxa"/>
              <w:bottom w:w="144" w:type="dxa"/>
              <w:right w:w="144" w:type="dxa"/>
            </w:tcMar>
            <w:vAlign w:val="center"/>
            <w:hideMark/>
          </w:tcPr>
          <w:p w14:paraId="2192C4A6" w14:textId="77777777" w:rsidR="00D34E83" w:rsidRPr="001349CB" w:rsidRDefault="00D34E83" w:rsidP="00345D73">
            <w:pPr>
              <w:jc w:val="center"/>
              <w:rPr>
                <w:sz w:val="24"/>
                <w:szCs w:val="24"/>
              </w:rPr>
            </w:pPr>
            <w:r w:rsidRPr="001349CB">
              <w:rPr>
                <w:b/>
                <w:bCs/>
                <w:sz w:val="24"/>
                <w:szCs w:val="24"/>
              </w:rPr>
              <w:t>BL_S2</w:t>
            </w:r>
          </w:p>
        </w:tc>
        <w:tc>
          <w:tcPr>
            <w:tcW w:w="1931" w:type="dxa"/>
            <w:tcBorders>
              <w:top w:val="single" w:sz="12" w:space="0" w:color="1F1C51"/>
              <w:left w:val="single" w:sz="12" w:space="0" w:color="1F1C51"/>
              <w:bottom w:val="single" w:sz="12" w:space="0" w:color="1F1C51"/>
              <w:right w:val="single" w:sz="12" w:space="0" w:color="1F1C51"/>
            </w:tcBorders>
            <w:shd w:val="clear" w:color="auto" w:fill="auto"/>
            <w:tcMar>
              <w:top w:w="144" w:type="dxa"/>
              <w:left w:w="144" w:type="dxa"/>
              <w:bottom w:w="144" w:type="dxa"/>
              <w:right w:w="144" w:type="dxa"/>
            </w:tcMar>
            <w:vAlign w:val="center"/>
            <w:hideMark/>
          </w:tcPr>
          <w:p w14:paraId="168ECC5B" w14:textId="68F2AEE0" w:rsidR="00D34E83" w:rsidRPr="0088228D" w:rsidRDefault="0088228D" w:rsidP="00345D73">
            <w:pPr>
              <w:jc w:val="center"/>
              <w:rPr>
                <w:color w:val="000000" w:themeColor="text1"/>
                <w:sz w:val="24"/>
                <w:szCs w:val="24"/>
              </w:rPr>
            </w:pPr>
            <w:r w:rsidRPr="0088228D">
              <w:rPr>
                <w:rFonts w:ascii="Consolas" w:hAnsi="Consolas"/>
                <w:color w:val="000000" w:themeColor="text1"/>
                <w:sz w:val="21"/>
                <w:szCs w:val="21"/>
              </w:rPr>
              <w:t>87.28</w:t>
            </w:r>
          </w:p>
        </w:tc>
        <w:tc>
          <w:tcPr>
            <w:tcW w:w="1938" w:type="dxa"/>
            <w:tcBorders>
              <w:top w:val="single" w:sz="12" w:space="0" w:color="1F1C51"/>
              <w:left w:val="single" w:sz="12" w:space="0" w:color="1F1C51"/>
              <w:bottom w:val="single" w:sz="12" w:space="0" w:color="1F1C51"/>
              <w:right w:val="single" w:sz="12" w:space="0" w:color="1F1C51"/>
            </w:tcBorders>
            <w:shd w:val="clear" w:color="auto" w:fill="auto"/>
            <w:tcMar>
              <w:top w:w="144" w:type="dxa"/>
              <w:left w:w="144" w:type="dxa"/>
              <w:bottom w:w="144" w:type="dxa"/>
              <w:right w:w="144" w:type="dxa"/>
            </w:tcMar>
            <w:vAlign w:val="center"/>
            <w:hideMark/>
          </w:tcPr>
          <w:p w14:paraId="7F426D70" w14:textId="09F55127" w:rsidR="00D34E83" w:rsidRPr="0088228D" w:rsidRDefault="0088228D" w:rsidP="00345D73">
            <w:pPr>
              <w:jc w:val="center"/>
              <w:rPr>
                <w:color w:val="000000" w:themeColor="text1"/>
                <w:sz w:val="24"/>
                <w:szCs w:val="24"/>
              </w:rPr>
            </w:pPr>
            <w:r w:rsidRPr="0088228D">
              <w:rPr>
                <w:rFonts w:ascii="Consolas" w:hAnsi="Consolas"/>
                <w:color w:val="000000" w:themeColor="text1"/>
                <w:sz w:val="21"/>
                <w:szCs w:val="21"/>
              </w:rPr>
              <w:t>8</w:t>
            </w:r>
            <w:r>
              <w:rPr>
                <w:rFonts w:ascii="Consolas" w:hAnsi="Consolas"/>
                <w:color w:val="000000" w:themeColor="text1"/>
                <w:sz w:val="21"/>
                <w:szCs w:val="21"/>
              </w:rPr>
              <w:t>5</w:t>
            </w:r>
            <w:r w:rsidRPr="0088228D">
              <w:rPr>
                <w:rFonts w:ascii="Consolas" w:hAnsi="Consolas"/>
                <w:color w:val="000000" w:themeColor="text1"/>
                <w:sz w:val="21"/>
                <w:szCs w:val="21"/>
              </w:rPr>
              <w:t>.</w:t>
            </w:r>
            <w:r>
              <w:rPr>
                <w:rFonts w:ascii="Consolas" w:hAnsi="Consolas"/>
                <w:color w:val="000000" w:themeColor="text1"/>
                <w:sz w:val="21"/>
                <w:szCs w:val="21"/>
              </w:rPr>
              <w:t>10</w:t>
            </w:r>
          </w:p>
        </w:tc>
        <w:tc>
          <w:tcPr>
            <w:tcW w:w="1688" w:type="dxa"/>
            <w:tcBorders>
              <w:top w:val="single" w:sz="12" w:space="0" w:color="1F1C51"/>
              <w:left w:val="single" w:sz="12" w:space="0" w:color="1F1C51"/>
              <w:bottom w:val="single" w:sz="12" w:space="0" w:color="1F1C51"/>
              <w:right w:val="single" w:sz="12" w:space="0" w:color="1F1C51"/>
            </w:tcBorders>
            <w:shd w:val="clear" w:color="auto" w:fill="auto"/>
            <w:tcMar>
              <w:top w:w="144" w:type="dxa"/>
              <w:left w:w="144" w:type="dxa"/>
              <w:bottom w:w="144" w:type="dxa"/>
              <w:right w:w="144" w:type="dxa"/>
            </w:tcMar>
            <w:vAlign w:val="center"/>
            <w:hideMark/>
          </w:tcPr>
          <w:p w14:paraId="326D4C3D" w14:textId="77777777" w:rsidR="00D34E83" w:rsidRPr="0088228D" w:rsidRDefault="00D34E83" w:rsidP="00345D73">
            <w:pPr>
              <w:jc w:val="center"/>
              <w:rPr>
                <w:color w:val="000000" w:themeColor="text1"/>
                <w:sz w:val="24"/>
                <w:szCs w:val="24"/>
              </w:rPr>
            </w:pPr>
            <w:r w:rsidRPr="0088228D">
              <w:rPr>
                <w:color w:val="000000" w:themeColor="text1"/>
                <w:sz w:val="24"/>
                <w:szCs w:val="24"/>
              </w:rPr>
              <w:t>83.70</w:t>
            </w:r>
          </w:p>
        </w:tc>
        <w:tc>
          <w:tcPr>
            <w:tcW w:w="1834" w:type="dxa"/>
            <w:tcBorders>
              <w:top w:val="single" w:sz="12" w:space="0" w:color="1F1C51"/>
              <w:left w:val="single" w:sz="12" w:space="0" w:color="1F1C51"/>
              <w:bottom w:val="single" w:sz="12" w:space="0" w:color="1F1C51"/>
              <w:right w:val="single" w:sz="12" w:space="0" w:color="1F1C51"/>
            </w:tcBorders>
          </w:tcPr>
          <w:p w14:paraId="26127F07" w14:textId="77777777" w:rsidR="00D34E83" w:rsidRPr="0088228D" w:rsidRDefault="00D34E83" w:rsidP="0088228D">
            <w:pPr>
              <w:spacing w:after="0"/>
              <w:jc w:val="center"/>
              <w:rPr>
                <w:color w:val="000000" w:themeColor="text1"/>
                <w:sz w:val="24"/>
                <w:szCs w:val="24"/>
              </w:rPr>
            </w:pPr>
          </w:p>
          <w:p w14:paraId="2E9FF23B" w14:textId="0A36FC65" w:rsidR="00D34E83" w:rsidRPr="0088228D" w:rsidRDefault="0088228D" w:rsidP="0088228D">
            <w:pPr>
              <w:spacing w:after="0"/>
              <w:jc w:val="center"/>
              <w:rPr>
                <w:color w:val="000000" w:themeColor="text1"/>
                <w:sz w:val="24"/>
                <w:szCs w:val="24"/>
              </w:rPr>
            </w:pPr>
            <w:r w:rsidRPr="0088228D">
              <w:rPr>
                <w:rFonts w:ascii="Consolas" w:hAnsi="Consolas"/>
                <w:color w:val="000000" w:themeColor="text1"/>
                <w:sz w:val="21"/>
                <w:szCs w:val="21"/>
              </w:rPr>
              <w:t>8</w:t>
            </w:r>
            <w:r>
              <w:rPr>
                <w:rFonts w:ascii="Consolas" w:hAnsi="Consolas"/>
                <w:color w:val="000000" w:themeColor="text1"/>
                <w:sz w:val="21"/>
                <w:szCs w:val="21"/>
              </w:rPr>
              <w:t>5</w:t>
            </w:r>
            <w:r w:rsidRPr="0088228D">
              <w:rPr>
                <w:rFonts w:ascii="Consolas" w:hAnsi="Consolas"/>
                <w:color w:val="000000" w:themeColor="text1"/>
                <w:sz w:val="21"/>
                <w:szCs w:val="21"/>
              </w:rPr>
              <w:t>.</w:t>
            </w:r>
            <w:r>
              <w:rPr>
                <w:rFonts w:ascii="Consolas" w:hAnsi="Consolas"/>
                <w:color w:val="000000" w:themeColor="text1"/>
                <w:sz w:val="21"/>
                <w:szCs w:val="21"/>
              </w:rPr>
              <w:t>55</w:t>
            </w:r>
          </w:p>
        </w:tc>
      </w:tr>
      <w:tr w:rsidR="00D34E83" w:rsidRPr="001349CB" w14:paraId="018BFB88" w14:textId="77777777" w:rsidTr="00345D73">
        <w:trPr>
          <w:trHeight w:val="1202"/>
        </w:trPr>
        <w:tc>
          <w:tcPr>
            <w:tcW w:w="1684" w:type="dxa"/>
            <w:tcBorders>
              <w:top w:val="single" w:sz="12" w:space="0" w:color="1F1C51"/>
              <w:left w:val="single" w:sz="12" w:space="0" w:color="1F1C51"/>
              <w:bottom w:val="single" w:sz="12" w:space="0" w:color="1F1C51"/>
              <w:right w:val="single" w:sz="12" w:space="0" w:color="1F1C51"/>
            </w:tcBorders>
            <w:shd w:val="clear" w:color="auto" w:fill="auto"/>
            <w:tcMar>
              <w:top w:w="144" w:type="dxa"/>
              <w:left w:w="144" w:type="dxa"/>
              <w:bottom w:w="144" w:type="dxa"/>
              <w:right w:w="144" w:type="dxa"/>
            </w:tcMar>
            <w:vAlign w:val="center"/>
            <w:hideMark/>
          </w:tcPr>
          <w:p w14:paraId="6789749A" w14:textId="77777777" w:rsidR="00D34E83" w:rsidRPr="001349CB" w:rsidRDefault="00D34E83" w:rsidP="00345D73">
            <w:pPr>
              <w:jc w:val="center"/>
              <w:rPr>
                <w:sz w:val="24"/>
                <w:szCs w:val="24"/>
              </w:rPr>
            </w:pPr>
            <w:r w:rsidRPr="001349CB">
              <w:rPr>
                <w:b/>
                <w:bCs/>
                <w:sz w:val="24"/>
                <w:szCs w:val="24"/>
              </w:rPr>
              <w:t>BL_S3</w:t>
            </w:r>
          </w:p>
        </w:tc>
        <w:tc>
          <w:tcPr>
            <w:tcW w:w="1931" w:type="dxa"/>
            <w:tcBorders>
              <w:top w:val="single" w:sz="12" w:space="0" w:color="1F1C51"/>
              <w:left w:val="single" w:sz="12" w:space="0" w:color="1F1C51"/>
              <w:bottom w:val="single" w:sz="12" w:space="0" w:color="1F1C51"/>
              <w:right w:val="single" w:sz="12" w:space="0" w:color="1F1C51"/>
            </w:tcBorders>
            <w:shd w:val="clear" w:color="auto" w:fill="auto"/>
            <w:tcMar>
              <w:top w:w="144" w:type="dxa"/>
              <w:left w:w="144" w:type="dxa"/>
              <w:bottom w:w="144" w:type="dxa"/>
              <w:right w:w="144" w:type="dxa"/>
            </w:tcMar>
            <w:vAlign w:val="center"/>
            <w:hideMark/>
          </w:tcPr>
          <w:p w14:paraId="1F4B2BDD" w14:textId="0D4FB63D" w:rsidR="00D34E83" w:rsidRPr="0088228D" w:rsidRDefault="00D34E83" w:rsidP="00345D73">
            <w:pPr>
              <w:jc w:val="center"/>
              <w:rPr>
                <w:color w:val="000000" w:themeColor="text1"/>
                <w:sz w:val="24"/>
                <w:szCs w:val="24"/>
              </w:rPr>
            </w:pPr>
            <w:r w:rsidRPr="0088228D">
              <w:rPr>
                <w:color w:val="000000" w:themeColor="text1"/>
                <w:sz w:val="24"/>
                <w:szCs w:val="24"/>
              </w:rPr>
              <w:t>9</w:t>
            </w:r>
            <w:r w:rsidR="0088228D">
              <w:rPr>
                <w:color w:val="000000" w:themeColor="text1"/>
                <w:sz w:val="24"/>
                <w:szCs w:val="24"/>
              </w:rPr>
              <w:t>0</w:t>
            </w:r>
            <w:r w:rsidRPr="0088228D">
              <w:rPr>
                <w:color w:val="000000" w:themeColor="text1"/>
                <w:sz w:val="24"/>
                <w:szCs w:val="24"/>
              </w:rPr>
              <w:t>.20</w:t>
            </w:r>
          </w:p>
        </w:tc>
        <w:tc>
          <w:tcPr>
            <w:tcW w:w="1938" w:type="dxa"/>
            <w:tcBorders>
              <w:top w:val="single" w:sz="12" w:space="0" w:color="1F1C51"/>
              <w:left w:val="single" w:sz="12" w:space="0" w:color="1F1C51"/>
              <w:bottom w:val="single" w:sz="12" w:space="0" w:color="1F1C51"/>
              <w:right w:val="single" w:sz="12" w:space="0" w:color="1F1C51"/>
            </w:tcBorders>
            <w:shd w:val="clear" w:color="auto" w:fill="auto"/>
            <w:tcMar>
              <w:top w:w="144" w:type="dxa"/>
              <w:left w:w="144" w:type="dxa"/>
              <w:bottom w:w="144" w:type="dxa"/>
              <w:right w:w="144" w:type="dxa"/>
            </w:tcMar>
            <w:vAlign w:val="center"/>
            <w:hideMark/>
          </w:tcPr>
          <w:p w14:paraId="21DE70B0" w14:textId="4F5AAB9A" w:rsidR="00D34E83" w:rsidRPr="0088228D" w:rsidRDefault="0088228D" w:rsidP="00345D73">
            <w:pPr>
              <w:jc w:val="center"/>
              <w:rPr>
                <w:color w:val="000000" w:themeColor="text1"/>
                <w:sz w:val="24"/>
                <w:szCs w:val="24"/>
              </w:rPr>
            </w:pPr>
            <w:r w:rsidRPr="0088228D">
              <w:rPr>
                <w:rFonts w:ascii="Consolas" w:hAnsi="Consolas"/>
                <w:color w:val="000000" w:themeColor="text1"/>
                <w:sz w:val="21"/>
                <w:szCs w:val="21"/>
              </w:rPr>
              <w:t>84.34</w:t>
            </w:r>
          </w:p>
        </w:tc>
        <w:tc>
          <w:tcPr>
            <w:tcW w:w="1688" w:type="dxa"/>
            <w:tcBorders>
              <w:top w:val="single" w:sz="12" w:space="0" w:color="1F1C51"/>
              <w:left w:val="single" w:sz="12" w:space="0" w:color="1F1C51"/>
              <w:bottom w:val="single" w:sz="12" w:space="0" w:color="1F1C51"/>
              <w:right w:val="single" w:sz="12" w:space="0" w:color="1F1C51"/>
            </w:tcBorders>
            <w:shd w:val="clear" w:color="auto" w:fill="auto"/>
            <w:tcMar>
              <w:top w:w="144" w:type="dxa"/>
              <w:left w:w="144" w:type="dxa"/>
              <w:bottom w:w="144" w:type="dxa"/>
              <w:right w:w="144" w:type="dxa"/>
            </w:tcMar>
            <w:vAlign w:val="center"/>
            <w:hideMark/>
          </w:tcPr>
          <w:p w14:paraId="6D95DAA3" w14:textId="77777777" w:rsidR="00D34E83" w:rsidRPr="0088228D" w:rsidRDefault="00D34E83" w:rsidP="00345D73">
            <w:pPr>
              <w:jc w:val="center"/>
              <w:rPr>
                <w:color w:val="000000" w:themeColor="text1"/>
                <w:sz w:val="24"/>
                <w:szCs w:val="24"/>
              </w:rPr>
            </w:pPr>
            <w:r w:rsidRPr="0088228D">
              <w:rPr>
                <w:color w:val="000000" w:themeColor="text1"/>
                <w:sz w:val="24"/>
                <w:szCs w:val="24"/>
              </w:rPr>
              <w:t>83.72</w:t>
            </w:r>
          </w:p>
        </w:tc>
        <w:tc>
          <w:tcPr>
            <w:tcW w:w="1834" w:type="dxa"/>
            <w:tcBorders>
              <w:top w:val="single" w:sz="12" w:space="0" w:color="1F1C51"/>
              <w:left w:val="single" w:sz="12" w:space="0" w:color="1F1C51"/>
              <w:bottom w:val="single" w:sz="12" w:space="0" w:color="1F1C51"/>
              <w:right w:val="single" w:sz="12" w:space="0" w:color="1F1C51"/>
            </w:tcBorders>
          </w:tcPr>
          <w:p w14:paraId="28F1A317" w14:textId="77777777" w:rsidR="00D34E83" w:rsidRPr="0088228D" w:rsidRDefault="00D34E83" w:rsidP="0088228D">
            <w:pPr>
              <w:spacing w:after="0"/>
              <w:jc w:val="center"/>
              <w:rPr>
                <w:color w:val="000000" w:themeColor="text1"/>
                <w:sz w:val="24"/>
                <w:szCs w:val="24"/>
              </w:rPr>
            </w:pPr>
          </w:p>
          <w:p w14:paraId="590A7734" w14:textId="693E2B02" w:rsidR="00D34E83" w:rsidRPr="0088228D" w:rsidRDefault="0088228D" w:rsidP="0088228D">
            <w:pPr>
              <w:spacing w:after="0"/>
              <w:jc w:val="center"/>
              <w:rPr>
                <w:color w:val="000000" w:themeColor="text1"/>
                <w:sz w:val="24"/>
                <w:szCs w:val="24"/>
              </w:rPr>
            </w:pPr>
            <w:r w:rsidRPr="0088228D">
              <w:rPr>
                <w:rFonts w:ascii="Consolas" w:hAnsi="Consolas"/>
                <w:color w:val="000000" w:themeColor="text1"/>
                <w:sz w:val="21"/>
                <w:szCs w:val="21"/>
              </w:rPr>
              <w:t>86.</w:t>
            </w:r>
            <w:r>
              <w:rPr>
                <w:rFonts w:ascii="Consolas" w:hAnsi="Consolas"/>
                <w:color w:val="000000" w:themeColor="text1"/>
                <w:sz w:val="21"/>
                <w:szCs w:val="21"/>
              </w:rPr>
              <w:t>69</w:t>
            </w:r>
          </w:p>
        </w:tc>
      </w:tr>
      <w:tr w:rsidR="00D34E83" w:rsidRPr="001349CB" w14:paraId="396D660B" w14:textId="77777777" w:rsidTr="00345D73">
        <w:trPr>
          <w:trHeight w:val="1202"/>
        </w:trPr>
        <w:tc>
          <w:tcPr>
            <w:tcW w:w="1684" w:type="dxa"/>
            <w:tcBorders>
              <w:top w:val="single" w:sz="12" w:space="0" w:color="1F1C51"/>
              <w:left w:val="single" w:sz="12" w:space="0" w:color="1F1C51"/>
              <w:bottom w:val="single" w:sz="12" w:space="0" w:color="1F1C51"/>
              <w:right w:val="single" w:sz="12" w:space="0" w:color="1F1C51"/>
            </w:tcBorders>
            <w:shd w:val="clear" w:color="auto" w:fill="auto"/>
            <w:tcMar>
              <w:top w:w="144" w:type="dxa"/>
              <w:left w:w="144" w:type="dxa"/>
              <w:bottom w:w="144" w:type="dxa"/>
              <w:right w:w="144" w:type="dxa"/>
            </w:tcMar>
            <w:vAlign w:val="center"/>
          </w:tcPr>
          <w:p w14:paraId="723D4A9F" w14:textId="77777777" w:rsidR="00D34E83" w:rsidRPr="001349CB" w:rsidRDefault="00D34E83" w:rsidP="00345D73">
            <w:pPr>
              <w:jc w:val="center"/>
              <w:rPr>
                <w:b/>
                <w:bCs/>
                <w:sz w:val="24"/>
                <w:szCs w:val="24"/>
              </w:rPr>
            </w:pPr>
            <w:r w:rsidRPr="001349CB">
              <w:rPr>
                <w:b/>
                <w:bCs/>
                <w:sz w:val="24"/>
                <w:szCs w:val="24"/>
              </w:rPr>
              <w:t>BL_S</w:t>
            </w:r>
            <w:r>
              <w:rPr>
                <w:b/>
                <w:bCs/>
                <w:sz w:val="24"/>
                <w:szCs w:val="24"/>
              </w:rPr>
              <w:t>4</w:t>
            </w:r>
          </w:p>
        </w:tc>
        <w:tc>
          <w:tcPr>
            <w:tcW w:w="1931" w:type="dxa"/>
            <w:tcBorders>
              <w:top w:val="single" w:sz="12" w:space="0" w:color="1F1C51"/>
              <w:left w:val="single" w:sz="12" w:space="0" w:color="1F1C51"/>
              <w:bottom w:val="single" w:sz="12" w:space="0" w:color="1F1C51"/>
              <w:right w:val="single" w:sz="12" w:space="0" w:color="1F1C51"/>
            </w:tcBorders>
            <w:shd w:val="clear" w:color="auto" w:fill="auto"/>
            <w:tcMar>
              <w:top w:w="144" w:type="dxa"/>
              <w:left w:w="144" w:type="dxa"/>
              <w:bottom w:w="144" w:type="dxa"/>
              <w:right w:w="144" w:type="dxa"/>
            </w:tcMar>
            <w:vAlign w:val="center"/>
          </w:tcPr>
          <w:p w14:paraId="3464BB23" w14:textId="77777777" w:rsidR="00D34E83" w:rsidRPr="0088228D" w:rsidRDefault="00D34E83" w:rsidP="00345D73">
            <w:pPr>
              <w:jc w:val="center"/>
              <w:rPr>
                <w:color w:val="000000" w:themeColor="text1"/>
                <w:sz w:val="24"/>
                <w:szCs w:val="24"/>
              </w:rPr>
            </w:pPr>
            <w:r w:rsidRPr="0088228D">
              <w:rPr>
                <w:color w:val="000000" w:themeColor="text1"/>
                <w:sz w:val="24"/>
                <w:szCs w:val="24"/>
              </w:rPr>
              <w:t>90.93</w:t>
            </w:r>
          </w:p>
        </w:tc>
        <w:tc>
          <w:tcPr>
            <w:tcW w:w="1938" w:type="dxa"/>
            <w:tcBorders>
              <w:top w:val="single" w:sz="12" w:space="0" w:color="1F1C51"/>
              <w:left w:val="single" w:sz="12" w:space="0" w:color="1F1C51"/>
              <w:bottom w:val="single" w:sz="12" w:space="0" w:color="1F1C51"/>
              <w:right w:val="single" w:sz="12" w:space="0" w:color="1F1C51"/>
            </w:tcBorders>
            <w:shd w:val="clear" w:color="auto" w:fill="auto"/>
            <w:tcMar>
              <w:top w:w="144" w:type="dxa"/>
              <w:left w:w="144" w:type="dxa"/>
              <w:bottom w:w="144" w:type="dxa"/>
              <w:right w:w="144" w:type="dxa"/>
            </w:tcMar>
            <w:vAlign w:val="center"/>
          </w:tcPr>
          <w:p w14:paraId="176BF905" w14:textId="1A537A56" w:rsidR="00D34E83" w:rsidRPr="0088228D" w:rsidRDefault="0088228D" w:rsidP="00345D73">
            <w:pPr>
              <w:jc w:val="center"/>
              <w:rPr>
                <w:color w:val="000000" w:themeColor="text1"/>
                <w:sz w:val="24"/>
                <w:szCs w:val="24"/>
              </w:rPr>
            </w:pPr>
            <w:r w:rsidRPr="0088228D">
              <w:rPr>
                <w:rFonts w:ascii="Consolas" w:hAnsi="Consolas"/>
                <w:color w:val="000000" w:themeColor="text1"/>
                <w:sz w:val="21"/>
                <w:szCs w:val="21"/>
              </w:rPr>
              <w:t>84.34</w:t>
            </w:r>
          </w:p>
        </w:tc>
        <w:tc>
          <w:tcPr>
            <w:tcW w:w="1688" w:type="dxa"/>
            <w:tcBorders>
              <w:top w:val="single" w:sz="12" w:space="0" w:color="1F1C51"/>
              <w:left w:val="single" w:sz="12" w:space="0" w:color="1F1C51"/>
              <w:bottom w:val="single" w:sz="12" w:space="0" w:color="1F1C51"/>
              <w:right w:val="single" w:sz="12" w:space="0" w:color="1F1C51"/>
            </w:tcBorders>
            <w:shd w:val="clear" w:color="auto" w:fill="auto"/>
            <w:tcMar>
              <w:top w:w="144" w:type="dxa"/>
              <w:left w:w="144" w:type="dxa"/>
              <w:bottom w:w="144" w:type="dxa"/>
              <w:right w:w="144" w:type="dxa"/>
            </w:tcMar>
            <w:vAlign w:val="center"/>
          </w:tcPr>
          <w:p w14:paraId="243CFD59" w14:textId="54766570" w:rsidR="00D34E83" w:rsidRPr="0088228D" w:rsidRDefault="0088228D" w:rsidP="00345D73">
            <w:pPr>
              <w:jc w:val="center"/>
              <w:rPr>
                <w:color w:val="000000" w:themeColor="text1"/>
                <w:sz w:val="24"/>
                <w:szCs w:val="24"/>
              </w:rPr>
            </w:pPr>
            <w:r w:rsidRPr="0088228D">
              <w:rPr>
                <w:rFonts w:ascii="Consolas" w:hAnsi="Consolas"/>
                <w:color w:val="000000" w:themeColor="text1"/>
                <w:sz w:val="21"/>
                <w:szCs w:val="21"/>
              </w:rPr>
              <w:t>81.98</w:t>
            </w:r>
          </w:p>
        </w:tc>
        <w:tc>
          <w:tcPr>
            <w:tcW w:w="1834" w:type="dxa"/>
            <w:tcBorders>
              <w:top w:val="single" w:sz="12" w:space="0" w:color="1F1C51"/>
              <w:left w:val="single" w:sz="12" w:space="0" w:color="1F1C51"/>
              <w:bottom w:val="single" w:sz="12" w:space="0" w:color="1F1C51"/>
              <w:right w:val="single" w:sz="12" w:space="0" w:color="1F1C51"/>
            </w:tcBorders>
          </w:tcPr>
          <w:p w14:paraId="52D01294" w14:textId="77777777" w:rsidR="00D34E83" w:rsidRPr="0088228D" w:rsidRDefault="00D34E83" w:rsidP="0088228D">
            <w:pPr>
              <w:spacing w:after="0"/>
              <w:jc w:val="center"/>
              <w:rPr>
                <w:color w:val="000000" w:themeColor="text1"/>
                <w:sz w:val="24"/>
                <w:szCs w:val="24"/>
              </w:rPr>
            </w:pPr>
          </w:p>
          <w:p w14:paraId="13658A0A" w14:textId="2FDFD401" w:rsidR="00D34E83" w:rsidRPr="0088228D" w:rsidRDefault="0088228D" w:rsidP="0088228D">
            <w:pPr>
              <w:spacing w:after="0"/>
              <w:jc w:val="center"/>
              <w:rPr>
                <w:color w:val="000000" w:themeColor="text1"/>
                <w:sz w:val="24"/>
                <w:szCs w:val="24"/>
              </w:rPr>
            </w:pPr>
            <w:r w:rsidRPr="0088228D">
              <w:rPr>
                <w:rFonts w:ascii="Consolas" w:hAnsi="Consolas"/>
                <w:color w:val="000000" w:themeColor="text1"/>
                <w:sz w:val="21"/>
                <w:szCs w:val="21"/>
              </w:rPr>
              <w:t>86.85</w:t>
            </w:r>
          </w:p>
        </w:tc>
      </w:tr>
    </w:tbl>
    <w:p w14:paraId="41188564" w14:textId="64AE7C69" w:rsidR="00345D73" w:rsidRPr="00B043A9" w:rsidRDefault="00B043A9" w:rsidP="00B043A9">
      <w:pPr>
        <w:pStyle w:val="Heading1"/>
        <w:rPr>
          <w:b/>
          <w:bCs/>
          <w:sz w:val="36"/>
          <w:szCs w:val="36"/>
        </w:rPr>
      </w:pPr>
      <w:r>
        <w:rPr>
          <w:b/>
          <w:bCs/>
          <w:sz w:val="36"/>
          <w:szCs w:val="36"/>
        </w:rPr>
        <w:t xml:space="preserve">Updated </w:t>
      </w:r>
      <w:r w:rsidRPr="006037CB">
        <w:rPr>
          <w:b/>
          <w:bCs/>
          <w:sz w:val="36"/>
          <w:szCs w:val="36"/>
        </w:rPr>
        <w:t>Testing and Evaluation</w:t>
      </w:r>
      <w:r w:rsidRPr="00F111A5">
        <w:rPr>
          <w:b/>
          <w:bCs/>
          <w:sz w:val="36"/>
          <w:szCs w:val="36"/>
        </w:rPr>
        <w:t>:</w:t>
      </w:r>
    </w:p>
    <w:p w14:paraId="07C729E6" w14:textId="7E9F1CEA" w:rsidR="00345D73" w:rsidRDefault="00345D73" w:rsidP="00345D73"/>
    <w:p w14:paraId="39253E56" w14:textId="64D5307F" w:rsidR="00345D73" w:rsidRDefault="00345D73" w:rsidP="00345D73"/>
    <w:p w14:paraId="6CD231EF" w14:textId="56D28287" w:rsidR="00345D73" w:rsidRDefault="00345D73" w:rsidP="00345D73"/>
    <w:p w14:paraId="64E653AD" w14:textId="7324FD7E" w:rsidR="00345D73" w:rsidRDefault="00345D73" w:rsidP="00345D73"/>
    <w:p w14:paraId="6D1DCF52" w14:textId="2BA76311" w:rsidR="00345D73" w:rsidRDefault="00345D73" w:rsidP="00345D73"/>
    <w:p w14:paraId="4F905AC4" w14:textId="77777777" w:rsidR="00345D73" w:rsidRPr="00345D73" w:rsidRDefault="00345D73" w:rsidP="00345D73"/>
    <w:p w14:paraId="576590F8" w14:textId="58FF370C" w:rsidR="00B043A9" w:rsidRDefault="00B043A9" w:rsidP="00F111A5">
      <w:pPr>
        <w:pStyle w:val="Heading1"/>
        <w:rPr>
          <w:b/>
          <w:bCs/>
          <w:sz w:val="36"/>
          <w:szCs w:val="36"/>
        </w:rPr>
      </w:pPr>
    </w:p>
    <w:p w14:paraId="51EFB4FB" w14:textId="77777777" w:rsidR="0088228D" w:rsidRPr="0088228D" w:rsidRDefault="0088228D" w:rsidP="0088228D"/>
    <w:p w14:paraId="3B36CB86" w14:textId="4F5A546C" w:rsidR="00F111A5" w:rsidRPr="00C64F17" w:rsidRDefault="00F111A5" w:rsidP="00F111A5">
      <w:pPr>
        <w:pStyle w:val="Heading1"/>
        <w:rPr>
          <w:b/>
          <w:bCs/>
          <w:sz w:val="36"/>
          <w:szCs w:val="36"/>
        </w:rPr>
      </w:pPr>
      <w:r w:rsidRPr="00C64F17">
        <w:rPr>
          <w:b/>
          <w:bCs/>
          <w:sz w:val="36"/>
          <w:szCs w:val="36"/>
        </w:rPr>
        <w:lastRenderedPageBreak/>
        <w:t>Local Deployment</w:t>
      </w:r>
    </w:p>
    <w:p w14:paraId="402AA37B" w14:textId="46FB1EEB" w:rsidR="00F111A5" w:rsidRDefault="00F111A5" w:rsidP="00F111A5">
      <w:r w:rsidRPr="007F3047">
        <w:t xml:space="preserve">We initiated the </w:t>
      </w:r>
      <w:r>
        <w:t xml:space="preserve">local </w:t>
      </w:r>
      <w:r w:rsidRPr="007F3047">
        <w:t>deployment process by creating a dummy website designed</w:t>
      </w:r>
      <w:r>
        <w:t>, f</w:t>
      </w:r>
      <w:r w:rsidRPr="007F3047">
        <w:t xml:space="preserve">or our convenience until the development of our browser extension, which included a form allowing </w:t>
      </w:r>
      <w:r>
        <w:t xml:space="preserve">us </w:t>
      </w:r>
      <w:r w:rsidRPr="007F3047">
        <w:t>to input</w:t>
      </w:r>
      <w:r w:rsidR="0006673D">
        <w:t xml:space="preserve"> URL</w:t>
      </w:r>
      <w:r w:rsidRPr="007F3047">
        <w:t xml:space="preserve"> data. This website was built with Flask powering the backend, exposing APIs to facilitate communication between the front end and the server. Upon receiving user inputs, the system underwent preprocessing steps to ensure proper formatting for subsequent analysis. Following the preprocessing phase, the system invoked a machine learning model to predict whether the provided </w:t>
      </w:r>
      <w:r w:rsidR="0006673D">
        <w:t xml:space="preserve">URL </w:t>
      </w:r>
      <w:r w:rsidRPr="007F3047">
        <w:t xml:space="preserve">was indicative of a phishing attempt (1) or not (0). Following the machine learning model prediction, the results are dynamically showcased on the website, indicating whether the provided </w:t>
      </w:r>
      <w:r w:rsidR="0006673D">
        <w:t xml:space="preserve">URL </w:t>
      </w:r>
      <w:r w:rsidRPr="007F3047">
        <w:t>is identified as a phishing attempt (1) or not (0).</w:t>
      </w:r>
    </w:p>
    <w:p w14:paraId="3ECE6A51" w14:textId="77777777" w:rsidR="00F111A5" w:rsidRDefault="00F111A5" w:rsidP="00F111A5"/>
    <w:p w14:paraId="0FD18DF4" w14:textId="77777777" w:rsidR="00F111A5" w:rsidRDefault="00F111A5" w:rsidP="00F111A5"/>
    <w:p w14:paraId="753F8C06" w14:textId="77777777" w:rsidR="00F111A5" w:rsidRDefault="00F111A5" w:rsidP="00F111A5"/>
    <w:p w14:paraId="21EBBFD6" w14:textId="77777777" w:rsidR="00F111A5" w:rsidRDefault="00F111A5" w:rsidP="00F111A5"/>
    <w:p w14:paraId="6C2B3FBE" w14:textId="77777777" w:rsidR="00F111A5" w:rsidRDefault="00F111A5" w:rsidP="00F111A5"/>
    <w:p w14:paraId="52395568" w14:textId="77777777" w:rsidR="00F111A5" w:rsidRDefault="00F111A5" w:rsidP="00F111A5"/>
    <w:p w14:paraId="7C8E5A82" w14:textId="77777777" w:rsidR="00F111A5" w:rsidRDefault="00F111A5" w:rsidP="00F111A5"/>
    <w:p w14:paraId="7C33245C" w14:textId="77777777" w:rsidR="00F111A5" w:rsidRDefault="00F111A5" w:rsidP="00F111A5"/>
    <w:p w14:paraId="5106D66E" w14:textId="12A0AB9D" w:rsidR="00F111A5" w:rsidRDefault="00F111A5" w:rsidP="00F111A5"/>
    <w:p w14:paraId="0E5D214A" w14:textId="77777777" w:rsidR="00F111A5" w:rsidRDefault="00F111A5" w:rsidP="00F111A5"/>
    <w:p w14:paraId="25D2D9DE" w14:textId="77777777" w:rsidR="00F111A5" w:rsidRDefault="00F111A5" w:rsidP="00F111A5"/>
    <w:p w14:paraId="24FCE627" w14:textId="77777777" w:rsidR="00F111A5" w:rsidRDefault="00F111A5" w:rsidP="00F111A5"/>
    <w:p w14:paraId="15162B1B" w14:textId="77777777" w:rsidR="00F111A5" w:rsidRDefault="00F111A5" w:rsidP="00F111A5"/>
    <w:p w14:paraId="0E80627C" w14:textId="77777777" w:rsidR="00F111A5" w:rsidRDefault="00F111A5" w:rsidP="00F111A5"/>
    <w:p w14:paraId="6E4EE0F2" w14:textId="77777777" w:rsidR="00F111A5" w:rsidRDefault="00F111A5" w:rsidP="00F111A5"/>
    <w:p w14:paraId="6318A311" w14:textId="22D4896B" w:rsidR="00F111A5" w:rsidRDefault="00F111A5" w:rsidP="00F111A5"/>
    <w:p w14:paraId="4EA891C1" w14:textId="33EC88AF" w:rsidR="00345D73" w:rsidRDefault="00345D73" w:rsidP="00F111A5"/>
    <w:p w14:paraId="144466D0" w14:textId="1F28E6BF" w:rsidR="00345D73" w:rsidRDefault="00345D73" w:rsidP="00F111A5"/>
    <w:p w14:paraId="7F28F52A" w14:textId="61524CE8" w:rsidR="00345D73" w:rsidRDefault="00345D73" w:rsidP="00F111A5"/>
    <w:p w14:paraId="2D5D5BD7" w14:textId="71990EBC" w:rsidR="00345D73" w:rsidRDefault="00345D73" w:rsidP="00F111A5"/>
    <w:p w14:paraId="17D73504" w14:textId="36199187" w:rsidR="00345D73" w:rsidRDefault="00345D73" w:rsidP="00F111A5"/>
    <w:p w14:paraId="72B3E73C" w14:textId="77777777" w:rsidR="00F111A5" w:rsidRPr="00B043A9" w:rsidRDefault="00F111A5" w:rsidP="00F111A5">
      <w:pPr>
        <w:pStyle w:val="Heading1"/>
        <w:rPr>
          <w:b/>
          <w:bCs/>
          <w:sz w:val="36"/>
          <w:szCs w:val="36"/>
        </w:rPr>
      </w:pPr>
      <w:r w:rsidRPr="00B043A9">
        <w:rPr>
          <w:rStyle w:val="Heading1Char"/>
          <w:b/>
          <w:bCs/>
          <w:sz w:val="36"/>
          <w:szCs w:val="36"/>
        </w:rPr>
        <w:lastRenderedPageBreak/>
        <w:t>Pred</w:t>
      </w:r>
      <w:r w:rsidRPr="00B043A9">
        <w:rPr>
          <w:b/>
          <w:bCs/>
          <w:sz w:val="36"/>
          <w:szCs w:val="36"/>
        </w:rPr>
        <w:t>iction on non-phishing header (0):</w:t>
      </w:r>
    </w:p>
    <w:p w14:paraId="7ABAE639" w14:textId="77777777" w:rsidR="00F111A5" w:rsidRPr="00713688" w:rsidRDefault="00F111A5" w:rsidP="00F111A5"/>
    <w:p w14:paraId="3FDD35C1" w14:textId="75F730CA" w:rsidR="00786345" w:rsidRDefault="00786345" w:rsidP="00786345">
      <w:r w:rsidRPr="00713688">
        <w:t xml:space="preserve">We generated predictions using </w:t>
      </w:r>
      <w:r>
        <w:t>our own</w:t>
      </w:r>
      <w:r w:rsidRPr="00713688">
        <w:t xml:space="preserve"> </w:t>
      </w:r>
      <w:r>
        <w:t>browsing history</w:t>
      </w:r>
      <w:r w:rsidR="00345D73">
        <w:t xml:space="preserve"> (URLS)</w:t>
      </w:r>
      <w:r>
        <w:t xml:space="preserve"> </w:t>
      </w:r>
      <w:r w:rsidRPr="00713688">
        <w:t xml:space="preserve">we </w:t>
      </w:r>
      <w:r>
        <w:t xml:space="preserve">collected </w:t>
      </w:r>
      <w:r w:rsidRPr="00713688">
        <w:t xml:space="preserve">for </w:t>
      </w:r>
      <w:r>
        <w:t xml:space="preserve">the </w:t>
      </w:r>
      <w:r w:rsidRPr="00713688">
        <w:t>analysis.</w:t>
      </w:r>
    </w:p>
    <w:p w14:paraId="1A50BBFB" w14:textId="6DFA1C37" w:rsidR="00345D73" w:rsidRDefault="00345D73" w:rsidP="00786345"/>
    <w:p w14:paraId="3BFB90DC" w14:textId="71136733" w:rsidR="00345D73" w:rsidRPr="00713688" w:rsidRDefault="00345D73" w:rsidP="00786345"/>
    <w:p w14:paraId="1772EFBD" w14:textId="77777777" w:rsidR="00F111A5" w:rsidRDefault="00F111A5" w:rsidP="00F111A5"/>
    <w:p w14:paraId="367ED825" w14:textId="68E90CCA" w:rsidR="00F111A5" w:rsidRPr="00F111A5" w:rsidRDefault="00345D73" w:rsidP="00F111A5">
      <w:r>
        <w:rPr>
          <w:noProof/>
        </w:rPr>
        <w:drawing>
          <wp:anchor distT="0" distB="0" distL="114300" distR="114300" simplePos="0" relativeHeight="251677696" behindDoc="0" locked="0" layoutInCell="1" allowOverlap="1" wp14:anchorId="4FB33AD3" wp14:editId="008BE577">
            <wp:simplePos x="0" y="0"/>
            <wp:positionH relativeFrom="margin">
              <wp:posOffset>295275</wp:posOffset>
            </wp:positionH>
            <wp:positionV relativeFrom="margin">
              <wp:posOffset>2019300</wp:posOffset>
            </wp:positionV>
            <wp:extent cx="5727065" cy="2038350"/>
            <wp:effectExtent l="0" t="0" r="698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0">
                      <a:extLst>
                        <a:ext uri="{28A0092B-C50C-407E-A947-70E740481C1C}">
                          <a14:useLocalDpi xmlns:a14="http://schemas.microsoft.com/office/drawing/2010/main" val="0"/>
                        </a:ext>
                      </a:extLst>
                    </a:blip>
                    <a:stretch>
                      <a:fillRect/>
                    </a:stretch>
                  </pic:blipFill>
                  <pic:spPr>
                    <a:xfrm>
                      <a:off x="0" y="0"/>
                      <a:ext cx="5727065" cy="2038350"/>
                    </a:xfrm>
                    <a:prstGeom prst="rect">
                      <a:avLst/>
                    </a:prstGeom>
                  </pic:spPr>
                </pic:pic>
              </a:graphicData>
            </a:graphic>
            <wp14:sizeRelH relativeFrom="margin">
              <wp14:pctWidth>0</wp14:pctWidth>
            </wp14:sizeRelH>
            <wp14:sizeRelV relativeFrom="margin">
              <wp14:pctHeight>0</wp14:pctHeight>
            </wp14:sizeRelV>
          </wp:anchor>
        </w:drawing>
      </w:r>
    </w:p>
    <w:p w14:paraId="0BB95F87" w14:textId="76537E68" w:rsidR="00345D73" w:rsidRDefault="00345D73" w:rsidP="00345D73">
      <w:pPr>
        <w:pStyle w:val="Heading1"/>
        <w:rPr>
          <w:rStyle w:val="Heading1Char"/>
          <w:b/>
          <w:bCs/>
        </w:rPr>
      </w:pPr>
    </w:p>
    <w:p w14:paraId="49A1126B" w14:textId="434C7FE4" w:rsidR="00345D73" w:rsidRDefault="00345D73" w:rsidP="00345D73"/>
    <w:p w14:paraId="68D332AE" w14:textId="75591D3F" w:rsidR="00345D73" w:rsidRDefault="00345D73" w:rsidP="00345D73"/>
    <w:p w14:paraId="49EBBF10" w14:textId="4F9C8017" w:rsidR="00345D73" w:rsidRDefault="00345D73" w:rsidP="00345D73">
      <w:r>
        <w:rPr>
          <w:noProof/>
        </w:rPr>
        <w:drawing>
          <wp:anchor distT="0" distB="0" distL="114300" distR="114300" simplePos="0" relativeHeight="251678720" behindDoc="0" locked="0" layoutInCell="1" allowOverlap="1" wp14:anchorId="17455B76" wp14:editId="41EAE2F9">
            <wp:simplePos x="0" y="0"/>
            <wp:positionH relativeFrom="margin">
              <wp:align>center</wp:align>
            </wp:positionH>
            <wp:positionV relativeFrom="margin">
              <wp:posOffset>4958715</wp:posOffset>
            </wp:positionV>
            <wp:extent cx="2952750" cy="14478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1">
                      <a:extLst>
                        <a:ext uri="{28A0092B-C50C-407E-A947-70E740481C1C}">
                          <a14:useLocalDpi xmlns:a14="http://schemas.microsoft.com/office/drawing/2010/main" val="0"/>
                        </a:ext>
                      </a:extLst>
                    </a:blip>
                    <a:stretch>
                      <a:fillRect/>
                    </a:stretch>
                  </pic:blipFill>
                  <pic:spPr>
                    <a:xfrm>
                      <a:off x="0" y="0"/>
                      <a:ext cx="2952750" cy="1447800"/>
                    </a:xfrm>
                    <a:prstGeom prst="rect">
                      <a:avLst/>
                    </a:prstGeom>
                  </pic:spPr>
                </pic:pic>
              </a:graphicData>
            </a:graphic>
          </wp:anchor>
        </w:drawing>
      </w:r>
    </w:p>
    <w:p w14:paraId="4AE9298C" w14:textId="28EA2ECC" w:rsidR="00345D73" w:rsidRDefault="00345D73" w:rsidP="00345D73"/>
    <w:p w14:paraId="0573EE65" w14:textId="4B8D530F" w:rsidR="00345D73" w:rsidRDefault="00345D73" w:rsidP="00345D73"/>
    <w:p w14:paraId="07B85366" w14:textId="45642794" w:rsidR="00345D73" w:rsidRDefault="00345D73" w:rsidP="00345D73"/>
    <w:p w14:paraId="2E4F2319" w14:textId="2BB52A36" w:rsidR="00345D73" w:rsidRDefault="00345D73" w:rsidP="00345D73"/>
    <w:p w14:paraId="48151835" w14:textId="1C69404C" w:rsidR="00345D73" w:rsidRDefault="00345D73" w:rsidP="00345D73"/>
    <w:p w14:paraId="192AD6DD" w14:textId="7BF8CD75" w:rsidR="00345D73" w:rsidRDefault="00345D73" w:rsidP="00345D73"/>
    <w:p w14:paraId="536C8969" w14:textId="3167C429" w:rsidR="00345D73" w:rsidRDefault="00345D73" w:rsidP="00345D73"/>
    <w:p w14:paraId="0A518FC2" w14:textId="4EC6FABB" w:rsidR="00345D73" w:rsidRDefault="00345D73" w:rsidP="00345D73"/>
    <w:p w14:paraId="2EAB3524" w14:textId="3563D80F" w:rsidR="00345D73" w:rsidRPr="00345D73" w:rsidRDefault="00345D73" w:rsidP="00345D73"/>
    <w:p w14:paraId="693D93AB" w14:textId="45890791" w:rsidR="00345D73" w:rsidRPr="00B043A9" w:rsidRDefault="00345D73" w:rsidP="00345D73">
      <w:pPr>
        <w:pStyle w:val="Heading1"/>
        <w:rPr>
          <w:b/>
          <w:bCs/>
          <w:sz w:val="36"/>
          <w:szCs w:val="36"/>
        </w:rPr>
      </w:pPr>
      <w:r w:rsidRPr="00B043A9">
        <w:rPr>
          <w:rStyle w:val="Heading1Char"/>
          <w:b/>
          <w:bCs/>
          <w:sz w:val="36"/>
          <w:szCs w:val="36"/>
        </w:rPr>
        <w:lastRenderedPageBreak/>
        <w:t>Pred</w:t>
      </w:r>
      <w:r w:rsidRPr="00B043A9">
        <w:rPr>
          <w:b/>
          <w:bCs/>
          <w:sz w:val="36"/>
          <w:szCs w:val="36"/>
        </w:rPr>
        <w:t>iction on non-phishing header (0):</w:t>
      </w:r>
    </w:p>
    <w:p w14:paraId="7A56EF91" w14:textId="77777777" w:rsidR="00345D73" w:rsidRPr="00713688" w:rsidRDefault="00345D73" w:rsidP="00345D73"/>
    <w:p w14:paraId="743195D1" w14:textId="77777777" w:rsidR="00345D73" w:rsidRDefault="00345D73" w:rsidP="00345D73">
      <w:r w:rsidRPr="00713688">
        <w:t xml:space="preserve">We generated predictions using </w:t>
      </w:r>
      <w:r>
        <w:t>our own</w:t>
      </w:r>
      <w:r w:rsidRPr="00713688">
        <w:t xml:space="preserve"> </w:t>
      </w:r>
      <w:r>
        <w:t xml:space="preserve">browsing history (URLS) </w:t>
      </w:r>
      <w:r w:rsidRPr="00713688">
        <w:t xml:space="preserve">we </w:t>
      </w:r>
      <w:r>
        <w:t xml:space="preserve">collected </w:t>
      </w:r>
      <w:r w:rsidRPr="00713688">
        <w:t xml:space="preserve">for </w:t>
      </w:r>
      <w:r>
        <w:t xml:space="preserve">the </w:t>
      </w:r>
      <w:r w:rsidRPr="00713688">
        <w:t>analysis.</w:t>
      </w:r>
    </w:p>
    <w:p w14:paraId="5A36CCE1" w14:textId="723CD827" w:rsidR="00345D73" w:rsidRDefault="00345D73" w:rsidP="008819F5">
      <w:pPr>
        <w:pStyle w:val="Heading1"/>
        <w:rPr>
          <w:b/>
          <w:bCs/>
          <w:sz w:val="36"/>
          <w:szCs w:val="36"/>
        </w:rPr>
      </w:pPr>
    </w:p>
    <w:p w14:paraId="628374F2" w14:textId="1AC8C79D" w:rsidR="00345D73" w:rsidRDefault="00345D73" w:rsidP="008819F5">
      <w:pPr>
        <w:pStyle w:val="Heading1"/>
        <w:rPr>
          <w:b/>
          <w:bCs/>
          <w:sz w:val="36"/>
          <w:szCs w:val="36"/>
        </w:rPr>
      </w:pPr>
    </w:p>
    <w:p w14:paraId="38AAB4F7" w14:textId="23567761" w:rsidR="00345D73" w:rsidRDefault="00345D73" w:rsidP="008819F5">
      <w:pPr>
        <w:pStyle w:val="Heading1"/>
        <w:rPr>
          <w:b/>
          <w:bCs/>
          <w:sz w:val="36"/>
          <w:szCs w:val="36"/>
        </w:rPr>
      </w:pPr>
    </w:p>
    <w:p w14:paraId="34DC657F" w14:textId="472E8367" w:rsidR="00345D73" w:rsidRDefault="00345D73" w:rsidP="008819F5">
      <w:pPr>
        <w:pStyle w:val="Heading1"/>
        <w:rPr>
          <w:b/>
          <w:bCs/>
          <w:sz w:val="36"/>
          <w:szCs w:val="36"/>
        </w:rPr>
      </w:pPr>
      <w:r>
        <w:rPr>
          <w:noProof/>
        </w:rPr>
        <w:drawing>
          <wp:anchor distT="0" distB="0" distL="114300" distR="114300" simplePos="0" relativeHeight="251679744" behindDoc="0" locked="0" layoutInCell="1" allowOverlap="1" wp14:anchorId="17FF334D" wp14:editId="5E73E4FA">
            <wp:simplePos x="0" y="0"/>
            <wp:positionH relativeFrom="margin">
              <wp:align>center</wp:align>
            </wp:positionH>
            <wp:positionV relativeFrom="margin">
              <wp:posOffset>2190750</wp:posOffset>
            </wp:positionV>
            <wp:extent cx="5239385" cy="16764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2">
                      <a:extLst>
                        <a:ext uri="{28A0092B-C50C-407E-A947-70E740481C1C}">
                          <a14:useLocalDpi xmlns:a14="http://schemas.microsoft.com/office/drawing/2010/main" val="0"/>
                        </a:ext>
                      </a:extLst>
                    </a:blip>
                    <a:stretch>
                      <a:fillRect/>
                    </a:stretch>
                  </pic:blipFill>
                  <pic:spPr>
                    <a:xfrm>
                      <a:off x="0" y="0"/>
                      <a:ext cx="5239385" cy="1676400"/>
                    </a:xfrm>
                    <a:prstGeom prst="rect">
                      <a:avLst/>
                    </a:prstGeom>
                  </pic:spPr>
                </pic:pic>
              </a:graphicData>
            </a:graphic>
          </wp:anchor>
        </w:drawing>
      </w:r>
    </w:p>
    <w:p w14:paraId="40EC5378" w14:textId="70A65A90" w:rsidR="00345D73" w:rsidRDefault="00345D73" w:rsidP="008819F5">
      <w:pPr>
        <w:pStyle w:val="Heading1"/>
        <w:rPr>
          <w:b/>
          <w:bCs/>
          <w:sz w:val="36"/>
          <w:szCs w:val="36"/>
        </w:rPr>
      </w:pPr>
    </w:p>
    <w:p w14:paraId="6AF386C6" w14:textId="6A18DF53" w:rsidR="00345D73" w:rsidRDefault="00345D73" w:rsidP="008819F5">
      <w:pPr>
        <w:pStyle w:val="Heading1"/>
        <w:rPr>
          <w:b/>
          <w:bCs/>
          <w:sz w:val="36"/>
          <w:szCs w:val="36"/>
        </w:rPr>
      </w:pPr>
    </w:p>
    <w:p w14:paraId="0C78F950" w14:textId="4210985A" w:rsidR="00345D73" w:rsidRDefault="00345D73" w:rsidP="008819F5">
      <w:pPr>
        <w:pStyle w:val="Heading1"/>
        <w:rPr>
          <w:b/>
          <w:bCs/>
          <w:sz w:val="36"/>
          <w:szCs w:val="36"/>
        </w:rPr>
      </w:pPr>
    </w:p>
    <w:p w14:paraId="7D802285" w14:textId="47695591" w:rsidR="00345D73" w:rsidRDefault="00345D73" w:rsidP="008819F5">
      <w:pPr>
        <w:pStyle w:val="Heading1"/>
        <w:rPr>
          <w:b/>
          <w:bCs/>
          <w:sz w:val="36"/>
          <w:szCs w:val="36"/>
        </w:rPr>
      </w:pPr>
    </w:p>
    <w:p w14:paraId="586DDB84" w14:textId="5CDCBD83" w:rsidR="00345D73" w:rsidRDefault="00345D73" w:rsidP="008819F5">
      <w:pPr>
        <w:pStyle w:val="Heading1"/>
        <w:rPr>
          <w:b/>
          <w:bCs/>
          <w:sz w:val="36"/>
          <w:szCs w:val="36"/>
        </w:rPr>
      </w:pPr>
    </w:p>
    <w:p w14:paraId="3D0F3F95" w14:textId="582C83EA" w:rsidR="00345D73" w:rsidRDefault="00345D73" w:rsidP="008819F5">
      <w:pPr>
        <w:pStyle w:val="Heading1"/>
        <w:rPr>
          <w:b/>
          <w:bCs/>
          <w:sz w:val="36"/>
          <w:szCs w:val="36"/>
        </w:rPr>
      </w:pPr>
      <w:r>
        <w:rPr>
          <w:noProof/>
        </w:rPr>
        <w:drawing>
          <wp:anchor distT="0" distB="0" distL="114300" distR="114300" simplePos="0" relativeHeight="251680768" behindDoc="0" locked="0" layoutInCell="1" allowOverlap="1" wp14:anchorId="4DD40CD6" wp14:editId="3ECD9567">
            <wp:simplePos x="0" y="0"/>
            <wp:positionH relativeFrom="margin">
              <wp:align>center</wp:align>
            </wp:positionH>
            <wp:positionV relativeFrom="margin">
              <wp:posOffset>5143500</wp:posOffset>
            </wp:positionV>
            <wp:extent cx="2790825" cy="1343025"/>
            <wp:effectExtent l="0" t="0" r="952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3">
                      <a:extLst>
                        <a:ext uri="{28A0092B-C50C-407E-A947-70E740481C1C}">
                          <a14:useLocalDpi xmlns:a14="http://schemas.microsoft.com/office/drawing/2010/main" val="0"/>
                        </a:ext>
                      </a:extLst>
                    </a:blip>
                    <a:stretch>
                      <a:fillRect/>
                    </a:stretch>
                  </pic:blipFill>
                  <pic:spPr>
                    <a:xfrm>
                      <a:off x="0" y="0"/>
                      <a:ext cx="2790825" cy="1343025"/>
                    </a:xfrm>
                    <a:prstGeom prst="rect">
                      <a:avLst/>
                    </a:prstGeom>
                  </pic:spPr>
                </pic:pic>
              </a:graphicData>
            </a:graphic>
          </wp:anchor>
        </w:drawing>
      </w:r>
    </w:p>
    <w:p w14:paraId="603A4D42" w14:textId="274BEFAB" w:rsidR="00345D73" w:rsidRDefault="00345D73" w:rsidP="008819F5">
      <w:pPr>
        <w:pStyle w:val="Heading1"/>
        <w:rPr>
          <w:b/>
          <w:bCs/>
          <w:sz w:val="36"/>
          <w:szCs w:val="36"/>
        </w:rPr>
      </w:pPr>
    </w:p>
    <w:p w14:paraId="474FA43D" w14:textId="4B716495" w:rsidR="00345D73" w:rsidRDefault="00345D73" w:rsidP="00345D73"/>
    <w:p w14:paraId="1920BDDC" w14:textId="18206AA7" w:rsidR="00345D73" w:rsidRDefault="00345D73" w:rsidP="008819F5">
      <w:pPr>
        <w:pStyle w:val="Heading1"/>
        <w:rPr>
          <w:b/>
          <w:bCs/>
          <w:sz w:val="36"/>
          <w:szCs w:val="36"/>
        </w:rPr>
      </w:pPr>
    </w:p>
    <w:p w14:paraId="3CBF2681" w14:textId="21E6A590" w:rsidR="00713688" w:rsidRDefault="00713688" w:rsidP="00713688">
      <w:pPr>
        <w:pStyle w:val="Heading1"/>
        <w:rPr>
          <w:rFonts w:asciiTheme="minorHAnsi" w:hAnsiTheme="minorHAnsi" w:cstheme="minorHAnsi"/>
          <w:b/>
          <w:bCs/>
          <w:sz w:val="22"/>
          <w:szCs w:val="22"/>
        </w:rPr>
      </w:pPr>
    </w:p>
    <w:p w14:paraId="45318353" w14:textId="14B333D2" w:rsidR="00F26AA8" w:rsidRPr="00F26AA8" w:rsidRDefault="00F26AA8" w:rsidP="00F26AA8"/>
    <w:p w14:paraId="0B0BC4F4" w14:textId="50C8912A" w:rsidR="00F1720D" w:rsidRPr="0046223E" w:rsidRDefault="00F1720D" w:rsidP="00F1720D">
      <w:pPr>
        <w:rPr>
          <w:rFonts w:cstheme="minorHAnsi"/>
          <w:sz w:val="14"/>
          <w:szCs w:val="14"/>
        </w:rPr>
      </w:pPr>
    </w:p>
    <w:p w14:paraId="2CDEE1A2" w14:textId="70C0AC55" w:rsidR="00C238A1" w:rsidRPr="0046223E" w:rsidRDefault="00C238A1" w:rsidP="00F65CD3">
      <w:pPr>
        <w:pStyle w:val="Heading1"/>
        <w:rPr>
          <w:rFonts w:asciiTheme="minorHAnsi" w:hAnsiTheme="minorHAnsi" w:cstheme="minorHAnsi"/>
          <w:b/>
          <w:bCs/>
          <w:sz w:val="36"/>
          <w:szCs w:val="36"/>
        </w:rPr>
      </w:pPr>
      <w:bookmarkStart w:id="10" w:name="_Toc151228703"/>
    </w:p>
    <w:p w14:paraId="1ED913FC" w14:textId="2AE34610" w:rsidR="00C238A1" w:rsidRDefault="00C238A1" w:rsidP="00F65CD3">
      <w:pPr>
        <w:pStyle w:val="Heading1"/>
        <w:rPr>
          <w:b/>
          <w:bCs/>
          <w:sz w:val="36"/>
          <w:szCs w:val="36"/>
        </w:rPr>
      </w:pPr>
    </w:p>
    <w:p w14:paraId="2701AA1F" w14:textId="01F8B191" w:rsidR="00C238A1" w:rsidRDefault="00C238A1" w:rsidP="00F65CD3">
      <w:pPr>
        <w:pStyle w:val="Heading1"/>
        <w:rPr>
          <w:b/>
          <w:bCs/>
          <w:sz w:val="36"/>
          <w:szCs w:val="36"/>
        </w:rPr>
      </w:pPr>
    </w:p>
    <w:p w14:paraId="3A3312D3" w14:textId="77777777" w:rsidR="00C238A1" w:rsidRDefault="00C238A1" w:rsidP="00F65CD3">
      <w:pPr>
        <w:pStyle w:val="Heading1"/>
        <w:rPr>
          <w:b/>
          <w:bCs/>
          <w:sz w:val="36"/>
          <w:szCs w:val="36"/>
        </w:rPr>
      </w:pPr>
    </w:p>
    <w:p w14:paraId="67FBF322" w14:textId="77777777" w:rsidR="00C238A1" w:rsidRDefault="00C238A1" w:rsidP="00F65CD3">
      <w:pPr>
        <w:pStyle w:val="Heading1"/>
        <w:rPr>
          <w:b/>
          <w:bCs/>
          <w:sz w:val="36"/>
          <w:szCs w:val="36"/>
        </w:rPr>
      </w:pPr>
    </w:p>
    <w:p w14:paraId="12D9EF24" w14:textId="77777777" w:rsidR="00C238A1" w:rsidRDefault="00C238A1" w:rsidP="00F65CD3">
      <w:pPr>
        <w:pStyle w:val="Heading1"/>
        <w:rPr>
          <w:b/>
          <w:bCs/>
          <w:sz w:val="36"/>
          <w:szCs w:val="36"/>
        </w:rPr>
      </w:pPr>
    </w:p>
    <w:p w14:paraId="27B14BC6" w14:textId="77777777" w:rsidR="00C238A1" w:rsidRDefault="00C238A1" w:rsidP="00F65CD3">
      <w:pPr>
        <w:pStyle w:val="Heading1"/>
        <w:rPr>
          <w:b/>
          <w:bCs/>
          <w:sz w:val="36"/>
          <w:szCs w:val="36"/>
        </w:rPr>
      </w:pPr>
    </w:p>
    <w:p w14:paraId="47618B20" w14:textId="77777777" w:rsidR="00C238A1" w:rsidRDefault="00C238A1" w:rsidP="00F65CD3">
      <w:pPr>
        <w:pStyle w:val="Heading1"/>
        <w:rPr>
          <w:b/>
          <w:bCs/>
          <w:sz w:val="36"/>
          <w:szCs w:val="36"/>
        </w:rPr>
      </w:pPr>
    </w:p>
    <w:p w14:paraId="0949CE18" w14:textId="77777777" w:rsidR="00C238A1" w:rsidRDefault="00C238A1" w:rsidP="00F65CD3">
      <w:pPr>
        <w:pStyle w:val="Heading1"/>
        <w:rPr>
          <w:b/>
          <w:bCs/>
          <w:sz w:val="36"/>
          <w:szCs w:val="36"/>
        </w:rPr>
      </w:pPr>
    </w:p>
    <w:bookmarkEnd w:id="10"/>
    <w:p w14:paraId="4FBC92BE" w14:textId="748EC642" w:rsidR="00F65CD3" w:rsidRDefault="00F65CD3" w:rsidP="00F65CD3"/>
    <w:p w14:paraId="2458C059" w14:textId="7BD7DF3C" w:rsidR="00713688" w:rsidRDefault="00713688" w:rsidP="00F65CD3"/>
    <w:p w14:paraId="239BF6E3" w14:textId="315B2022" w:rsidR="00713688" w:rsidRDefault="00713688" w:rsidP="00F65CD3"/>
    <w:p w14:paraId="0FEC7EA3" w14:textId="7EC2F539" w:rsidR="00713688" w:rsidRDefault="00713688" w:rsidP="00F65CD3"/>
    <w:p w14:paraId="18468CE3" w14:textId="659799A2" w:rsidR="00713688" w:rsidRDefault="00713688" w:rsidP="00F65CD3"/>
    <w:p w14:paraId="03EDCC66" w14:textId="77777777" w:rsidR="00713688" w:rsidRDefault="00713688" w:rsidP="00F65CD3"/>
    <w:p w14:paraId="759A19AC" w14:textId="77777777" w:rsidR="00C238A1" w:rsidRPr="00F65CD3" w:rsidRDefault="00C238A1" w:rsidP="00F65CD3"/>
    <w:p w14:paraId="0DE8E7AF" w14:textId="77777777" w:rsidR="00F1720D" w:rsidRDefault="00F1720D" w:rsidP="00F1720D"/>
    <w:sectPr w:rsidR="00F172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74598"/>
    <w:multiLevelType w:val="hybridMultilevel"/>
    <w:tmpl w:val="38CC6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1F4D17"/>
    <w:multiLevelType w:val="hybridMultilevel"/>
    <w:tmpl w:val="6DEC9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E139EE"/>
    <w:multiLevelType w:val="hybridMultilevel"/>
    <w:tmpl w:val="398E5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753597"/>
    <w:multiLevelType w:val="hybridMultilevel"/>
    <w:tmpl w:val="2CA2A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AE04F1"/>
    <w:multiLevelType w:val="hybridMultilevel"/>
    <w:tmpl w:val="63A40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24662A"/>
    <w:multiLevelType w:val="hybridMultilevel"/>
    <w:tmpl w:val="39060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7E7991"/>
    <w:multiLevelType w:val="hybridMultilevel"/>
    <w:tmpl w:val="0D98C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552569"/>
    <w:multiLevelType w:val="hybridMultilevel"/>
    <w:tmpl w:val="C6265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C27C3E"/>
    <w:multiLevelType w:val="hybridMultilevel"/>
    <w:tmpl w:val="49DAB5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EF044E"/>
    <w:multiLevelType w:val="hybridMultilevel"/>
    <w:tmpl w:val="C1A2E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2E4E6E"/>
    <w:multiLevelType w:val="hybridMultilevel"/>
    <w:tmpl w:val="3996B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7715F5"/>
    <w:multiLevelType w:val="hybridMultilevel"/>
    <w:tmpl w:val="1E32A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D3291F"/>
    <w:multiLevelType w:val="hybridMultilevel"/>
    <w:tmpl w:val="75A6F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1905C6"/>
    <w:multiLevelType w:val="hybridMultilevel"/>
    <w:tmpl w:val="4692A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395F8B"/>
    <w:multiLevelType w:val="hybridMultilevel"/>
    <w:tmpl w:val="3FB8F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AC1B70"/>
    <w:multiLevelType w:val="hybridMultilevel"/>
    <w:tmpl w:val="A86E1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F229B3"/>
    <w:multiLevelType w:val="hybridMultilevel"/>
    <w:tmpl w:val="F814A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400DEA"/>
    <w:multiLevelType w:val="hybridMultilevel"/>
    <w:tmpl w:val="0C127B60"/>
    <w:lvl w:ilvl="0" w:tplc="AA90D9C8">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5D7532"/>
    <w:multiLevelType w:val="hybridMultilevel"/>
    <w:tmpl w:val="B9D6B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7141AE"/>
    <w:multiLevelType w:val="hybridMultilevel"/>
    <w:tmpl w:val="EF7E5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E509C7"/>
    <w:multiLevelType w:val="hybridMultilevel"/>
    <w:tmpl w:val="7436C0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BD276C"/>
    <w:multiLevelType w:val="hybridMultilevel"/>
    <w:tmpl w:val="1F08BF8A"/>
    <w:lvl w:ilvl="0" w:tplc="AA90D9C8">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446CE9"/>
    <w:multiLevelType w:val="hybridMultilevel"/>
    <w:tmpl w:val="C778C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0F559E"/>
    <w:multiLevelType w:val="hybridMultilevel"/>
    <w:tmpl w:val="A1829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384548"/>
    <w:multiLevelType w:val="hybridMultilevel"/>
    <w:tmpl w:val="2C820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85384D"/>
    <w:multiLevelType w:val="hybridMultilevel"/>
    <w:tmpl w:val="5C22F2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FA3F89"/>
    <w:multiLevelType w:val="hybridMultilevel"/>
    <w:tmpl w:val="5D169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FF7E38"/>
    <w:multiLevelType w:val="hybridMultilevel"/>
    <w:tmpl w:val="0AA46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C073DC"/>
    <w:multiLevelType w:val="hybridMultilevel"/>
    <w:tmpl w:val="FF98E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B51C9D"/>
    <w:multiLevelType w:val="hybridMultilevel"/>
    <w:tmpl w:val="C888A15E"/>
    <w:lvl w:ilvl="0" w:tplc="AA90D9C8">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631D5F"/>
    <w:multiLevelType w:val="hybridMultilevel"/>
    <w:tmpl w:val="E3166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806B29"/>
    <w:multiLevelType w:val="hybridMultilevel"/>
    <w:tmpl w:val="B2309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041E8D"/>
    <w:multiLevelType w:val="hybridMultilevel"/>
    <w:tmpl w:val="79CCF5BE"/>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ED7F5A"/>
    <w:multiLevelType w:val="hybridMultilevel"/>
    <w:tmpl w:val="EAB49488"/>
    <w:lvl w:ilvl="0" w:tplc="AA90D9C8">
      <w:start w:val="1"/>
      <w:numFmt w:val="bullet"/>
      <w:lvlText w:val="•"/>
      <w:lvlJc w:val="left"/>
      <w:pPr>
        <w:ind w:left="720" w:hanging="360"/>
      </w:pPr>
      <w:rPr>
        <w:rFonts w:ascii="Arial" w:hAnsi="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6D35F8"/>
    <w:multiLevelType w:val="hybridMultilevel"/>
    <w:tmpl w:val="52B6A4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5A57C50"/>
    <w:multiLevelType w:val="hybridMultilevel"/>
    <w:tmpl w:val="DBBEA05E"/>
    <w:lvl w:ilvl="0" w:tplc="9ED84DB8">
      <w:start w:val="1"/>
      <w:numFmt w:val="bullet"/>
      <w:lvlText w:val="•"/>
      <w:lvlJc w:val="left"/>
      <w:pPr>
        <w:tabs>
          <w:tab w:val="num" w:pos="720"/>
        </w:tabs>
        <w:ind w:left="720" w:hanging="360"/>
      </w:pPr>
      <w:rPr>
        <w:rFonts w:ascii="Arial" w:hAnsi="Arial" w:hint="default"/>
      </w:rPr>
    </w:lvl>
    <w:lvl w:ilvl="1" w:tplc="F762284C" w:tentative="1">
      <w:start w:val="1"/>
      <w:numFmt w:val="bullet"/>
      <w:lvlText w:val="•"/>
      <w:lvlJc w:val="left"/>
      <w:pPr>
        <w:tabs>
          <w:tab w:val="num" w:pos="1440"/>
        </w:tabs>
        <w:ind w:left="1440" w:hanging="360"/>
      </w:pPr>
      <w:rPr>
        <w:rFonts w:ascii="Arial" w:hAnsi="Arial" w:hint="default"/>
      </w:rPr>
    </w:lvl>
    <w:lvl w:ilvl="2" w:tplc="6EC641DC" w:tentative="1">
      <w:start w:val="1"/>
      <w:numFmt w:val="bullet"/>
      <w:lvlText w:val="•"/>
      <w:lvlJc w:val="left"/>
      <w:pPr>
        <w:tabs>
          <w:tab w:val="num" w:pos="2160"/>
        </w:tabs>
        <w:ind w:left="2160" w:hanging="360"/>
      </w:pPr>
      <w:rPr>
        <w:rFonts w:ascii="Arial" w:hAnsi="Arial" w:hint="default"/>
      </w:rPr>
    </w:lvl>
    <w:lvl w:ilvl="3" w:tplc="18D85870" w:tentative="1">
      <w:start w:val="1"/>
      <w:numFmt w:val="bullet"/>
      <w:lvlText w:val="•"/>
      <w:lvlJc w:val="left"/>
      <w:pPr>
        <w:tabs>
          <w:tab w:val="num" w:pos="2880"/>
        </w:tabs>
        <w:ind w:left="2880" w:hanging="360"/>
      </w:pPr>
      <w:rPr>
        <w:rFonts w:ascii="Arial" w:hAnsi="Arial" w:hint="default"/>
      </w:rPr>
    </w:lvl>
    <w:lvl w:ilvl="4" w:tplc="19D0965A" w:tentative="1">
      <w:start w:val="1"/>
      <w:numFmt w:val="bullet"/>
      <w:lvlText w:val="•"/>
      <w:lvlJc w:val="left"/>
      <w:pPr>
        <w:tabs>
          <w:tab w:val="num" w:pos="3600"/>
        </w:tabs>
        <w:ind w:left="3600" w:hanging="360"/>
      </w:pPr>
      <w:rPr>
        <w:rFonts w:ascii="Arial" w:hAnsi="Arial" w:hint="default"/>
      </w:rPr>
    </w:lvl>
    <w:lvl w:ilvl="5" w:tplc="6B54E7C4" w:tentative="1">
      <w:start w:val="1"/>
      <w:numFmt w:val="bullet"/>
      <w:lvlText w:val="•"/>
      <w:lvlJc w:val="left"/>
      <w:pPr>
        <w:tabs>
          <w:tab w:val="num" w:pos="4320"/>
        </w:tabs>
        <w:ind w:left="4320" w:hanging="360"/>
      </w:pPr>
      <w:rPr>
        <w:rFonts w:ascii="Arial" w:hAnsi="Arial" w:hint="default"/>
      </w:rPr>
    </w:lvl>
    <w:lvl w:ilvl="6" w:tplc="E81400F8" w:tentative="1">
      <w:start w:val="1"/>
      <w:numFmt w:val="bullet"/>
      <w:lvlText w:val="•"/>
      <w:lvlJc w:val="left"/>
      <w:pPr>
        <w:tabs>
          <w:tab w:val="num" w:pos="5040"/>
        </w:tabs>
        <w:ind w:left="5040" w:hanging="360"/>
      </w:pPr>
      <w:rPr>
        <w:rFonts w:ascii="Arial" w:hAnsi="Arial" w:hint="default"/>
      </w:rPr>
    </w:lvl>
    <w:lvl w:ilvl="7" w:tplc="73E6D6C0" w:tentative="1">
      <w:start w:val="1"/>
      <w:numFmt w:val="bullet"/>
      <w:lvlText w:val="•"/>
      <w:lvlJc w:val="left"/>
      <w:pPr>
        <w:tabs>
          <w:tab w:val="num" w:pos="5760"/>
        </w:tabs>
        <w:ind w:left="5760" w:hanging="360"/>
      </w:pPr>
      <w:rPr>
        <w:rFonts w:ascii="Arial" w:hAnsi="Arial" w:hint="default"/>
      </w:rPr>
    </w:lvl>
    <w:lvl w:ilvl="8" w:tplc="28C8C554"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5D0076A"/>
    <w:multiLevelType w:val="hybridMultilevel"/>
    <w:tmpl w:val="33E68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CE5DAF"/>
    <w:multiLevelType w:val="hybridMultilevel"/>
    <w:tmpl w:val="A78053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381CC5"/>
    <w:multiLevelType w:val="hybridMultilevel"/>
    <w:tmpl w:val="CDE67680"/>
    <w:lvl w:ilvl="0" w:tplc="AA90D9C8">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33"/>
  </w:num>
  <w:num w:numId="3">
    <w:abstractNumId w:val="21"/>
  </w:num>
  <w:num w:numId="4">
    <w:abstractNumId w:val="17"/>
  </w:num>
  <w:num w:numId="5">
    <w:abstractNumId w:val="38"/>
  </w:num>
  <w:num w:numId="6">
    <w:abstractNumId w:val="29"/>
  </w:num>
  <w:num w:numId="7">
    <w:abstractNumId w:val="2"/>
  </w:num>
  <w:num w:numId="8">
    <w:abstractNumId w:val="31"/>
  </w:num>
  <w:num w:numId="9">
    <w:abstractNumId w:val="18"/>
  </w:num>
  <w:num w:numId="10">
    <w:abstractNumId w:val="3"/>
  </w:num>
  <w:num w:numId="11">
    <w:abstractNumId w:val="13"/>
  </w:num>
  <w:num w:numId="12">
    <w:abstractNumId w:val="11"/>
  </w:num>
  <w:num w:numId="13">
    <w:abstractNumId w:val="19"/>
  </w:num>
  <w:num w:numId="14">
    <w:abstractNumId w:val="23"/>
  </w:num>
  <w:num w:numId="15">
    <w:abstractNumId w:val="7"/>
  </w:num>
  <w:num w:numId="16">
    <w:abstractNumId w:val="32"/>
  </w:num>
  <w:num w:numId="17">
    <w:abstractNumId w:val="25"/>
  </w:num>
  <w:num w:numId="18">
    <w:abstractNumId w:val="36"/>
  </w:num>
  <w:num w:numId="19">
    <w:abstractNumId w:val="5"/>
  </w:num>
  <w:num w:numId="20">
    <w:abstractNumId w:val="9"/>
  </w:num>
  <w:num w:numId="21">
    <w:abstractNumId w:val="4"/>
  </w:num>
  <w:num w:numId="22">
    <w:abstractNumId w:val="0"/>
  </w:num>
  <w:num w:numId="23">
    <w:abstractNumId w:val="35"/>
  </w:num>
  <w:num w:numId="24">
    <w:abstractNumId w:val="28"/>
  </w:num>
  <w:num w:numId="25">
    <w:abstractNumId w:val="12"/>
  </w:num>
  <w:num w:numId="26">
    <w:abstractNumId w:val="34"/>
  </w:num>
  <w:num w:numId="27">
    <w:abstractNumId w:val="24"/>
  </w:num>
  <w:num w:numId="28">
    <w:abstractNumId w:val="1"/>
  </w:num>
  <w:num w:numId="29">
    <w:abstractNumId w:val="37"/>
  </w:num>
  <w:num w:numId="30">
    <w:abstractNumId w:val="6"/>
  </w:num>
  <w:num w:numId="31">
    <w:abstractNumId w:val="14"/>
  </w:num>
  <w:num w:numId="32">
    <w:abstractNumId w:val="15"/>
  </w:num>
  <w:num w:numId="33">
    <w:abstractNumId w:val="20"/>
  </w:num>
  <w:num w:numId="34">
    <w:abstractNumId w:val="22"/>
  </w:num>
  <w:num w:numId="35">
    <w:abstractNumId w:val="30"/>
  </w:num>
  <w:num w:numId="36">
    <w:abstractNumId w:val="10"/>
  </w:num>
  <w:num w:numId="37">
    <w:abstractNumId w:val="16"/>
  </w:num>
  <w:num w:numId="38">
    <w:abstractNumId w:val="8"/>
  </w:num>
  <w:num w:numId="39">
    <w:abstractNumId w:val="2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0E8"/>
    <w:rsid w:val="00047CB5"/>
    <w:rsid w:val="000618AA"/>
    <w:rsid w:val="0006673D"/>
    <w:rsid w:val="00081F4E"/>
    <w:rsid w:val="00086713"/>
    <w:rsid w:val="000A4504"/>
    <w:rsid w:val="000A4FCD"/>
    <w:rsid w:val="000A563F"/>
    <w:rsid w:val="000B051E"/>
    <w:rsid w:val="000F0061"/>
    <w:rsid w:val="001038BA"/>
    <w:rsid w:val="00116B96"/>
    <w:rsid w:val="00126496"/>
    <w:rsid w:val="00131FB4"/>
    <w:rsid w:val="001349CB"/>
    <w:rsid w:val="00145B72"/>
    <w:rsid w:val="00162DA5"/>
    <w:rsid w:val="00186C6B"/>
    <w:rsid w:val="001A2253"/>
    <w:rsid w:val="001C1AE8"/>
    <w:rsid w:val="001D68CF"/>
    <w:rsid w:val="001D74D8"/>
    <w:rsid w:val="00200DD9"/>
    <w:rsid w:val="002174E4"/>
    <w:rsid w:val="00221050"/>
    <w:rsid w:val="00242DD0"/>
    <w:rsid w:val="00274455"/>
    <w:rsid w:val="00281109"/>
    <w:rsid w:val="002B10BB"/>
    <w:rsid w:val="003167C5"/>
    <w:rsid w:val="00326047"/>
    <w:rsid w:val="00326C02"/>
    <w:rsid w:val="00334B6B"/>
    <w:rsid w:val="00336D38"/>
    <w:rsid w:val="00345D73"/>
    <w:rsid w:val="00353E70"/>
    <w:rsid w:val="003573A0"/>
    <w:rsid w:val="0037250F"/>
    <w:rsid w:val="003872A2"/>
    <w:rsid w:val="003934ED"/>
    <w:rsid w:val="00397D6D"/>
    <w:rsid w:val="003B69A8"/>
    <w:rsid w:val="003F3F2E"/>
    <w:rsid w:val="0046223E"/>
    <w:rsid w:val="00472165"/>
    <w:rsid w:val="00482E62"/>
    <w:rsid w:val="00485E33"/>
    <w:rsid w:val="004C7F55"/>
    <w:rsid w:val="004D4D31"/>
    <w:rsid w:val="004D547D"/>
    <w:rsid w:val="00500E2C"/>
    <w:rsid w:val="00504695"/>
    <w:rsid w:val="00512E57"/>
    <w:rsid w:val="005229AA"/>
    <w:rsid w:val="00557FA8"/>
    <w:rsid w:val="005617A2"/>
    <w:rsid w:val="00586E9A"/>
    <w:rsid w:val="0059480C"/>
    <w:rsid w:val="005B409B"/>
    <w:rsid w:val="005D5ABA"/>
    <w:rsid w:val="005E06EF"/>
    <w:rsid w:val="006037CB"/>
    <w:rsid w:val="00637162"/>
    <w:rsid w:val="006445A6"/>
    <w:rsid w:val="0067214A"/>
    <w:rsid w:val="00694429"/>
    <w:rsid w:val="006A340E"/>
    <w:rsid w:val="006A4FBF"/>
    <w:rsid w:val="006B43F8"/>
    <w:rsid w:val="006C622F"/>
    <w:rsid w:val="006E2CF4"/>
    <w:rsid w:val="00713688"/>
    <w:rsid w:val="007270E8"/>
    <w:rsid w:val="0075459B"/>
    <w:rsid w:val="00786345"/>
    <w:rsid w:val="007962E1"/>
    <w:rsid w:val="00796C67"/>
    <w:rsid w:val="007C03B2"/>
    <w:rsid w:val="007F3047"/>
    <w:rsid w:val="00837C95"/>
    <w:rsid w:val="008440C6"/>
    <w:rsid w:val="008660DA"/>
    <w:rsid w:val="008819F5"/>
    <w:rsid w:val="0088228D"/>
    <w:rsid w:val="008B6D79"/>
    <w:rsid w:val="008F5638"/>
    <w:rsid w:val="0090496D"/>
    <w:rsid w:val="0091476A"/>
    <w:rsid w:val="00932F43"/>
    <w:rsid w:val="009524DF"/>
    <w:rsid w:val="0095709D"/>
    <w:rsid w:val="00983B30"/>
    <w:rsid w:val="00994CEE"/>
    <w:rsid w:val="009B748B"/>
    <w:rsid w:val="009C7731"/>
    <w:rsid w:val="00A019CC"/>
    <w:rsid w:val="00A136A9"/>
    <w:rsid w:val="00A265DC"/>
    <w:rsid w:val="00A3331A"/>
    <w:rsid w:val="00A4471F"/>
    <w:rsid w:val="00A4737D"/>
    <w:rsid w:val="00A53384"/>
    <w:rsid w:val="00A63753"/>
    <w:rsid w:val="00A774E9"/>
    <w:rsid w:val="00A83E89"/>
    <w:rsid w:val="00A907B1"/>
    <w:rsid w:val="00AA28F9"/>
    <w:rsid w:val="00AB565C"/>
    <w:rsid w:val="00AE19D5"/>
    <w:rsid w:val="00AE38F3"/>
    <w:rsid w:val="00AE4BFF"/>
    <w:rsid w:val="00B043A9"/>
    <w:rsid w:val="00B1016A"/>
    <w:rsid w:val="00B13A0F"/>
    <w:rsid w:val="00B6105E"/>
    <w:rsid w:val="00B6258E"/>
    <w:rsid w:val="00B66943"/>
    <w:rsid w:val="00BC234A"/>
    <w:rsid w:val="00BD45F8"/>
    <w:rsid w:val="00C03D52"/>
    <w:rsid w:val="00C238A1"/>
    <w:rsid w:val="00C35BD5"/>
    <w:rsid w:val="00C637FE"/>
    <w:rsid w:val="00C64F17"/>
    <w:rsid w:val="00C74CEA"/>
    <w:rsid w:val="00C77C67"/>
    <w:rsid w:val="00C90031"/>
    <w:rsid w:val="00C91028"/>
    <w:rsid w:val="00CD3B53"/>
    <w:rsid w:val="00CD7B2C"/>
    <w:rsid w:val="00CF1802"/>
    <w:rsid w:val="00CF4DBC"/>
    <w:rsid w:val="00D34E83"/>
    <w:rsid w:val="00D403AB"/>
    <w:rsid w:val="00D75A57"/>
    <w:rsid w:val="00D83BCA"/>
    <w:rsid w:val="00D925AC"/>
    <w:rsid w:val="00DA288C"/>
    <w:rsid w:val="00DC01CC"/>
    <w:rsid w:val="00DF045D"/>
    <w:rsid w:val="00E51DE0"/>
    <w:rsid w:val="00E55673"/>
    <w:rsid w:val="00E57062"/>
    <w:rsid w:val="00E72F63"/>
    <w:rsid w:val="00E87FCE"/>
    <w:rsid w:val="00ED53D3"/>
    <w:rsid w:val="00EF48BF"/>
    <w:rsid w:val="00EF4F7D"/>
    <w:rsid w:val="00F111A5"/>
    <w:rsid w:val="00F1186D"/>
    <w:rsid w:val="00F15D1C"/>
    <w:rsid w:val="00F1720D"/>
    <w:rsid w:val="00F26AA8"/>
    <w:rsid w:val="00F327AA"/>
    <w:rsid w:val="00F63C74"/>
    <w:rsid w:val="00F65CD3"/>
    <w:rsid w:val="00F76004"/>
    <w:rsid w:val="00FA419E"/>
    <w:rsid w:val="00FA74F4"/>
    <w:rsid w:val="00FD03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B5938"/>
  <w15:chartTrackingRefBased/>
  <w15:docId w15:val="{83D63F9D-6767-4A80-B2BF-1C2EE2A78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6E9A"/>
  </w:style>
  <w:style w:type="paragraph" w:styleId="Heading1">
    <w:name w:val="heading 1"/>
    <w:basedOn w:val="Normal"/>
    <w:next w:val="Normal"/>
    <w:link w:val="Heading1Char"/>
    <w:uiPriority w:val="9"/>
    <w:qFormat/>
    <w:rsid w:val="00586E9A"/>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586E9A"/>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586E9A"/>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586E9A"/>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586E9A"/>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586E9A"/>
    <w:pPr>
      <w:keepNext/>
      <w:keepLines/>
      <w:spacing w:before="40" w:after="0"/>
      <w:outlineLvl w:val="5"/>
    </w:pPr>
  </w:style>
  <w:style w:type="paragraph" w:styleId="Heading7">
    <w:name w:val="heading 7"/>
    <w:basedOn w:val="Normal"/>
    <w:next w:val="Normal"/>
    <w:link w:val="Heading7Char"/>
    <w:uiPriority w:val="9"/>
    <w:semiHidden/>
    <w:unhideWhenUsed/>
    <w:qFormat/>
    <w:rsid w:val="00586E9A"/>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586E9A"/>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586E9A"/>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6E9A"/>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586E9A"/>
    <w:rPr>
      <w:rFonts w:asciiTheme="majorHAnsi" w:eastAsiaTheme="majorEastAsia" w:hAnsiTheme="majorHAnsi" w:cstheme="majorBidi"/>
      <w:color w:val="262626" w:themeColor="text1" w:themeTint="D9"/>
      <w:sz w:val="28"/>
      <w:szCs w:val="28"/>
    </w:rPr>
  </w:style>
  <w:style w:type="paragraph" w:styleId="ListParagraph">
    <w:name w:val="List Paragraph"/>
    <w:basedOn w:val="Normal"/>
    <w:uiPriority w:val="34"/>
    <w:qFormat/>
    <w:rsid w:val="00081F4E"/>
    <w:pPr>
      <w:ind w:left="720"/>
      <w:contextualSpacing/>
    </w:pPr>
  </w:style>
  <w:style w:type="character" w:styleId="Hyperlink">
    <w:name w:val="Hyperlink"/>
    <w:basedOn w:val="DefaultParagraphFont"/>
    <w:uiPriority w:val="99"/>
    <w:unhideWhenUsed/>
    <w:rsid w:val="00081F4E"/>
    <w:rPr>
      <w:color w:val="0563C1" w:themeColor="hyperlink"/>
      <w:u w:val="single"/>
    </w:rPr>
  </w:style>
  <w:style w:type="character" w:customStyle="1" w:styleId="Heading4Char">
    <w:name w:val="Heading 4 Char"/>
    <w:basedOn w:val="DefaultParagraphFont"/>
    <w:link w:val="Heading4"/>
    <w:uiPriority w:val="9"/>
    <w:semiHidden/>
    <w:rsid w:val="00586E9A"/>
    <w:rPr>
      <w:i/>
      <w:iCs/>
    </w:rPr>
  </w:style>
  <w:style w:type="character" w:customStyle="1" w:styleId="Heading3Char">
    <w:name w:val="Heading 3 Char"/>
    <w:basedOn w:val="DefaultParagraphFont"/>
    <w:link w:val="Heading3"/>
    <w:uiPriority w:val="9"/>
    <w:rsid w:val="00586E9A"/>
    <w:rPr>
      <w:rFonts w:asciiTheme="majorHAnsi" w:eastAsiaTheme="majorEastAsia" w:hAnsiTheme="majorHAnsi" w:cstheme="majorBidi"/>
      <w:color w:val="0D0D0D" w:themeColor="text1" w:themeTint="F2"/>
      <w:sz w:val="24"/>
      <w:szCs w:val="24"/>
    </w:rPr>
  </w:style>
  <w:style w:type="character" w:styleId="Emphasis">
    <w:name w:val="Emphasis"/>
    <w:basedOn w:val="DefaultParagraphFont"/>
    <w:uiPriority w:val="20"/>
    <w:qFormat/>
    <w:rsid w:val="00586E9A"/>
    <w:rPr>
      <w:i/>
      <w:iCs/>
      <w:color w:val="auto"/>
    </w:rPr>
  </w:style>
  <w:style w:type="paragraph" w:styleId="NormalWeb">
    <w:name w:val="Normal (Web)"/>
    <w:basedOn w:val="Normal"/>
    <w:uiPriority w:val="99"/>
    <w:semiHidden/>
    <w:unhideWhenUsed/>
    <w:rsid w:val="00DF045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86E9A"/>
    <w:rPr>
      <w:b/>
      <w:bCs/>
      <w:color w:val="auto"/>
    </w:rPr>
  </w:style>
  <w:style w:type="character" w:customStyle="1" w:styleId="Heading5Char">
    <w:name w:val="Heading 5 Char"/>
    <w:basedOn w:val="DefaultParagraphFont"/>
    <w:link w:val="Heading5"/>
    <w:uiPriority w:val="9"/>
    <w:semiHidden/>
    <w:rsid w:val="00586E9A"/>
    <w:rPr>
      <w:color w:val="404040" w:themeColor="text1" w:themeTint="BF"/>
    </w:rPr>
  </w:style>
  <w:style w:type="character" w:customStyle="1" w:styleId="Heading6Char">
    <w:name w:val="Heading 6 Char"/>
    <w:basedOn w:val="DefaultParagraphFont"/>
    <w:link w:val="Heading6"/>
    <w:uiPriority w:val="9"/>
    <w:semiHidden/>
    <w:rsid w:val="00586E9A"/>
  </w:style>
  <w:style w:type="character" w:customStyle="1" w:styleId="Heading7Char">
    <w:name w:val="Heading 7 Char"/>
    <w:basedOn w:val="DefaultParagraphFont"/>
    <w:link w:val="Heading7"/>
    <w:uiPriority w:val="9"/>
    <w:semiHidden/>
    <w:rsid w:val="00586E9A"/>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86E9A"/>
    <w:rPr>
      <w:color w:val="262626" w:themeColor="text1" w:themeTint="D9"/>
      <w:sz w:val="21"/>
      <w:szCs w:val="21"/>
    </w:rPr>
  </w:style>
  <w:style w:type="character" w:customStyle="1" w:styleId="Heading9Char">
    <w:name w:val="Heading 9 Char"/>
    <w:basedOn w:val="DefaultParagraphFont"/>
    <w:link w:val="Heading9"/>
    <w:uiPriority w:val="9"/>
    <w:semiHidden/>
    <w:rsid w:val="00586E9A"/>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586E9A"/>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586E9A"/>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586E9A"/>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586E9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586E9A"/>
    <w:rPr>
      <w:color w:val="5A5A5A" w:themeColor="text1" w:themeTint="A5"/>
      <w:spacing w:val="15"/>
    </w:rPr>
  </w:style>
  <w:style w:type="paragraph" w:styleId="NoSpacing">
    <w:name w:val="No Spacing"/>
    <w:uiPriority w:val="1"/>
    <w:qFormat/>
    <w:rsid w:val="00586E9A"/>
    <w:pPr>
      <w:spacing w:after="0" w:line="240" w:lineRule="auto"/>
    </w:pPr>
  </w:style>
  <w:style w:type="paragraph" w:styleId="Quote">
    <w:name w:val="Quote"/>
    <w:basedOn w:val="Normal"/>
    <w:next w:val="Normal"/>
    <w:link w:val="QuoteChar"/>
    <w:uiPriority w:val="29"/>
    <w:qFormat/>
    <w:rsid w:val="00586E9A"/>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586E9A"/>
    <w:rPr>
      <w:i/>
      <w:iCs/>
      <w:color w:val="404040" w:themeColor="text1" w:themeTint="BF"/>
    </w:rPr>
  </w:style>
  <w:style w:type="paragraph" w:styleId="IntenseQuote">
    <w:name w:val="Intense Quote"/>
    <w:basedOn w:val="Normal"/>
    <w:next w:val="Normal"/>
    <w:link w:val="IntenseQuoteChar"/>
    <w:uiPriority w:val="30"/>
    <w:qFormat/>
    <w:rsid w:val="00586E9A"/>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586E9A"/>
    <w:rPr>
      <w:i/>
      <w:iCs/>
      <w:color w:val="404040" w:themeColor="text1" w:themeTint="BF"/>
    </w:rPr>
  </w:style>
  <w:style w:type="character" w:styleId="SubtleEmphasis">
    <w:name w:val="Subtle Emphasis"/>
    <w:basedOn w:val="DefaultParagraphFont"/>
    <w:uiPriority w:val="19"/>
    <w:qFormat/>
    <w:rsid w:val="00586E9A"/>
    <w:rPr>
      <w:i/>
      <w:iCs/>
      <w:color w:val="404040" w:themeColor="text1" w:themeTint="BF"/>
    </w:rPr>
  </w:style>
  <w:style w:type="character" w:styleId="IntenseEmphasis">
    <w:name w:val="Intense Emphasis"/>
    <w:basedOn w:val="DefaultParagraphFont"/>
    <w:uiPriority w:val="21"/>
    <w:qFormat/>
    <w:rsid w:val="00586E9A"/>
    <w:rPr>
      <w:b/>
      <w:bCs/>
      <w:i/>
      <w:iCs/>
      <w:color w:val="auto"/>
    </w:rPr>
  </w:style>
  <w:style w:type="character" w:styleId="SubtleReference">
    <w:name w:val="Subtle Reference"/>
    <w:basedOn w:val="DefaultParagraphFont"/>
    <w:uiPriority w:val="31"/>
    <w:qFormat/>
    <w:rsid w:val="00586E9A"/>
    <w:rPr>
      <w:smallCaps/>
      <w:color w:val="404040" w:themeColor="text1" w:themeTint="BF"/>
    </w:rPr>
  </w:style>
  <w:style w:type="character" w:styleId="IntenseReference">
    <w:name w:val="Intense Reference"/>
    <w:basedOn w:val="DefaultParagraphFont"/>
    <w:uiPriority w:val="32"/>
    <w:qFormat/>
    <w:rsid w:val="00586E9A"/>
    <w:rPr>
      <w:b/>
      <w:bCs/>
      <w:smallCaps/>
      <w:color w:val="404040" w:themeColor="text1" w:themeTint="BF"/>
      <w:spacing w:val="5"/>
    </w:rPr>
  </w:style>
  <w:style w:type="character" w:styleId="BookTitle">
    <w:name w:val="Book Title"/>
    <w:basedOn w:val="DefaultParagraphFont"/>
    <w:uiPriority w:val="33"/>
    <w:qFormat/>
    <w:rsid w:val="00586E9A"/>
    <w:rPr>
      <w:b/>
      <w:bCs/>
      <w:i/>
      <w:iCs/>
      <w:spacing w:val="5"/>
    </w:rPr>
  </w:style>
  <w:style w:type="paragraph" w:styleId="TOCHeading">
    <w:name w:val="TOC Heading"/>
    <w:basedOn w:val="Heading1"/>
    <w:next w:val="Normal"/>
    <w:uiPriority w:val="39"/>
    <w:semiHidden/>
    <w:unhideWhenUsed/>
    <w:qFormat/>
    <w:rsid w:val="00586E9A"/>
    <w:pPr>
      <w:outlineLvl w:val="9"/>
    </w:pPr>
  </w:style>
  <w:style w:type="character" w:styleId="UnresolvedMention">
    <w:name w:val="Unresolved Mention"/>
    <w:basedOn w:val="DefaultParagraphFont"/>
    <w:uiPriority w:val="99"/>
    <w:semiHidden/>
    <w:unhideWhenUsed/>
    <w:rsid w:val="002B10BB"/>
    <w:rPr>
      <w:color w:val="605E5C"/>
      <w:shd w:val="clear" w:color="auto" w:fill="E1DFDD"/>
    </w:rPr>
  </w:style>
  <w:style w:type="paragraph" w:styleId="TOC1">
    <w:name w:val="toc 1"/>
    <w:basedOn w:val="Normal"/>
    <w:next w:val="Normal"/>
    <w:autoRedefine/>
    <w:uiPriority w:val="39"/>
    <w:unhideWhenUsed/>
    <w:rsid w:val="00C77C6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24890">
      <w:bodyDiv w:val="1"/>
      <w:marLeft w:val="0"/>
      <w:marRight w:val="0"/>
      <w:marTop w:val="0"/>
      <w:marBottom w:val="0"/>
      <w:divBdr>
        <w:top w:val="none" w:sz="0" w:space="0" w:color="auto"/>
        <w:left w:val="none" w:sz="0" w:space="0" w:color="auto"/>
        <w:bottom w:val="none" w:sz="0" w:space="0" w:color="auto"/>
        <w:right w:val="none" w:sz="0" w:space="0" w:color="auto"/>
      </w:divBdr>
    </w:div>
    <w:div w:id="94787865">
      <w:bodyDiv w:val="1"/>
      <w:marLeft w:val="0"/>
      <w:marRight w:val="0"/>
      <w:marTop w:val="0"/>
      <w:marBottom w:val="0"/>
      <w:divBdr>
        <w:top w:val="none" w:sz="0" w:space="0" w:color="auto"/>
        <w:left w:val="none" w:sz="0" w:space="0" w:color="auto"/>
        <w:bottom w:val="none" w:sz="0" w:space="0" w:color="auto"/>
        <w:right w:val="none" w:sz="0" w:space="0" w:color="auto"/>
      </w:divBdr>
    </w:div>
    <w:div w:id="160774194">
      <w:bodyDiv w:val="1"/>
      <w:marLeft w:val="0"/>
      <w:marRight w:val="0"/>
      <w:marTop w:val="0"/>
      <w:marBottom w:val="0"/>
      <w:divBdr>
        <w:top w:val="none" w:sz="0" w:space="0" w:color="auto"/>
        <w:left w:val="none" w:sz="0" w:space="0" w:color="auto"/>
        <w:bottom w:val="none" w:sz="0" w:space="0" w:color="auto"/>
        <w:right w:val="none" w:sz="0" w:space="0" w:color="auto"/>
      </w:divBdr>
    </w:div>
    <w:div w:id="196359749">
      <w:bodyDiv w:val="1"/>
      <w:marLeft w:val="0"/>
      <w:marRight w:val="0"/>
      <w:marTop w:val="0"/>
      <w:marBottom w:val="0"/>
      <w:divBdr>
        <w:top w:val="none" w:sz="0" w:space="0" w:color="auto"/>
        <w:left w:val="none" w:sz="0" w:space="0" w:color="auto"/>
        <w:bottom w:val="none" w:sz="0" w:space="0" w:color="auto"/>
        <w:right w:val="none" w:sz="0" w:space="0" w:color="auto"/>
      </w:divBdr>
      <w:divsChild>
        <w:div w:id="1232232625">
          <w:marLeft w:val="720"/>
          <w:marRight w:val="0"/>
          <w:marTop w:val="0"/>
          <w:marBottom w:val="0"/>
          <w:divBdr>
            <w:top w:val="none" w:sz="0" w:space="0" w:color="auto"/>
            <w:left w:val="none" w:sz="0" w:space="0" w:color="auto"/>
            <w:bottom w:val="none" w:sz="0" w:space="0" w:color="auto"/>
            <w:right w:val="none" w:sz="0" w:space="0" w:color="auto"/>
          </w:divBdr>
        </w:div>
      </w:divsChild>
    </w:div>
    <w:div w:id="254896848">
      <w:bodyDiv w:val="1"/>
      <w:marLeft w:val="0"/>
      <w:marRight w:val="0"/>
      <w:marTop w:val="0"/>
      <w:marBottom w:val="0"/>
      <w:divBdr>
        <w:top w:val="none" w:sz="0" w:space="0" w:color="auto"/>
        <w:left w:val="none" w:sz="0" w:space="0" w:color="auto"/>
        <w:bottom w:val="none" w:sz="0" w:space="0" w:color="auto"/>
        <w:right w:val="none" w:sz="0" w:space="0" w:color="auto"/>
      </w:divBdr>
    </w:div>
    <w:div w:id="290480166">
      <w:bodyDiv w:val="1"/>
      <w:marLeft w:val="0"/>
      <w:marRight w:val="0"/>
      <w:marTop w:val="0"/>
      <w:marBottom w:val="0"/>
      <w:divBdr>
        <w:top w:val="none" w:sz="0" w:space="0" w:color="auto"/>
        <w:left w:val="none" w:sz="0" w:space="0" w:color="auto"/>
        <w:bottom w:val="none" w:sz="0" w:space="0" w:color="auto"/>
        <w:right w:val="none" w:sz="0" w:space="0" w:color="auto"/>
      </w:divBdr>
      <w:divsChild>
        <w:div w:id="1237518366">
          <w:marLeft w:val="720"/>
          <w:marRight w:val="0"/>
          <w:marTop w:val="0"/>
          <w:marBottom w:val="24"/>
          <w:divBdr>
            <w:top w:val="none" w:sz="0" w:space="0" w:color="auto"/>
            <w:left w:val="none" w:sz="0" w:space="0" w:color="auto"/>
            <w:bottom w:val="none" w:sz="0" w:space="0" w:color="auto"/>
            <w:right w:val="none" w:sz="0" w:space="0" w:color="auto"/>
          </w:divBdr>
        </w:div>
        <w:div w:id="440032552">
          <w:marLeft w:val="720"/>
          <w:marRight w:val="0"/>
          <w:marTop w:val="0"/>
          <w:marBottom w:val="24"/>
          <w:divBdr>
            <w:top w:val="none" w:sz="0" w:space="0" w:color="auto"/>
            <w:left w:val="none" w:sz="0" w:space="0" w:color="auto"/>
            <w:bottom w:val="none" w:sz="0" w:space="0" w:color="auto"/>
            <w:right w:val="none" w:sz="0" w:space="0" w:color="auto"/>
          </w:divBdr>
        </w:div>
        <w:div w:id="1114247916">
          <w:marLeft w:val="720"/>
          <w:marRight w:val="0"/>
          <w:marTop w:val="0"/>
          <w:marBottom w:val="24"/>
          <w:divBdr>
            <w:top w:val="none" w:sz="0" w:space="0" w:color="auto"/>
            <w:left w:val="none" w:sz="0" w:space="0" w:color="auto"/>
            <w:bottom w:val="none" w:sz="0" w:space="0" w:color="auto"/>
            <w:right w:val="none" w:sz="0" w:space="0" w:color="auto"/>
          </w:divBdr>
        </w:div>
        <w:div w:id="1666006588">
          <w:marLeft w:val="1440"/>
          <w:marRight w:val="0"/>
          <w:marTop w:val="320"/>
          <w:marBottom w:val="24"/>
          <w:divBdr>
            <w:top w:val="none" w:sz="0" w:space="0" w:color="auto"/>
            <w:left w:val="none" w:sz="0" w:space="0" w:color="auto"/>
            <w:bottom w:val="none" w:sz="0" w:space="0" w:color="auto"/>
            <w:right w:val="none" w:sz="0" w:space="0" w:color="auto"/>
          </w:divBdr>
        </w:div>
      </w:divsChild>
    </w:div>
    <w:div w:id="433749681">
      <w:bodyDiv w:val="1"/>
      <w:marLeft w:val="0"/>
      <w:marRight w:val="0"/>
      <w:marTop w:val="0"/>
      <w:marBottom w:val="0"/>
      <w:divBdr>
        <w:top w:val="none" w:sz="0" w:space="0" w:color="auto"/>
        <w:left w:val="none" w:sz="0" w:space="0" w:color="auto"/>
        <w:bottom w:val="none" w:sz="0" w:space="0" w:color="auto"/>
        <w:right w:val="none" w:sz="0" w:space="0" w:color="auto"/>
      </w:divBdr>
      <w:divsChild>
        <w:div w:id="792407458">
          <w:marLeft w:val="994"/>
          <w:marRight w:val="0"/>
          <w:marTop w:val="0"/>
          <w:marBottom w:val="0"/>
          <w:divBdr>
            <w:top w:val="none" w:sz="0" w:space="0" w:color="auto"/>
            <w:left w:val="none" w:sz="0" w:space="0" w:color="auto"/>
            <w:bottom w:val="none" w:sz="0" w:space="0" w:color="auto"/>
            <w:right w:val="none" w:sz="0" w:space="0" w:color="auto"/>
          </w:divBdr>
        </w:div>
        <w:div w:id="1197279781">
          <w:marLeft w:val="994"/>
          <w:marRight w:val="0"/>
          <w:marTop w:val="0"/>
          <w:marBottom w:val="0"/>
          <w:divBdr>
            <w:top w:val="none" w:sz="0" w:space="0" w:color="auto"/>
            <w:left w:val="none" w:sz="0" w:space="0" w:color="auto"/>
            <w:bottom w:val="none" w:sz="0" w:space="0" w:color="auto"/>
            <w:right w:val="none" w:sz="0" w:space="0" w:color="auto"/>
          </w:divBdr>
        </w:div>
        <w:div w:id="1675065940">
          <w:marLeft w:val="994"/>
          <w:marRight w:val="0"/>
          <w:marTop w:val="0"/>
          <w:marBottom w:val="0"/>
          <w:divBdr>
            <w:top w:val="none" w:sz="0" w:space="0" w:color="auto"/>
            <w:left w:val="none" w:sz="0" w:space="0" w:color="auto"/>
            <w:bottom w:val="none" w:sz="0" w:space="0" w:color="auto"/>
            <w:right w:val="none" w:sz="0" w:space="0" w:color="auto"/>
          </w:divBdr>
        </w:div>
        <w:div w:id="247884071">
          <w:marLeft w:val="994"/>
          <w:marRight w:val="0"/>
          <w:marTop w:val="0"/>
          <w:marBottom w:val="0"/>
          <w:divBdr>
            <w:top w:val="none" w:sz="0" w:space="0" w:color="auto"/>
            <w:left w:val="none" w:sz="0" w:space="0" w:color="auto"/>
            <w:bottom w:val="none" w:sz="0" w:space="0" w:color="auto"/>
            <w:right w:val="none" w:sz="0" w:space="0" w:color="auto"/>
          </w:divBdr>
        </w:div>
        <w:div w:id="1397510072">
          <w:marLeft w:val="994"/>
          <w:marRight w:val="0"/>
          <w:marTop w:val="0"/>
          <w:marBottom w:val="0"/>
          <w:divBdr>
            <w:top w:val="none" w:sz="0" w:space="0" w:color="auto"/>
            <w:left w:val="none" w:sz="0" w:space="0" w:color="auto"/>
            <w:bottom w:val="none" w:sz="0" w:space="0" w:color="auto"/>
            <w:right w:val="none" w:sz="0" w:space="0" w:color="auto"/>
          </w:divBdr>
        </w:div>
        <w:div w:id="2021814444">
          <w:marLeft w:val="994"/>
          <w:marRight w:val="0"/>
          <w:marTop w:val="0"/>
          <w:marBottom w:val="0"/>
          <w:divBdr>
            <w:top w:val="none" w:sz="0" w:space="0" w:color="auto"/>
            <w:left w:val="none" w:sz="0" w:space="0" w:color="auto"/>
            <w:bottom w:val="none" w:sz="0" w:space="0" w:color="auto"/>
            <w:right w:val="none" w:sz="0" w:space="0" w:color="auto"/>
          </w:divBdr>
        </w:div>
        <w:div w:id="1074933847">
          <w:marLeft w:val="994"/>
          <w:marRight w:val="0"/>
          <w:marTop w:val="0"/>
          <w:marBottom w:val="0"/>
          <w:divBdr>
            <w:top w:val="none" w:sz="0" w:space="0" w:color="auto"/>
            <w:left w:val="none" w:sz="0" w:space="0" w:color="auto"/>
            <w:bottom w:val="none" w:sz="0" w:space="0" w:color="auto"/>
            <w:right w:val="none" w:sz="0" w:space="0" w:color="auto"/>
          </w:divBdr>
        </w:div>
        <w:div w:id="1342471790">
          <w:marLeft w:val="994"/>
          <w:marRight w:val="0"/>
          <w:marTop w:val="0"/>
          <w:marBottom w:val="0"/>
          <w:divBdr>
            <w:top w:val="none" w:sz="0" w:space="0" w:color="auto"/>
            <w:left w:val="none" w:sz="0" w:space="0" w:color="auto"/>
            <w:bottom w:val="none" w:sz="0" w:space="0" w:color="auto"/>
            <w:right w:val="none" w:sz="0" w:space="0" w:color="auto"/>
          </w:divBdr>
        </w:div>
        <w:div w:id="190803549">
          <w:marLeft w:val="994"/>
          <w:marRight w:val="0"/>
          <w:marTop w:val="0"/>
          <w:marBottom w:val="0"/>
          <w:divBdr>
            <w:top w:val="none" w:sz="0" w:space="0" w:color="auto"/>
            <w:left w:val="none" w:sz="0" w:space="0" w:color="auto"/>
            <w:bottom w:val="none" w:sz="0" w:space="0" w:color="auto"/>
            <w:right w:val="none" w:sz="0" w:space="0" w:color="auto"/>
          </w:divBdr>
        </w:div>
        <w:div w:id="1237473632">
          <w:marLeft w:val="994"/>
          <w:marRight w:val="0"/>
          <w:marTop w:val="0"/>
          <w:marBottom w:val="0"/>
          <w:divBdr>
            <w:top w:val="none" w:sz="0" w:space="0" w:color="auto"/>
            <w:left w:val="none" w:sz="0" w:space="0" w:color="auto"/>
            <w:bottom w:val="none" w:sz="0" w:space="0" w:color="auto"/>
            <w:right w:val="none" w:sz="0" w:space="0" w:color="auto"/>
          </w:divBdr>
        </w:div>
        <w:div w:id="160513309">
          <w:marLeft w:val="994"/>
          <w:marRight w:val="0"/>
          <w:marTop w:val="0"/>
          <w:marBottom w:val="0"/>
          <w:divBdr>
            <w:top w:val="none" w:sz="0" w:space="0" w:color="auto"/>
            <w:left w:val="none" w:sz="0" w:space="0" w:color="auto"/>
            <w:bottom w:val="none" w:sz="0" w:space="0" w:color="auto"/>
            <w:right w:val="none" w:sz="0" w:space="0" w:color="auto"/>
          </w:divBdr>
        </w:div>
      </w:divsChild>
    </w:div>
    <w:div w:id="450902199">
      <w:bodyDiv w:val="1"/>
      <w:marLeft w:val="0"/>
      <w:marRight w:val="0"/>
      <w:marTop w:val="0"/>
      <w:marBottom w:val="0"/>
      <w:divBdr>
        <w:top w:val="none" w:sz="0" w:space="0" w:color="auto"/>
        <w:left w:val="none" w:sz="0" w:space="0" w:color="auto"/>
        <w:bottom w:val="none" w:sz="0" w:space="0" w:color="auto"/>
        <w:right w:val="none" w:sz="0" w:space="0" w:color="auto"/>
      </w:divBdr>
    </w:div>
    <w:div w:id="493567412">
      <w:bodyDiv w:val="1"/>
      <w:marLeft w:val="0"/>
      <w:marRight w:val="0"/>
      <w:marTop w:val="0"/>
      <w:marBottom w:val="0"/>
      <w:divBdr>
        <w:top w:val="none" w:sz="0" w:space="0" w:color="auto"/>
        <w:left w:val="none" w:sz="0" w:space="0" w:color="auto"/>
        <w:bottom w:val="none" w:sz="0" w:space="0" w:color="auto"/>
        <w:right w:val="none" w:sz="0" w:space="0" w:color="auto"/>
      </w:divBdr>
    </w:div>
    <w:div w:id="511378203">
      <w:bodyDiv w:val="1"/>
      <w:marLeft w:val="0"/>
      <w:marRight w:val="0"/>
      <w:marTop w:val="0"/>
      <w:marBottom w:val="0"/>
      <w:divBdr>
        <w:top w:val="none" w:sz="0" w:space="0" w:color="auto"/>
        <w:left w:val="none" w:sz="0" w:space="0" w:color="auto"/>
        <w:bottom w:val="none" w:sz="0" w:space="0" w:color="auto"/>
        <w:right w:val="none" w:sz="0" w:space="0" w:color="auto"/>
      </w:divBdr>
    </w:div>
    <w:div w:id="568927837">
      <w:bodyDiv w:val="1"/>
      <w:marLeft w:val="0"/>
      <w:marRight w:val="0"/>
      <w:marTop w:val="0"/>
      <w:marBottom w:val="0"/>
      <w:divBdr>
        <w:top w:val="none" w:sz="0" w:space="0" w:color="auto"/>
        <w:left w:val="none" w:sz="0" w:space="0" w:color="auto"/>
        <w:bottom w:val="none" w:sz="0" w:space="0" w:color="auto"/>
        <w:right w:val="none" w:sz="0" w:space="0" w:color="auto"/>
      </w:divBdr>
    </w:div>
    <w:div w:id="712658903">
      <w:bodyDiv w:val="1"/>
      <w:marLeft w:val="0"/>
      <w:marRight w:val="0"/>
      <w:marTop w:val="0"/>
      <w:marBottom w:val="0"/>
      <w:divBdr>
        <w:top w:val="none" w:sz="0" w:space="0" w:color="auto"/>
        <w:left w:val="none" w:sz="0" w:space="0" w:color="auto"/>
        <w:bottom w:val="none" w:sz="0" w:space="0" w:color="auto"/>
        <w:right w:val="none" w:sz="0" w:space="0" w:color="auto"/>
      </w:divBdr>
      <w:divsChild>
        <w:div w:id="2003703117">
          <w:marLeft w:val="720"/>
          <w:marRight w:val="0"/>
          <w:marTop w:val="0"/>
          <w:marBottom w:val="0"/>
          <w:divBdr>
            <w:top w:val="none" w:sz="0" w:space="0" w:color="auto"/>
            <w:left w:val="none" w:sz="0" w:space="0" w:color="auto"/>
            <w:bottom w:val="none" w:sz="0" w:space="0" w:color="auto"/>
            <w:right w:val="none" w:sz="0" w:space="0" w:color="auto"/>
          </w:divBdr>
        </w:div>
      </w:divsChild>
    </w:div>
    <w:div w:id="961619179">
      <w:bodyDiv w:val="1"/>
      <w:marLeft w:val="0"/>
      <w:marRight w:val="0"/>
      <w:marTop w:val="0"/>
      <w:marBottom w:val="0"/>
      <w:divBdr>
        <w:top w:val="none" w:sz="0" w:space="0" w:color="auto"/>
        <w:left w:val="none" w:sz="0" w:space="0" w:color="auto"/>
        <w:bottom w:val="none" w:sz="0" w:space="0" w:color="auto"/>
        <w:right w:val="none" w:sz="0" w:space="0" w:color="auto"/>
      </w:divBdr>
    </w:div>
    <w:div w:id="1009403989">
      <w:bodyDiv w:val="1"/>
      <w:marLeft w:val="0"/>
      <w:marRight w:val="0"/>
      <w:marTop w:val="0"/>
      <w:marBottom w:val="0"/>
      <w:divBdr>
        <w:top w:val="none" w:sz="0" w:space="0" w:color="auto"/>
        <w:left w:val="none" w:sz="0" w:space="0" w:color="auto"/>
        <w:bottom w:val="none" w:sz="0" w:space="0" w:color="auto"/>
        <w:right w:val="none" w:sz="0" w:space="0" w:color="auto"/>
      </w:divBdr>
      <w:divsChild>
        <w:div w:id="590504721">
          <w:marLeft w:val="1440"/>
          <w:marRight w:val="0"/>
          <w:marTop w:val="320"/>
          <w:marBottom w:val="0"/>
          <w:divBdr>
            <w:top w:val="none" w:sz="0" w:space="0" w:color="auto"/>
            <w:left w:val="none" w:sz="0" w:space="0" w:color="auto"/>
            <w:bottom w:val="none" w:sz="0" w:space="0" w:color="auto"/>
            <w:right w:val="none" w:sz="0" w:space="0" w:color="auto"/>
          </w:divBdr>
        </w:div>
        <w:div w:id="1873224563">
          <w:marLeft w:val="1440"/>
          <w:marRight w:val="0"/>
          <w:marTop w:val="320"/>
          <w:marBottom w:val="0"/>
          <w:divBdr>
            <w:top w:val="none" w:sz="0" w:space="0" w:color="auto"/>
            <w:left w:val="none" w:sz="0" w:space="0" w:color="auto"/>
            <w:bottom w:val="none" w:sz="0" w:space="0" w:color="auto"/>
            <w:right w:val="none" w:sz="0" w:space="0" w:color="auto"/>
          </w:divBdr>
        </w:div>
        <w:div w:id="1921282414">
          <w:marLeft w:val="1440"/>
          <w:marRight w:val="0"/>
          <w:marTop w:val="320"/>
          <w:marBottom w:val="0"/>
          <w:divBdr>
            <w:top w:val="none" w:sz="0" w:space="0" w:color="auto"/>
            <w:left w:val="none" w:sz="0" w:space="0" w:color="auto"/>
            <w:bottom w:val="none" w:sz="0" w:space="0" w:color="auto"/>
            <w:right w:val="none" w:sz="0" w:space="0" w:color="auto"/>
          </w:divBdr>
        </w:div>
        <w:div w:id="1444301853">
          <w:marLeft w:val="1440"/>
          <w:marRight w:val="0"/>
          <w:marTop w:val="320"/>
          <w:marBottom w:val="0"/>
          <w:divBdr>
            <w:top w:val="none" w:sz="0" w:space="0" w:color="auto"/>
            <w:left w:val="none" w:sz="0" w:space="0" w:color="auto"/>
            <w:bottom w:val="none" w:sz="0" w:space="0" w:color="auto"/>
            <w:right w:val="none" w:sz="0" w:space="0" w:color="auto"/>
          </w:divBdr>
        </w:div>
        <w:div w:id="1992320966">
          <w:marLeft w:val="1440"/>
          <w:marRight w:val="0"/>
          <w:marTop w:val="320"/>
          <w:marBottom w:val="0"/>
          <w:divBdr>
            <w:top w:val="none" w:sz="0" w:space="0" w:color="auto"/>
            <w:left w:val="none" w:sz="0" w:space="0" w:color="auto"/>
            <w:bottom w:val="none" w:sz="0" w:space="0" w:color="auto"/>
            <w:right w:val="none" w:sz="0" w:space="0" w:color="auto"/>
          </w:divBdr>
        </w:div>
        <w:div w:id="957760391">
          <w:marLeft w:val="1440"/>
          <w:marRight w:val="0"/>
          <w:marTop w:val="320"/>
          <w:marBottom w:val="0"/>
          <w:divBdr>
            <w:top w:val="none" w:sz="0" w:space="0" w:color="auto"/>
            <w:left w:val="none" w:sz="0" w:space="0" w:color="auto"/>
            <w:bottom w:val="none" w:sz="0" w:space="0" w:color="auto"/>
            <w:right w:val="none" w:sz="0" w:space="0" w:color="auto"/>
          </w:divBdr>
        </w:div>
      </w:divsChild>
    </w:div>
    <w:div w:id="1110709648">
      <w:bodyDiv w:val="1"/>
      <w:marLeft w:val="0"/>
      <w:marRight w:val="0"/>
      <w:marTop w:val="0"/>
      <w:marBottom w:val="0"/>
      <w:divBdr>
        <w:top w:val="none" w:sz="0" w:space="0" w:color="auto"/>
        <w:left w:val="none" w:sz="0" w:space="0" w:color="auto"/>
        <w:bottom w:val="none" w:sz="0" w:space="0" w:color="auto"/>
        <w:right w:val="none" w:sz="0" w:space="0" w:color="auto"/>
      </w:divBdr>
    </w:div>
    <w:div w:id="1202474896">
      <w:bodyDiv w:val="1"/>
      <w:marLeft w:val="0"/>
      <w:marRight w:val="0"/>
      <w:marTop w:val="0"/>
      <w:marBottom w:val="0"/>
      <w:divBdr>
        <w:top w:val="none" w:sz="0" w:space="0" w:color="auto"/>
        <w:left w:val="none" w:sz="0" w:space="0" w:color="auto"/>
        <w:bottom w:val="none" w:sz="0" w:space="0" w:color="auto"/>
        <w:right w:val="none" w:sz="0" w:space="0" w:color="auto"/>
      </w:divBdr>
    </w:div>
    <w:div w:id="1216350191">
      <w:bodyDiv w:val="1"/>
      <w:marLeft w:val="0"/>
      <w:marRight w:val="0"/>
      <w:marTop w:val="0"/>
      <w:marBottom w:val="0"/>
      <w:divBdr>
        <w:top w:val="none" w:sz="0" w:space="0" w:color="auto"/>
        <w:left w:val="none" w:sz="0" w:space="0" w:color="auto"/>
        <w:bottom w:val="none" w:sz="0" w:space="0" w:color="auto"/>
        <w:right w:val="none" w:sz="0" w:space="0" w:color="auto"/>
      </w:divBdr>
    </w:div>
    <w:div w:id="1243174719">
      <w:bodyDiv w:val="1"/>
      <w:marLeft w:val="0"/>
      <w:marRight w:val="0"/>
      <w:marTop w:val="0"/>
      <w:marBottom w:val="0"/>
      <w:divBdr>
        <w:top w:val="none" w:sz="0" w:space="0" w:color="auto"/>
        <w:left w:val="none" w:sz="0" w:space="0" w:color="auto"/>
        <w:bottom w:val="none" w:sz="0" w:space="0" w:color="auto"/>
        <w:right w:val="none" w:sz="0" w:space="0" w:color="auto"/>
      </w:divBdr>
      <w:divsChild>
        <w:div w:id="1259174438">
          <w:marLeft w:val="446"/>
          <w:marRight w:val="0"/>
          <w:marTop w:val="120"/>
          <w:marBottom w:val="320"/>
          <w:divBdr>
            <w:top w:val="none" w:sz="0" w:space="0" w:color="auto"/>
            <w:left w:val="none" w:sz="0" w:space="0" w:color="auto"/>
            <w:bottom w:val="none" w:sz="0" w:space="0" w:color="auto"/>
            <w:right w:val="none" w:sz="0" w:space="0" w:color="auto"/>
          </w:divBdr>
        </w:div>
        <w:div w:id="996612069">
          <w:marLeft w:val="446"/>
          <w:marRight w:val="0"/>
          <w:marTop w:val="120"/>
          <w:marBottom w:val="320"/>
          <w:divBdr>
            <w:top w:val="none" w:sz="0" w:space="0" w:color="auto"/>
            <w:left w:val="none" w:sz="0" w:space="0" w:color="auto"/>
            <w:bottom w:val="none" w:sz="0" w:space="0" w:color="auto"/>
            <w:right w:val="none" w:sz="0" w:space="0" w:color="auto"/>
          </w:divBdr>
        </w:div>
      </w:divsChild>
    </w:div>
    <w:div w:id="1256671669">
      <w:bodyDiv w:val="1"/>
      <w:marLeft w:val="0"/>
      <w:marRight w:val="0"/>
      <w:marTop w:val="0"/>
      <w:marBottom w:val="0"/>
      <w:divBdr>
        <w:top w:val="none" w:sz="0" w:space="0" w:color="auto"/>
        <w:left w:val="none" w:sz="0" w:space="0" w:color="auto"/>
        <w:bottom w:val="none" w:sz="0" w:space="0" w:color="auto"/>
        <w:right w:val="none" w:sz="0" w:space="0" w:color="auto"/>
      </w:divBdr>
    </w:div>
    <w:div w:id="1424455695">
      <w:bodyDiv w:val="1"/>
      <w:marLeft w:val="0"/>
      <w:marRight w:val="0"/>
      <w:marTop w:val="0"/>
      <w:marBottom w:val="0"/>
      <w:divBdr>
        <w:top w:val="none" w:sz="0" w:space="0" w:color="auto"/>
        <w:left w:val="none" w:sz="0" w:space="0" w:color="auto"/>
        <w:bottom w:val="none" w:sz="0" w:space="0" w:color="auto"/>
        <w:right w:val="none" w:sz="0" w:space="0" w:color="auto"/>
      </w:divBdr>
      <w:divsChild>
        <w:div w:id="1969428747">
          <w:marLeft w:val="0"/>
          <w:marRight w:val="0"/>
          <w:marTop w:val="0"/>
          <w:marBottom w:val="0"/>
          <w:divBdr>
            <w:top w:val="none" w:sz="0" w:space="0" w:color="auto"/>
            <w:left w:val="none" w:sz="0" w:space="0" w:color="auto"/>
            <w:bottom w:val="none" w:sz="0" w:space="0" w:color="auto"/>
            <w:right w:val="none" w:sz="0" w:space="0" w:color="auto"/>
          </w:divBdr>
          <w:divsChild>
            <w:div w:id="174999601">
              <w:marLeft w:val="0"/>
              <w:marRight w:val="0"/>
              <w:marTop w:val="0"/>
              <w:marBottom w:val="0"/>
              <w:divBdr>
                <w:top w:val="none" w:sz="0" w:space="0" w:color="auto"/>
                <w:left w:val="none" w:sz="0" w:space="0" w:color="auto"/>
                <w:bottom w:val="none" w:sz="0" w:space="0" w:color="auto"/>
                <w:right w:val="none" w:sz="0" w:space="0" w:color="auto"/>
              </w:divBdr>
            </w:div>
            <w:div w:id="764231090">
              <w:marLeft w:val="0"/>
              <w:marRight w:val="0"/>
              <w:marTop w:val="0"/>
              <w:marBottom w:val="0"/>
              <w:divBdr>
                <w:top w:val="none" w:sz="0" w:space="0" w:color="auto"/>
                <w:left w:val="none" w:sz="0" w:space="0" w:color="auto"/>
                <w:bottom w:val="none" w:sz="0" w:space="0" w:color="auto"/>
                <w:right w:val="none" w:sz="0" w:space="0" w:color="auto"/>
              </w:divBdr>
            </w:div>
            <w:div w:id="1620525526">
              <w:marLeft w:val="0"/>
              <w:marRight w:val="0"/>
              <w:marTop w:val="0"/>
              <w:marBottom w:val="0"/>
              <w:divBdr>
                <w:top w:val="none" w:sz="0" w:space="0" w:color="auto"/>
                <w:left w:val="none" w:sz="0" w:space="0" w:color="auto"/>
                <w:bottom w:val="none" w:sz="0" w:space="0" w:color="auto"/>
                <w:right w:val="none" w:sz="0" w:space="0" w:color="auto"/>
              </w:divBdr>
            </w:div>
            <w:div w:id="1038581272">
              <w:marLeft w:val="0"/>
              <w:marRight w:val="0"/>
              <w:marTop w:val="0"/>
              <w:marBottom w:val="0"/>
              <w:divBdr>
                <w:top w:val="none" w:sz="0" w:space="0" w:color="auto"/>
                <w:left w:val="none" w:sz="0" w:space="0" w:color="auto"/>
                <w:bottom w:val="none" w:sz="0" w:space="0" w:color="auto"/>
                <w:right w:val="none" w:sz="0" w:space="0" w:color="auto"/>
              </w:divBdr>
            </w:div>
            <w:div w:id="476070518">
              <w:marLeft w:val="0"/>
              <w:marRight w:val="0"/>
              <w:marTop w:val="0"/>
              <w:marBottom w:val="0"/>
              <w:divBdr>
                <w:top w:val="none" w:sz="0" w:space="0" w:color="auto"/>
                <w:left w:val="none" w:sz="0" w:space="0" w:color="auto"/>
                <w:bottom w:val="none" w:sz="0" w:space="0" w:color="auto"/>
                <w:right w:val="none" w:sz="0" w:space="0" w:color="auto"/>
              </w:divBdr>
            </w:div>
            <w:div w:id="1327048045">
              <w:marLeft w:val="0"/>
              <w:marRight w:val="0"/>
              <w:marTop w:val="0"/>
              <w:marBottom w:val="0"/>
              <w:divBdr>
                <w:top w:val="none" w:sz="0" w:space="0" w:color="auto"/>
                <w:left w:val="none" w:sz="0" w:space="0" w:color="auto"/>
                <w:bottom w:val="none" w:sz="0" w:space="0" w:color="auto"/>
                <w:right w:val="none" w:sz="0" w:space="0" w:color="auto"/>
              </w:divBdr>
            </w:div>
            <w:div w:id="1539316845">
              <w:marLeft w:val="0"/>
              <w:marRight w:val="0"/>
              <w:marTop w:val="0"/>
              <w:marBottom w:val="0"/>
              <w:divBdr>
                <w:top w:val="none" w:sz="0" w:space="0" w:color="auto"/>
                <w:left w:val="none" w:sz="0" w:space="0" w:color="auto"/>
                <w:bottom w:val="none" w:sz="0" w:space="0" w:color="auto"/>
                <w:right w:val="none" w:sz="0" w:space="0" w:color="auto"/>
              </w:divBdr>
            </w:div>
            <w:div w:id="308899025">
              <w:marLeft w:val="0"/>
              <w:marRight w:val="0"/>
              <w:marTop w:val="0"/>
              <w:marBottom w:val="0"/>
              <w:divBdr>
                <w:top w:val="none" w:sz="0" w:space="0" w:color="auto"/>
                <w:left w:val="none" w:sz="0" w:space="0" w:color="auto"/>
                <w:bottom w:val="none" w:sz="0" w:space="0" w:color="auto"/>
                <w:right w:val="none" w:sz="0" w:space="0" w:color="auto"/>
              </w:divBdr>
            </w:div>
            <w:div w:id="1040588154">
              <w:marLeft w:val="0"/>
              <w:marRight w:val="0"/>
              <w:marTop w:val="0"/>
              <w:marBottom w:val="0"/>
              <w:divBdr>
                <w:top w:val="none" w:sz="0" w:space="0" w:color="auto"/>
                <w:left w:val="none" w:sz="0" w:space="0" w:color="auto"/>
                <w:bottom w:val="none" w:sz="0" w:space="0" w:color="auto"/>
                <w:right w:val="none" w:sz="0" w:space="0" w:color="auto"/>
              </w:divBdr>
            </w:div>
            <w:div w:id="1383283981">
              <w:marLeft w:val="0"/>
              <w:marRight w:val="0"/>
              <w:marTop w:val="0"/>
              <w:marBottom w:val="0"/>
              <w:divBdr>
                <w:top w:val="none" w:sz="0" w:space="0" w:color="auto"/>
                <w:left w:val="none" w:sz="0" w:space="0" w:color="auto"/>
                <w:bottom w:val="none" w:sz="0" w:space="0" w:color="auto"/>
                <w:right w:val="none" w:sz="0" w:space="0" w:color="auto"/>
              </w:divBdr>
            </w:div>
            <w:div w:id="1030228407">
              <w:marLeft w:val="0"/>
              <w:marRight w:val="0"/>
              <w:marTop w:val="0"/>
              <w:marBottom w:val="0"/>
              <w:divBdr>
                <w:top w:val="none" w:sz="0" w:space="0" w:color="auto"/>
                <w:left w:val="none" w:sz="0" w:space="0" w:color="auto"/>
                <w:bottom w:val="none" w:sz="0" w:space="0" w:color="auto"/>
                <w:right w:val="none" w:sz="0" w:space="0" w:color="auto"/>
              </w:divBdr>
            </w:div>
            <w:div w:id="1022363404">
              <w:marLeft w:val="0"/>
              <w:marRight w:val="0"/>
              <w:marTop w:val="0"/>
              <w:marBottom w:val="0"/>
              <w:divBdr>
                <w:top w:val="none" w:sz="0" w:space="0" w:color="auto"/>
                <w:left w:val="none" w:sz="0" w:space="0" w:color="auto"/>
                <w:bottom w:val="none" w:sz="0" w:space="0" w:color="auto"/>
                <w:right w:val="none" w:sz="0" w:space="0" w:color="auto"/>
              </w:divBdr>
            </w:div>
            <w:div w:id="1646011772">
              <w:marLeft w:val="0"/>
              <w:marRight w:val="0"/>
              <w:marTop w:val="0"/>
              <w:marBottom w:val="0"/>
              <w:divBdr>
                <w:top w:val="none" w:sz="0" w:space="0" w:color="auto"/>
                <w:left w:val="none" w:sz="0" w:space="0" w:color="auto"/>
                <w:bottom w:val="none" w:sz="0" w:space="0" w:color="auto"/>
                <w:right w:val="none" w:sz="0" w:space="0" w:color="auto"/>
              </w:divBdr>
            </w:div>
            <w:div w:id="404111554">
              <w:marLeft w:val="0"/>
              <w:marRight w:val="0"/>
              <w:marTop w:val="0"/>
              <w:marBottom w:val="0"/>
              <w:divBdr>
                <w:top w:val="none" w:sz="0" w:space="0" w:color="auto"/>
                <w:left w:val="none" w:sz="0" w:space="0" w:color="auto"/>
                <w:bottom w:val="none" w:sz="0" w:space="0" w:color="auto"/>
                <w:right w:val="none" w:sz="0" w:space="0" w:color="auto"/>
              </w:divBdr>
            </w:div>
            <w:div w:id="1896818265">
              <w:marLeft w:val="0"/>
              <w:marRight w:val="0"/>
              <w:marTop w:val="0"/>
              <w:marBottom w:val="0"/>
              <w:divBdr>
                <w:top w:val="none" w:sz="0" w:space="0" w:color="auto"/>
                <w:left w:val="none" w:sz="0" w:space="0" w:color="auto"/>
                <w:bottom w:val="none" w:sz="0" w:space="0" w:color="auto"/>
                <w:right w:val="none" w:sz="0" w:space="0" w:color="auto"/>
              </w:divBdr>
            </w:div>
            <w:div w:id="651837808">
              <w:marLeft w:val="0"/>
              <w:marRight w:val="0"/>
              <w:marTop w:val="0"/>
              <w:marBottom w:val="0"/>
              <w:divBdr>
                <w:top w:val="none" w:sz="0" w:space="0" w:color="auto"/>
                <w:left w:val="none" w:sz="0" w:space="0" w:color="auto"/>
                <w:bottom w:val="none" w:sz="0" w:space="0" w:color="auto"/>
                <w:right w:val="none" w:sz="0" w:space="0" w:color="auto"/>
              </w:divBdr>
            </w:div>
            <w:div w:id="224947903">
              <w:marLeft w:val="0"/>
              <w:marRight w:val="0"/>
              <w:marTop w:val="0"/>
              <w:marBottom w:val="0"/>
              <w:divBdr>
                <w:top w:val="none" w:sz="0" w:space="0" w:color="auto"/>
                <w:left w:val="none" w:sz="0" w:space="0" w:color="auto"/>
                <w:bottom w:val="none" w:sz="0" w:space="0" w:color="auto"/>
                <w:right w:val="none" w:sz="0" w:space="0" w:color="auto"/>
              </w:divBdr>
            </w:div>
            <w:div w:id="96639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5045">
      <w:bodyDiv w:val="1"/>
      <w:marLeft w:val="0"/>
      <w:marRight w:val="0"/>
      <w:marTop w:val="0"/>
      <w:marBottom w:val="0"/>
      <w:divBdr>
        <w:top w:val="none" w:sz="0" w:space="0" w:color="auto"/>
        <w:left w:val="none" w:sz="0" w:space="0" w:color="auto"/>
        <w:bottom w:val="none" w:sz="0" w:space="0" w:color="auto"/>
        <w:right w:val="none" w:sz="0" w:space="0" w:color="auto"/>
      </w:divBdr>
      <w:divsChild>
        <w:div w:id="860554997">
          <w:marLeft w:val="720"/>
          <w:marRight w:val="0"/>
          <w:marTop w:val="0"/>
          <w:marBottom w:val="0"/>
          <w:divBdr>
            <w:top w:val="none" w:sz="0" w:space="0" w:color="auto"/>
            <w:left w:val="none" w:sz="0" w:space="0" w:color="auto"/>
            <w:bottom w:val="none" w:sz="0" w:space="0" w:color="auto"/>
            <w:right w:val="none" w:sz="0" w:space="0" w:color="auto"/>
          </w:divBdr>
        </w:div>
      </w:divsChild>
    </w:div>
    <w:div w:id="1630357406">
      <w:bodyDiv w:val="1"/>
      <w:marLeft w:val="0"/>
      <w:marRight w:val="0"/>
      <w:marTop w:val="0"/>
      <w:marBottom w:val="0"/>
      <w:divBdr>
        <w:top w:val="none" w:sz="0" w:space="0" w:color="auto"/>
        <w:left w:val="none" w:sz="0" w:space="0" w:color="auto"/>
        <w:bottom w:val="none" w:sz="0" w:space="0" w:color="auto"/>
        <w:right w:val="none" w:sz="0" w:space="0" w:color="auto"/>
      </w:divBdr>
      <w:divsChild>
        <w:div w:id="362487669">
          <w:marLeft w:val="0"/>
          <w:marRight w:val="0"/>
          <w:marTop w:val="0"/>
          <w:marBottom w:val="0"/>
          <w:divBdr>
            <w:top w:val="none" w:sz="0" w:space="0" w:color="auto"/>
            <w:left w:val="none" w:sz="0" w:space="0" w:color="auto"/>
            <w:bottom w:val="none" w:sz="0" w:space="0" w:color="auto"/>
            <w:right w:val="none" w:sz="0" w:space="0" w:color="auto"/>
          </w:divBdr>
          <w:divsChild>
            <w:div w:id="73277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00119">
      <w:bodyDiv w:val="1"/>
      <w:marLeft w:val="0"/>
      <w:marRight w:val="0"/>
      <w:marTop w:val="0"/>
      <w:marBottom w:val="0"/>
      <w:divBdr>
        <w:top w:val="none" w:sz="0" w:space="0" w:color="auto"/>
        <w:left w:val="none" w:sz="0" w:space="0" w:color="auto"/>
        <w:bottom w:val="none" w:sz="0" w:space="0" w:color="auto"/>
        <w:right w:val="none" w:sz="0" w:space="0" w:color="auto"/>
      </w:divBdr>
      <w:divsChild>
        <w:div w:id="218635155">
          <w:marLeft w:val="0"/>
          <w:marRight w:val="0"/>
          <w:marTop w:val="0"/>
          <w:marBottom w:val="0"/>
          <w:divBdr>
            <w:top w:val="single" w:sz="2" w:space="0" w:color="D9D9E3"/>
            <w:left w:val="single" w:sz="2" w:space="0" w:color="D9D9E3"/>
            <w:bottom w:val="single" w:sz="2" w:space="0" w:color="D9D9E3"/>
            <w:right w:val="single" w:sz="2" w:space="0" w:color="D9D9E3"/>
          </w:divBdr>
          <w:divsChild>
            <w:div w:id="1927302571">
              <w:marLeft w:val="0"/>
              <w:marRight w:val="0"/>
              <w:marTop w:val="0"/>
              <w:marBottom w:val="0"/>
              <w:divBdr>
                <w:top w:val="single" w:sz="2" w:space="0" w:color="D9D9E3"/>
                <w:left w:val="single" w:sz="2" w:space="0" w:color="D9D9E3"/>
                <w:bottom w:val="single" w:sz="2" w:space="0" w:color="D9D9E3"/>
                <w:right w:val="single" w:sz="2" w:space="0" w:color="D9D9E3"/>
              </w:divBdr>
            </w:div>
            <w:div w:id="1180510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134030">
      <w:bodyDiv w:val="1"/>
      <w:marLeft w:val="0"/>
      <w:marRight w:val="0"/>
      <w:marTop w:val="0"/>
      <w:marBottom w:val="0"/>
      <w:divBdr>
        <w:top w:val="none" w:sz="0" w:space="0" w:color="auto"/>
        <w:left w:val="none" w:sz="0" w:space="0" w:color="auto"/>
        <w:bottom w:val="none" w:sz="0" w:space="0" w:color="auto"/>
        <w:right w:val="none" w:sz="0" w:space="0" w:color="auto"/>
      </w:divBdr>
    </w:div>
    <w:div w:id="1803577330">
      <w:bodyDiv w:val="1"/>
      <w:marLeft w:val="0"/>
      <w:marRight w:val="0"/>
      <w:marTop w:val="0"/>
      <w:marBottom w:val="0"/>
      <w:divBdr>
        <w:top w:val="none" w:sz="0" w:space="0" w:color="auto"/>
        <w:left w:val="none" w:sz="0" w:space="0" w:color="auto"/>
        <w:bottom w:val="none" w:sz="0" w:space="0" w:color="auto"/>
        <w:right w:val="none" w:sz="0" w:space="0" w:color="auto"/>
      </w:divBdr>
    </w:div>
    <w:div w:id="1921870794">
      <w:bodyDiv w:val="1"/>
      <w:marLeft w:val="0"/>
      <w:marRight w:val="0"/>
      <w:marTop w:val="0"/>
      <w:marBottom w:val="0"/>
      <w:divBdr>
        <w:top w:val="none" w:sz="0" w:space="0" w:color="auto"/>
        <w:left w:val="none" w:sz="0" w:space="0" w:color="auto"/>
        <w:bottom w:val="none" w:sz="0" w:space="0" w:color="auto"/>
        <w:right w:val="none" w:sz="0" w:space="0" w:color="auto"/>
      </w:divBdr>
    </w:div>
    <w:div w:id="2056393175">
      <w:bodyDiv w:val="1"/>
      <w:marLeft w:val="0"/>
      <w:marRight w:val="0"/>
      <w:marTop w:val="0"/>
      <w:marBottom w:val="0"/>
      <w:divBdr>
        <w:top w:val="none" w:sz="0" w:space="0" w:color="auto"/>
        <w:left w:val="none" w:sz="0" w:space="0" w:color="auto"/>
        <w:bottom w:val="none" w:sz="0" w:space="0" w:color="auto"/>
        <w:right w:val="none" w:sz="0" w:space="0" w:color="auto"/>
      </w:divBdr>
    </w:div>
    <w:div w:id="2084179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hishtank.com/developer_info.php" TargetMode="External"/><Relationship Id="rId18" Type="http://schemas.openxmlformats.org/officeDocument/2006/relationships/hyperlink" Target="https://react.dev/" TargetMode="External"/><Relationship Id="rId26" Type="http://schemas.openxmlformats.org/officeDocument/2006/relationships/image" Target="media/image6.jpeg"/><Relationship Id="rId39" Type="http://schemas.openxmlformats.org/officeDocument/2006/relationships/image" Target="media/image16.png"/><Relationship Id="rId21" Type="http://schemas.openxmlformats.org/officeDocument/2006/relationships/hyperlink" Target="https://scikit-learn.org/stable/" TargetMode="External"/><Relationship Id="rId34" Type="http://schemas.openxmlformats.org/officeDocument/2006/relationships/image" Target="media/image11.png"/><Relationship Id="rId42" Type="http://schemas.openxmlformats.org/officeDocument/2006/relationships/hyperlink" Target="https://www.kaggle.com/datasets/shashwatwork/phishing-dataset-for-machine-learning" TargetMode="External"/><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theme" Target="theme/theme1.xml"/><Relationship Id="rId7" Type="http://schemas.openxmlformats.org/officeDocument/2006/relationships/hyperlink" Target="https://dfir.wrccdc.org/pcaps/" TargetMode="External"/><Relationship Id="rId2" Type="http://schemas.openxmlformats.org/officeDocument/2006/relationships/numbering" Target="numbering.xml"/><Relationship Id="rId16" Type="http://schemas.openxmlformats.org/officeDocument/2006/relationships/hyperlink" Target="https://www.w3.org/Style/CSS/" TargetMode="External"/><Relationship Id="rId29" Type="http://schemas.openxmlformats.org/officeDocument/2006/relationships/hyperlink" Target="https://monkey.org/~jose/phishing/" TargetMode="External"/><Relationship Id="rId11" Type="http://schemas.openxmlformats.org/officeDocument/2006/relationships/hyperlink" Target="https://www.kaggle.com/datasets/rtatman/fraudulent-email-corpus/code" TargetMode="External"/><Relationship Id="rId24" Type="http://schemas.openxmlformats.org/officeDocument/2006/relationships/image" Target="media/image4.jpe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hyperlink" Target="https://www.phishtank.com/developer_info.php" TargetMode="External"/><Relationship Id="rId45" Type="http://schemas.openxmlformats.org/officeDocument/2006/relationships/image" Target="media/image17.png"/><Relationship Id="rId53" Type="http://schemas.openxmlformats.org/officeDocument/2006/relationships/image" Target="media/image25.png"/><Relationship Id="rId5" Type="http://schemas.openxmlformats.org/officeDocument/2006/relationships/webSettings" Target="webSettings.xml"/><Relationship Id="rId10" Type="http://schemas.openxmlformats.org/officeDocument/2006/relationships/hyperlink" Target="https://plg.uwaterloo.ca/~gvcormac/treccorpus07/about.html" TargetMode="External"/><Relationship Id="rId19" Type="http://schemas.openxmlformats.org/officeDocument/2006/relationships/hyperlink" Target="https://flask.palletsprojects.com/en/3.0.x/" TargetMode="External"/><Relationship Id="rId31" Type="http://schemas.openxmlformats.org/officeDocument/2006/relationships/image" Target="media/image8.png"/><Relationship Id="rId44" Type="http://schemas.openxmlformats.org/officeDocument/2006/relationships/hyperlink" Target="https://www.kaggle.com/datasets/sid321axn/malicious-urls-dataset" TargetMode="External"/><Relationship Id="rId52"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www.unb.ca/cic/datasets/ids-2017.html" TargetMode="External"/><Relationship Id="rId14" Type="http://schemas.openxmlformats.org/officeDocument/2006/relationships/hyperlink" Target="https://www.unb.ca/cic/datasets/url-2016.html" TargetMode="External"/><Relationship Id="rId22" Type="http://schemas.openxmlformats.org/officeDocument/2006/relationships/image" Target="media/image2.jpg"/><Relationship Id="rId27" Type="http://schemas.openxmlformats.org/officeDocument/2006/relationships/hyperlink" Target="https://plg.uwaterloo.ca/~gvcormac/treccorpus07/about.html"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yperlink" Target="https://www.fcsit.unimas.my/phishing-dataset#:~:text=The%20Phishing%20Websites%20Dataset%20contains,different%20folder%20for%20each%20sample" TargetMode="External"/><Relationship Id="rId48" Type="http://schemas.openxmlformats.org/officeDocument/2006/relationships/image" Target="media/image20.png"/><Relationship Id="rId8" Type="http://schemas.openxmlformats.org/officeDocument/2006/relationships/hyperlink" Target="https://www.unb.ca/cic/datasets/vpn.html" TargetMode="Externa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https://monkey.org/~jose/phishing/" TargetMode="External"/><Relationship Id="rId17" Type="http://schemas.openxmlformats.org/officeDocument/2006/relationships/hyperlink" Target="https://www.w3.org/html/" TargetMode="External"/><Relationship Id="rId25" Type="http://schemas.openxmlformats.org/officeDocument/2006/relationships/image" Target="media/image5.jpe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18.png"/><Relationship Id="rId20" Type="http://schemas.openxmlformats.org/officeDocument/2006/relationships/hyperlink" Target="https://www.python.org/" TargetMode="External"/><Relationship Id="rId41" Type="http://schemas.openxmlformats.org/officeDocument/2006/relationships/hyperlink" Target="https://www.unb.ca/cic/datasets/url-2016.htm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www.kaggle.com/datasets/ahmednour/website-phishing-data-set" TargetMode="External"/><Relationship Id="rId23" Type="http://schemas.openxmlformats.org/officeDocument/2006/relationships/image" Target="media/image3.jpeg"/><Relationship Id="rId28" Type="http://schemas.openxmlformats.org/officeDocument/2006/relationships/hyperlink" Target="https://www.kaggle.com/datasets/rtatman/fraudulent-email-corpus/code" TargetMode="External"/><Relationship Id="rId36" Type="http://schemas.openxmlformats.org/officeDocument/2006/relationships/image" Target="media/image13.png"/><Relationship Id="rId4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D0B585-9D6E-461F-BE85-9F9FEE714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4155</TotalTime>
  <Pages>46</Pages>
  <Words>7856</Words>
  <Characters>44784</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ammara amin</dc:creator>
  <cp:keywords/>
  <dc:description/>
  <cp:lastModifiedBy>ammara amin</cp:lastModifiedBy>
  <cp:revision>114</cp:revision>
  <dcterms:created xsi:type="dcterms:W3CDTF">2023-12-20T17:13:00Z</dcterms:created>
  <dcterms:modified xsi:type="dcterms:W3CDTF">2024-02-23T16:26:00Z</dcterms:modified>
</cp:coreProperties>
</file>