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1A7F" w:rsidRPr="00507C0A" w:rsidRDefault="00C21A7F" w:rsidP="005E6C71">
      <w:pPr>
        <w:spacing w:line="480" w:lineRule="auto"/>
        <w:jc w:val="both"/>
        <w:rPr>
          <w:b/>
          <w:bCs/>
          <w:sz w:val="28"/>
          <w:szCs w:val="28"/>
        </w:rPr>
      </w:pPr>
      <w:r w:rsidRPr="00507C0A">
        <w:rPr>
          <w:b/>
          <w:bCs/>
          <w:sz w:val="28"/>
          <w:szCs w:val="28"/>
        </w:rPr>
        <w:t>VU Empirische Wirtschaftsforschung: Impact Evaluation (404050)</w:t>
      </w:r>
    </w:p>
    <w:p w:rsidR="00C21A7F" w:rsidRPr="00507C0A" w:rsidRDefault="00C21A7F" w:rsidP="005E6C71">
      <w:pPr>
        <w:spacing w:line="480" w:lineRule="auto"/>
        <w:jc w:val="both"/>
        <w:rPr>
          <w:b/>
          <w:bCs/>
          <w:sz w:val="28"/>
          <w:szCs w:val="28"/>
        </w:rPr>
      </w:pPr>
      <w:r w:rsidRPr="00507C0A">
        <w:rPr>
          <w:b/>
          <w:bCs/>
          <w:sz w:val="28"/>
          <w:szCs w:val="28"/>
        </w:rPr>
        <w:t>Short test</w:t>
      </w:r>
      <w:r w:rsidR="00507C0A" w:rsidRPr="00507C0A">
        <w:rPr>
          <w:b/>
          <w:bCs/>
          <w:sz w:val="28"/>
          <w:szCs w:val="28"/>
        </w:rPr>
        <w:t xml:space="preserve"> </w:t>
      </w:r>
      <w:r w:rsidR="000C1BFE">
        <w:rPr>
          <w:b/>
          <w:bCs/>
          <w:sz w:val="28"/>
          <w:szCs w:val="28"/>
        </w:rPr>
        <w:t>2</w:t>
      </w:r>
      <w:r w:rsidR="00507C0A" w:rsidRPr="00507C0A">
        <w:rPr>
          <w:b/>
          <w:bCs/>
          <w:sz w:val="28"/>
          <w:szCs w:val="28"/>
        </w:rPr>
        <w:t>:</w:t>
      </w:r>
      <w:r w:rsidRPr="00507C0A">
        <w:rPr>
          <w:b/>
          <w:bCs/>
          <w:sz w:val="28"/>
          <w:szCs w:val="28"/>
        </w:rPr>
        <w:t xml:space="preserve"> </w:t>
      </w:r>
      <w:r w:rsidR="000C1BFE">
        <w:rPr>
          <w:b/>
          <w:bCs/>
          <w:sz w:val="28"/>
          <w:szCs w:val="28"/>
        </w:rPr>
        <w:t>November</w:t>
      </w:r>
      <w:r w:rsidRPr="00507C0A">
        <w:rPr>
          <w:b/>
          <w:bCs/>
          <w:sz w:val="28"/>
          <w:szCs w:val="28"/>
        </w:rPr>
        <w:t xml:space="preserve"> 1</w:t>
      </w:r>
      <w:r w:rsidR="000C1BFE">
        <w:rPr>
          <w:b/>
          <w:bCs/>
          <w:sz w:val="28"/>
          <w:szCs w:val="28"/>
        </w:rPr>
        <w:t>3</w:t>
      </w:r>
      <w:r w:rsidRPr="00507C0A">
        <w:rPr>
          <w:b/>
          <w:bCs/>
          <w:sz w:val="28"/>
          <w:szCs w:val="28"/>
        </w:rPr>
        <w:t>, 2024</w:t>
      </w:r>
    </w:p>
    <w:p w:rsidR="00C21A7F" w:rsidRDefault="00C21A7F" w:rsidP="005E6C71">
      <w:pPr>
        <w:spacing w:line="480" w:lineRule="auto"/>
        <w:jc w:val="both"/>
      </w:pPr>
      <w:r>
        <w:t>Name: _________________________________</w:t>
      </w:r>
      <w:r w:rsidR="00507C0A">
        <w:t xml:space="preserve"> </w:t>
      </w:r>
      <w:r>
        <w:t>StudentID:</w:t>
      </w:r>
      <w:r w:rsidR="00507C0A">
        <w:t xml:space="preserve"> </w:t>
      </w:r>
      <w:r>
        <w:t>___________________________</w:t>
      </w:r>
    </w:p>
    <w:p w:rsidR="00507C0A" w:rsidRDefault="00507C0A" w:rsidP="005E6C71">
      <w:pPr>
        <w:spacing w:line="480" w:lineRule="auto"/>
        <w:jc w:val="both"/>
      </w:pPr>
    </w:p>
    <w:p w:rsidR="000C1BFE" w:rsidRPr="000C1BFE" w:rsidRDefault="000C1BFE" w:rsidP="005E6C71">
      <w:pPr>
        <w:pStyle w:val="ListParagraph"/>
        <w:numPr>
          <w:ilvl w:val="0"/>
          <w:numId w:val="1"/>
        </w:numPr>
        <w:ind w:left="284" w:hanging="284"/>
        <w:jc w:val="both"/>
        <w:rPr>
          <w:lang w:val="en-GB"/>
        </w:rPr>
      </w:pPr>
      <w:r w:rsidRPr="000C1BFE">
        <w:rPr>
          <w:lang w:val="en-GB"/>
        </w:rPr>
        <w:t>A study examines the effect of a financial literacy workshop on individuals’ savings</w:t>
      </w:r>
      <w:r w:rsidR="005E6C71">
        <w:rPr>
          <w:lang w:val="en-GB"/>
        </w:rPr>
        <w:t xml:space="preserve"> (i.e., the amount of savings held)</w:t>
      </w:r>
      <w:r w:rsidRPr="000C1BFE">
        <w:rPr>
          <w:lang w:val="en-GB"/>
        </w:rPr>
        <w:t xml:space="preserve">. </w:t>
      </w:r>
      <w:r>
        <w:rPr>
          <w:lang w:val="en-GB"/>
        </w:rPr>
        <w:t>Participation in the</w:t>
      </w:r>
      <w:r w:rsidRPr="000C1BFE">
        <w:rPr>
          <w:lang w:val="en-GB"/>
        </w:rPr>
        <w:t xml:space="preserve"> workshop is randomly assigned. Attending the workshop directly influences savings </w:t>
      </w:r>
      <w:proofErr w:type="spellStart"/>
      <w:r w:rsidRPr="000C1BFE">
        <w:rPr>
          <w:lang w:val="en-GB"/>
        </w:rPr>
        <w:t>behavior</w:t>
      </w:r>
      <w:proofErr w:type="spellEnd"/>
      <w:r w:rsidRPr="000C1BFE">
        <w:rPr>
          <w:lang w:val="en-GB"/>
        </w:rPr>
        <w:t xml:space="preserve">, but it also has an indirect effect through </w:t>
      </w:r>
      <w:r>
        <w:rPr>
          <w:lang w:val="en-GB"/>
        </w:rPr>
        <w:t>selecting more profitable investments</w:t>
      </w:r>
      <w:r w:rsidRPr="000C1BFE">
        <w:rPr>
          <w:lang w:val="en-GB"/>
        </w:rPr>
        <w:t>.</w:t>
      </w:r>
      <w:r>
        <w:rPr>
          <w:lang w:val="en-GB"/>
        </w:rPr>
        <w:t xml:space="preserve"> Draw a causal diagram for this situation. (2 points)</w:t>
      </w:r>
    </w:p>
    <w:p w:rsidR="000C1BFE" w:rsidRDefault="000C1BFE" w:rsidP="005E6C71">
      <w:pPr>
        <w:pStyle w:val="ListParagraph"/>
        <w:spacing w:line="480" w:lineRule="auto"/>
        <w:ind w:left="284"/>
        <w:jc w:val="both"/>
        <w:rPr>
          <w:lang w:val="en-GB"/>
        </w:rPr>
      </w:pPr>
    </w:p>
    <w:p w:rsidR="000C1BFE" w:rsidRDefault="000C1BFE" w:rsidP="005E6C71">
      <w:pPr>
        <w:pStyle w:val="ListParagraph"/>
        <w:spacing w:line="480" w:lineRule="auto"/>
        <w:ind w:left="284"/>
        <w:jc w:val="both"/>
        <w:rPr>
          <w:lang w:val="en-GB"/>
        </w:rPr>
      </w:pPr>
    </w:p>
    <w:p w:rsidR="000C1BFE" w:rsidRDefault="000C1BFE" w:rsidP="005E6C71">
      <w:pPr>
        <w:pStyle w:val="ListParagraph"/>
        <w:spacing w:line="480" w:lineRule="auto"/>
        <w:ind w:left="284"/>
        <w:jc w:val="both"/>
        <w:rPr>
          <w:lang w:val="en-GB"/>
        </w:rPr>
      </w:pPr>
    </w:p>
    <w:p w:rsidR="000C1BFE" w:rsidRDefault="000C1BFE" w:rsidP="005E6C71">
      <w:pPr>
        <w:pStyle w:val="ListParagraph"/>
        <w:spacing w:line="480" w:lineRule="auto"/>
        <w:ind w:left="284"/>
        <w:jc w:val="both"/>
        <w:rPr>
          <w:lang w:val="en-GB"/>
        </w:rPr>
      </w:pPr>
    </w:p>
    <w:p w:rsidR="000C1BFE" w:rsidRPr="000C1BFE" w:rsidRDefault="000C1BFE" w:rsidP="005E6C71">
      <w:pPr>
        <w:pStyle w:val="ListParagraph"/>
        <w:spacing w:line="480" w:lineRule="auto"/>
        <w:ind w:left="284"/>
        <w:jc w:val="both"/>
        <w:rPr>
          <w:lang w:val="en-GB"/>
        </w:rPr>
      </w:pPr>
    </w:p>
    <w:p w:rsidR="00C21A7F" w:rsidRDefault="000C1BFE" w:rsidP="005E6C71">
      <w:pPr>
        <w:pStyle w:val="ListParagraph"/>
        <w:numPr>
          <w:ilvl w:val="0"/>
          <w:numId w:val="1"/>
        </w:numPr>
        <w:ind w:left="284" w:hanging="284"/>
        <w:jc w:val="both"/>
        <w:rPr>
          <w:lang w:val="en-GB"/>
        </w:rPr>
      </w:pPr>
      <w:r>
        <w:rPr>
          <w:lang w:val="en-GB"/>
        </w:rPr>
        <w:t xml:space="preserve">In the example above, should a researcher </w:t>
      </w:r>
      <w:proofErr w:type="gramStart"/>
      <w:r>
        <w:rPr>
          <w:lang w:val="en-GB"/>
        </w:rPr>
        <w:t>interested</w:t>
      </w:r>
      <w:proofErr w:type="gramEnd"/>
      <w:r>
        <w:rPr>
          <w:lang w:val="en-GB"/>
        </w:rPr>
        <w:t xml:space="preserve"> in the effect of the workshop on savings control for the interest rate an individual receives on her savings vehicle? Explain why or why not.</w:t>
      </w:r>
      <w:r w:rsidRPr="000C1BFE">
        <w:rPr>
          <w:lang w:val="en-GB"/>
        </w:rPr>
        <w:t xml:space="preserve"> </w:t>
      </w:r>
      <w:r w:rsidR="00507C0A" w:rsidRPr="000C1BFE">
        <w:rPr>
          <w:lang w:val="en-GB"/>
        </w:rPr>
        <w:t>(</w:t>
      </w:r>
      <w:r w:rsidR="004B3889" w:rsidRPr="000C1BFE">
        <w:rPr>
          <w:lang w:val="en-GB"/>
        </w:rPr>
        <w:t>2</w:t>
      </w:r>
      <w:r w:rsidR="00507C0A" w:rsidRPr="000C1BFE">
        <w:rPr>
          <w:lang w:val="en-GB"/>
        </w:rPr>
        <w:t xml:space="preserve"> points)</w:t>
      </w:r>
    </w:p>
    <w:p w:rsidR="000C1BFE" w:rsidRPr="000C1BFE" w:rsidRDefault="000C1BFE" w:rsidP="005E6C71">
      <w:pPr>
        <w:pStyle w:val="ListParagraph"/>
        <w:ind w:left="284"/>
        <w:jc w:val="both"/>
        <w:rPr>
          <w:lang w:val="en-GB"/>
        </w:rPr>
      </w:pPr>
    </w:p>
    <w:p w:rsidR="000C1BFE" w:rsidRDefault="000C1BFE" w:rsidP="005E6C71">
      <w:pPr>
        <w:spacing w:line="480" w:lineRule="auto"/>
        <w:jc w:val="both"/>
      </w:pPr>
      <w:r>
        <w:t>______________________________________________________________________________________________________________________________________________________</w:t>
      </w:r>
    </w:p>
    <w:p w:rsidR="000C1BFE" w:rsidRPr="00C21A7F" w:rsidRDefault="000C1BFE" w:rsidP="005E6C71">
      <w:pPr>
        <w:spacing w:line="480" w:lineRule="auto"/>
        <w:jc w:val="both"/>
      </w:pPr>
      <w:r>
        <w:t>______________________________________________________________________________________________________________________________________________________</w:t>
      </w:r>
    </w:p>
    <w:p w:rsidR="00507C0A" w:rsidRDefault="00507C0A" w:rsidP="005E6C71">
      <w:pPr>
        <w:spacing w:line="480" w:lineRule="auto"/>
        <w:jc w:val="both"/>
      </w:pPr>
    </w:p>
    <w:p w:rsidR="00507C0A" w:rsidRDefault="000C1BFE" w:rsidP="005E6C71">
      <w:pPr>
        <w:pStyle w:val="ListParagraph"/>
        <w:numPr>
          <w:ilvl w:val="0"/>
          <w:numId w:val="1"/>
        </w:numPr>
        <w:spacing w:line="480" w:lineRule="auto"/>
        <w:ind w:left="284" w:hanging="284"/>
        <w:jc w:val="both"/>
      </w:pPr>
      <w:r>
        <w:t>Using a brief example, explain the Average Treatment Effect on the Treated</w:t>
      </w:r>
      <w:r w:rsidR="00507C0A">
        <w:t xml:space="preserve"> (</w:t>
      </w:r>
      <w:r w:rsidR="004B3889">
        <w:t>2</w:t>
      </w:r>
      <w:r w:rsidR="00507C0A">
        <w:t xml:space="preserve"> points)</w:t>
      </w:r>
    </w:p>
    <w:p w:rsidR="00507C0A" w:rsidRDefault="00507C0A" w:rsidP="005E6C71">
      <w:pPr>
        <w:spacing w:line="480" w:lineRule="auto"/>
        <w:jc w:val="both"/>
      </w:pPr>
      <w:r>
        <w:t>______________________________________________________________________________________________________________________________________________________</w:t>
      </w:r>
    </w:p>
    <w:p w:rsidR="00507C0A" w:rsidRPr="00C21A7F" w:rsidRDefault="00507C0A" w:rsidP="005E6C71">
      <w:pPr>
        <w:spacing w:line="480" w:lineRule="auto"/>
        <w:jc w:val="both"/>
      </w:pPr>
      <w:r>
        <w:t>______________________________________________________________________________________________________________________________________________________</w:t>
      </w:r>
    </w:p>
    <w:sectPr w:rsidR="00507C0A" w:rsidRPr="00C21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510CB"/>
    <w:multiLevelType w:val="hybridMultilevel"/>
    <w:tmpl w:val="6F9AD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15956"/>
    <w:multiLevelType w:val="hybridMultilevel"/>
    <w:tmpl w:val="320C54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290776">
    <w:abstractNumId w:val="1"/>
  </w:num>
  <w:num w:numId="2" w16cid:durableId="761949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7F"/>
    <w:rsid w:val="000C1BFE"/>
    <w:rsid w:val="00207D44"/>
    <w:rsid w:val="004B3889"/>
    <w:rsid w:val="00507C0A"/>
    <w:rsid w:val="005E6C71"/>
    <w:rsid w:val="006D76B5"/>
    <w:rsid w:val="008B7DF7"/>
    <w:rsid w:val="00C21A7F"/>
    <w:rsid w:val="00CD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BF87D7"/>
  <w15:chartTrackingRefBased/>
  <w15:docId w15:val="{817A6A32-EE88-774E-8D66-24DCAA77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A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21A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1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Steinmayr</dc:creator>
  <cp:keywords/>
  <dc:description/>
  <cp:lastModifiedBy>Andreas Steinmayr</cp:lastModifiedBy>
  <cp:revision>4</cp:revision>
  <dcterms:created xsi:type="dcterms:W3CDTF">2024-10-11T06:45:00Z</dcterms:created>
  <dcterms:modified xsi:type="dcterms:W3CDTF">2024-11-13T12:51:00Z</dcterms:modified>
</cp:coreProperties>
</file>