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9E" w:rsidRPr="0033135F" w:rsidRDefault="0036519E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35F" w:rsidRPr="0033135F" w:rsidRDefault="0033135F" w:rsidP="0033135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Dasar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 &amp; Object (5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Soal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proofErr w:type="gram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Mahasiswa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nim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33135F" w:rsidRPr="0033135F" w:rsidRDefault="0033135F" w:rsidP="00331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tampilkanInfo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33135F" w:rsidRPr="0033135F" w:rsidRDefault="0033135F" w:rsidP="00331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informasinya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proofErr w:type="gram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Mobil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merk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tahunProduksi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3135F" w:rsidRPr="0033135F" w:rsidRDefault="0033135F" w:rsidP="0033135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nyalakanMesin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merk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dinyalakan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33135F" w:rsidRPr="0033135F" w:rsidRDefault="0033135F" w:rsidP="0033135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method-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Persegi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proofErr w:type="gram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Persegi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sisi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luas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keliling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</w:p>
    <w:p w:rsidR="0033135F" w:rsidRPr="0033135F" w:rsidRDefault="0033135F" w:rsidP="0033135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kelilingnya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proofErr w:type="gram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Buku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judul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penulis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33135F" w:rsidRPr="0033135F" w:rsidRDefault="0033135F" w:rsidP="0033135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deskripsi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 $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 $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33135F" w:rsidRPr="0033135F" w:rsidRDefault="0033135F" w:rsidP="0033135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deskripsinya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RekeningBank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proofErr w:type="gram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RekeningBank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namaPemilik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saldo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 xml:space="preserve">deposit(double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tarik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 xml:space="preserve">(double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</w:p>
    <w:p w:rsidR="0033135F" w:rsidRPr="0033135F" w:rsidRDefault="0033135F" w:rsidP="0033135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simulasikan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deposit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B.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Pewarisan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/ Inheritance (5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Soal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Hewan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Hewan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method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default “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bersuara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33135F" w:rsidRPr="0033135F" w:rsidRDefault="0033135F" w:rsidP="0033135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Kucing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Anjing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override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Pegawai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Pegawai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gaji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Manager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bonus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Manager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+ bonus).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BangunDatar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BangunDatar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method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luas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default 0.</w:t>
      </w:r>
    </w:p>
    <w:p w:rsidR="0033135F" w:rsidRPr="0033135F" w:rsidRDefault="0033135F" w:rsidP="003313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PersegiPanjang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panjang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lebar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override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luas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Lingkaran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jariJari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override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luas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luasnya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Kendaraan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Kendaraan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merk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method </w:t>
      </w:r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info(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Mobil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Motor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bukaPintu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bunyiKlakson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3135F" w:rsidRPr="0033135F" w:rsidRDefault="0033135F" w:rsidP="0033135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AlatElektronik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AlatElektronik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property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method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nyalakan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TV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override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nyalakan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“TV $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33135F" w:rsidRPr="0033135F" w:rsidRDefault="0033135F" w:rsidP="0033135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Kulkas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override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nyalakan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Kulkas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33135F" w:rsidRPr="0033135F" w:rsidRDefault="0033135F" w:rsidP="0033135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method-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6519E" w:rsidRDefault="0036519E" w:rsidP="003313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6519E" w:rsidRDefault="0036519E" w:rsidP="003313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135F" w:rsidRPr="0033135F" w:rsidRDefault="0033135F" w:rsidP="003313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C. Encapsulation (5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Soal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r w:rsidRPr="0033135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Getter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Setter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</w:p>
    <w:p w:rsidR="0033135F" w:rsidRPr="0033135F" w:rsidRDefault="0033135F" w:rsidP="0033135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Setter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</w:p>
    <w:p w:rsidR="0033135F" w:rsidRPr="0033135F" w:rsidRDefault="0033135F" w:rsidP="0033135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setter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AkunBank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saldo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33135F">
        <w:rPr>
          <w:rFonts w:ascii="Courier New" w:eastAsia="Times New Roman" w:hAnsi="Courier New" w:cs="Courier New"/>
          <w:sz w:val="20"/>
          <w:szCs w:val="20"/>
        </w:rPr>
        <w:t xml:space="preserve">deposit(double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tarik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 xml:space="preserve">(double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</w:p>
    <w:p w:rsidR="0033135F" w:rsidRPr="0033135F" w:rsidRDefault="0033135F" w:rsidP="0033135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Getter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:rsidR="0033135F" w:rsidRPr="0033135F" w:rsidRDefault="0033135F" w:rsidP="0033135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_password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33135F" w:rsidRPr="0033135F" w:rsidRDefault="0033135F" w:rsidP="0033135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ubahPassword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 xml:space="preserve">(String lama, String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baru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</w:p>
    <w:p w:rsidR="0033135F" w:rsidRPr="0033135F" w:rsidRDefault="0033135F" w:rsidP="0033135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Getter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password,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</w:p>
    <w:p w:rsidR="0033135F" w:rsidRPr="0033135F" w:rsidRDefault="0033135F" w:rsidP="0033135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Motor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Getter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</w:p>
    <w:p w:rsidR="0033135F" w:rsidRPr="0033135F" w:rsidRDefault="0033135F" w:rsidP="0033135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Setter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max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= 120 km/jam</w:t>
      </w:r>
    </w:p>
    <w:p w:rsidR="0033135F" w:rsidRPr="0033135F" w:rsidRDefault="0033135F" w:rsidP="0033135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120.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TiketKereta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33135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hargaTiket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33135F" w:rsidRPr="0033135F" w:rsidRDefault="0033135F" w:rsidP="0033135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Getter &amp; Setter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&gt; 0</w:t>
      </w:r>
    </w:p>
    <w:p w:rsidR="0033135F" w:rsidRDefault="0033135F" w:rsidP="0033135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19E" w:rsidRDefault="0036519E" w:rsidP="0036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9E" w:rsidRPr="0033135F" w:rsidRDefault="0036519E" w:rsidP="0036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D. Polymorphism (5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Soal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Bentuk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abstract method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luas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</w:p>
    <w:p w:rsidR="0033135F" w:rsidRPr="0033135F" w:rsidRDefault="0033135F" w:rsidP="0033135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Persegi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(property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Segitiga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(property alas,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</w:p>
    <w:p w:rsidR="0033135F" w:rsidRPr="0033135F" w:rsidRDefault="0033135F" w:rsidP="0033135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r w:rsidRPr="0033135F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Bentuk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&gt;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Musik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AlatMusik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abstract method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bunyi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</w:p>
    <w:p w:rsidR="0033135F" w:rsidRPr="0033135F" w:rsidRDefault="0033135F" w:rsidP="0033135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Gitar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Drum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bunyi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</w:p>
    <w:p w:rsidR="0033135F" w:rsidRPr="0033135F" w:rsidRDefault="0033135F" w:rsidP="0033135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bunyi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Kendaraan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Kendaraan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abstract method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bergerak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</w:p>
    <w:p w:rsidR="0033135F" w:rsidRPr="0033135F" w:rsidRDefault="0033135F" w:rsidP="0033135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Mobil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</w:p>
    <w:p w:rsidR="0033135F" w:rsidRPr="0033135F" w:rsidRDefault="0033135F" w:rsidP="0033135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Pesawat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</w:p>
    <w:p w:rsidR="0033135F" w:rsidRPr="0033135F" w:rsidRDefault="0033135F" w:rsidP="0033135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bergerak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Pekerja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Pekerja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abstract method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bekerja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()</w:t>
      </w:r>
    </w:p>
    <w:p w:rsidR="0033135F" w:rsidRPr="0033135F" w:rsidRDefault="0033135F" w:rsidP="0033135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Guru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</w:p>
    <w:p w:rsidR="0033135F" w:rsidRPr="0033135F" w:rsidRDefault="0033135F" w:rsidP="0033135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Dokter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mengobati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</w:p>
    <w:p w:rsidR="0033135F" w:rsidRPr="0033135F" w:rsidRDefault="0033135F" w:rsidP="0033135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bekerja</w:t>
      </w:r>
      <w:proofErr w:type="spellEnd"/>
      <w:r w:rsidRPr="003313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20. </w:t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Makanan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13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35F" w:rsidRPr="0033135F" w:rsidRDefault="0033135F" w:rsidP="0033135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Makanan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abstract method </w:t>
      </w:r>
      <w:r w:rsidRPr="0033135F">
        <w:rPr>
          <w:rFonts w:ascii="Courier New" w:eastAsia="Times New Roman" w:hAnsi="Courier New" w:cs="Courier New"/>
          <w:sz w:val="20"/>
          <w:szCs w:val="20"/>
        </w:rPr>
        <w:t>rasa()</w:t>
      </w:r>
    </w:p>
    <w:p w:rsidR="0033135F" w:rsidRPr="0033135F" w:rsidRDefault="0033135F" w:rsidP="0033135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Courier New" w:eastAsia="Times New Roman" w:hAnsi="Courier New" w:cs="Courier New"/>
          <w:sz w:val="20"/>
          <w:szCs w:val="20"/>
        </w:rPr>
        <w:t>Bakso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rasa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gurih</w:t>
      </w:r>
      <w:proofErr w:type="spellEnd"/>
    </w:p>
    <w:p w:rsidR="0033135F" w:rsidRPr="0033135F" w:rsidRDefault="0033135F" w:rsidP="0033135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5F">
        <w:rPr>
          <w:rFonts w:ascii="Courier New" w:eastAsia="Times New Roman" w:hAnsi="Courier New" w:cs="Courier New"/>
          <w:sz w:val="20"/>
          <w:szCs w:val="20"/>
        </w:rPr>
        <w:t>Sate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→ rasa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pedas</w:t>
      </w:r>
      <w:proofErr w:type="spellEnd"/>
    </w:p>
    <w:p w:rsidR="0033135F" w:rsidRPr="0033135F" w:rsidRDefault="0033135F" w:rsidP="0033135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5F">
        <w:rPr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3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135F">
        <w:rPr>
          <w:rFonts w:ascii="Courier New" w:eastAsia="Times New Roman" w:hAnsi="Courier New" w:cs="Courier New"/>
          <w:sz w:val="20"/>
          <w:szCs w:val="20"/>
        </w:rPr>
        <w:t>rasa(</w:t>
      </w:r>
      <w:proofErr w:type="gramEnd"/>
      <w:r w:rsidRPr="0033135F">
        <w:rPr>
          <w:rFonts w:ascii="Courier New" w:eastAsia="Times New Roman" w:hAnsi="Courier New" w:cs="Courier New"/>
          <w:sz w:val="20"/>
          <w:szCs w:val="20"/>
        </w:rPr>
        <w:t>)</w:t>
      </w:r>
      <w:r w:rsidRPr="00331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5F" w:rsidRPr="0033135F" w:rsidRDefault="0033135F" w:rsidP="0033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5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D2E8C" w:rsidRPr="0033135F" w:rsidRDefault="0036519E" w:rsidP="0033135F">
      <w:pPr>
        <w:spacing w:after="0"/>
      </w:pPr>
    </w:p>
    <w:sectPr w:rsidR="00BD2E8C" w:rsidRPr="0033135F" w:rsidSect="0036519E">
      <w:pgSz w:w="18720" w:h="12240" w:orient="landscape" w:code="1"/>
      <w:pgMar w:top="720" w:right="360" w:bottom="446" w:left="54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00B"/>
    <w:multiLevelType w:val="multilevel"/>
    <w:tmpl w:val="9E8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35C3D"/>
    <w:multiLevelType w:val="multilevel"/>
    <w:tmpl w:val="B99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E1620"/>
    <w:multiLevelType w:val="multilevel"/>
    <w:tmpl w:val="F11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340DF"/>
    <w:multiLevelType w:val="multilevel"/>
    <w:tmpl w:val="C4E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625E8"/>
    <w:multiLevelType w:val="multilevel"/>
    <w:tmpl w:val="C1E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8328B"/>
    <w:multiLevelType w:val="multilevel"/>
    <w:tmpl w:val="935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56BA6"/>
    <w:multiLevelType w:val="multilevel"/>
    <w:tmpl w:val="346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F06D28"/>
    <w:multiLevelType w:val="multilevel"/>
    <w:tmpl w:val="E65A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58217C"/>
    <w:multiLevelType w:val="multilevel"/>
    <w:tmpl w:val="8B6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615732"/>
    <w:multiLevelType w:val="multilevel"/>
    <w:tmpl w:val="C6B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62CE7"/>
    <w:multiLevelType w:val="multilevel"/>
    <w:tmpl w:val="895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551D57"/>
    <w:multiLevelType w:val="multilevel"/>
    <w:tmpl w:val="AF6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047C1"/>
    <w:multiLevelType w:val="multilevel"/>
    <w:tmpl w:val="0F2A2B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734EC2"/>
    <w:multiLevelType w:val="multilevel"/>
    <w:tmpl w:val="61C6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9C7E02"/>
    <w:multiLevelType w:val="multilevel"/>
    <w:tmpl w:val="DC3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E01C6A"/>
    <w:multiLevelType w:val="multilevel"/>
    <w:tmpl w:val="A6D85B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5A448F"/>
    <w:multiLevelType w:val="multilevel"/>
    <w:tmpl w:val="BFB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D6390C"/>
    <w:multiLevelType w:val="multilevel"/>
    <w:tmpl w:val="6B3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097264"/>
    <w:multiLevelType w:val="multilevel"/>
    <w:tmpl w:val="6A1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72A92"/>
    <w:multiLevelType w:val="multilevel"/>
    <w:tmpl w:val="B8F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352E1"/>
    <w:multiLevelType w:val="multilevel"/>
    <w:tmpl w:val="AE7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A9140B"/>
    <w:multiLevelType w:val="multilevel"/>
    <w:tmpl w:val="516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C177BD"/>
    <w:multiLevelType w:val="multilevel"/>
    <w:tmpl w:val="AE101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1301FD"/>
    <w:multiLevelType w:val="multilevel"/>
    <w:tmpl w:val="ED2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0"/>
  </w:num>
  <w:num w:numId="6">
    <w:abstractNumId w:val="14"/>
  </w:num>
  <w:num w:numId="7">
    <w:abstractNumId w:val="21"/>
  </w:num>
  <w:num w:numId="8">
    <w:abstractNumId w:val="3"/>
  </w:num>
  <w:num w:numId="9">
    <w:abstractNumId w:val="18"/>
  </w:num>
  <w:num w:numId="10">
    <w:abstractNumId w:val="20"/>
  </w:num>
  <w:num w:numId="11">
    <w:abstractNumId w:val="2"/>
  </w:num>
  <w:num w:numId="12">
    <w:abstractNumId w:val="9"/>
  </w:num>
  <w:num w:numId="13">
    <w:abstractNumId w:val="13"/>
  </w:num>
  <w:num w:numId="14">
    <w:abstractNumId w:val="17"/>
  </w:num>
  <w:num w:numId="15">
    <w:abstractNumId w:val="5"/>
  </w:num>
  <w:num w:numId="16">
    <w:abstractNumId w:val="19"/>
  </w:num>
  <w:num w:numId="17">
    <w:abstractNumId w:val="16"/>
  </w:num>
  <w:num w:numId="18">
    <w:abstractNumId w:val="6"/>
  </w:num>
  <w:num w:numId="19">
    <w:abstractNumId w:val="11"/>
  </w:num>
  <w:num w:numId="20">
    <w:abstractNumId w:val="4"/>
  </w:num>
  <w:num w:numId="21">
    <w:abstractNumId w:val="23"/>
  </w:num>
  <w:num w:numId="22">
    <w:abstractNumId w:val="8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5F"/>
    <w:rsid w:val="001347FF"/>
    <w:rsid w:val="0033135F"/>
    <w:rsid w:val="0036519E"/>
    <w:rsid w:val="00F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3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3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3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3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3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Bagio</dc:creator>
  <cp:lastModifiedBy>Bagio</cp:lastModifiedBy>
  <cp:revision>2</cp:revision>
  <dcterms:created xsi:type="dcterms:W3CDTF">2025-09-08T07:43:00Z</dcterms:created>
  <dcterms:modified xsi:type="dcterms:W3CDTF">2025-09-08T07:51:00Z</dcterms:modified>
</cp:coreProperties>
</file>