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51513F" w14:textId="77777777" w:rsidR="00DF3F82" w:rsidRDefault="008339F9">
      <w:pPr>
        <w:jc w:val="center"/>
        <w:rPr>
          <w:b/>
          <w:sz w:val="28"/>
          <w:szCs w:val="28"/>
        </w:rPr>
      </w:pPr>
      <w:bookmarkStart w:id="0" w:name="_Hlk150365297"/>
      <w:bookmarkEnd w:id="0"/>
      <w:r>
        <w:rPr>
          <w:b/>
          <w:sz w:val="28"/>
          <w:szCs w:val="28"/>
        </w:rPr>
        <w:t>D</w:t>
      </w:r>
      <w:r>
        <w:rPr>
          <w:b/>
          <w:sz w:val="28"/>
          <w:szCs w:val="28"/>
        </w:rPr>
        <w:t>EPARTMENT OF</w:t>
      </w:r>
    </w:p>
    <w:p w14:paraId="5AA6B8A0" w14:textId="250A6865" w:rsidR="00DF3F82" w:rsidRDefault="00BD5A73">
      <w:pPr>
        <w:jc w:val="center"/>
        <w:rPr>
          <w:b/>
          <w:sz w:val="28"/>
          <w:szCs w:val="28"/>
        </w:rPr>
      </w:pPr>
      <w:r>
        <w:rPr>
          <w:b/>
          <w:sz w:val="28"/>
          <w:szCs w:val="28"/>
        </w:rPr>
        <w:t>SCHOOL OF COMPUTING</w:t>
      </w:r>
    </w:p>
    <w:p w14:paraId="4905AAB1" w14:textId="77777777" w:rsidR="00DF3F82" w:rsidRDefault="008339F9">
      <w:pPr>
        <w:jc w:val="center"/>
        <w:rPr>
          <w:b/>
          <w:sz w:val="28"/>
          <w:szCs w:val="28"/>
        </w:rPr>
      </w:pPr>
      <w:r>
        <w:rPr>
          <w:b/>
          <w:sz w:val="28"/>
          <w:szCs w:val="28"/>
        </w:rPr>
        <w:t>College of Engineering and Technology</w:t>
      </w:r>
    </w:p>
    <w:p w14:paraId="79721699" w14:textId="77777777" w:rsidR="00DF3F82" w:rsidRDefault="008339F9">
      <w:pPr>
        <w:jc w:val="center"/>
        <w:rPr>
          <w:b/>
          <w:sz w:val="28"/>
          <w:szCs w:val="28"/>
        </w:rPr>
      </w:pPr>
      <w:r>
        <w:rPr>
          <w:b/>
          <w:sz w:val="28"/>
          <w:szCs w:val="28"/>
        </w:rPr>
        <w:t xml:space="preserve"> SRM Institute of Science and Technology</w:t>
      </w:r>
    </w:p>
    <w:p w14:paraId="28D9E4AB" w14:textId="77777777" w:rsidR="00DF3F82" w:rsidRDefault="008339F9">
      <w:pPr>
        <w:jc w:val="both"/>
      </w:pPr>
      <w:r>
        <w:tab/>
      </w:r>
    </w:p>
    <w:p w14:paraId="4A263BFA" w14:textId="77777777" w:rsidR="00DF3F82" w:rsidRDefault="008339F9">
      <w:pPr>
        <w:jc w:val="center"/>
        <w:rPr>
          <w:highlight w:val="lightGray"/>
        </w:rPr>
      </w:pPr>
      <w:r>
        <w:rPr>
          <w:highlight w:val="lightGray"/>
        </w:rPr>
        <w:t>MINI PROJECT REPORT</w:t>
      </w:r>
    </w:p>
    <w:p w14:paraId="37D7C714" w14:textId="77777777" w:rsidR="00DF3F82" w:rsidRDefault="00DF3F82">
      <w:pPr>
        <w:jc w:val="both"/>
      </w:pPr>
    </w:p>
    <w:p w14:paraId="6BFD1B43" w14:textId="77777777" w:rsidR="00DF3F82" w:rsidRDefault="008339F9">
      <w:pPr>
        <w:jc w:val="center"/>
        <w:rPr>
          <w:highlight w:val="lightGray"/>
        </w:rPr>
      </w:pPr>
      <w:r>
        <w:rPr>
          <w:highlight w:val="lightGray"/>
        </w:rPr>
        <w:t>ODD Semester, 2023-2024</w:t>
      </w:r>
    </w:p>
    <w:p w14:paraId="680BC0BD" w14:textId="77777777" w:rsidR="00DF3F82" w:rsidRDefault="00DF3F82">
      <w:pPr>
        <w:jc w:val="both"/>
        <w:rPr>
          <w:highlight w:val="lightGray"/>
        </w:rPr>
      </w:pPr>
    </w:p>
    <w:p w14:paraId="25EE05FA" w14:textId="77777777" w:rsidR="00DF3F82" w:rsidRDefault="00DF3F82">
      <w:pPr>
        <w:jc w:val="both"/>
        <w:rPr>
          <w:highlight w:val="darkYellow"/>
        </w:rPr>
      </w:pPr>
    </w:p>
    <w:p w14:paraId="37681034" w14:textId="6F9319DC" w:rsidR="00DF3F82" w:rsidRDefault="008339F9">
      <w:pPr>
        <w:jc w:val="both"/>
        <w:rPr>
          <w:color w:val="000000"/>
        </w:rPr>
      </w:pPr>
      <w:r>
        <w:rPr>
          <w:highlight w:val="lightGray"/>
        </w:rPr>
        <w:t>Lab code &amp; Sub Name</w:t>
      </w:r>
      <w:r>
        <w:tab/>
        <w:t>:</w:t>
      </w:r>
      <w:r w:rsidR="00BD5A73">
        <w:t xml:space="preserve"> 21CSS201T &amp; Computer Organization and Architecture</w:t>
      </w:r>
      <w:r>
        <w:tab/>
      </w:r>
    </w:p>
    <w:p w14:paraId="2E426033" w14:textId="77777777" w:rsidR="00DF3F82" w:rsidRDefault="00DF3F82">
      <w:pPr>
        <w:jc w:val="both"/>
        <w:rPr>
          <w:color w:val="000000"/>
        </w:rPr>
      </w:pPr>
    </w:p>
    <w:p w14:paraId="43715F0A" w14:textId="03CF2FEF" w:rsidR="00DF3F82" w:rsidRDefault="008339F9">
      <w:pPr>
        <w:jc w:val="both"/>
        <w:rPr>
          <w:highlight w:val="darkYellow"/>
        </w:rPr>
      </w:pPr>
      <w:r>
        <w:rPr>
          <w:highlight w:val="lightGray"/>
        </w:rPr>
        <w:t>Year &amp; Semester</w:t>
      </w:r>
      <w:r>
        <w:rPr>
          <w:color w:val="000000"/>
        </w:rPr>
        <w:tab/>
      </w:r>
      <w:r>
        <w:rPr>
          <w:color w:val="000000"/>
        </w:rPr>
        <w:tab/>
      </w:r>
      <w:r>
        <w:t xml:space="preserve">:  </w:t>
      </w:r>
      <w:r w:rsidR="00BD5A73">
        <w:t>II &amp; III</w:t>
      </w:r>
      <w:r>
        <w:tab/>
      </w:r>
      <w:r>
        <w:rPr>
          <w:highlight w:val="darkYellow"/>
        </w:rPr>
        <w:t xml:space="preserve"> </w:t>
      </w:r>
    </w:p>
    <w:p w14:paraId="6F57ECA7" w14:textId="77777777" w:rsidR="00DF3F82" w:rsidRDefault="00DF3F82">
      <w:pPr>
        <w:jc w:val="both"/>
        <w:rPr>
          <w:color w:val="FFFFFF"/>
          <w:highlight w:val="lightGray"/>
        </w:rPr>
      </w:pPr>
    </w:p>
    <w:p w14:paraId="20C86CC6" w14:textId="0417D4C5" w:rsidR="004250FF" w:rsidRPr="0050598E" w:rsidRDefault="008339F9" w:rsidP="004250FF">
      <w:pPr>
        <w:rPr>
          <w:b/>
          <w:color w:val="000000"/>
        </w:rPr>
      </w:pPr>
      <w:r>
        <w:rPr>
          <w:color w:val="000000"/>
          <w:highlight w:val="lightGray"/>
        </w:rPr>
        <w:t>Project Title</w:t>
      </w:r>
      <w:r w:rsidR="004250FF">
        <w:rPr>
          <w:color w:val="000000"/>
        </w:rPr>
        <w:tab/>
      </w:r>
      <w:r>
        <w:rPr>
          <w:color w:val="000000"/>
        </w:rPr>
        <w:tab/>
      </w:r>
      <w:r w:rsidR="004250FF">
        <w:rPr>
          <w:color w:val="000000"/>
        </w:rPr>
        <w:t xml:space="preserve">            </w:t>
      </w:r>
      <w:r>
        <w:rPr>
          <w:color w:val="000000"/>
        </w:rPr>
        <w:t xml:space="preserve">: </w:t>
      </w:r>
      <w:r w:rsidR="004250FF" w:rsidRPr="0050598E">
        <w:rPr>
          <w:b/>
        </w:rPr>
        <w:t>MICRO-PROCESSOR BASED DOOR OPENER</w:t>
      </w:r>
    </w:p>
    <w:p w14:paraId="1B1EC3B2" w14:textId="77777777" w:rsidR="00DF3F82" w:rsidRDefault="008339F9">
      <w:pPr>
        <w:pBdr>
          <w:top w:val="nil"/>
          <w:left w:val="nil"/>
          <w:bottom w:val="nil"/>
          <w:right w:val="nil"/>
          <w:between w:val="nil"/>
        </w:pBdr>
        <w:jc w:val="both"/>
        <w:rPr>
          <w:color w:val="000000"/>
        </w:rPr>
      </w:pPr>
      <w:r>
        <w:rPr>
          <w:color w:val="000000"/>
        </w:rPr>
        <w:tab/>
      </w:r>
    </w:p>
    <w:p w14:paraId="0646556A" w14:textId="77777777" w:rsidR="00DF3F82" w:rsidRDefault="00DF3F82">
      <w:pPr>
        <w:jc w:val="both"/>
      </w:pPr>
    </w:p>
    <w:p w14:paraId="53477D80" w14:textId="32FF31C5" w:rsidR="00DF3F82" w:rsidRDefault="008339F9">
      <w:pPr>
        <w:jc w:val="both"/>
      </w:pPr>
      <w:r>
        <w:rPr>
          <w:highlight w:val="lightGray"/>
        </w:rPr>
        <w:t>Lab Supervisor</w:t>
      </w:r>
      <w:r>
        <w:tab/>
      </w:r>
      <w:r>
        <w:tab/>
      </w:r>
      <w:r>
        <w:rPr>
          <w:b/>
        </w:rPr>
        <w:t xml:space="preserve">: </w:t>
      </w:r>
      <w:r>
        <w:rPr>
          <w:b/>
        </w:rPr>
        <w:tab/>
      </w:r>
      <w:proofErr w:type="spellStart"/>
      <w:r w:rsidR="00891ED6">
        <w:rPr>
          <w:b/>
        </w:rPr>
        <w:t>D</w:t>
      </w:r>
      <w:r>
        <w:rPr>
          <w:b/>
        </w:rPr>
        <w:t>r.</w:t>
      </w:r>
      <w:r w:rsidR="00225343">
        <w:rPr>
          <w:b/>
        </w:rPr>
        <w:t>Abijah</w:t>
      </w:r>
      <w:proofErr w:type="spellEnd"/>
      <w:r w:rsidR="00225343">
        <w:rPr>
          <w:b/>
        </w:rPr>
        <w:t xml:space="preserve"> </w:t>
      </w:r>
      <w:proofErr w:type="spellStart"/>
      <w:r w:rsidR="00225343">
        <w:rPr>
          <w:b/>
        </w:rPr>
        <w:t>Roseline</w:t>
      </w:r>
      <w:proofErr w:type="spellEnd"/>
      <w:r w:rsidR="00225343">
        <w:rPr>
          <w:b/>
        </w:rPr>
        <w:t xml:space="preserve"> S</w:t>
      </w:r>
    </w:p>
    <w:p w14:paraId="78A687F7" w14:textId="77777777" w:rsidR="00DF3F82" w:rsidRDefault="00DF3F82">
      <w:pPr>
        <w:jc w:val="both"/>
      </w:pPr>
    </w:p>
    <w:p w14:paraId="27BB0139" w14:textId="0E47D7AC" w:rsidR="00DF3F82" w:rsidRDefault="008339F9">
      <w:pPr>
        <w:pBdr>
          <w:top w:val="nil"/>
          <w:left w:val="nil"/>
          <w:bottom w:val="nil"/>
          <w:right w:val="nil"/>
          <w:between w:val="nil"/>
        </w:pBdr>
        <w:jc w:val="both"/>
        <w:rPr>
          <w:color w:val="000000"/>
        </w:rPr>
      </w:pPr>
      <w:r>
        <w:rPr>
          <w:color w:val="000000"/>
          <w:highlight w:val="lightGray"/>
        </w:rPr>
        <w:t>Team Members</w:t>
      </w:r>
      <w:r>
        <w:rPr>
          <w:color w:val="000000"/>
        </w:rPr>
        <w:tab/>
      </w:r>
      <w:r>
        <w:rPr>
          <w:color w:val="000000"/>
        </w:rPr>
        <w:tab/>
        <w:t>:</w:t>
      </w:r>
      <w:r>
        <w:rPr>
          <w:color w:val="000000"/>
        </w:rPr>
        <w:tab/>
      </w:r>
      <w:r w:rsidR="00BD5A73">
        <w:rPr>
          <w:color w:val="000000"/>
        </w:rPr>
        <w:t xml:space="preserve">1. </w:t>
      </w:r>
      <w:r w:rsidR="00225343">
        <w:rPr>
          <w:color w:val="000000"/>
        </w:rPr>
        <w:t xml:space="preserve">Harsh </w:t>
      </w:r>
      <w:proofErr w:type="spellStart"/>
      <w:r w:rsidR="00225343">
        <w:rPr>
          <w:color w:val="000000"/>
        </w:rPr>
        <w:t>Bhayana</w:t>
      </w:r>
      <w:proofErr w:type="spellEnd"/>
      <w:r w:rsidR="004250FF">
        <w:rPr>
          <w:color w:val="000000"/>
        </w:rPr>
        <w:t xml:space="preserve"> </w:t>
      </w:r>
      <w:r>
        <w:rPr>
          <w:color w:val="000000"/>
        </w:rPr>
        <w:t>(</w:t>
      </w:r>
      <w:proofErr w:type="spellStart"/>
      <w:r>
        <w:rPr>
          <w:color w:val="000000"/>
        </w:rPr>
        <w:t>Reg.No</w:t>
      </w:r>
      <w:proofErr w:type="spellEnd"/>
      <w:r>
        <w:rPr>
          <w:color w:val="000000"/>
        </w:rPr>
        <w:t>:</w:t>
      </w:r>
      <w:r w:rsidR="00807138">
        <w:rPr>
          <w:color w:val="000000"/>
        </w:rPr>
        <w:t xml:space="preserve"> </w:t>
      </w:r>
      <w:r w:rsidR="00225343">
        <w:rPr>
          <w:color w:val="000000"/>
        </w:rPr>
        <w:t>RA</w:t>
      </w:r>
      <w:r w:rsidR="00807138">
        <w:rPr>
          <w:color w:val="000000"/>
        </w:rPr>
        <w:t>2211026010532</w:t>
      </w:r>
      <w:r>
        <w:rPr>
          <w:color w:val="000000"/>
        </w:rPr>
        <w:t>)</w:t>
      </w:r>
    </w:p>
    <w:p w14:paraId="4C2AB02A" w14:textId="7529A956" w:rsidR="00DF3F82" w:rsidRDefault="008339F9">
      <w:pPr>
        <w:pBdr>
          <w:top w:val="nil"/>
          <w:left w:val="nil"/>
          <w:bottom w:val="nil"/>
          <w:right w:val="nil"/>
          <w:between w:val="nil"/>
        </w:pBdr>
        <w:jc w:val="both"/>
        <w:rPr>
          <w:color w:val="000000"/>
        </w:rPr>
      </w:pPr>
      <w:r>
        <w:rPr>
          <w:color w:val="000000"/>
        </w:rPr>
        <w:tab/>
      </w:r>
      <w:r>
        <w:rPr>
          <w:color w:val="000000"/>
        </w:rPr>
        <w:tab/>
      </w:r>
      <w:r>
        <w:rPr>
          <w:color w:val="000000"/>
        </w:rPr>
        <w:tab/>
      </w:r>
      <w:r>
        <w:rPr>
          <w:color w:val="000000"/>
        </w:rPr>
        <w:tab/>
      </w:r>
      <w:r>
        <w:rPr>
          <w:color w:val="000000"/>
        </w:rPr>
        <w:tab/>
        <w:t>2.</w:t>
      </w:r>
      <w:r w:rsidR="00807138">
        <w:rPr>
          <w:color w:val="000000"/>
        </w:rPr>
        <w:t xml:space="preserve"> </w:t>
      </w:r>
      <w:proofErr w:type="spellStart"/>
      <w:r w:rsidR="00807138">
        <w:rPr>
          <w:color w:val="000000"/>
        </w:rPr>
        <w:t>Ankarboina</w:t>
      </w:r>
      <w:proofErr w:type="spellEnd"/>
      <w:r w:rsidR="00807138">
        <w:rPr>
          <w:color w:val="000000"/>
        </w:rPr>
        <w:t xml:space="preserve"> </w:t>
      </w:r>
      <w:proofErr w:type="spellStart"/>
      <w:r w:rsidR="00807138">
        <w:rPr>
          <w:color w:val="000000"/>
        </w:rPr>
        <w:t>Surabhi</w:t>
      </w:r>
      <w:proofErr w:type="spellEnd"/>
      <w:r w:rsidR="004250FF">
        <w:rPr>
          <w:color w:val="000000"/>
        </w:rPr>
        <w:t xml:space="preserve"> </w:t>
      </w:r>
      <w:r>
        <w:rPr>
          <w:color w:val="000000"/>
        </w:rPr>
        <w:t>(Reg.No:</w:t>
      </w:r>
      <w:r w:rsidR="00807138">
        <w:rPr>
          <w:color w:val="000000"/>
        </w:rPr>
        <w:t>RA2211026010527</w:t>
      </w:r>
      <w:r>
        <w:rPr>
          <w:color w:val="000000"/>
        </w:rPr>
        <w:t>)</w:t>
      </w:r>
    </w:p>
    <w:p w14:paraId="438F5152" w14:textId="5D54838E" w:rsidR="00DF3F82" w:rsidRPr="00752159" w:rsidRDefault="008339F9" w:rsidP="00752159">
      <w:pPr>
        <w:pBdr>
          <w:top w:val="nil"/>
          <w:left w:val="nil"/>
          <w:bottom w:val="nil"/>
          <w:right w:val="nil"/>
          <w:between w:val="nil"/>
        </w:pBdr>
        <w:jc w:val="both"/>
        <w:rPr>
          <w:rFonts w:ascii="Calibri" w:eastAsia="Calibri" w:hAnsi="Calibri" w:cs="Calibri"/>
          <w:color w:val="000000"/>
          <w:sz w:val="22"/>
          <w:szCs w:val="22"/>
        </w:rPr>
      </w:pPr>
      <w:r>
        <w:rPr>
          <w:color w:val="000000"/>
        </w:rPr>
        <w:tab/>
      </w:r>
      <w:r>
        <w:rPr>
          <w:color w:val="000000"/>
        </w:rPr>
        <w:tab/>
      </w:r>
      <w:r>
        <w:rPr>
          <w:color w:val="000000"/>
        </w:rPr>
        <w:tab/>
      </w:r>
      <w:r>
        <w:rPr>
          <w:color w:val="000000"/>
        </w:rPr>
        <w:tab/>
      </w:r>
      <w:r>
        <w:rPr>
          <w:color w:val="000000"/>
        </w:rPr>
        <w:tab/>
        <w:t>3.</w:t>
      </w:r>
      <w:r w:rsidR="004250FF">
        <w:rPr>
          <w:color w:val="000000"/>
        </w:rPr>
        <w:t xml:space="preserve"> </w:t>
      </w:r>
      <w:proofErr w:type="spellStart"/>
      <w:r w:rsidR="00752159">
        <w:rPr>
          <w:color w:val="000000"/>
        </w:rPr>
        <w:t>Anu</w:t>
      </w:r>
      <w:proofErr w:type="spellEnd"/>
      <w:r w:rsidR="00752159">
        <w:rPr>
          <w:color w:val="000000"/>
        </w:rPr>
        <w:t xml:space="preserve"> S</w:t>
      </w:r>
      <w:r w:rsidR="00807138">
        <w:rPr>
          <w:color w:val="000000"/>
        </w:rPr>
        <w:t>hree VS</w:t>
      </w:r>
      <w:r>
        <w:rPr>
          <w:color w:val="000000"/>
        </w:rPr>
        <w:t xml:space="preserve"> (Reg.No:</w:t>
      </w:r>
      <w:r w:rsidR="00807138">
        <w:rPr>
          <w:color w:val="000000"/>
        </w:rPr>
        <w:t>RA2211026010566</w:t>
      </w:r>
      <w:r w:rsidR="00752159">
        <w:rPr>
          <w:color w:val="000000"/>
        </w:rPr>
        <w:t>)</w:t>
      </w:r>
    </w:p>
    <w:tbl>
      <w:tblPr>
        <w:tblStyle w:val="a"/>
        <w:tblpPr w:leftFromText="180" w:rightFromText="180" w:vertAnchor="text" w:tblpY="183"/>
        <w:tblW w:w="84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32"/>
        <w:gridCol w:w="1321"/>
        <w:gridCol w:w="4813"/>
      </w:tblGrid>
      <w:tr w:rsidR="00DF3F82" w14:paraId="287EC7B5" w14:textId="77777777">
        <w:trPr>
          <w:trHeight w:val="550"/>
        </w:trPr>
        <w:tc>
          <w:tcPr>
            <w:tcW w:w="2332" w:type="dxa"/>
            <w:vMerge w:val="restart"/>
          </w:tcPr>
          <w:p w14:paraId="6C2F8B15" w14:textId="77777777" w:rsidR="00DF3F82" w:rsidRDefault="008339F9">
            <w:pPr>
              <w:widowControl w:val="0"/>
              <w:pBdr>
                <w:top w:val="nil"/>
                <w:left w:val="nil"/>
                <w:bottom w:val="nil"/>
                <w:right w:val="nil"/>
                <w:between w:val="nil"/>
              </w:pBdr>
              <w:spacing w:before="136"/>
              <w:ind w:left="495"/>
              <w:rPr>
                <w:b/>
                <w:color w:val="000000"/>
              </w:rPr>
            </w:pPr>
            <w:r>
              <w:rPr>
                <w:b/>
                <w:color w:val="000000"/>
              </w:rPr>
              <w:t>Particulars</w:t>
            </w:r>
          </w:p>
        </w:tc>
        <w:tc>
          <w:tcPr>
            <w:tcW w:w="1321" w:type="dxa"/>
            <w:vMerge w:val="restart"/>
          </w:tcPr>
          <w:p w14:paraId="76F78BBA" w14:textId="77777777" w:rsidR="00DF3F82" w:rsidRDefault="00DF3F82">
            <w:pPr>
              <w:widowControl w:val="0"/>
              <w:pBdr>
                <w:top w:val="nil"/>
                <w:left w:val="nil"/>
                <w:bottom w:val="nil"/>
                <w:right w:val="nil"/>
                <w:between w:val="nil"/>
              </w:pBdr>
              <w:spacing w:line="276" w:lineRule="auto"/>
              <w:ind w:left="225" w:right="205" w:firstLine="75"/>
              <w:rPr>
                <w:b/>
                <w:color w:val="000000"/>
              </w:rPr>
            </w:pPr>
          </w:p>
          <w:p w14:paraId="11B85C61" w14:textId="77777777" w:rsidR="00DF3F82" w:rsidRDefault="008339F9" w:rsidP="00891ED6">
            <w:pPr>
              <w:widowControl w:val="0"/>
              <w:pBdr>
                <w:top w:val="nil"/>
                <w:left w:val="nil"/>
                <w:bottom w:val="nil"/>
                <w:right w:val="nil"/>
                <w:between w:val="nil"/>
              </w:pBdr>
              <w:spacing w:line="276" w:lineRule="auto"/>
              <w:ind w:left="225" w:right="153" w:firstLine="75"/>
              <w:rPr>
                <w:b/>
                <w:color w:val="000000"/>
              </w:rPr>
            </w:pPr>
            <w:r>
              <w:rPr>
                <w:b/>
                <w:color w:val="000000"/>
              </w:rPr>
              <w:t>Max. Marks</w:t>
            </w:r>
          </w:p>
        </w:tc>
        <w:tc>
          <w:tcPr>
            <w:tcW w:w="4813" w:type="dxa"/>
          </w:tcPr>
          <w:p w14:paraId="68BCA7D0" w14:textId="77777777" w:rsidR="00DF3F82" w:rsidRDefault="008339F9">
            <w:pPr>
              <w:widowControl w:val="0"/>
              <w:pBdr>
                <w:top w:val="nil"/>
                <w:left w:val="nil"/>
                <w:bottom w:val="nil"/>
                <w:right w:val="nil"/>
                <w:between w:val="nil"/>
              </w:pBdr>
              <w:spacing w:before="136"/>
              <w:ind w:left="1817" w:right="1819"/>
              <w:jc w:val="center"/>
              <w:rPr>
                <w:b/>
                <w:color w:val="000000"/>
              </w:rPr>
            </w:pPr>
            <w:r>
              <w:rPr>
                <w:b/>
                <w:color w:val="000000"/>
              </w:rPr>
              <w:t>Marks Obtained</w:t>
            </w:r>
          </w:p>
        </w:tc>
      </w:tr>
      <w:tr w:rsidR="00DF3F82" w14:paraId="1E81678C" w14:textId="77777777">
        <w:trPr>
          <w:trHeight w:val="420"/>
        </w:trPr>
        <w:tc>
          <w:tcPr>
            <w:tcW w:w="2332" w:type="dxa"/>
            <w:vMerge/>
          </w:tcPr>
          <w:p w14:paraId="22C028DF" w14:textId="77777777" w:rsidR="00DF3F82" w:rsidRDefault="00DF3F82">
            <w:pPr>
              <w:widowControl w:val="0"/>
              <w:pBdr>
                <w:top w:val="nil"/>
                <w:left w:val="nil"/>
                <w:bottom w:val="nil"/>
                <w:right w:val="nil"/>
                <w:between w:val="nil"/>
              </w:pBdr>
              <w:spacing w:line="276" w:lineRule="auto"/>
              <w:rPr>
                <w:b/>
                <w:color w:val="000000"/>
              </w:rPr>
            </w:pPr>
          </w:p>
        </w:tc>
        <w:tc>
          <w:tcPr>
            <w:tcW w:w="1321" w:type="dxa"/>
            <w:vMerge/>
          </w:tcPr>
          <w:p w14:paraId="40ECBCBE" w14:textId="77777777" w:rsidR="00DF3F82" w:rsidRDefault="00DF3F82">
            <w:pPr>
              <w:widowControl w:val="0"/>
              <w:pBdr>
                <w:top w:val="nil"/>
                <w:left w:val="nil"/>
                <w:bottom w:val="nil"/>
                <w:right w:val="nil"/>
                <w:between w:val="nil"/>
              </w:pBdr>
              <w:spacing w:line="276" w:lineRule="auto"/>
              <w:rPr>
                <w:b/>
                <w:color w:val="000000"/>
              </w:rPr>
            </w:pPr>
          </w:p>
        </w:tc>
        <w:tc>
          <w:tcPr>
            <w:tcW w:w="4813" w:type="dxa"/>
          </w:tcPr>
          <w:p w14:paraId="551194AC" w14:textId="77777777" w:rsidR="00DF3F82" w:rsidRDefault="008339F9">
            <w:pPr>
              <w:widowControl w:val="0"/>
              <w:pBdr>
                <w:top w:val="nil"/>
                <w:left w:val="nil"/>
                <w:bottom w:val="nil"/>
                <w:right w:val="nil"/>
                <w:between w:val="nil"/>
              </w:pBdr>
              <w:ind w:left="100"/>
              <w:jc w:val="both"/>
              <w:rPr>
                <w:b/>
                <w:color w:val="000000"/>
              </w:rPr>
            </w:pPr>
            <w:r>
              <w:rPr>
                <w:b/>
                <w:color w:val="000000"/>
              </w:rPr>
              <w:t>Name:</w:t>
            </w:r>
          </w:p>
        </w:tc>
      </w:tr>
      <w:tr w:rsidR="00DF3F82" w14:paraId="3038C854" w14:textId="77777777">
        <w:trPr>
          <w:trHeight w:val="270"/>
        </w:trPr>
        <w:tc>
          <w:tcPr>
            <w:tcW w:w="2332" w:type="dxa"/>
            <w:vMerge/>
          </w:tcPr>
          <w:p w14:paraId="656E3043" w14:textId="77777777" w:rsidR="00DF3F82" w:rsidRDefault="00DF3F82">
            <w:pPr>
              <w:widowControl w:val="0"/>
              <w:pBdr>
                <w:top w:val="nil"/>
                <w:left w:val="nil"/>
                <w:bottom w:val="nil"/>
                <w:right w:val="nil"/>
                <w:between w:val="nil"/>
              </w:pBdr>
              <w:spacing w:line="276" w:lineRule="auto"/>
              <w:rPr>
                <w:b/>
                <w:color w:val="000000"/>
              </w:rPr>
            </w:pPr>
          </w:p>
        </w:tc>
        <w:tc>
          <w:tcPr>
            <w:tcW w:w="1321" w:type="dxa"/>
            <w:vMerge/>
          </w:tcPr>
          <w:p w14:paraId="4F3E6257" w14:textId="77777777" w:rsidR="00DF3F82" w:rsidRDefault="00DF3F82">
            <w:pPr>
              <w:widowControl w:val="0"/>
              <w:pBdr>
                <w:top w:val="nil"/>
                <w:left w:val="nil"/>
                <w:bottom w:val="nil"/>
                <w:right w:val="nil"/>
                <w:between w:val="nil"/>
              </w:pBdr>
              <w:spacing w:line="276" w:lineRule="auto"/>
              <w:rPr>
                <w:b/>
                <w:color w:val="000000"/>
              </w:rPr>
            </w:pPr>
          </w:p>
        </w:tc>
        <w:tc>
          <w:tcPr>
            <w:tcW w:w="4813" w:type="dxa"/>
          </w:tcPr>
          <w:p w14:paraId="274F81F1" w14:textId="77777777" w:rsidR="00DF3F82" w:rsidRDefault="008339F9">
            <w:r>
              <w:rPr>
                <w:b/>
              </w:rPr>
              <w:t>Register No :</w:t>
            </w:r>
          </w:p>
        </w:tc>
      </w:tr>
      <w:tr w:rsidR="00DF3F82" w14:paraId="4F867DEE" w14:textId="77777777">
        <w:trPr>
          <w:trHeight w:val="455"/>
        </w:trPr>
        <w:tc>
          <w:tcPr>
            <w:tcW w:w="2332" w:type="dxa"/>
          </w:tcPr>
          <w:p w14:paraId="0D6A06D3" w14:textId="77777777" w:rsidR="00DF3F82" w:rsidRDefault="008339F9">
            <w:pPr>
              <w:widowControl w:val="0"/>
              <w:pBdr>
                <w:top w:val="nil"/>
                <w:left w:val="nil"/>
                <w:bottom w:val="nil"/>
                <w:right w:val="nil"/>
                <w:between w:val="nil"/>
              </w:pBdr>
              <w:spacing w:before="91"/>
              <w:ind w:left="105"/>
              <w:rPr>
                <w:color w:val="000000"/>
              </w:rPr>
            </w:pPr>
            <w:r>
              <w:rPr>
                <w:color w:val="000000"/>
              </w:rPr>
              <w:t>Program and Execution</w:t>
            </w:r>
          </w:p>
        </w:tc>
        <w:tc>
          <w:tcPr>
            <w:tcW w:w="1321" w:type="dxa"/>
          </w:tcPr>
          <w:p w14:paraId="37948AFE" w14:textId="77777777" w:rsidR="00DF3F82" w:rsidRDefault="008339F9">
            <w:pPr>
              <w:widowControl w:val="0"/>
              <w:pBdr>
                <w:top w:val="nil"/>
                <w:left w:val="nil"/>
                <w:bottom w:val="nil"/>
                <w:right w:val="nil"/>
                <w:between w:val="nil"/>
              </w:pBdr>
              <w:spacing w:before="91"/>
              <w:ind w:left="421" w:right="423"/>
              <w:jc w:val="center"/>
              <w:rPr>
                <w:color w:val="000000"/>
              </w:rPr>
            </w:pPr>
            <w:r>
              <w:rPr>
                <w:color w:val="000000"/>
              </w:rPr>
              <w:t>20</w:t>
            </w:r>
          </w:p>
        </w:tc>
        <w:tc>
          <w:tcPr>
            <w:tcW w:w="4813" w:type="dxa"/>
          </w:tcPr>
          <w:p w14:paraId="58A510E8" w14:textId="77777777" w:rsidR="00DF3F82" w:rsidRDefault="00DF3F82">
            <w:pPr>
              <w:widowControl w:val="0"/>
              <w:pBdr>
                <w:top w:val="nil"/>
                <w:left w:val="nil"/>
                <w:bottom w:val="nil"/>
                <w:right w:val="nil"/>
                <w:between w:val="nil"/>
              </w:pBdr>
              <w:rPr>
                <w:color w:val="000000"/>
              </w:rPr>
            </w:pPr>
          </w:p>
        </w:tc>
      </w:tr>
      <w:tr w:rsidR="00DF3F82" w14:paraId="1A09D0F7" w14:textId="77777777">
        <w:trPr>
          <w:trHeight w:val="830"/>
        </w:trPr>
        <w:tc>
          <w:tcPr>
            <w:tcW w:w="2332" w:type="dxa"/>
          </w:tcPr>
          <w:p w14:paraId="7599F1A5" w14:textId="77777777" w:rsidR="00DF3F82" w:rsidRDefault="008339F9" w:rsidP="00891ED6">
            <w:pPr>
              <w:widowControl w:val="0"/>
              <w:pBdr>
                <w:top w:val="nil"/>
                <w:left w:val="nil"/>
                <w:bottom w:val="nil"/>
                <w:right w:val="nil"/>
                <w:between w:val="nil"/>
              </w:pBdr>
              <w:spacing w:line="276" w:lineRule="auto"/>
              <w:ind w:left="110" w:right="-33"/>
              <w:rPr>
                <w:color w:val="000000"/>
              </w:rPr>
            </w:pPr>
            <w:r>
              <w:rPr>
                <w:color w:val="000000"/>
              </w:rPr>
              <w:t>Demo verification &amp;viva</w:t>
            </w:r>
          </w:p>
        </w:tc>
        <w:tc>
          <w:tcPr>
            <w:tcW w:w="1321" w:type="dxa"/>
          </w:tcPr>
          <w:p w14:paraId="2DD82D25" w14:textId="77777777" w:rsidR="00DF3F82" w:rsidRDefault="00DF3F82">
            <w:pPr>
              <w:widowControl w:val="0"/>
              <w:pBdr>
                <w:top w:val="nil"/>
                <w:left w:val="nil"/>
                <w:bottom w:val="nil"/>
                <w:right w:val="nil"/>
                <w:between w:val="nil"/>
              </w:pBdr>
              <w:spacing w:before="11"/>
              <w:rPr>
                <w:b/>
                <w:color w:val="000000"/>
                <w:sz w:val="23"/>
                <w:szCs w:val="23"/>
              </w:rPr>
            </w:pPr>
          </w:p>
          <w:p w14:paraId="5948B4FD" w14:textId="77777777" w:rsidR="00DF3F82" w:rsidRDefault="008339F9">
            <w:pPr>
              <w:widowControl w:val="0"/>
              <w:pBdr>
                <w:top w:val="nil"/>
                <w:left w:val="nil"/>
                <w:bottom w:val="nil"/>
                <w:right w:val="nil"/>
                <w:between w:val="nil"/>
              </w:pBdr>
              <w:ind w:left="421" w:right="423"/>
              <w:jc w:val="center"/>
              <w:rPr>
                <w:color w:val="000000"/>
              </w:rPr>
            </w:pPr>
            <w:r>
              <w:rPr>
                <w:color w:val="000000"/>
              </w:rPr>
              <w:t>15</w:t>
            </w:r>
          </w:p>
        </w:tc>
        <w:tc>
          <w:tcPr>
            <w:tcW w:w="4813" w:type="dxa"/>
          </w:tcPr>
          <w:p w14:paraId="555431DD" w14:textId="77777777" w:rsidR="00DF3F82" w:rsidRDefault="00DF3F82">
            <w:pPr>
              <w:widowControl w:val="0"/>
              <w:pBdr>
                <w:top w:val="nil"/>
                <w:left w:val="nil"/>
                <w:bottom w:val="nil"/>
                <w:right w:val="nil"/>
                <w:between w:val="nil"/>
              </w:pBdr>
              <w:rPr>
                <w:color w:val="000000"/>
              </w:rPr>
            </w:pPr>
          </w:p>
        </w:tc>
      </w:tr>
      <w:tr w:rsidR="00DF3F82" w14:paraId="1BE30A20" w14:textId="77777777">
        <w:trPr>
          <w:trHeight w:val="450"/>
        </w:trPr>
        <w:tc>
          <w:tcPr>
            <w:tcW w:w="2332" w:type="dxa"/>
          </w:tcPr>
          <w:p w14:paraId="05A259DE" w14:textId="77777777" w:rsidR="00DF3F82" w:rsidRDefault="008339F9">
            <w:pPr>
              <w:widowControl w:val="0"/>
              <w:pBdr>
                <w:top w:val="nil"/>
                <w:left w:val="nil"/>
                <w:bottom w:val="nil"/>
                <w:right w:val="nil"/>
                <w:between w:val="nil"/>
              </w:pBdr>
              <w:spacing w:before="86"/>
              <w:ind w:left="105"/>
              <w:rPr>
                <w:color w:val="000000"/>
              </w:rPr>
            </w:pPr>
            <w:r>
              <w:rPr>
                <w:color w:val="000000"/>
              </w:rPr>
              <w:t>Project Report</w:t>
            </w:r>
          </w:p>
        </w:tc>
        <w:tc>
          <w:tcPr>
            <w:tcW w:w="1321" w:type="dxa"/>
          </w:tcPr>
          <w:p w14:paraId="405E4DB9" w14:textId="77777777" w:rsidR="00DF3F82" w:rsidRDefault="008339F9">
            <w:pPr>
              <w:widowControl w:val="0"/>
              <w:pBdr>
                <w:top w:val="nil"/>
                <w:left w:val="nil"/>
                <w:bottom w:val="nil"/>
                <w:right w:val="nil"/>
                <w:between w:val="nil"/>
              </w:pBdr>
              <w:spacing w:before="86"/>
              <w:ind w:left="421" w:right="423"/>
              <w:jc w:val="center"/>
              <w:rPr>
                <w:color w:val="000000"/>
              </w:rPr>
            </w:pPr>
            <w:r>
              <w:rPr>
                <w:color w:val="000000"/>
              </w:rPr>
              <w:t>05</w:t>
            </w:r>
          </w:p>
        </w:tc>
        <w:tc>
          <w:tcPr>
            <w:tcW w:w="4813" w:type="dxa"/>
          </w:tcPr>
          <w:p w14:paraId="7CD89542" w14:textId="77777777" w:rsidR="00DF3F82" w:rsidRDefault="00DF3F82">
            <w:pPr>
              <w:widowControl w:val="0"/>
              <w:pBdr>
                <w:top w:val="nil"/>
                <w:left w:val="nil"/>
                <w:bottom w:val="nil"/>
                <w:right w:val="nil"/>
                <w:between w:val="nil"/>
              </w:pBdr>
              <w:rPr>
                <w:color w:val="000000"/>
              </w:rPr>
            </w:pPr>
          </w:p>
        </w:tc>
      </w:tr>
      <w:tr w:rsidR="00DF3F82" w14:paraId="0144E1D0" w14:textId="77777777">
        <w:trPr>
          <w:trHeight w:val="455"/>
        </w:trPr>
        <w:tc>
          <w:tcPr>
            <w:tcW w:w="2332" w:type="dxa"/>
          </w:tcPr>
          <w:p w14:paraId="70083EEB" w14:textId="77777777" w:rsidR="00DF3F82" w:rsidRDefault="008339F9">
            <w:pPr>
              <w:widowControl w:val="0"/>
              <w:pBdr>
                <w:top w:val="nil"/>
                <w:left w:val="nil"/>
                <w:bottom w:val="nil"/>
                <w:right w:val="nil"/>
                <w:between w:val="nil"/>
              </w:pBdr>
              <w:spacing w:before="91"/>
              <w:ind w:left="105"/>
              <w:rPr>
                <w:b/>
                <w:color w:val="000000"/>
              </w:rPr>
            </w:pPr>
            <w:r>
              <w:rPr>
                <w:b/>
                <w:color w:val="000000"/>
              </w:rPr>
              <w:t>Total</w:t>
            </w:r>
          </w:p>
        </w:tc>
        <w:tc>
          <w:tcPr>
            <w:tcW w:w="1321" w:type="dxa"/>
          </w:tcPr>
          <w:p w14:paraId="0762C0A6" w14:textId="77777777" w:rsidR="00DF3F82" w:rsidRDefault="008339F9">
            <w:pPr>
              <w:widowControl w:val="0"/>
              <w:pBdr>
                <w:top w:val="nil"/>
                <w:left w:val="nil"/>
                <w:bottom w:val="nil"/>
                <w:right w:val="nil"/>
                <w:between w:val="nil"/>
              </w:pBdr>
              <w:spacing w:before="91"/>
              <w:ind w:left="421" w:right="423"/>
              <w:jc w:val="center"/>
              <w:rPr>
                <w:b/>
                <w:color w:val="000000"/>
              </w:rPr>
            </w:pPr>
            <w:r>
              <w:rPr>
                <w:b/>
                <w:color w:val="000000"/>
              </w:rPr>
              <w:t>40</w:t>
            </w:r>
          </w:p>
        </w:tc>
        <w:tc>
          <w:tcPr>
            <w:tcW w:w="4813" w:type="dxa"/>
          </w:tcPr>
          <w:p w14:paraId="72855CC5" w14:textId="77777777" w:rsidR="00DF3F82" w:rsidRDefault="00DF3F82">
            <w:pPr>
              <w:widowControl w:val="0"/>
              <w:pBdr>
                <w:top w:val="nil"/>
                <w:left w:val="nil"/>
                <w:bottom w:val="nil"/>
                <w:right w:val="nil"/>
                <w:between w:val="nil"/>
              </w:pBdr>
              <w:rPr>
                <w:color w:val="000000"/>
              </w:rPr>
            </w:pPr>
          </w:p>
        </w:tc>
      </w:tr>
    </w:tbl>
    <w:p w14:paraId="4A979FEF" w14:textId="77777777" w:rsidR="00DF3F82" w:rsidRDefault="00DF3F82">
      <w:pPr>
        <w:jc w:val="both"/>
      </w:pPr>
    </w:p>
    <w:p w14:paraId="35DF7695" w14:textId="77777777" w:rsidR="00DF3F82" w:rsidRDefault="00DF3F82">
      <w:pPr>
        <w:jc w:val="both"/>
      </w:pPr>
    </w:p>
    <w:p w14:paraId="6F5A9A41" w14:textId="77777777" w:rsidR="00CA76D6" w:rsidRPr="00647ED5" w:rsidRDefault="00CA76D6" w:rsidP="00CA76D6">
      <w:pPr>
        <w:rPr>
          <w:b/>
          <w:bCs/>
        </w:rPr>
      </w:pPr>
      <w:r w:rsidRPr="00647ED5">
        <w:rPr>
          <w:b/>
          <w:bCs/>
        </w:rPr>
        <w:t>Date</w:t>
      </w:r>
      <w:r w:rsidRPr="00647ED5">
        <w:rPr>
          <w:b/>
          <w:bCs/>
        </w:rPr>
        <w:tab/>
      </w:r>
      <w:r w:rsidRPr="00647ED5">
        <w:rPr>
          <w:b/>
          <w:bCs/>
        </w:rPr>
        <w:tab/>
      </w:r>
      <w:r>
        <w:rPr>
          <w:b/>
          <w:bCs/>
        </w:rPr>
        <w:tab/>
      </w:r>
      <w:r w:rsidRPr="00647ED5">
        <w:rPr>
          <w:b/>
          <w:bCs/>
        </w:rPr>
        <w:t>:</w:t>
      </w:r>
    </w:p>
    <w:p w14:paraId="01DCA0D6" w14:textId="77777777" w:rsidR="00CA76D6" w:rsidRPr="00647ED5" w:rsidRDefault="00CA76D6" w:rsidP="00CA76D6">
      <w:pPr>
        <w:rPr>
          <w:bCs/>
        </w:rPr>
      </w:pPr>
    </w:p>
    <w:p w14:paraId="0812D08B" w14:textId="77777777" w:rsidR="00CA76D6" w:rsidRPr="00647ED5" w:rsidRDefault="00CA76D6" w:rsidP="00CA76D6">
      <w:r w:rsidRPr="00647ED5">
        <w:rPr>
          <w:b/>
        </w:rPr>
        <w:t xml:space="preserve">Staff Name </w:t>
      </w:r>
      <w:r w:rsidRPr="00647ED5">
        <w:rPr>
          <w:b/>
        </w:rPr>
        <w:tab/>
      </w:r>
      <w:r>
        <w:rPr>
          <w:b/>
        </w:rPr>
        <w:tab/>
      </w:r>
      <w:r w:rsidRPr="00647ED5">
        <w:rPr>
          <w:b/>
        </w:rPr>
        <w:t xml:space="preserve">:  </w:t>
      </w:r>
    </w:p>
    <w:p w14:paraId="54D70AB6" w14:textId="77777777" w:rsidR="00CA76D6" w:rsidRPr="00647ED5" w:rsidRDefault="00CA76D6" w:rsidP="00CA76D6"/>
    <w:p w14:paraId="58C2CB03" w14:textId="77777777" w:rsidR="00CA76D6" w:rsidRPr="002A40A6" w:rsidRDefault="00CA76D6" w:rsidP="00CA76D6">
      <w:pPr>
        <w:rPr>
          <w:b/>
        </w:rPr>
      </w:pPr>
      <w:r w:rsidRPr="00647ED5">
        <w:rPr>
          <w:b/>
        </w:rPr>
        <w:t>Signature</w:t>
      </w:r>
      <w:r w:rsidRPr="00647ED5">
        <w:rPr>
          <w:b/>
        </w:rPr>
        <w:tab/>
      </w:r>
      <w:r>
        <w:rPr>
          <w:b/>
        </w:rPr>
        <w:t xml:space="preserve">           </w:t>
      </w:r>
      <w:r>
        <w:rPr>
          <w:b/>
        </w:rPr>
        <w:tab/>
      </w:r>
      <w:r w:rsidRPr="00647ED5">
        <w:rPr>
          <w:b/>
        </w:rPr>
        <w:t>:</w:t>
      </w:r>
    </w:p>
    <w:p w14:paraId="58D50081" w14:textId="77777777" w:rsidR="00DF3F82" w:rsidRDefault="00DF3F82">
      <w:pPr>
        <w:jc w:val="both"/>
      </w:pPr>
    </w:p>
    <w:p w14:paraId="53214FB5" w14:textId="140D4BD9" w:rsidR="00C84851" w:rsidRDefault="00807138" w:rsidP="004250FF">
      <w:pPr>
        <w:spacing w:line="276" w:lineRule="auto"/>
        <w:jc w:val="center"/>
        <w:outlineLvl w:val="0"/>
        <w:rPr>
          <w:rFonts w:eastAsia="Calibri"/>
          <w:b/>
          <w:sz w:val="34"/>
          <w:szCs w:val="22"/>
          <w:lang w:eastAsia="en-US"/>
        </w:rPr>
      </w:pPr>
      <w:bookmarkStart w:id="1" w:name="_Hlk150326009"/>
      <w:r w:rsidRPr="00C84851">
        <w:rPr>
          <w:rFonts w:eastAsia="Calibri"/>
          <w:b/>
          <w:noProof/>
          <w:sz w:val="30"/>
          <w:szCs w:val="22"/>
          <w:lang w:val="en-IN"/>
        </w:rPr>
        <w:drawing>
          <wp:inline distT="0" distB="0" distL="0" distR="0" wp14:anchorId="5D238AF0" wp14:editId="3796017D">
            <wp:extent cx="1871526" cy="643466"/>
            <wp:effectExtent l="0" t="0" r="0" b="4445"/>
            <wp:docPr id="1834667400" name="Picture 1834667400" descr="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MIST-01.jpg"/>
                    <pic:cNvPicPr/>
                  </pic:nvPicPr>
                  <pic:blipFill>
                    <a:blip r:embed="rId8"/>
                    <a:srcRect l="15330" t="36694" r="15189" b="37393"/>
                    <a:stretch>
                      <a:fillRect/>
                    </a:stretch>
                  </pic:blipFill>
                  <pic:spPr>
                    <a:xfrm>
                      <a:off x="0" y="0"/>
                      <a:ext cx="1875236" cy="644741"/>
                    </a:xfrm>
                    <a:prstGeom prst="rect">
                      <a:avLst/>
                    </a:prstGeom>
                  </pic:spPr>
                </pic:pic>
              </a:graphicData>
            </a:graphic>
          </wp:inline>
        </w:drawing>
      </w:r>
    </w:p>
    <w:p w14:paraId="53CF1CC2" w14:textId="77777777" w:rsidR="004250FF" w:rsidRDefault="00C84851" w:rsidP="004250FF">
      <w:pPr>
        <w:spacing w:line="276" w:lineRule="auto"/>
        <w:outlineLvl w:val="0"/>
        <w:rPr>
          <w:rFonts w:eastAsia="Calibri"/>
          <w:b/>
          <w:sz w:val="34"/>
          <w:szCs w:val="22"/>
          <w:lang w:eastAsia="en-US"/>
        </w:rPr>
      </w:pPr>
      <w:r w:rsidRPr="00C84851">
        <w:rPr>
          <w:rFonts w:eastAsia="Calibri"/>
          <w:b/>
          <w:noProof/>
          <w:sz w:val="34"/>
          <w:szCs w:val="22"/>
          <w:lang w:val="en-IN"/>
        </w:rPr>
        <mc:AlternateContent>
          <mc:Choice Requires="wps">
            <w:drawing>
              <wp:anchor distT="0" distB="0" distL="114300" distR="114300" simplePos="0" relativeHeight="251659264" behindDoc="0" locked="0" layoutInCell="1" allowOverlap="1" wp14:anchorId="6D866EED" wp14:editId="3925CA76">
                <wp:simplePos x="0" y="0"/>
                <wp:positionH relativeFrom="column">
                  <wp:posOffset>929363</wp:posOffset>
                </wp:positionH>
                <wp:positionV relativeFrom="paragraph">
                  <wp:posOffset>216823</wp:posOffset>
                </wp:positionV>
                <wp:extent cx="3925019" cy="1095554"/>
                <wp:effectExtent l="0" t="0" r="0" b="9525"/>
                <wp:wrapNone/>
                <wp:docPr id="1440704792" name="Text Box 2"/>
                <wp:cNvGraphicFramePr/>
                <a:graphic xmlns:a="http://schemas.openxmlformats.org/drawingml/2006/main">
                  <a:graphicData uri="http://schemas.microsoft.com/office/word/2010/wordprocessingShape">
                    <wps:wsp>
                      <wps:cNvSpPr txBox="1"/>
                      <wps:spPr>
                        <a:xfrm>
                          <a:off x="0" y="0"/>
                          <a:ext cx="3925019" cy="1095554"/>
                        </a:xfrm>
                        <a:prstGeom prst="rect">
                          <a:avLst/>
                        </a:prstGeom>
                        <a:noFill/>
                        <a:ln>
                          <a:noFill/>
                        </a:ln>
                        <a:effectLst/>
                      </wps:spPr>
                      <wps:txbx>
                        <w:txbxContent>
                          <w:p w14:paraId="48BD3473" w14:textId="77777777" w:rsidR="00C84851" w:rsidRPr="002E37E3" w:rsidRDefault="00C84851" w:rsidP="00752159">
                            <w:pPr>
                              <w:outlineLvl w:val="0"/>
                              <w:rPr>
                                <w:b/>
                              </w:rPr>
                            </w:pPr>
                            <w:r w:rsidRPr="002E37E3">
                              <w:rPr>
                                <w:b/>
                              </w:rPr>
                              <w:t>COLLEGE OF ENGINEERING AND TECHNOLOGY</w:t>
                            </w:r>
                          </w:p>
                          <w:p w14:paraId="1D91EF47" w14:textId="78E07DDD" w:rsidR="00C84851" w:rsidRPr="002E37E3" w:rsidRDefault="00C84851" w:rsidP="00807138">
                            <w:pPr>
                              <w:outlineLvl w:val="0"/>
                              <w:rPr>
                                <w:b/>
                              </w:rPr>
                            </w:pPr>
                            <w:r w:rsidRPr="002E37E3">
                              <w:rPr>
                                <w:b/>
                              </w:rPr>
                              <w:t>SRM INSTITUTE OF SCIENCE AND TECHNOLOGY</w:t>
                            </w:r>
                          </w:p>
                          <w:p w14:paraId="029545EC" w14:textId="77777777" w:rsidR="00C84851" w:rsidRPr="002E37E3" w:rsidRDefault="00C84851" w:rsidP="00C84851">
                            <w:pPr>
                              <w:jc w:val="center"/>
                              <w:outlineLvl w:val="0"/>
                              <w:rPr>
                                <w:b/>
                              </w:rPr>
                            </w:pPr>
                            <w:r w:rsidRPr="002E37E3">
                              <w:rPr>
                                <w:b/>
                              </w:rPr>
                              <w:t>(Under Section 3 of UGC Act, 1956)</w:t>
                            </w:r>
                          </w:p>
                          <w:p w14:paraId="33A81B05" w14:textId="77777777" w:rsidR="00C84851" w:rsidRPr="002E37E3" w:rsidRDefault="00C84851" w:rsidP="00C84851">
                            <w:pPr>
                              <w:jc w:val="center"/>
                              <w:outlineLvl w:val="0"/>
                              <w:rPr>
                                <w:bCs/>
                              </w:rPr>
                            </w:pPr>
                            <w:r w:rsidRPr="002E37E3">
                              <w:rPr>
                                <w:bCs/>
                              </w:rPr>
                              <w:t>S.R.M. NAGAR, KATTANKULATHUR – 603 203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3.2pt;margin-top:17.05pt;width:309.05pt;height:8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" filled="f" stroked="f">
                <v:textbox>
                  <w:txbxContent>
                    <w:p w14:paraId="48BD3473" w14:textId="77777777" w:rsidR="00C84851" w:rsidRPr="002E37E3" w:rsidRDefault="00C84851" w:rsidP="00752159">
                      <w:pPr>
                        <w:outlineLvl w:val="0"/>
                        <w:rPr>
                          <w:b/>
                        </w:rPr>
                      </w:pPr>
                      <w:r w:rsidRPr="002E37E3">
                        <w:rPr>
                          <w:b/>
                        </w:rPr>
                        <w:t>COLLEGE OF ENGINEERING AND TECHNOLOGY</w:t>
                      </w:r>
                    </w:p>
                    <w:p w14:paraId="1D91EF47" w14:textId="78E07DDD" w:rsidR="00C84851" w:rsidRPr="002E37E3" w:rsidRDefault="00C84851" w:rsidP="00807138">
                      <w:pPr>
                        <w:outlineLvl w:val="0"/>
                        <w:rPr>
                          <w:b/>
                        </w:rPr>
                      </w:pPr>
                      <w:r w:rsidRPr="002E37E3">
                        <w:rPr>
                          <w:b/>
                        </w:rPr>
                        <w:t>SRM INSTITUTE OF SCIENCE AND TECHNOLOGY</w:t>
                      </w:r>
                    </w:p>
                    <w:p w14:paraId="029545EC" w14:textId="77777777" w:rsidR="00C84851" w:rsidRPr="002E37E3" w:rsidRDefault="00C84851" w:rsidP="00C84851">
                      <w:pPr>
                        <w:jc w:val="center"/>
                        <w:outlineLvl w:val="0"/>
                        <w:rPr>
                          <w:b/>
                        </w:rPr>
                      </w:pPr>
                      <w:r w:rsidRPr="002E37E3">
                        <w:rPr>
                          <w:b/>
                        </w:rPr>
                        <w:t>(Under Section 3 of UGC Act, 1956)</w:t>
                      </w:r>
                    </w:p>
                    <w:p w14:paraId="33A81B05" w14:textId="77777777" w:rsidR="00C84851" w:rsidRPr="002E37E3" w:rsidRDefault="00C84851" w:rsidP="00C84851">
                      <w:pPr>
                        <w:jc w:val="center"/>
                        <w:outlineLvl w:val="0"/>
                        <w:rPr>
                          <w:bCs/>
                        </w:rPr>
                      </w:pPr>
                      <w:r w:rsidRPr="002E37E3">
                        <w:rPr>
                          <w:bCs/>
                        </w:rPr>
                        <w:t>S.R.M. NAGAR, KATTANKULATHUR – 603 203</w:t>
                      </w:r>
                    </w:p>
                  </w:txbxContent>
                </v:textbox>
              </v:shape>
            </w:pict>
          </mc:Fallback>
        </mc:AlternateContent>
      </w:r>
    </w:p>
    <w:p w14:paraId="6E02603A" w14:textId="4B8F0EF3" w:rsidR="00C84851" w:rsidRPr="004250FF" w:rsidRDefault="00C84851" w:rsidP="004250FF">
      <w:pPr>
        <w:spacing w:line="276" w:lineRule="auto"/>
        <w:jc w:val="center"/>
        <w:outlineLvl w:val="0"/>
        <w:rPr>
          <w:rFonts w:eastAsia="Calibri"/>
          <w:b/>
          <w:sz w:val="34"/>
          <w:szCs w:val="22"/>
          <w:lang w:eastAsia="en-US"/>
        </w:rPr>
      </w:pPr>
      <w:r w:rsidRPr="00C84851">
        <w:rPr>
          <w:rFonts w:eastAsia="Calibri"/>
          <w:b/>
          <w:sz w:val="36"/>
          <w:lang w:eastAsia="en-US"/>
        </w:rPr>
        <w:lastRenderedPageBreak/>
        <w:t>BONAFIDE CERTIFICATE</w:t>
      </w:r>
    </w:p>
    <w:p w14:paraId="6C3276F8" w14:textId="77777777" w:rsidR="00C84851" w:rsidRPr="00C84851" w:rsidRDefault="00C84851" w:rsidP="00752159">
      <w:pPr>
        <w:spacing w:after="200" w:line="276" w:lineRule="auto"/>
        <w:rPr>
          <w:rFonts w:eastAsia="Calibri"/>
          <w:sz w:val="36"/>
          <w:lang w:eastAsia="en-US"/>
        </w:rPr>
      </w:pPr>
    </w:p>
    <w:p w14:paraId="7E4E6C88" w14:textId="77777777" w:rsidR="00752159" w:rsidRDefault="00C84851" w:rsidP="00752159">
      <w:pPr>
        <w:rPr>
          <w:color w:val="000000"/>
          <w:u w:val="single"/>
        </w:rPr>
      </w:pPr>
      <w:proofErr w:type="gramStart"/>
      <w:r w:rsidRPr="00C84851">
        <w:rPr>
          <w:rFonts w:eastAsia="Calibri"/>
          <w:lang w:eastAsia="en-US"/>
        </w:rPr>
        <w:t>Cer</w:t>
      </w:r>
      <w:r w:rsidR="00752159">
        <w:rPr>
          <w:rFonts w:eastAsia="Calibri"/>
          <w:lang w:eastAsia="en-US"/>
        </w:rPr>
        <w:t>tified  that</w:t>
      </w:r>
      <w:proofErr w:type="gramEnd"/>
      <w:r w:rsidR="00752159">
        <w:rPr>
          <w:rFonts w:eastAsia="Calibri"/>
          <w:lang w:eastAsia="en-US"/>
        </w:rPr>
        <w:t xml:space="preserve"> Mini project report </w:t>
      </w:r>
      <w:r w:rsidRPr="00C84851">
        <w:rPr>
          <w:rFonts w:eastAsia="Calibri"/>
          <w:lang w:eastAsia="en-US"/>
        </w:rPr>
        <w:t xml:space="preserve">titled </w:t>
      </w:r>
      <w:r w:rsidR="00752159">
        <w:rPr>
          <w:rFonts w:eastAsia="Calibri"/>
          <w:lang w:eastAsia="en-US"/>
        </w:rPr>
        <w:t xml:space="preserve"> </w:t>
      </w:r>
      <w:r w:rsidR="00752159" w:rsidRPr="00752159">
        <w:rPr>
          <w:u w:val="single"/>
        </w:rPr>
        <w:t>MICRO-PROCESSOR BASED DOOR OPENER</w:t>
      </w:r>
    </w:p>
    <w:p w14:paraId="670B097E" w14:textId="2C322206" w:rsidR="00C84851" w:rsidRDefault="00C84851" w:rsidP="00752159">
      <w:pPr>
        <w:rPr>
          <w:rFonts w:eastAsia="Calibri"/>
          <w:lang w:eastAsia="en-US"/>
        </w:rPr>
      </w:pPr>
      <w:r w:rsidRPr="00C84851">
        <w:rPr>
          <w:rFonts w:eastAsia="Calibri"/>
          <w:lang w:eastAsia="en-US"/>
        </w:rPr>
        <w:t xml:space="preserve"> </w:t>
      </w:r>
      <w:proofErr w:type="gramStart"/>
      <w:r w:rsidRPr="00C84851">
        <w:rPr>
          <w:rFonts w:eastAsia="Calibri"/>
          <w:lang w:eastAsia="en-US"/>
        </w:rPr>
        <w:t>is</w:t>
      </w:r>
      <w:proofErr w:type="gramEnd"/>
      <w:r w:rsidRPr="00C84851">
        <w:rPr>
          <w:rFonts w:eastAsia="Calibri"/>
          <w:lang w:eastAsia="en-US"/>
        </w:rPr>
        <w:t xml:space="preserve"> the </w:t>
      </w:r>
      <w:proofErr w:type="spellStart"/>
      <w:r w:rsidRPr="00C84851">
        <w:rPr>
          <w:rFonts w:eastAsia="Calibri"/>
          <w:lang w:eastAsia="en-US"/>
        </w:rPr>
        <w:t>b</w:t>
      </w:r>
      <w:r w:rsidR="00752159">
        <w:rPr>
          <w:rFonts w:eastAsia="Calibri"/>
          <w:lang w:eastAsia="en-US"/>
        </w:rPr>
        <w:t>onafide</w:t>
      </w:r>
      <w:proofErr w:type="spellEnd"/>
      <w:r w:rsidR="00752159">
        <w:rPr>
          <w:rFonts w:eastAsia="Calibri"/>
          <w:lang w:eastAsia="en-US"/>
        </w:rPr>
        <w:t xml:space="preserve"> work of Reg. No </w:t>
      </w:r>
      <w:r w:rsidR="00752159">
        <w:rPr>
          <w:rFonts w:eastAsia="Calibri"/>
          <w:u w:val="single"/>
          <w:lang w:eastAsia="en-US"/>
        </w:rPr>
        <w:t xml:space="preserve"> </w:t>
      </w:r>
      <w:r w:rsidR="00752159" w:rsidRPr="00752159">
        <w:rPr>
          <w:rFonts w:eastAsia="Calibri"/>
          <w:u w:val="single"/>
          <w:lang w:eastAsia="en-US"/>
        </w:rPr>
        <w:t>RA2211026010527 , RA2211026010566 ,</w:t>
      </w:r>
      <w:r w:rsidR="00752159">
        <w:rPr>
          <w:rFonts w:eastAsia="Calibri"/>
          <w:lang w:eastAsia="en-US"/>
        </w:rPr>
        <w:t xml:space="preserve"> </w:t>
      </w:r>
      <w:r w:rsidR="00752159" w:rsidRPr="00752159">
        <w:rPr>
          <w:rFonts w:eastAsia="Calibri"/>
          <w:u w:val="single"/>
          <w:lang w:eastAsia="en-US"/>
        </w:rPr>
        <w:t>RA2211026010532</w:t>
      </w:r>
      <w:r w:rsidR="00752159">
        <w:rPr>
          <w:rFonts w:eastAsia="Calibri"/>
          <w:u w:val="single"/>
          <w:lang w:eastAsia="en-US"/>
        </w:rPr>
        <w:t xml:space="preserve"> </w:t>
      </w:r>
      <w:r w:rsidR="00752159">
        <w:rPr>
          <w:rFonts w:eastAsia="Calibri"/>
          <w:lang w:eastAsia="en-US"/>
        </w:rPr>
        <w:t xml:space="preserve"> Name </w:t>
      </w:r>
      <w:r w:rsidR="00752159" w:rsidRPr="00752159">
        <w:rPr>
          <w:rFonts w:eastAsia="Calibri"/>
          <w:u w:val="single"/>
          <w:lang w:eastAsia="en-US"/>
        </w:rPr>
        <w:t>ANU SHREE VS , HARSH BHAYANA , ANKARBOINA</w:t>
      </w:r>
      <w:r w:rsidR="00752159">
        <w:rPr>
          <w:rFonts w:eastAsia="Calibri"/>
          <w:lang w:eastAsia="en-US"/>
        </w:rPr>
        <w:t xml:space="preserve"> </w:t>
      </w:r>
      <w:r w:rsidR="00752159" w:rsidRPr="00752159">
        <w:rPr>
          <w:rFonts w:eastAsia="Calibri"/>
          <w:u w:val="single"/>
          <w:lang w:eastAsia="en-US"/>
        </w:rPr>
        <w:t>SURABHI</w:t>
      </w:r>
      <w:r w:rsidR="00752159">
        <w:rPr>
          <w:rFonts w:eastAsia="Calibri"/>
          <w:u w:val="single"/>
          <w:lang w:eastAsia="en-US"/>
        </w:rPr>
        <w:t xml:space="preserve"> </w:t>
      </w:r>
      <w:r w:rsidRPr="00C84851">
        <w:rPr>
          <w:rFonts w:eastAsia="Calibri"/>
          <w:lang w:eastAsia="en-US"/>
        </w:rPr>
        <w:t>who carried out the minor project under my supervision. Certified further, that to the best of my knowledge, the work reported herein does not form any other project report or dissertation on the basis of which a degree or award was conferred on an earlier occasion on this or any other candidate.</w:t>
      </w:r>
    </w:p>
    <w:p w14:paraId="1A500F9B" w14:textId="77777777" w:rsidR="00752159" w:rsidRDefault="00752159" w:rsidP="00752159">
      <w:pPr>
        <w:rPr>
          <w:rFonts w:eastAsia="Calibri"/>
          <w:lang w:eastAsia="en-US"/>
        </w:rPr>
      </w:pPr>
    </w:p>
    <w:p w14:paraId="0C737578" w14:textId="77777777" w:rsidR="00752159" w:rsidRDefault="00752159" w:rsidP="00752159">
      <w:pPr>
        <w:rPr>
          <w:rFonts w:eastAsia="Calibri"/>
          <w:lang w:eastAsia="en-US"/>
        </w:rPr>
      </w:pPr>
    </w:p>
    <w:p w14:paraId="446E2CFF" w14:textId="77777777" w:rsidR="00752159" w:rsidRDefault="00752159" w:rsidP="00752159">
      <w:pPr>
        <w:rPr>
          <w:rFonts w:eastAsia="Calibri"/>
          <w:lang w:eastAsia="en-US"/>
        </w:rPr>
      </w:pPr>
    </w:p>
    <w:p w14:paraId="51C11983" w14:textId="77777777" w:rsidR="00752159" w:rsidRDefault="00752159" w:rsidP="00752159">
      <w:pPr>
        <w:rPr>
          <w:rFonts w:eastAsia="Calibri"/>
          <w:lang w:eastAsia="en-US"/>
        </w:rPr>
      </w:pPr>
    </w:p>
    <w:p w14:paraId="77FC9F7D" w14:textId="77777777" w:rsidR="00752159" w:rsidRDefault="00752159" w:rsidP="00752159">
      <w:pPr>
        <w:rPr>
          <w:rFonts w:eastAsia="Calibri"/>
          <w:lang w:eastAsia="en-US"/>
        </w:rPr>
      </w:pPr>
    </w:p>
    <w:p w14:paraId="317F63A4" w14:textId="77777777" w:rsidR="00752159" w:rsidRDefault="00752159" w:rsidP="00752159">
      <w:pPr>
        <w:rPr>
          <w:rFonts w:eastAsia="Calibri"/>
          <w:lang w:eastAsia="en-US"/>
        </w:rPr>
      </w:pPr>
    </w:p>
    <w:p w14:paraId="7F1E4D56" w14:textId="77777777" w:rsidR="00752159" w:rsidRDefault="00752159" w:rsidP="00752159">
      <w:pPr>
        <w:rPr>
          <w:rFonts w:eastAsia="Calibri"/>
          <w:lang w:eastAsia="en-US"/>
        </w:rPr>
      </w:pPr>
    </w:p>
    <w:p w14:paraId="4889D660" w14:textId="77777777" w:rsidR="00752159" w:rsidRDefault="00752159" w:rsidP="00752159">
      <w:pPr>
        <w:rPr>
          <w:rFonts w:eastAsia="Calibri"/>
          <w:lang w:eastAsia="en-US"/>
        </w:rPr>
      </w:pPr>
    </w:p>
    <w:p w14:paraId="6AF1FDB5" w14:textId="77777777" w:rsidR="00752159" w:rsidRDefault="00752159" w:rsidP="00752159">
      <w:pPr>
        <w:rPr>
          <w:rFonts w:eastAsia="Calibri"/>
          <w:lang w:eastAsia="en-US"/>
        </w:rPr>
      </w:pPr>
    </w:p>
    <w:p w14:paraId="609F0AFA" w14:textId="77777777" w:rsidR="00752159" w:rsidRDefault="00752159" w:rsidP="00752159">
      <w:pPr>
        <w:rPr>
          <w:rFonts w:eastAsia="Calibri"/>
          <w:lang w:eastAsia="en-US"/>
        </w:rPr>
      </w:pPr>
    </w:p>
    <w:p w14:paraId="50750D55" w14:textId="77777777" w:rsidR="00752159" w:rsidRDefault="00752159" w:rsidP="00752159">
      <w:pPr>
        <w:rPr>
          <w:rFonts w:eastAsia="Calibri"/>
          <w:lang w:eastAsia="en-US"/>
        </w:rPr>
      </w:pPr>
    </w:p>
    <w:p w14:paraId="02426507" w14:textId="77777777" w:rsidR="004250FF" w:rsidRDefault="004250FF" w:rsidP="00752159">
      <w:pPr>
        <w:rPr>
          <w:rFonts w:eastAsia="Calibri"/>
          <w:lang w:eastAsia="en-US"/>
        </w:rPr>
      </w:pPr>
    </w:p>
    <w:p w14:paraId="482A7B49" w14:textId="77777777" w:rsidR="004250FF" w:rsidRDefault="004250FF" w:rsidP="00752159">
      <w:pPr>
        <w:rPr>
          <w:rFonts w:eastAsia="Calibri"/>
          <w:lang w:eastAsia="en-US"/>
        </w:rPr>
      </w:pPr>
    </w:p>
    <w:p w14:paraId="2D781B4A" w14:textId="77777777" w:rsidR="00C84851" w:rsidRPr="00C84851" w:rsidRDefault="00C84851" w:rsidP="00752159">
      <w:pPr>
        <w:spacing w:after="200" w:line="276" w:lineRule="auto"/>
        <w:rPr>
          <w:rFonts w:eastAsia="Calibri"/>
          <w:sz w:val="36"/>
          <w:lang w:eastAsia="en-US"/>
        </w:rPr>
      </w:pPr>
    </w:p>
    <w:p w14:paraId="76ECBB2A" w14:textId="5B4C6014" w:rsidR="00B02D1C" w:rsidRPr="00C84851" w:rsidRDefault="00C84851" w:rsidP="00B02D1C">
      <w:pPr>
        <w:spacing w:after="200" w:line="276" w:lineRule="auto"/>
        <w:rPr>
          <w:rFonts w:eastAsia="Calibri"/>
          <w:b/>
          <w:lang w:eastAsia="en-US"/>
        </w:rPr>
      </w:pPr>
      <w:r w:rsidRPr="00C84851">
        <w:rPr>
          <w:rFonts w:eastAsia="Calibri"/>
          <w:b/>
          <w:lang w:eastAsia="en-US"/>
        </w:rPr>
        <w:t xml:space="preserve">     SIGNATURE                                                                          </w:t>
      </w:r>
      <w:proofErr w:type="spellStart"/>
      <w:r w:rsidRPr="00C84851">
        <w:rPr>
          <w:rFonts w:eastAsia="Calibri"/>
          <w:b/>
          <w:lang w:eastAsia="en-US"/>
        </w:rPr>
        <w:t>SIGNATURE</w:t>
      </w:r>
      <w:proofErr w:type="spellEnd"/>
    </w:p>
    <w:p w14:paraId="018F3239" w14:textId="70439D1D" w:rsidR="00C84851" w:rsidRPr="00C84851" w:rsidRDefault="00C84851" w:rsidP="00C84851">
      <w:pPr>
        <w:spacing w:after="200" w:line="276" w:lineRule="auto"/>
        <w:rPr>
          <w:rFonts w:eastAsia="Calibri"/>
          <w:b/>
          <w:lang w:eastAsia="en-US"/>
        </w:rPr>
      </w:pPr>
      <w:r w:rsidRPr="00C84851">
        <w:rPr>
          <w:rFonts w:eastAsia="Calibri"/>
          <w:b/>
          <w:lang w:eastAsia="en-US"/>
        </w:rPr>
        <w:t xml:space="preserve">         (GUIDE)                                                          HEAD OF THE DEPARTMENT</w:t>
      </w:r>
    </w:p>
    <w:bookmarkEnd w:id="1"/>
    <w:p w14:paraId="071B7046" w14:textId="37C654B8" w:rsidR="00B02D1C" w:rsidRDefault="00B02D1C" w:rsidP="00B02D1C">
      <w:pPr>
        <w:spacing w:line="265" w:lineRule="auto"/>
        <w:ind w:left="-5" w:hanging="10"/>
      </w:pPr>
      <w:r>
        <w:rPr>
          <w:b/>
          <w:color w:val="222222"/>
        </w:rPr>
        <w:t xml:space="preserve">                                                                                       Dr. R Annie </w:t>
      </w:r>
      <w:proofErr w:type="spellStart"/>
      <w:r>
        <w:rPr>
          <w:b/>
          <w:color w:val="222222"/>
        </w:rPr>
        <w:t>Uthra</w:t>
      </w:r>
      <w:proofErr w:type="spellEnd"/>
      <w:r>
        <w:rPr>
          <w:b/>
          <w:color w:val="222222"/>
        </w:rPr>
        <w:t xml:space="preserve"> </w:t>
      </w:r>
    </w:p>
    <w:p w14:paraId="42AEE10E" w14:textId="6692C95F" w:rsidR="00B02D1C" w:rsidRDefault="00B02D1C" w:rsidP="00B02D1C">
      <w:pPr>
        <w:spacing w:after="3" w:line="265" w:lineRule="auto"/>
        <w:ind w:left="-5" w:hanging="10"/>
      </w:pPr>
      <w:r>
        <w:rPr>
          <w:color w:val="222222"/>
        </w:rPr>
        <w:t xml:space="preserve">                                                                                       Professor and </w:t>
      </w:r>
      <w:proofErr w:type="gramStart"/>
      <w:r>
        <w:rPr>
          <w:color w:val="222222"/>
        </w:rPr>
        <w:t>Head ,</w:t>
      </w:r>
      <w:proofErr w:type="gramEnd"/>
    </w:p>
    <w:p w14:paraId="49FCB5B2" w14:textId="77777777" w:rsidR="00B02D1C" w:rsidRDefault="00B02D1C" w:rsidP="00B02D1C">
      <w:pPr>
        <w:spacing w:after="3" w:line="265" w:lineRule="auto"/>
        <w:ind w:left="-5" w:hanging="10"/>
        <w:jc w:val="right"/>
      </w:pPr>
      <w:r>
        <w:rPr>
          <w:color w:val="222222"/>
        </w:rPr>
        <w:t>Department of Computational Intelligence,</w:t>
      </w:r>
    </w:p>
    <w:p w14:paraId="49748916" w14:textId="77777777" w:rsidR="00752159" w:rsidRDefault="00B02D1C" w:rsidP="00752159">
      <w:pPr>
        <w:spacing w:after="3" w:line="265" w:lineRule="auto"/>
        <w:ind w:left="-5" w:hanging="10"/>
        <w:jc w:val="right"/>
        <w:rPr>
          <w:color w:val="222222"/>
        </w:rPr>
      </w:pPr>
      <w:r>
        <w:rPr>
          <w:color w:val="222222"/>
        </w:rPr>
        <w:t>SRM Institute of Science and Technology</w:t>
      </w:r>
    </w:p>
    <w:p w14:paraId="6DBE6343" w14:textId="77777777" w:rsidR="00752159" w:rsidRDefault="00752159" w:rsidP="00752159">
      <w:pPr>
        <w:spacing w:after="3" w:line="265" w:lineRule="auto"/>
        <w:ind w:left="-5" w:hanging="10"/>
        <w:jc w:val="right"/>
      </w:pPr>
    </w:p>
    <w:p w14:paraId="4A3D5D43" w14:textId="77777777" w:rsidR="004250FF" w:rsidRDefault="004250FF" w:rsidP="00752159">
      <w:pPr>
        <w:spacing w:after="3" w:line="265" w:lineRule="auto"/>
        <w:ind w:left="-5" w:hanging="10"/>
        <w:jc w:val="center"/>
        <w:rPr>
          <w:b/>
          <w:bCs/>
          <w:sz w:val="28"/>
          <w:szCs w:val="28"/>
        </w:rPr>
      </w:pPr>
    </w:p>
    <w:p w14:paraId="2F2FBD24" w14:textId="77777777" w:rsidR="004250FF" w:rsidRDefault="004250FF" w:rsidP="00752159">
      <w:pPr>
        <w:spacing w:after="3" w:line="265" w:lineRule="auto"/>
        <w:ind w:left="-5" w:hanging="10"/>
        <w:jc w:val="center"/>
        <w:rPr>
          <w:b/>
          <w:bCs/>
          <w:sz w:val="28"/>
          <w:szCs w:val="28"/>
        </w:rPr>
      </w:pPr>
    </w:p>
    <w:p w14:paraId="5577D3D6" w14:textId="77777777" w:rsidR="004250FF" w:rsidRDefault="004250FF" w:rsidP="00752159">
      <w:pPr>
        <w:spacing w:after="3" w:line="265" w:lineRule="auto"/>
        <w:ind w:left="-5" w:hanging="10"/>
        <w:jc w:val="center"/>
        <w:rPr>
          <w:b/>
          <w:bCs/>
          <w:sz w:val="28"/>
          <w:szCs w:val="28"/>
        </w:rPr>
      </w:pPr>
    </w:p>
    <w:p w14:paraId="710696B3" w14:textId="77777777" w:rsidR="004250FF" w:rsidRDefault="004250FF" w:rsidP="00752159">
      <w:pPr>
        <w:spacing w:after="3" w:line="265" w:lineRule="auto"/>
        <w:ind w:left="-5" w:hanging="10"/>
        <w:jc w:val="center"/>
        <w:rPr>
          <w:b/>
          <w:bCs/>
          <w:sz w:val="28"/>
          <w:szCs w:val="28"/>
        </w:rPr>
      </w:pPr>
    </w:p>
    <w:p w14:paraId="24D048B1" w14:textId="77777777" w:rsidR="004250FF" w:rsidRDefault="004250FF" w:rsidP="00752159">
      <w:pPr>
        <w:spacing w:after="3" w:line="265" w:lineRule="auto"/>
        <w:ind w:left="-5" w:hanging="10"/>
        <w:jc w:val="center"/>
        <w:rPr>
          <w:b/>
          <w:bCs/>
          <w:sz w:val="28"/>
          <w:szCs w:val="28"/>
        </w:rPr>
      </w:pPr>
    </w:p>
    <w:p w14:paraId="658164EC" w14:textId="77777777" w:rsidR="004250FF" w:rsidRDefault="004250FF" w:rsidP="00752159">
      <w:pPr>
        <w:spacing w:after="3" w:line="265" w:lineRule="auto"/>
        <w:ind w:left="-5" w:hanging="10"/>
        <w:jc w:val="center"/>
        <w:rPr>
          <w:b/>
          <w:bCs/>
          <w:sz w:val="28"/>
          <w:szCs w:val="28"/>
        </w:rPr>
      </w:pPr>
    </w:p>
    <w:p w14:paraId="30099B89" w14:textId="77777777" w:rsidR="004250FF" w:rsidRDefault="004250FF" w:rsidP="00752159">
      <w:pPr>
        <w:spacing w:after="3" w:line="265" w:lineRule="auto"/>
        <w:ind w:left="-5" w:hanging="10"/>
        <w:jc w:val="center"/>
        <w:rPr>
          <w:b/>
          <w:bCs/>
          <w:sz w:val="28"/>
          <w:szCs w:val="28"/>
        </w:rPr>
      </w:pPr>
    </w:p>
    <w:p w14:paraId="7BA09C86" w14:textId="77777777" w:rsidR="004250FF" w:rsidRDefault="004250FF" w:rsidP="00752159">
      <w:pPr>
        <w:spacing w:after="3" w:line="265" w:lineRule="auto"/>
        <w:ind w:left="-5" w:hanging="10"/>
        <w:jc w:val="center"/>
        <w:rPr>
          <w:b/>
          <w:bCs/>
          <w:sz w:val="28"/>
          <w:szCs w:val="28"/>
        </w:rPr>
      </w:pPr>
    </w:p>
    <w:p w14:paraId="5BA1C500" w14:textId="77777777" w:rsidR="004250FF" w:rsidRDefault="004250FF" w:rsidP="00752159">
      <w:pPr>
        <w:spacing w:after="3" w:line="265" w:lineRule="auto"/>
        <w:ind w:left="-5" w:hanging="10"/>
        <w:jc w:val="center"/>
        <w:rPr>
          <w:b/>
          <w:bCs/>
          <w:sz w:val="28"/>
          <w:szCs w:val="28"/>
        </w:rPr>
      </w:pPr>
    </w:p>
    <w:p w14:paraId="680F88CF" w14:textId="77777777" w:rsidR="004250FF" w:rsidRDefault="004250FF" w:rsidP="00752159">
      <w:pPr>
        <w:spacing w:after="3" w:line="265" w:lineRule="auto"/>
        <w:ind w:left="-5" w:hanging="10"/>
        <w:jc w:val="center"/>
        <w:rPr>
          <w:b/>
          <w:bCs/>
          <w:sz w:val="28"/>
          <w:szCs w:val="28"/>
        </w:rPr>
      </w:pPr>
    </w:p>
    <w:p w14:paraId="3700580C" w14:textId="77777777" w:rsidR="004250FF" w:rsidRDefault="004250FF" w:rsidP="00752159">
      <w:pPr>
        <w:spacing w:after="3" w:line="265" w:lineRule="auto"/>
        <w:ind w:left="-5" w:hanging="10"/>
        <w:jc w:val="center"/>
        <w:rPr>
          <w:b/>
          <w:bCs/>
          <w:sz w:val="28"/>
          <w:szCs w:val="28"/>
        </w:rPr>
      </w:pPr>
    </w:p>
    <w:p w14:paraId="233E9EF3" w14:textId="77777777" w:rsidR="004250FF" w:rsidRDefault="004250FF" w:rsidP="00752159">
      <w:pPr>
        <w:spacing w:after="3" w:line="265" w:lineRule="auto"/>
        <w:ind w:left="-5" w:hanging="10"/>
        <w:jc w:val="center"/>
        <w:rPr>
          <w:b/>
          <w:bCs/>
          <w:sz w:val="28"/>
          <w:szCs w:val="28"/>
        </w:rPr>
      </w:pPr>
    </w:p>
    <w:p w14:paraId="5B024C9F" w14:textId="77777777" w:rsidR="004250FF" w:rsidRDefault="004250FF" w:rsidP="00752159">
      <w:pPr>
        <w:spacing w:after="3" w:line="265" w:lineRule="auto"/>
        <w:ind w:left="-5" w:hanging="10"/>
        <w:jc w:val="center"/>
        <w:rPr>
          <w:b/>
          <w:bCs/>
          <w:sz w:val="28"/>
          <w:szCs w:val="28"/>
        </w:rPr>
      </w:pPr>
    </w:p>
    <w:p w14:paraId="2BC6DAA5" w14:textId="16BBE909" w:rsidR="00D84D49" w:rsidRPr="00752159" w:rsidRDefault="00D84D49" w:rsidP="00752159">
      <w:pPr>
        <w:spacing w:after="3" w:line="265" w:lineRule="auto"/>
        <w:ind w:left="-5" w:hanging="10"/>
        <w:jc w:val="center"/>
      </w:pPr>
      <w:r w:rsidRPr="00742537">
        <w:rPr>
          <w:b/>
          <w:bCs/>
          <w:sz w:val="28"/>
          <w:szCs w:val="28"/>
        </w:rPr>
        <w:t>TABLE OF CONTENTS</w:t>
      </w:r>
    </w:p>
    <w:p w14:paraId="06BEAF75" w14:textId="77777777" w:rsidR="00D84D49" w:rsidRPr="003B3FD0" w:rsidRDefault="00D84D49" w:rsidP="00D84D49">
      <w:pPr>
        <w:rPr>
          <w:b/>
          <w:u w:val="single"/>
        </w:rPr>
      </w:pPr>
    </w:p>
    <w:p w14:paraId="5C5DC1DE" w14:textId="77777777" w:rsidR="00D84D49" w:rsidRPr="003B3FD0" w:rsidRDefault="00D84D49" w:rsidP="00D84D49">
      <w:pPr>
        <w:rPr>
          <w:b/>
          <w:u w:val="single"/>
        </w:rPr>
      </w:pPr>
    </w:p>
    <w:p w14:paraId="13E33B7E" w14:textId="77777777" w:rsidR="00D84D49" w:rsidRPr="003B3FD0" w:rsidRDefault="00D84D49" w:rsidP="00D84D49">
      <w:pPr>
        <w:rPr>
          <w:b/>
          <w:u w:val="single"/>
        </w:rPr>
      </w:pPr>
    </w:p>
    <w:p w14:paraId="0F6DFC16" w14:textId="77777777" w:rsidR="00D84D49" w:rsidRPr="003B3FD0" w:rsidRDefault="00D84D49" w:rsidP="00D84D49">
      <w:pPr>
        <w:jc w:val="center"/>
        <w:rPr>
          <w:b/>
          <w:u w:val="single"/>
        </w:rPr>
      </w:pP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6"/>
        <w:gridCol w:w="5735"/>
        <w:gridCol w:w="1701"/>
      </w:tblGrid>
      <w:tr w:rsidR="00D84D49" w:rsidRPr="003B3FD0" w14:paraId="525FD3BA" w14:textId="77777777" w:rsidTr="00FA66CF">
        <w:trPr>
          <w:trHeight w:hRule="exact" w:val="743"/>
          <w:jc w:val="center"/>
        </w:trPr>
        <w:tc>
          <w:tcPr>
            <w:tcW w:w="1206" w:type="dxa"/>
            <w:shd w:val="clear" w:color="auto" w:fill="BFBFBF"/>
            <w:vAlign w:val="center"/>
          </w:tcPr>
          <w:p w14:paraId="096C8B06" w14:textId="77777777" w:rsidR="00D84D49" w:rsidRPr="003B3FD0" w:rsidRDefault="00D84D49" w:rsidP="00FA66CF">
            <w:pPr>
              <w:pStyle w:val="TableParagraph"/>
              <w:spacing w:before="14"/>
              <w:ind w:left="89" w:right="194"/>
              <w:jc w:val="center"/>
              <w:rPr>
                <w:rFonts w:ascii="Times New Roman" w:hAnsi="Times New Roman" w:cs="Times New Roman"/>
                <w:b/>
                <w:sz w:val="24"/>
                <w:szCs w:val="24"/>
              </w:rPr>
            </w:pPr>
            <w:r w:rsidRPr="003B3FD0">
              <w:rPr>
                <w:rFonts w:ascii="Times New Roman" w:hAnsi="Times New Roman" w:cs="Times New Roman"/>
                <w:b/>
                <w:sz w:val="24"/>
                <w:szCs w:val="24"/>
              </w:rPr>
              <w:t>S No.</w:t>
            </w:r>
          </w:p>
        </w:tc>
        <w:tc>
          <w:tcPr>
            <w:tcW w:w="5735" w:type="dxa"/>
            <w:shd w:val="clear" w:color="auto" w:fill="BFBFBF"/>
            <w:vAlign w:val="center"/>
          </w:tcPr>
          <w:p w14:paraId="241E0D0B" w14:textId="77777777" w:rsidR="00D84D49" w:rsidRPr="003B3FD0" w:rsidRDefault="00D84D49" w:rsidP="00FA66CF">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Title</w:t>
            </w:r>
          </w:p>
        </w:tc>
        <w:tc>
          <w:tcPr>
            <w:tcW w:w="1701" w:type="dxa"/>
            <w:shd w:val="clear" w:color="auto" w:fill="BFBFBF"/>
            <w:vAlign w:val="center"/>
          </w:tcPr>
          <w:p w14:paraId="2FE72AC0" w14:textId="77777777" w:rsidR="00D84D49" w:rsidRPr="003B3FD0" w:rsidRDefault="00D84D49" w:rsidP="00FA66CF">
            <w:pPr>
              <w:pStyle w:val="TableParagraph"/>
              <w:spacing w:before="14"/>
              <w:ind w:left="0" w:right="0"/>
              <w:jc w:val="center"/>
              <w:rPr>
                <w:rFonts w:ascii="Times New Roman" w:hAnsi="Times New Roman" w:cs="Times New Roman"/>
                <w:b/>
                <w:sz w:val="24"/>
                <w:szCs w:val="24"/>
              </w:rPr>
            </w:pPr>
            <w:r w:rsidRPr="003B3FD0">
              <w:rPr>
                <w:rFonts w:ascii="Times New Roman" w:hAnsi="Times New Roman" w:cs="Times New Roman"/>
                <w:b/>
                <w:sz w:val="24"/>
                <w:szCs w:val="24"/>
              </w:rPr>
              <w:t>Page No.</w:t>
            </w:r>
          </w:p>
        </w:tc>
      </w:tr>
      <w:tr w:rsidR="00D84D49" w:rsidRPr="003B3FD0" w14:paraId="508398B6" w14:textId="77777777" w:rsidTr="00FA66CF">
        <w:trPr>
          <w:trHeight w:hRule="exact" w:val="663"/>
          <w:jc w:val="center"/>
        </w:trPr>
        <w:tc>
          <w:tcPr>
            <w:tcW w:w="1206" w:type="dxa"/>
            <w:vAlign w:val="center"/>
          </w:tcPr>
          <w:p w14:paraId="414A6774" w14:textId="77777777" w:rsidR="00D84D49" w:rsidRPr="003B3FD0" w:rsidRDefault="00D84D49" w:rsidP="00FA66CF">
            <w:pPr>
              <w:pStyle w:val="TableParagraph"/>
              <w:spacing w:before="44"/>
              <w:ind w:left="0" w:right="1"/>
              <w:jc w:val="center"/>
              <w:rPr>
                <w:rFonts w:ascii="Times New Roman" w:hAnsi="Times New Roman" w:cs="Times New Roman"/>
                <w:sz w:val="24"/>
                <w:szCs w:val="24"/>
              </w:rPr>
            </w:pPr>
            <w:r w:rsidRPr="003B3FD0">
              <w:rPr>
                <w:rFonts w:ascii="Times New Roman" w:hAnsi="Times New Roman" w:cs="Times New Roman"/>
                <w:sz w:val="24"/>
                <w:szCs w:val="24"/>
              </w:rPr>
              <w:t>1</w:t>
            </w:r>
          </w:p>
        </w:tc>
        <w:tc>
          <w:tcPr>
            <w:tcW w:w="5735" w:type="dxa"/>
            <w:vAlign w:val="center"/>
          </w:tcPr>
          <w:p w14:paraId="5E6FA1A9" w14:textId="77777777" w:rsidR="00D84D49" w:rsidRPr="003B3FD0" w:rsidRDefault="00D84D49" w:rsidP="00FA66CF">
            <w:pPr>
              <w:rPr>
                <w:rFonts w:eastAsia="Garamond"/>
              </w:rPr>
            </w:pPr>
            <w:r w:rsidRPr="003B3FD0">
              <w:rPr>
                <w:rFonts w:eastAsia="Garamond"/>
              </w:rPr>
              <w:t xml:space="preserve"> </w:t>
            </w:r>
            <w:r>
              <w:rPr>
                <w:rFonts w:eastAsia="Garamond"/>
              </w:rPr>
              <w:t xml:space="preserve"> </w:t>
            </w:r>
            <w:r w:rsidRPr="003B3FD0">
              <w:rPr>
                <w:rFonts w:eastAsia="Garamond"/>
              </w:rPr>
              <w:t>Problem Statement</w:t>
            </w:r>
          </w:p>
        </w:tc>
        <w:tc>
          <w:tcPr>
            <w:tcW w:w="1701" w:type="dxa"/>
          </w:tcPr>
          <w:p w14:paraId="7B99A609" w14:textId="77777777" w:rsidR="00D84D49" w:rsidRPr="003B3FD0" w:rsidRDefault="00D84D49" w:rsidP="00FA66CF">
            <w:pPr>
              <w:jc w:val="center"/>
            </w:pPr>
          </w:p>
        </w:tc>
      </w:tr>
      <w:tr w:rsidR="00D84D49" w:rsidRPr="003B3FD0" w14:paraId="44A49C32" w14:textId="77777777" w:rsidTr="00FA66CF">
        <w:trPr>
          <w:trHeight w:hRule="exact" w:val="619"/>
          <w:jc w:val="center"/>
        </w:trPr>
        <w:tc>
          <w:tcPr>
            <w:tcW w:w="1206" w:type="dxa"/>
            <w:vAlign w:val="center"/>
          </w:tcPr>
          <w:p w14:paraId="63865841" w14:textId="77777777" w:rsidR="00D84D49" w:rsidRPr="003B3FD0" w:rsidRDefault="00D84D49" w:rsidP="00FA66CF">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2</w:t>
            </w:r>
          </w:p>
        </w:tc>
        <w:tc>
          <w:tcPr>
            <w:tcW w:w="5735" w:type="dxa"/>
            <w:vAlign w:val="center"/>
          </w:tcPr>
          <w:p w14:paraId="33F4A329" w14:textId="77777777" w:rsidR="00D84D49" w:rsidRPr="003B3FD0" w:rsidRDefault="00D84D49" w:rsidP="00FA66CF">
            <w:pPr>
              <w:rPr>
                <w:rFonts w:eastAsia="Garamond"/>
              </w:rPr>
            </w:pPr>
            <w:r w:rsidRPr="003B3FD0">
              <w:rPr>
                <w:rFonts w:eastAsia="Garamond"/>
              </w:rPr>
              <w:t xml:space="preserve"> </w:t>
            </w:r>
            <w:r>
              <w:rPr>
                <w:rFonts w:eastAsia="Garamond"/>
              </w:rPr>
              <w:t xml:space="preserve"> </w:t>
            </w:r>
            <w:r w:rsidRPr="003B3FD0">
              <w:t>Methodology / Procedure</w:t>
            </w:r>
            <w:r>
              <w:t>/ Algorithm</w:t>
            </w:r>
          </w:p>
        </w:tc>
        <w:tc>
          <w:tcPr>
            <w:tcW w:w="1701" w:type="dxa"/>
          </w:tcPr>
          <w:p w14:paraId="4B2424CD" w14:textId="77777777" w:rsidR="00D84D49" w:rsidRPr="003B3FD0" w:rsidRDefault="00D84D49" w:rsidP="00FA66CF">
            <w:pPr>
              <w:jc w:val="center"/>
            </w:pPr>
          </w:p>
        </w:tc>
      </w:tr>
      <w:tr w:rsidR="00D84D49" w:rsidRPr="003B3FD0" w14:paraId="5CDE72F0" w14:textId="77777777" w:rsidTr="00FA66CF">
        <w:trPr>
          <w:trHeight w:hRule="exact" w:val="619"/>
          <w:jc w:val="center"/>
        </w:trPr>
        <w:tc>
          <w:tcPr>
            <w:tcW w:w="1206" w:type="dxa"/>
            <w:vAlign w:val="center"/>
          </w:tcPr>
          <w:p w14:paraId="7A090E31" w14:textId="77777777" w:rsidR="00D84D49" w:rsidRPr="003B3FD0" w:rsidRDefault="00D84D49" w:rsidP="00FA66CF">
            <w:pPr>
              <w:pStyle w:val="TableParagraph"/>
              <w:ind w:left="0" w:right="1"/>
              <w:jc w:val="center"/>
              <w:rPr>
                <w:rFonts w:ascii="Times New Roman" w:hAnsi="Times New Roman" w:cs="Times New Roman"/>
                <w:sz w:val="24"/>
                <w:szCs w:val="24"/>
              </w:rPr>
            </w:pPr>
            <w:r w:rsidRPr="003B3FD0">
              <w:rPr>
                <w:rFonts w:ascii="Times New Roman" w:hAnsi="Times New Roman" w:cs="Times New Roman"/>
                <w:sz w:val="24"/>
                <w:szCs w:val="24"/>
              </w:rPr>
              <w:t>3</w:t>
            </w:r>
          </w:p>
        </w:tc>
        <w:tc>
          <w:tcPr>
            <w:tcW w:w="5735" w:type="dxa"/>
            <w:vAlign w:val="center"/>
          </w:tcPr>
          <w:p w14:paraId="48725A72" w14:textId="77777777" w:rsidR="00D84D49" w:rsidRPr="003B3FD0" w:rsidRDefault="00D84D49" w:rsidP="00FA66CF">
            <w:pPr>
              <w:rPr>
                <w:rFonts w:eastAsia="Garamond"/>
              </w:rPr>
            </w:pPr>
            <w:r>
              <w:rPr>
                <w:rFonts w:eastAsia="Garamond"/>
              </w:rPr>
              <w:t xml:space="preserve">  Flowchart</w:t>
            </w:r>
          </w:p>
        </w:tc>
        <w:tc>
          <w:tcPr>
            <w:tcW w:w="1701" w:type="dxa"/>
          </w:tcPr>
          <w:p w14:paraId="6604AFF0" w14:textId="77777777" w:rsidR="00D84D49" w:rsidRPr="003B3FD0" w:rsidRDefault="00D84D49" w:rsidP="00FA66CF">
            <w:pPr>
              <w:jc w:val="center"/>
            </w:pPr>
          </w:p>
        </w:tc>
      </w:tr>
      <w:tr w:rsidR="00D84D49" w:rsidRPr="003B3FD0" w14:paraId="3F8A33EB" w14:textId="77777777" w:rsidTr="00FA66CF">
        <w:trPr>
          <w:trHeight w:hRule="exact" w:val="801"/>
          <w:jc w:val="center"/>
        </w:trPr>
        <w:tc>
          <w:tcPr>
            <w:tcW w:w="1206" w:type="dxa"/>
            <w:vAlign w:val="center"/>
          </w:tcPr>
          <w:p w14:paraId="5CEC387A" w14:textId="77777777" w:rsidR="00D84D49" w:rsidRPr="003B3FD0" w:rsidRDefault="00D84D49" w:rsidP="00FA66CF">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4</w:t>
            </w:r>
          </w:p>
        </w:tc>
        <w:tc>
          <w:tcPr>
            <w:tcW w:w="5735" w:type="dxa"/>
            <w:vAlign w:val="center"/>
          </w:tcPr>
          <w:p w14:paraId="6D3F919C" w14:textId="77777777" w:rsidR="00D84D49" w:rsidRPr="003B3FD0" w:rsidRDefault="00D84D49" w:rsidP="00FA66CF">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3FD0">
              <w:rPr>
                <w:rFonts w:ascii="Times New Roman" w:hAnsi="Times New Roman" w:cs="Times New Roman"/>
                <w:sz w:val="24"/>
                <w:szCs w:val="24"/>
              </w:rPr>
              <w:t>Coding</w:t>
            </w:r>
            <w:r>
              <w:rPr>
                <w:rFonts w:ascii="Times New Roman" w:hAnsi="Times New Roman" w:cs="Times New Roman"/>
                <w:sz w:val="24"/>
                <w:szCs w:val="24"/>
              </w:rPr>
              <w:t xml:space="preserve"> (C/</w:t>
            </w:r>
            <w:r w:rsidRPr="003B3FD0">
              <w:rPr>
                <w:rFonts w:ascii="Times New Roman" w:hAnsi="Times New Roman" w:cs="Times New Roman"/>
                <w:sz w:val="24"/>
                <w:szCs w:val="24"/>
              </w:rPr>
              <w:t>Python)</w:t>
            </w:r>
          </w:p>
        </w:tc>
        <w:tc>
          <w:tcPr>
            <w:tcW w:w="1701" w:type="dxa"/>
          </w:tcPr>
          <w:p w14:paraId="3AC20017" w14:textId="77777777" w:rsidR="00D84D49" w:rsidRPr="003B3FD0" w:rsidRDefault="00D84D49" w:rsidP="00FA66CF">
            <w:pPr>
              <w:pStyle w:val="TableParagraph"/>
              <w:spacing w:before="18"/>
              <w:ind w:left="0" w:right="0"/>
              <w:jc w:val="center"/>
              <w:rPr>
                <w:rFonts w:ascii="Times New Roman" w:hAnsi="Times New Roman" w:cs="Times New Roman"/>
                <w:sz w:val="24"/>
                <w:szCs w:val="24"/>
              </w:rPr>
            </w:pPr>
          </w:p>
        </w:tc>
      </w:tr>
      <w:tr w:rsidR="00D84D49" w:rsidRPr="003B3FD0" w14:paraId="10940DF7" w14:textId="77777777" w:rsidTr="00FA66CF">
        <w:trPr>
          <w:trHeight w:hRule="exact" w:val="801"/>
          <w:jc w:val="center"/>
        </w:trPr>
        <w:tc>
          <w:tcPr>
            <w:tcW w:w="1206" w:type="dxa"/>
            <w:vAlign w:val="center"/>
          </w:tcPr>
          <w:p w14:paraId="33F695BD" w14:textId="77777777" w:rsidR="00D84D49" w:rsidRPr="003B3FD0" w:rsidRDefault="00D84D49" w:rsidP="00FA66CF">
            <w:pPr>
              <w:pStyle w:val="TableParagraph"/>
              <w:spacing w:before="10"/>
              <w:ind w:left="0" w:right="1"/>
              <w:jc w:val="center"/>
              <w:rPr>
                <w:rFonts w:ascii="Times New Roman" w:hAnsi="Times New Roman" w:cs="Times New Roman"/>
                <w:sz w:val="24"/>
                <w:szCs w:val="24"/>
              </w:rPr>
            </w:pPr>
            <w:r w:rsidRPr="003B3FD0">
              <w:rPr>
                <w:rFonts w:ascii="Times New Roman" w:hAnsi="Times New Roman" w:cs="Times New Roman"/>
                <w:sz w:val="24"/>
                <w:szCs w:val="24"/>
              </w:rPr>
              <w:t>5</w:t>
            </w:r>
          </w:p>
        </w:tc>
        <w:tc>
          <w:tcPr>
            <w:tcW w:w="5735" w:type="dxa"/>
            <w:vAlign w:val="center"/>
          </w:tcPr>
          <w:p w14:paraId="15DB458F" w14:textId="77777777" w:rsidR="00D84D49" w:rsidRPr="003B3FD0" w:rsidRDefault="00D84D49" w:rsidP="00FA66CF">
            <w:pPr>
              <w:pStyle w:val="TableParagraph"/>
              <w:spacing w:before="18"/>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3FD0">
              <w:rPr>
                <w:rFonts w:ascii="Times New Roman" w:hAnsi="Times New Roman" w:cs="Times New Roman"/>
                <w:sz w:val="24"/>
                <w:szCs w:val="24"/>
              </w:rPr>
              <w:t>Front-end code</w:t>
            </w:r>
            <w:r>
              <w:rPr>
                <w:rFonts w:ascii="Times New Roman" w:hAnsi="Times New Roman" w:cs="Times New Roman"/>
                <w:sz w:val="24"/>
                <w:szCs w:val="24"/>
              </w:rPr>
              <w:t xml:space="preserve"> (HTML, CSS,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[Optional]</w:t>
            </w:r>
          </w:p>
        </w:tc>
        <w:tc>
          <w:tcPr>
            <w:tcW w:w="1701" w:type="dxa"/>
          </w:tcPr>
          <w:p w14:paraId="180846E2" w14:textId="77777777" w:rsidR="00D84D49" w:rsidRPr="003B3FD0" w:rsidRDefault="00D84D49" w:rsidP="00FA66CF">
            <w:pPr>
              <w:pStyle w:val="TableParagraph"/>
              <w:spacing w:before="18"/>
              <w:ind w:left="0" w:right="0"/>
              <w:jc w:val="center"/>
              <w:rPr>
                <w:rFonts w:ascii="Times New Roman" w:hAnsi="Times New Roman" w:cs="Times New Roman"/>
                <w:sz w:val="24"/>
                <w:szCs w:val="24"/>
              </w:rPr>
            </w:pPr>
          </w:p>
        </w:tc>
      </w:tr>
      <w:tr w:rsidR="00D84D49" w:rsidRPr="003B3FD0" w14:paraId="4A1E095F" w14:textId="77777777" w:rsidTr="00FA66CF">
        <w:trPr>
          <w:trHeight w:hRule="exact" w:val="801"/>
          <w:jc w:val="center"/>
        </w:trPr>
        <w:tc>
          <w:tcPr>
            <w:tcW w:w="1206" w:type="dxa"/>
            <w:vAlign w:val="center"/>
          </w:tcPr>
          <w:p w14:paraId="1AE8899C" w14:textId="77777777" w:rsidR="00D84D49" w:rsidRPr="003B3FD0" w:rsidRDefault="00D84D49" w:rsidP="00FA66CF">
            <w:pPr>
              <w:pStyle w:val="TableParagraph"/>
              <w:spacing w:before="10"/>
              <w:ind w:left="0" w:right="1"/>
              <w:jc w:val="center"/>
              <w:rPr>
                <w:rFonts w:ascii="Times New Roman" w:hAnsi="Times New Roman" w:cs="Times New Roman"/>
                <w:sz w:val="24"/>
                <w:szCs w:val="24"/>
              </w:rPr>
            </w:pPr>
            <w:r>
              <w:rPr>
                <w:rFonts w:ascii="Times New Roman" w:hAnsi="Times New Roman" w:cs="Times New Roman"/>
                <w:sz w:val="24"/>
                <w:szCs w:val="24"/>
              </w:rPr>
              <w:t>6</w:t>
            </w:r>
          </w:p>
        </w:tc>
        <w:tc>
          <w:tcPr>
            <w:tcW w:w="5735" w:type="dxa"/>
            <w:vAlign w:val="center"/>
          </w:tcPr>
          <w:p w14:paraId="65F3E715" w14:textId="77777777" w:rsidR="00D84D49" w:rsidRPr="003B3FD0" w:rsidRDefault="00D84D49" w:rsidP="00FA66CF">
            <w:pPr>
              <w:pStyle w:val="TableParagraph"/>
              <w:spacing w:before="18"/>
              <w:ind w:left="0" w:right="0"/>
              <w:rPr>
                <w:rFonts w:ascii="Times New Roman" w:hAnsi="Times New Roman" w:cs="Times New Roman"/>
                <w:sz w:val="24"/>
                <w:szCs w:val="24"/>
              </w:rPr>
            </w:pPr>
            <w:r>
              <w:rPr>
                <w:rFonts w:ascii="Times New Roman" w:hAnsi="Times New Roman" w:cs="Times New Roman"/>
                <w:sz w:val="24"/>
                <w:szCs w:val="24"/>
              </w:rPr>
              <w:t xml:space="preserve">  Modules of the proposed work</w:t>
            </w:r>
          </w:p>
        </w:tc>
        <w:tc>
          <w:tcPr>
            <w:tcW w:w="1701" w:type="dxa"/>
          </w:tcPr>
          <w:p w14:paraId="58F5006C" w14:textId="77777777" w:rsidR="00D84D49" w:rsidRPr="003B3FD0" w:rsidRDefault="00D84D49" w:rsidP="00FA66CF">
            <w:pPr>
              <w:pStyle w:val="TableParagraph"/>
              <w:spacing w:before="18"/>
              <w:ind w:left="0" w:right="0"/>
              <w:jc w:val="center"/>
              <w:rPr>
                <w:rFonts w:ascii="Times New Roman" w:hAnsi="Times New Roman" w:cs="Times New Roman"/>
                <w:sz w:val="24"/>
                <w:szCs w:val="24"/>
              </w:rPr>
            </w:pPr>
          </w:p>
        </w:tc>
      </w:tr>
      <w:tr w:rsidR="00D84D49" w:rsidRPr="003B3FD0" w14:paraId="46E6998E" w14:textId="77777777" w:rsidTr="00FA66CF">
        <w:trPr>
          <w:trHeight w:hRule="exact" w:val="707"/>
          <w:jc w:val="center"/>
        </w:trPr>
        <w:tc>
          <w:tcPr>
            <w:tcW w:w="1206" w:type="dxa"/>
            <w:vAlign w:val="center"/>
          </w:tcPr>
          <w:p w14:paraId="7D5A6F0E" w14:textId="77777777" w:rsidR="00D84D49" w:rsidRPr="003B3FD0" w:rsidRDefault="00D84D49" w:rsidP="00FA66CF">
            <w:pPr>
              <w:pStyle w:val="TableParagraph"/>
              <w:spacing w:line="275" w:lineRule="exact"/>
              <w:ind w:left="0" w:right="1"/>
              <w:jc w:val="center"/>
              <w:rPr>
                <w:rFonts w:ascii="Times New Roman" w:hAnsi="Times New Roman" w:cs="Times New Roman"/>
                <w:sz w:val="24"/>
                <w:szCs w:val="24"/>
              </w:rPr>
            </w:pPr>
            <w:r>
              <w:rPr>
                <w:rFonts w:ascii="Times New Roman" w:hAnsi="Times New Roman" w:cs="Times New Roman"/>
                <w:sz w:val="24"/>
                <w:szCs w:val="24"/>
              </w:rPr>
              <w:t>7</w:t>
            </w:r>
          </w:p>
        </w:tc>
        <w:tc>
          <w:tcPr>
            <w:tcW w:w="5735" w:type="dxa"/>
            <w:vAlign w:val="center"/>
          </w:tcPr>
          <w:p w14:paraId="11635B5C" w14:textId="77777777" w:rsidR="00D84D49" w:rsidRPr="003B3FD0" w:rsidRDefault="00D84D49" w:rsidP="00FA66CF">
            <w:pPr>
              <w:pStyle w:val="TableParagraph"/>
              <w:spacing w:before="14"/>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3FD0">
              <w:rPr>
                <w:rFonts w:ascii="Times New Roman" w:hAnsi="Times New Roman" w:cs="Times New Roman"/>
                <w:sz w:val="24"/>
                <w:szCs w:val="24"/>
              </w:rPr>
              <w:t>Results</w:t>
            </w:r>
            <w:r>
              <w:rPr>
                <w:rFonts w:ascii="Times New Roman" w:hAnsi="Times New Roman" w:cs="Times New Roman"/>
                <w:sz w:val="24"/>
                <w:szCs w:val="24"/>
              </w:rPr>
              <w:t>/Screenshots</w:t>
            </w:r>
          </w:p>
        </w:tc>
        <w:tc>
          <w:tcPr>
            <w:tcW w:w="1701" w:type="dxa"/>
          </w:tcPr>
          <w:p w14:paraId="2BB481DC" w14:textId="77777777" w:rsidR="00D84D49" w:rsidRPr="003B3FD0" w:rsidRDefault="00D84D49" w:rsidP="00FA66CF">
            <w:pPr>
              <w:pStyle w:val="TableParagraph"/>
              <w:spacing w:before="14"/>
              <w:ind w:left="0" w:right="0"/>
              <w:jc w:val="center"/>
              <w:rPr>
                <w:rFonts w:ascii="Times New Roman" w:hAnsi="Times New Roman" w:cs="Times New Roman"/>
                <w:sz w:val="24"/>
                <w:szCs w:val="24"/>
              </w:rPr>
            </w:pPr>
          </w:p>
        </w:tc>
      </w:tr>
      <w:tr w:rsidR="00D84D49" w:rsidRPr="003B3FD0" w14:paraId="010B5B7A" w14:textId="77777777" w:rsidTr="00FA66CF">
        <w:trPr>
          <w:trHeight w:hRule="exact" w:val="715"/>
          <w:jc w:val="center"/>
        </w:trPr>
        <w:tc>
          <w:tcPr>
            <w:tcW w:w="1206" w:type="dxa"/>
            <w:vAlign w:val="center"/>
          </w:tcPr>
          <w:p w14:paraId="179DC51D" w14:textId="77777777" w:rsidR="00D84D49" w:rsidRPr="003B3FD0" w:rsidRDefault="00D84D49" w:rsidP="00FA66CF">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8</w:t>
            </w:r>
          </w:p>
        </w:tc>
        <w:tc>
          <w:tcPr>
            <w:tcW w:w="5735" w:type="dxa"/>
            <w:vAlign w:val="center"/>
          </w:tcPr>
          <w:p w14:paraId="1A9FABED" w14:textId="77777777" w:rsidR="00D84D49" w:rsidRPr="003B3FD0" w:rsidRDefault="00D84D49" w:rsidP="00FA66CF">
            <w:pPr>
              <w:pStyle w:val="TableParagraph"/>
              <w:ind w:left="0" w:right="0"/>
              <w:rPr>
                <w:rFonts w:ascii="Times New Roman" w:hAnsi="Times New Roman" w:cs="Times New Roman"/>
                <w:sz w:val="24"/>
                <w:szCs w:val="24"/>
              </w:rPr>
            </w:pPr>
            <w:r w:rsidRPr="003B3FD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B3FD0">
              <w:rPr>
                <w:rFonts w:ascii="Times New Roman" w:hAnsi="Times New Roman" w:cs="Times New Roman"/>
                <w:sz w:val="24"/>
                <w:szCs w:val="24"/>
              </w:rPr>
              <w:t xml:space="preserve">Conclusion </w:t>
            </w:r>
          </w:p>
        </w:tc>
        <w:tc>
          <w:tcPr>
            <w:tcW w:w="1701" w:type="dxa"/>
          </w:tcPr>
          <w:p w14:paraId="7A935406" w14:textId="77777777" w:rsidR="00D84D49" w:rsidRPr="003B3FD0" w:rsidRDefault="00D84D49" w:rsidP="00FA66CF">
            <w:pPr>
              <w:pStyle w:val="TableParagraph"/>
              <w:ind w:left="0" w:right="0"/>
              <w:jc w:val="center"/>
              <w:rPr>
                <w:rFonts w:ascii="Times New Roman" w:hAnsi="Times New Roman" w:cs="Times New Roman"/>
                <w:sz w:val="24"/>
                <w:szCs w:val="24"/>
              </w:rPr>
            </w:pPr>
          </w:p>
        </w:tc>
      </w:tr>
      <w:tr w:rsidR="00D84D49" w:rsidRPr="003B3FD0" w14:paraId="1A65686D" w14:textId="77777777" w:rsidTr="00FA66CF">
        <w:trPr>
          <w:trHeight w:hRule="exact" w:val="715"/>
          <w:jc w:val="center"/>
        </w:trPr>
        <w:tc>
          <w:tcPr>
            <w:tcW w:w="1206" w:type="dxa"/>
            <w:vAlign w:val="center"/>
          </w:tcPr>
          <w:p w14:paraId="2BC0FD03" w14:textId="77777777" w:rsidR="00D84D49" w:rsidRDefault="00D84D49" w:rsidP="00FA66CF">
            <w:pPr>
              <w:pStyle w:val="TableParagraph"/>
              <w:ind w:left="0" w:right="1"/>
              <w:jc w:val="center"/>
              <w:rPr>
                <w:rFonts w:ascii="Times New Roman" w:hAnsi="Times New Roman" w:cs="Times New Roman"/>
                <w:sz w:val="24"/>
                <w:szCs w:val="24"/>
              </w:rPr>
            </w:pPr>
            <w:r>
              <w:rPr>
                <w:rFonts w:ascii="Times New Roman" w:hAnsi="Times New Roman" w:cs="Times New Roman"/>
                <w:sz w:val="24"/>
                <w:szCs w:val="24"/>
              </w:rPr>
              <w:t>9</w:t>
            </w:r>
          </w:p>
        </w:tc>
        <w:tc>
          <w:tcPr>
            <w:tcW w:w="5735" w:type="dxa"/>
            <w:vAlign w:val="center"/>
          </w:tcPr>
          <w:p w14:paraId="25B71D95" w14:textId="77777777" w:rsidR="00D84D49" w:rsidRPr="003B3FD0" w:rsidRDefault="00D84D49" w:rsidP="00FA66CF">
            <w:pPr>
              <w:pStyle w:val="TableParagraph"/>
              <w:ind w:left="0" w:right="0"/>
              <w:rPr>
                <w:rFonts w:ascii="Times New Roman" w:hAnsi="Times New Roman" w:cs="Times New Roman"/>
                <w:sz w:val="24"/>
                <w:szCs w:val="24"/>
              </w:rPr>
            </w:pPr>
            <w:r>
              <w:rPr>
                <w:rFonts w:ascii="Times New Roman" w:hAnsi="Times New Roman" w:cs="Times New Roman"/>
                <w:sz w:val="24"/>
                <w:szCs w:val="24"/>
              </w:rPr>
              <w:t xml:space="preserve">  References</w:t>
            </w:r>
          </w:p>
        </w:tc>
        <w:tc>
          <w:tcPr>
            <w:tcW w:w="1701" w:type="dxa"/>
          </w:tcPr>
          <w:p w14:paraId="7CF692A9" w14:textId="77777777" w:rsidR="00D84D49" w:rsidRPr="003B3FD0" w:rsidRDefault="00D84D49" w:rsidP="00FA66CF">
            <w:pPr>
              <w:pStyle w:val="TableParagraph"/>
              <w:ind w:left="0" w:right="0"/>
              <w:jc w:val="center"/>
              <w:rPr>
                <w:rFonts w:ascii="Times New Roman" w:hAnsi="Times New Roman" w:cs="Times New Roman"/>
                <w:sz w:val="24"/>
                <w:szCs w:val="24"/>
              </w:rPr>
            </w:pPr>
          </w:p>
        </w:tc>
      </w:tr>
    </w:tbl>
    <w:p w14:paraId="3F63E59B" w14:textId="77777777" w:rsidR="00D84D49" w:rsidRPr="003B3FD0" w:rsidRDefault="00D84D49" w:rsidP="00D84D49"/>
    <w:p w14:paraId="7AA1C9C7" w14:textId="77777777" w:rsidR="00D84D49" w:rsidRDefault="00D84D49">
      <w:pPr>
        <w:jc w:val="center"/>
        <w:rPr>
          <w:b/>
        </w:rPr>
      </w:pPr>
    </w:p>
    <w:p w14:paraId="62B9B2E2" w14:textId="77777777" w:rsidR="00D84D49" w:rsidRDefault="00D84D49">
      <w:pPr>
        <w:jc w:val="center"/>
        <w:rPr>
          <w:b/>
        </w:rPr>
      </w:pPr>
    </w:p>
    <w:p w14:paraId="59ABD11F" w14:textId="77777777" w:rsidR="00D84D49" w:rsidRDefault="00D84D49">
      <w:pPr>
        <w:jc w:val="center"/>
        <w:rPr>
          <w:b/>
        </w:rPr>
      </w:pPr>
    </w:p>
    <w:p w14:paraId="38E199F9" w14:textId="77777777" w:rsidR="00D84D49" w:rsidRDefault="00D84D49">
      <w:pPr>
        <w:jc w:val="center"/>
        <w:rPr>
          <w:b/>
        </w:rPr>
      </w:pPr>
    </w:p>
    <w:p w14:paraId="4ACF0D5C" w14:textId="77777777" w:rsidR="00D84D49" w:rsidRDefault="00D84D49">
      <w:pPr>
        <w:jc w:val="center"/>
        <w:rPr>
          <w:b/>
        </w:rPr>
      </w:pPr>
    </w:p>
    <w:p w14:paraId="36FD4709" w14:textId="77777777" w:rsidR="00D84D49" w:rsidRDefault="00D84D49">
      <w:pPr>
        <w:jc w:val="center"/>
        <w:rPr>
          <w:b/>
        </w:rPr>
      </w:pPr>
    </w:p>
    <w:p w14:paraId="2BC0449E" w14:textId="77777777" w:rsidR="00D84D49" w:rsidRDefault="00D84D49">
      <w:pPr>
        <w:jc w:val="center"/>
        <w:rPr>
          <w:b/>
        </w:rPr>
      </w:pPr>
    </w:p>
    <w:p w14:paraId="6719382C" w14:textId="77777777" w:rsidR="00D84D49" w:rsidRDefault="00D84D49">
      <w:pPr>
        <w:jc w:val="center"/>
        <w:rPr>
          <w:b/>
        </w:rPr>
      </w:pPr>
    </w:p>
    <w:p w14:paraId="39BD5784" w14:textId="77777777" w:rsidR="00DF3F82" w:rsidRDefault="00DF3F82" w:rsidP="00752159">
      <w:pPr>
        <w:rPr>
          <w:b/>
        </w:rPr>
      </w:pPr>
    </w:p>
    <w:p w14:paraId="0D4EACFF" w14:textId="77777777" w:rsidR="00752159" w:rsidRDefault="00752159" w:rsidP="00752159">
      <w:pPr>
        <w:rPr>
          <w:b/>
        </w:rPr>
      </w:pPr>
    </w:p>
    <w:p w14:paraId="214A3F11" w14:textId="77777777" w:rsidR="004250FF" w:rsidRDefault="004250FF" w:rsidP="00807138">
      <w:pPr>
        <w:jc w:val="center"/>
        <w:rPr>
          <w:b/>
        </w:rPr>
      </w:pPr>
    </w:p>
    <w:p w14:paraId="38623D2D" w14:textId="77777777" w:rsidR="004250FF" w:rsidRDefault="004250FF" w:rsidP="00807138">
      <w:pPr>
        <w:jc w:val="center"/>
        <w:rPr>
          <w:b/>
        </w:rPr>
      </w:pPr>
    </w:p>
    <w:p w14:paraId="2BD1C48F" w14:textId="77777777" w:rsidR="004250FF" w:rsidRDefault="004250FF" w:rsidP="00807138">
      <w:pPr>
        <w:jc w:val="center"/>
        <w:rPr>
          <w:b/>
        </w:rPr>
      </w:pPr>
    </w:p>
    <w:p w14:paraId="296E7A4B" w14:textId="77777777" w:rsidR="004250FF" w:rsidRDefault="004250FF" w:rsidP="00807138">
      <w:pPr>
        <w:jc w:val="center"/>
        <w:rPr>
          <w:b/>
        </w:rPr>
      </w:pPr>
    </w:p>
    <w:p w14:paraId="0E5648A5" w14:textId="77777777" w:rsidR="004250FF" w:rsidRDefault="004250FF" w:rsidP="00807138">
      <w:pPr>
        <w:jc w:val="center"/>
        <w:rPr>
          <w:b/>
        </w:rPr>
      </w:pPr>
    </w:p>
    <w:p w14:paraId="4B5BF6D7" w14:textId="77777777" w:rsidR="00807138" w:rsidRPr="0050598E" w:rsidRDefault="00807138" w:rsidP="00807138">
      <w:pPr>
        <w:jc w:val="center"/>
        <w:rPr>
          <w:b/>
          <w:color w:val="000000"/>
        </w:rPr>
      </w:pPr>
      <w:bookmarkStart w:id="2" w:name="_GoBack"/>
      <w:bookmarkEnd w:id="2"/>
      <w:r w:rsidRPr="0050598E">
        <w:rPr>
          <w:b/>
        </w:rPr>
        <w:lastRenderedPageBreak/>
        <w:t>MICRO-PROCESSOR BASED DOOR OPENER</w:t>
      </w:r>
    </w:p>
    <w:p w14:paraId="548B3808" w14:textId="77777777" w:rsidR="00DF3F82" w:rsidRDefault="00DF3F82">
      <w:pPr>
        <w:jc w:val="both"/>
      </w:pPr>
    </w:p>
    <w:p w14:paraId="7BF1699D" w14:textId="77777777" w:rsidR="00DF3F82" w:rsidRDefault="008339F9">
      <w:pPr>
        <w:jc w:val="both"/>
        <w:rPr>
          <w:b/>
          <w:color w:val="FFFFFF"/>
          <w:highlight w:val="darkYellow"/>
        </w:rPr>
      </w:pPr>
      <w:r>
        <w:rPr>
          <w:b/>
          <w:highlight w:val="lightGray"/>
        </w:rPr>
        <w:t>OBJECTIVE:</w:t>
      </w:r>
    </w:p>
    <w:p w14:paraId="776D9CA6" w14:textId="77777777" w:rsidR="00DF3F82" w:rsidRDefault="008339F9">
      <w:pPr>
        <w:jc w:val="both"/>
        <w:rPr>
          <w:color w:val="FFFFFF"/>
        </w:rPr>
      </w:pPr>
      <w:r>
        <w:rPr>
          <w:color w:val="FFFFFF"/>
        </w:rPr>
        <w:t xml:space="preserve">           </w:t>
      </w:r>
    </w:p>
    <w:p w14:paraId="2C69A875" w14:textId="2EBFF7D3" w:rsidR="00DF3F82" w:rsidRDefault="00225343">
      <w:pPr>
        <w:jc w:val="both"/>
        <w:rPr>
          <w:color w:val="333333"/>
        </w:rPr>
      </w:pPr>
      <w:r w:rsidRPr="00225343">
        <w:t>The objective of the project titled "Microprocessor-Based Door Opener using 8051 Microprocessor" is to design and implement a secure and efficient system for remotely controlling the opening and closing of a door. This system leverages the 8051 microcontroller to provide convenient and reliable access control, enhancing security and accessibility in various applications, such as homes, offices, and industrial settings</w:t>
      </w:r>
    </w:p>
    <w:p w14:paraId="6C706060" w14:textId="77777777" w:rsidR="00DF3F82" w:rsidRDefault="008339F9">
      <w:pPr>
        <w:jc w:val="both"/>
        <w:rPr>
          <w:b/>
          <w:highlight w:val="lightGray"/>
        </w:rPr>
      </w:pPr>
      <w:r>
        <w:rPr>
          <w:b/>
          <w:highlight w:val="lightGray"/>
        </w:rPr>
        <w:t>ABSTRACT:</w:t>
      </w:r>
    </w:p>
    <w:p w14:paraId="2E2E34D8" w14:textId="77777777" w:rsidR="00DF3F82" w:rsidRDefault="008339F9">
      <w:pPr>
        <w:pBdr>
          <w:top w:val="nil"/>
          <w:left w:val="nil"/>
          <w:bottom w:val="nil"/>
          <w:right w:val="nil"/>
          <w:between w:val="nil"/>
        </w:pBdr>
        <w:jc w:val="both"/>
        <w:rPr>
          <w:color w:val="000000"/>
        </w:rPr>
      </w:pPr>
      <w:r>
        <w:rPr>
          <w:color w:val="000000"/>
        </w:rPr>
        <w:t xml:space="preserve">                          </w:t>
      </w:r>
    </w:p>
    <w:p w14:paraId="169B0E5C" w14:textId="10DED738" w:rsidR="00DF3F82" w:rsidRDefault="00225343">
      <w:pPr>
        <w:jc w:val="both"/>
        <w:rPr>
          <w:highlight w:val="lightGray"/>
        </w:rPr>
      </w:pPr>
      <w:r w:rsidRPr="00225343">
        <w:rPr>
          <w:color w:val="000000"/>
        </w:rPr>
        <w:t>The "Microprocessor-Based Door Opener using 8051 Microprocessor" project is designed to address the need for an intelligent, secure, and user-friendly door control system. The project aims to utilize the capabilities of the 8051 microprocessor to create a robust and versatile solution for door access control</w:t>
      </w:r>
    </w:p>
    <w:p w14:paraId="5582961E" w14:textId="77777777" w:rsidR="00DF3F82" w:rsidRDefault="008339F9">
      <w:pPr>
        <w:jc w:val="both"/>
        <w:rPr>
          <w:b/>
          <w:highlight w:val="lightGray"/>
        </w:rPr>
      </w:pPr>
      <w:r>
        <w:rPr>
          <w:b/>
          <w:highlight w:val="lightGray"/>
        </w:rPr>
        <w:t>INTRODUCTION:</w:t>
      </w:r>
    </w:p>
    <w:p w14:paraId="0DC5EDAB" w14:textId="77777777" w:rsidR="00DF3F82" w:rsidRDefault="00DF3F82">
      <w:pPr>
        <w:jc w:val="both"/>
        <w:rPr>
          <w:highlight w:val="lightGray"/>
        </w:rPr>
      </w:pPr>
    </w:p>
    <w:p w14:paraId="46F2C5D1" w14:textId="77777777" w:rsidR="00225343" w:rsidRPr="00225343" w:rsidRDefault="00225343" w:rsidP="00225343">
      <w:pPr>
        <w:numPr>
          <w:ilvl w:val="0"/>
          <w:numId w:val="2"/>
        </w:numPr>
        <w:jc w:val="both"/>
        <w:rPr>
          <w:lang w:val="en-IN"/>
        </w:rPr>
      </w:pPr>
      <w:r w:rsidRPr="00225343">
        <w:rPr>
          <w:lang w:val="en-IN"/>
        </w:rPr>
        <w:t>In recent times, the demand for automatic door openers has seen significant growth. This project presents an innovative solution for automated access using a microprocessor-based control system.</w:t>
      </w:r>
    </w:p>
    <w:p w14:paraId="6A9BAFA6" w14:textId="77777777" w:rsidR="00225343" w:rsidRPr="00225343" w:rsidRDefault="00225343" w:rsidP="00225343">
      <w:pPr>
        <w:jc w:val="both"/>
        <w:rPr>
          <w:lang w:val="en-IN"/>
        </w:rPr>
      </w:pPr>
    </w:p>
    <w:p w14:paraId="71AE7381" w14:textId="77777777" w:rsidR="00225343" w:rsidRPr="00225343" w:rsidRDefault="00225343" w:rsidP="00225343">
      <w:pPr>
        <w:numPr>
          <w:ilvl w:val="0"/>
          <w:numId w:val="2"/>
        </w:numPr>
        <w:jc w:val="both"/>
        <w:rPr>
          <w:lang w:val="en-IN"/>
        </w:rPr>
      </w:pPr>
      <w:r w:rsidRPr="00225343">
        <w:rPr>
          <w:lang w:val="en-IN"/>
        </w:rPr>
        <w:t>The primary objective of this project is to provide a convenient and efficient method for opening and closing doors without the need for manual intervention.</w:t>
      </w:r>
    </w:p>
    <w:p w14:paraId="4C9213E6" w14:textId="77777777" w:rsidR="00225343" w:rsidRPr="00225343" w:rsidRDefault="00225343" w:rsidP="00225343">
      <w:pPr>
        <w:jc w:val="both"/>
        <w:rPr>
          <w:lang w:val="en-IN"/>
        </w:rPr>
      </w:pPr>
    </w:p>
    <w:p w14:paraId="1B123819" w14:textId="77777777" w:rsidR="00225343" w:rsidRPr="00225343" w:rsidRDefault="00225343" w:rsidP="00225343">
      <w:pPr>
        <w:numPr>
          <w:ilvl w:val="0"/>
          <w:numId w:val="2"/>
        </w:numPr>
        <w:jc w:val="both"/>
        <w:rPr>
          <w:lang w:val="en-IN"/>
        </w:rPr>
      </w:pPr>
      <w:r w:rsidRPr="00225343">
        <w:rPr>
          <w:lang w:val="en-IN"/>
        </w:rPr>
        <w:t>Our system eliminates the need for human gate monitoring and manual operation. It uses remote control technology for effortless access.</w:t>
      </w:r>
    </w:p>
    <w:p w14:paraId="24FECCE2" w14:textId="77777777" w:rsidR="00225343" w:rsidRPr="00225343" w:rsidRDefault="00225343" w:rsidP="00225343">
      <w:pPr>
        <w:jc w:val="both"/>
        <w:rPr>
          <w:lang w:val="en-IN"/>
        </w:rPr>
      </w:pPr>
    </w:p>
    <w:p w14:paraId="5E06BD9C" w14:textId="77777777" w:rsidR="00225343" w:rsidRPr="00225343" w:rsidRDefault="00225343" w:rsidP="00225343">
      <w:pPr>
        <w:numPr>
          <w:ilvl w:val="0"/>
          <w:numId w:val="2"/>
        </w:numPr>
        <w:jc w:val="both"/>
        <w:rPr>
          <w:lang w:val="en-IN"/>
        </w:rPr>
      </w:pPr>
      <w:r w:rsidRPr="00225343">
        <w:rPr>
          <w:lang w:val="en-IN"/>
        </w:rPr>
        <w:t>Unlike traditional gates, our automatic gate system offers intelligent features such as obstacle detection and dynamic control.</w:t>
      </w:r>
    </w:p>
    <w:p w14:paraId="6DE142CF" w14:textId="77777777" w:rsidR="00DF3F82" w:rsidRDefault="00DF3F82">
      <w:pPr>
        <w:jc w:val="both"/>
      </w:pPr>
    </w:p>
    <w:p w14:paraId="75CCF369" w14:textId="77777777" w:rsidR="00DF3F82" w:rsidRDefault="00DF3F82">
      <w:pPr>
        <w:jc w:val="both"/>
      </w:pPr>
    </w:p>
    <w:p w14:paraId="52A2F8DB" w14:textId="77777777" w:rsidR="00DF3F82" w:rsidRDefault="00DF3F82">
      <w:pPr>
        <w:jc w:val="both"/>
      </w:pPr>
    </w:p>
    <w:p w14:paraId="5131D12F" w14:textId="6822B715" w:rsidR="00DF3F82" w:rsidRDefault="008339F9">
      <w:pPr>
        <w:jc w:val="both"/>
        <w:rPr>
          <w:b/>
          <w:highlight w:val="lightGray"/>
        </w:rPr>
      </w:pPr>
      <w:r>
        <w:rPr>
          <w:b/>
          <w:highlight w:val="lightGray"/>
        </w:rPr>
        <w:t>SOFTWARE REQUIREMENTS:</w:t>
      </w:r>
    </w:p>
    <w:p w14:paraId="5F24674E" w14:textId="77777777" w:rsidR="00225343" w:rsidRDefault="00225343" w:rsidP="00225343">
      <w:pPr>
        <w:jc w:val="both"/>
      </w:pPr>
    </w:p>
    <w:p w14:paraId="772825DF" w14:textId="236119B8" w:rsidR="00225343" w:rsidRPr="00225343" w:rsidRDefault="00225343" w:rsidP="00225343">
      <w:pPr>
        <w:jc w:val="both"/>
      </w:pPr>
      <w:r w:rsidRPr="00225343">
        <w:t xml:space="preserve">8051 MICROPROCESSOR BASED KEIL COMPILER </w:t>
      </w:r>
    </w:p>
    <w:p w14:paraId="62F08ABC" w14:textId="77777777" w:rsidR="00DF3F82" w:rsidRDefault="00DF3F82">
      <w:pPr>
        <w:jc w:val="both"/>
      </w:pPr>
    </w:p>
    <w:p w14:paraId="419EB497" w14:textId="77777777" w:rsidR="00225343" w:rsidRDefault="00225343">
      <w:pPr>
        <w:jc w:val="both"/>
        <w:rPr>
          <w:b/>
          <w:highlight w:val="lightGray"/>
        </w:rPr>
      </w:pPr>
    </w:p>
    <w:p w14:paraId="4107431D" w14:textId="6F7DA137" w:rsidR="00DF3F82" w:rsidRDefault="008339F9">
      <w:pPr>
        <w:jc w:val="both"/>
        <w:rPr>
          <w:b/>
          <w:highlight w:val="lightGray"/>
        </w:rPr>
      </w:pPr>
      <w:r>
        <w:rPr>
          <w:b/>
          <w:highlight w:val="lightGray"/>
        </w:rPr>
        <w:t>CONCEPTS/WORKING PRINCIPLE</w:t>
      </w:r>
    </w:p>
    <w:p w14:paraId="4EA6754B" w14:textId="77777777" w:rsidR="00DF3F82" w:rsidRDefault="00DF3F82">
      <w:pPr>
        <w:pBdr>
          <w:top w:val="nil"/>
          <w:left w:val="nil"/>
          <w:bottom w:val="nil"/>
          <w:right w:val="nil"/>
          <w:between w:val="nil"/>
        </w:pBdr>
        <w:jc w:val="both"/>
        <w:rPr>
          <w:b/>
          <w:color w:val="000000"/>
        </w:rPr>
      </w:pPr>
    </w:p>
    <w:p w14:paraId="59192342" w14:textId="77777777" w:rsidR="00225343" w:rsidRPr="0050598E" w:rsidRDefault="00225343" w:rsidP="00225343">
      <w:pPr>
        <w:pBdr>
          <w:top w:val="nil"/>
          <w:left w:val="nil"/>
          <w:bottom w:val="nil"/>
          <w:right w:val="nil"/>
          <w:between w:val="nil"/>
        </w:pBdr>
        <w:spacing w:after="200" w:line="276" w:lineRule="auto"/>
        <w:ind w:left="720"/>
        <w:jc w:val="both"/>
      </w:pPr>
      <w:r w:rsidRPr="0050598E">
        <w:t>A microprocessor-based door opener using the 8051 microcontroller is a common embedded systems project. This system can be used to control and automate the opening and closing of doors using software. Here's an overview of the concepts and working principles involved:</w:t>
      </w:r>
    </w:p>
    <w:p w14:paraId="346A8AEC" w14:textId="77777777" w:rsidR="00225343" w:rsidRPr="0050598E" w:rsidRDefault="00225343" w:rsidP="00225343">
      <w:pPr>
        <w:pBdr>
          <w:top w:val="nil"/>
          <w:left w:val="nil"/>
          <w:bottom w:val="nil"/>
          <w:right w:val="nil"/>
          <w:between w:val="nil"/>
        </w:pBdr>
        <w:spacing w:after="200" w:line="276" w:lineRule="auto"/>
        <w:ind w:left="360"/>
        <w:jc w:val="both"/>
      </w:pPr>
      <w:r w:rsidRPr="0050598E">
        <w:t>Software Components:</w:t>
      </w:r>
    </w:p>
    <w:p w14:paraId="76604172" w14:textId="77777777" w:rsidR="00225343" w:rsidRPr="0050598E" w:rsidRDefault="00225343" w:rsidP="00225343">
      <w:pPr>
        <w:numPr>
          <w:ilvl w:val="0"/>
          <w:numId w:val="1"/>
        </w:numPr>
        <w:pBdr>
          <w:top w:val="nil"/>
          <w:left w:val="nil"/>
          <w:bottom w:val="nil"/>
          <w:right w:val="nil"/>
          <w:between w:val="nil"/>
        </w:pBdr>
        <w:spacing w:after="200" w:line="276" w:lineRule="auto"/>
        <w:jc w:val="both"/>
      </w:pPr>
      <w:r w:rsidRPr="0050598E">
        <w:t>Microcontroller Programming: The 8051 microcontroller is programmed using a high-level language such as C or assembly. The software handles input from sensors, processes commands from the user interface, and controls the motor/actuator.</w:t>
      </w:r>
    </w:p>
    <w:p w14:paraId="65BB97B7" w14:textId="77777777" w:rsidR="00225343" w:rsidRDefault="00225343" w:rsidP="00225343">
      <w:pPr>
        <w:numPr>
          <w:ilvl w:val="0"/>
          <w:numId w:val="1"/>
        </w:numPr>
        <w:pBdr>
          <w:top w:val="nil"/>
          <w:left w:val="nil"/>
          <w:bottom w:val="nil"/>
          <w:right w:val="nil"/>
          <w:between w:val="nil"/>
        </w:pBdr>
        <w:spacing w:after="200" w:line="276" w:lineRule="auto"/>
        <w:jc w:val="both"/>
      </w:pPr>
      <w:r w:rsidRPr="0050598E">
        <w:lastRenderedPageBreak/>
        <w:t>Control Logic: The control logic is the software algorithm that decides when to open or close the door. This logic could be based on user input (e.g., entering a PIN or presenting an RFID card), sensor input (e.g., detecting an obstruction in the door's path), or a predetermined schedule</w:t>
      </w:r>
    </w:p>
    <w:p w14:paraId="68B8377F" w14:textId="77777777" w:rsidR="00225343" w:rsidRDefault="00225343" w:rsidP="00225343">
      <w:pPr>
        <w:pBdr>
          <w:top w:val="nil"/>
          <w:left w:val="nil"/>
          <w:bottom w:val="nil"/>
          <w:right w:val="nil"/>
          <w:between w:val="nil"/>
        </w:pBdr>
        <w:spacing w:after="200" w:line="276" w:lineRule="auto"/>
        <w:jc w:val="both"/>
      </w:pPr>
    </w:p>
    <w:p w14:paraId="7E35F22D" w14:textId="77777777" w:rsidR="00225343" w:rsidRPr="004931E0" w:rsidRDefault="00225343" w:rsidP="00225343">
      <w:pPr>
        <w:pBdr>
          <w:top w:val="nil"/>
          <w:left w:val="nil"/>
          <w:bottom w:val="nil"/>
          <w:right w:val="nil"/>
          <w:between w:val="nil"/>
        </w:pBdr>
        <w:spacing w:after="200" w:line="276" w:lineRule="auto"/>
        <w:jc w:val="both"/>
        <w:rPr>
          <w:lang w:val="en-IN"/>
        </w:rPr>
      </w:pPr>
      <w:r>
        <w:rPr>
          <w:b/>
          <w:bCs/>
          <w:lang w:val="en-IN"/>
        </w:rPr>
        <w:t>ADVANTAGES OF SYSTEM</w:t>
      </w:r>
      <w:r w:rsidRPr="004931E0">
        <w:rPr>
          <w:b/>
          <w:bCs/>
          <w:lang w:val="en-IN"/>
        </w:rPr>
        <w:t>:</w:t>
      </w:r>
    </w:p>
    <w:p w14:paraId="7698AFE4" w14:textId="77777777" w:rsidR="00225343" w:rsidRPr="004931E0" w:rsidRDefault="00225343" w:rsidP="00225343">
      <w:pPr>
        <w:numPr>
          <w:ilvl w:val="0"/>
          <w:numId w:val="3"/>
        </w:numPr>
        <w:pBdr>
          <w:top w:val="nil"/>
          <w:left w:val="nil"/>
          <w:bottom w:val="nil"/>
          <w:right w:val="nil"/>
          <w:between w:val="nil"/>
        </w:pBdr>
        <w:spacing w:after="200" w:line="276" w:lineRule="auto"/>
        <w:jc w:val="both"/>
        <w:rPr>
          <w:lang w:val="en-IN"/>
        </w:rPr>
      </w:pPr>
      <w:r w:rsidRPr="004931E0">
        <w:rPr>
          <w:b/>
          <w:bCs/>
          <w:lang w:val="en-IN"/>
        </w:rPr>
        <w:t>Improved Security:</w:t>
      </w:r>
    </w:p>
    <w:p w14:paraId="5AA0AE4B" w14:textId="77777777" w:rsidR="00225343" w:rsidRPr="004931E0" w:rsidRDefault="00225343" w:rsidP="00225343">
      <w:pPr>
        <w:numPr>
          <w:ilvl w:val="1"/>
          <w:numId w:val="3"/>
        </w:numPr>
        <w:pBdr>
          <w:top w:val="nil"/>
          <w:left w:val="nil"/>
          <w:bottom w:val="nil"/>
          <w:right w:val="nil"/>
          <w:between w:val="nil"/>
        </w:pBdr>
        <w:spacing w:after="200" w:line="276" w:lineRule="auto"/>
        <w:jc w:val="both"/>
        <w:rPr>
          <w:lang w:val="en-IN"/>
        </w:rPr>
      </w:pPr>
      <w:r w:rsidRPr="004931E0">
        <w:rPr>
          <w:lang w:val="en-IN"/>
        </w:rPr>
        <w:t>Enhanced security is a paramount benefit of the microprocessor-based door opener system. By using advanced authentication methods like RFID cards, PIN entry, or biometric recognition, the system ensures that only authorized individuals gain access.</w:t>
      </w:r>
    </w:p>
    <w:p w14:paraId="614B65CF" w14:textId="77777777" w:rsidR="00225343" w:rsidRPr="004931E0" w:rsidRDefault="00225343" w:rsidP="00225343">
      <w:pPr>
        <w:numPr>
          <w:ilvl w:val="1"/>
          <w:numId w:val="3"/>
        </w:numPr>
        <w:pBdr>
          <w:top w:val="nil"/>
          <w:left w:val="nil"/>
          <w:bottom w:val="nil"/>
          <w:right w:val="nil"/>
          <w:between w:val="nil"/>
        </w:pBdr>
        <w:spacing w:after="200" w:line="276" w:lineRule="auto"/>
        <w:jc w:val="both"/>
        <w:rPr>
          <w:lang w:val="en-IN"/>
        </w:rPr>
      </w:pPr>
      <w:r w:rsidRPr="004931E0">
        <w:rPr>
          <w:lang w:val="en-IN"/>
        </w:rPr>
        <w:t>Access logs and audit trails can be maintained, allowing administrators to track who accessed the door and when. This feature is particularly valuable in offices and industrial settings where security is a top concern.</w:t>
      </w:r>
    </w:p>
    <w:p w14:paraId="248DABFD" w14:textId="77777777" w:rsidR="00225343" w:rsidRPr="004931E0" w:rsidRDefault="00225343" w:rsidP="00225343">
      <w:pPr>
        <w:numPr>
          <w:ilvl w:val="1"/>
          <w:numId w:val="3"/>
        </w:numPr>
        <w:pBdr>
          <w:top w:val="nil"/>
          <w:left w:val="nil"/>
          <w:bottom w:val="nil"/>
          <w:right w:val="nil"/>
          <w:between w:val="nil"/>
        </w:pBdr>
        <w:spacing w:after="200" w:line="276" w:lineRule="auto"/>
        <w:jc w:val="both"/>
        <w:rPr>
          <w:lang w:val="en-IN"/>
        </w:rPr>
      </w:pPr>
      <w:r w:rsidRPr="004931E0">
        <w:rPr>
          <w:lang w:val="en-IN"/>
        </w:rPr>
        <w:t>In residential applications, the system can offer peace of mind, knowing that your home is secure from unauthorized entry.</w:t>
      </w:r>
    </w:p>
    <w:p w14:paraId="6A0BD110" w14:textId="77777777" w:rsidR="00225343" w:rsidRPr="004931E0" w:rsidRDefault="00225343" w:rsidP="00225343">
      <w:pPr>
        <w:numPr>
          <w:ilvl w:val="0"/>
          <w:numId w:val="3"/>
        </w:numPr>
        <w:pBdr>
          <w:top w:val="nil"/>
          <w:left w:val="nil"/>
          <w:bottom w:val="nil"/>
          <w:right w:val="nil"/>
          <w:between w:val="nil"/>
        </w:pBdr>
        <w:spacing w:after="200" w:line="276" w:lineRule="auto"/>
        <w:jc w:val="both"/>
        <w:rPr>
          <w:lang w:val="en-IN"/>
        </w:rPr>
      </w:pPr>
      <w:r w:rsidRPr="004931E0">
        <w:rPr>
          <w:b/>
          <w:bCs/>
          <w:lang w:val="en-IN"/>
        </w:rPr>
        <w:t>Convenience:</w:t>
      </w:r>
    </w:p>
    <w:p w14:paraId="62604FF1" w14:textId="77777777" w:rsidR="00225343" w:rsidRPr="004931E0" w:rsidRDefault="00225343" w:rsidP="00225343">
      <w:pPr>
        <w:numPr>
          <w:ilvl w:val="1"/>
          <w:numId w:val="3"/>
        </w:numPr>
        <w:pBdr>
          <w:top w:val="nil"/>
          <w:left w:val="nil"/>
          <w:bottom w:val="nil"/>
          <w:right w:val="nil"/>
          <w:between w:val="nil"/>
        </w:pBdr>
        <w:spacing w:after="200" w:line="276" w:lineRule="auto"/>
        <w:jc w:val="both"/>
        <w:rPr>
          <w:lang w:val="en-IN"/>
        </w:rPr>
      </w:pPr>
      <w:r w:rsidRPr="004931E0">
        <w:rPr>
          <w:lang w:val="en-IN"/>
        </w:rPr>
        <w:t>The convenience factor cannot be overstated. Users have the flexibility to open doors remotely, whether they are at home, the office, or even when away on vacation. This is achieved through various methods, such as smartphone apps or web interfaces.</w:t>
      </w:r>
    </w:p>
    <w:p w14:paraId="23E7B76E" w14:textId="77777777" w:rsidR="00225343" w:rsidRPr="004931E0" w:rsidRDefault="00225343" w:rsidP="00225343">
      <w:pPr>
        <w:numPr>
          <w:ilvl w:val="1"/>
          <w:numId w:val="3"/>
        </w:numPr>
        <w:pBdr>
          <w:top w:val="nil"/>
          <w:left w:val="nil"/>
          <w:bottom w:val="nil"/>
          <w:right w:val="nil"/>
          <w:between w:val="nil"/>
        </w:pBdr>
        <w:spacing w:after="200" w:line="276" w:lineRule="auto"/>
        <w:jc w:val="both"/>
        <w:rPr>
          <w:lang w:val="en-IN"/>
        </w:rPr>
      </w:pPr>
      <w:r w:rsidRPr="004931E0">
        <w:rPr>
          <w:lang w:val="en-IN"/>
        </w:rPr>
        <w:t>User-friendly interfaces make it easy for individuals of all ages to operate the system. In residential settings, this means that children or elderly family members can use the system with ease.</w:t>
      </w:r>
    </w:p>
    <w:p w14:paraId="0B74B980" w14:textId="77777777" w:rsidR="00225343" w:rsidRPr="004931E0" w:rsidRDefault="00225343" w:rsidP="00225343">
      <w:pPr>
        <w:numPr>
          <w:ilvl w:val="0"/>
          <w:numId w:val="3"/>
        </w:numPr>
        <w:pBdr>
          <w:top w:val="nil"/>
          <w:left w:val="nil"/>
          <w:bottom w:val="nil"/>
          <w:right w:val="nil"/>
          <w:between w:val="nil"/>
        </w:pBdr>
        <w:spacing w:after="200" w:line="276" w:lineRule="auto"/>
        <w:jc w:val="both"/>
        <w:rPr>
          <w:lang w:val="en-IN"/>
        </w:rPr>
      </w:pPr>
      <w:r w:rsidRPr="004931E0">
        <w:rPr>
          <w:b/>
          <w:bCs/>
          <w:lang w:val="en-IN"/>
        </w:rPr>
        <w:t>Safety:</w:t>
      </w:r>
    </w:p>
    <w:p w14:paraId="17FD225E" w14:textId="77777777" w:rsidR="00225343" w:rsidRPr="004931E0" w:rsidRDefault="00225343" w:rsidP="00225343">
      <w:pPr>
        <w:numPr>
          <w:ilvl w:val="1"/>
          <w:numId w:val="3"/>
        </w:numPr>
        <w:pBdr>
          <w:top w:val="nil"/>
          <w:left w:val="nil"/>
          <w:bottom w:val="nil"/>
          <w:right w:val="nil"/>
          <w:between w:val="nil"/>
        </w:pBdr>
        <w:spacing w:after="200" w:line="276" w:lineRule="auto"/>
        <w:jc w:val="both"/>
        <w:rPr>
          <w:lang w:val="en-IN"/>
        </w:rPr>
      </w:pPr>
      <w:r w:rsidRPr="004931E0">
        <w:rPr>
          <w:lang w:val="en-IN"/>
        </w:rPr>
        <w:t>Safety is a paramount concern, especially in environments with heavy foot traffic or where there's a risk of accidents. The system's obstacle detection features are crucial in industrial settings where heavy machinery operates, preventing collisions between the door and objects or people.</w:t>
      </w:r>
    </w:p>
    <w:p w14:paraId="651C32D5" w14:textId="77777777" w:rsidR="00225343" w:rsidRPr="004931E0" w:rsidRDefault="00225343" w:rsidP="00225343">
      <w:pPr>
        <w:numPr>
          <w:ilvl w:val="1"/>
          <w:numId w:val="3"/>
        </w:numPr>
        <w:pBdr>
          <w:top w:val="nil"/>
          <w:left w:val="nil"/>
          <w:bottom w:val="nil"/>
          <w:right w:val="nil"/>
          <w:between w:val="nil"/>
        </w:pBdr>
        <w:spacing w:after="200" w:line="276" w:lineRule="auto"/>
        <w:jc w:val="both"/>
        <w:rPr>
          <w:lang w:val="en-IN"/>
        </w:rPr>
      </w:pPr>
      <w:r w:rsidRPr="004931E0">
        <w:rPr>
          <w:lang w:val="en-IN"/>
        </w:rPr>
        <w:t>At home, these safety features can protect children or pets from getting trapped in closing doors, enhancing the overall safety of the household.</w:t>
      </w:r>
    </w:p>
    <w:p w14:paraId="05D7088C" w14:textId="77777777" w:rsidR="00225343" w:rsidRPr="004931E0" w:rsidRDefault="00225343" w:rsidP="00225343">
      <w:pPr>
        <w:numPr>
          <w:ilvl w:val="0"/>
          <w:numId w:val="3"/>
        </w:numPr>
        <w:pBdr>
          <w:top w:val="nil"/>
          <w:left w:val="nil"/>
          <w:bottom w:val="nil"/>
          <w:right w:val="nil"/>
          <w:between w:val="nil"/>
        </w:pBdr>
        <w:spacing w:after="200" w:line="276" w:lineRule="auto"/>
        <w:jc w:val="both"/>
        <w:rPr>
          <w:lang w:val="en-IN"/>
        </w:rPr>
      </w:pPr>
      <w:r w:rsidRPr="004931E0">
        <w:rPr>
          <w:b/>
          <w:bCs/>
          <w:lang w:val="en-IN"/>
        </w:rPr>
        <w:t>Automation:</w:t>
      </w:r>
    </w:p>
    <w:p w14:paraId="256F9D4E" w14:textId="77777777" w:rsidR="00225343" w:rsidRPr="004931E0" w:rsidRDefault="00225343" w:rsidP="00225343">
      <w:pPr>
        <w:numPr>
          <w:ilvl w:val="1"/>
          <w:numId w:val="3"/>
        </w:numPr>
        <w:pBdr>
          <w:top w:val="nil"/>
          <w:left w:val="nil"/>
          <w:bottom w:val="nil"/>
          <w:right w:val="nil"/>
          <w:between w:val="nil"/>
        </w:pBdr>
        <w:spacing w:after="200" w:line="276" w:lineRule="auto"/>
        <w:jc w:val="both"/>
        <w:rPr>
          <w:lang w:val="en-IN"/>
        </w:rPr>
      </w:pPr>
      <w:r w:rsidRPr="004931E0">
        <w:rPr>
          <w:lang w:val="en-IN"/>
        </w:rPr>
        <w:t xml:space="preserve">Automation is </w:t>
      </w:r>
      <w:proofErr w:type="gramStart"/>
      <w:r w:rsidRPr="004931E0">
        <w:rPr>
          <w:lang w:val="en-IN"/>
        </w:rPr>
        <w:t>key</w:t>
      </w:r>
      <w:proofErr w:type="gramEnd"/>
      <w:r w:rsidRPr="004931E0">
        <w:rPr>
          <w:lang w:val="en-IN"/>
        </w:rPr>
        <w:t xml:space="preserve"> to reducing the need for manual operation and gate monitoring. In office settings, employees don't need to manually unlock and </w:t>
      </w:r>
      <w:r w:rsidRPr="004931E0">
        <w:rPr>
          <w:lang w:val="en-IN"/>
        </w:rPr>
        <w:lastRenderedPageBreak/>
        <w:t>open doors for visitors. This not only streamlines access but also frees up valuable human resources for more critical tasks.</w:t>
      </w:r>
    </w:p>
    <w:p w14:paraId="45F286E3" w14:textId="77777777" w:rsidR="00225343" w:rsidRDefault="00225343" w:rsidP="00225343">
      <w:pPr>
        <w:numPr>
          <w:ilvl w:val="1"/>
          <w:numId w:val="3"/>
        </w:numPr>
        <w:pBdr>
          <w:top w:val="nil"/>
          <w:left w:val="nil"/>
          <w:bottom w:val="nil"/>
          <w:right w:val="nil"/>
          <w:between w:val="nil"/>
        </w:pBdr>
        <w:spacing w:after="200" w:line="276" w:lineRule="auto"/>
        <w:jc w:val="both"/>
        <w:rPr>
          <w:lang w:val="en-IN"/>
        </w:rPr>
      </w:pPr>
      <w:r w:rsidRPr="004931E0">
        <w:rPr>
          <w:lang w:val="en-IN"/>
        </w:rPr>
        <w:t>In industrial environments, automation is the backbone of efficiency. The system can be integrated with other automation processes, allowing for seamless entry and exit of goods and personnel.</w:t>
      </w:r>
    </w:p>
    <w:p w14:paraId="042D8C3C" w14:textId="77777777" w:rsidR="00225343" w:rsidRPr="004931E0" w:rsidRDefault="00225343" w:rsidP="00225343">
      <w:pPr>
        <w:pBdr>
          <w:top w:val="nil"/>
          <w:left w:val="nil"/>
          <w:bottom w:val="nil"/>
          <w:right w:val="nil"/>
          <w:between w:val="nil"/>
        </w:pBdr>
        <w:spacing w:after="200" w:line="276" w:lineRule="auto"/>
        <w:jc w:val="both"/>
        <w:rPr>
          <w:lang w:val="en-IN"/>
        </w:rPr>
      </w:pPr>
    </w:p>
    <w:p w14:paraId="62697E23" w14:textId="77777777" w:rsidR="00225343" w:rsidRPr="004931E0" w:rsidRDefault="00225343" w:rsidP="00225343">
      <w:pPr>
        <w:pBdr>
          <w:top w:val="nil"/>
          <w:left w:val="nil"/>
          <w:bottom w:val="nil"/>
          <w:right w:val="nil"/>
          <w:between w:val="nil"/>
        </w:pBdr>
        <w:spacing w:after="200" w:line="276" w:lineRule="auto"/>
        <w:jc w:val="both"/>
        <w:rPr>
          <w:lang w:val="en-IN"/>
        </w:rPr>
      </w:pPr>
      <w:proofErr w:type="gramStart"/>
      <w:r>
        <w:rPr>
          <w:b/>
          <w:bCs/>
          <w:lang w:val="en-IN"/>
        </w:rPr>
        <w:t xml:space="preserve">APPLICATIONS </w:t>
      </w:r>
      <w:r w:rsidRPr="004931E0">
        <w:rPr>
          <w:b/>
          <w:bCs/>
          <w:lang w:val="en-IN"/>
        </w:rPr>
        <w:t>:</w:t>
      </w:r>
      <w:proofErr w:type="gramEnd"/>
    </w:p>
    <w:p w14:paraId="1C7CCB28" w14:textId="66341E30" w:rsidR="00225343" w:rsidRPr="001A261A" w:rsidRDefault="00225343" w:rsidP="001A261A">
      <w:pPr>
        <w:pStyle w:val="ListParagraph"/>
        <w:numPr>
          <w:ilvl w:val="0"/>
          <w:numId w:val="8"/>
        </w:numPr>
        <w:spacing w:line="276" w:lineRule="auto"/>
        <w:jc w:val="both"/>
        <w:rPr>
          <w:b/>
          <w:bCs/>
        </w:rPr>
      </w:pPr>
      <w:r w:rsidRPr="001A261A">
        <w:rPr>
          <w:b/>
          <w:bCs/>
        </w:rPr>
        <w:t>Home Automation:</w:t>
      </w:r>
    </w:p>
    <w:p w14:paraId="1A7E8FCB" w14:textId="2324B0BA" w:rsidR="00225343" w:rsidRPr="001A261A" w:rsidRDefault="00225343" w:rsidP="001A261A">
      <w:pPr>
        <w:pStyle w:val="ListParagraph"/>
        <w:spacing w:line="276" w:lineRule="auto"/>
        <w:ind w:left="1440"/>
        <w:jc w:val="both"/>
        <w:rPr>
          <w:b/>
          <w:bCs/>
        </w:rPr>
      </w:pPr>
      <w:r w:rsidRPr="001A261A">
        <w:rPr>
          <w:b/>
          <w:bCs/>
        </w:rPr>
        <w:t>In residential settings, the microprocessor-based door opener system is a fundamental component of modern home automation. It provides a sophisticated layer of security and convenience.</w:t>
      </w:r>
    </w:p>
    <w:p w14:paraId="52DF10B2" w14:textId="1B93AF15" w:rsidR="00225343" w:rsidRPr="001A261A" w:rsidRDefault="00225343" w:rsidP="001A261A">
      <w:pPr>
        <w:pStyle w:val="ListParagraph"/>
        <w:spacing w:line="276" w:lineRule="auto"/>
        <w:jc w:val="both"/>
        <w:rPr>
          <w:b/>
          <w:bCs/>
        </w:rPr>
      </w:pPr>
      <w:r w:rsidRPr="001A261A">
        <w:rPr>
          <w:b/>
          <w:bCs/>
        </w:rPr>
        <w:t>Examples include:</w:t>
      </w:r>
    </w:p>
    <w:p w14:paraId="529056E0" w14:textId="7E43AE89" w:rsidR="00225343" w:rsidRPr="001A261A" w:rsidRDefault="00225343" w:rsidP="001A261A">
      <w:pPr>
        <w:pStyle w:val="ListParagraph"/>
        <w:numPr>
          <w:ilvl w:val="0"/>
          <w:numId w:val="9"/>
        </w:numPr>
        <w:spacing w:line="276" w:lineRule="auto"/>
        <w:jc w:val="both"/>
        <w:rPr>
          <w:b/>
          <w:bCs/>
        </w:rPr>
      </w:pPr>
      <w:r w:rsidRPr="001A261A">
        <w:rPr>
          <w:b/>
          <w:bCs/>
        </w:rPr>
        <w:t>Smart Homes: Integration with smart home systems, allowing homeowners to control doors, lights, and other devices with a single interface.</w:t>
      </w:r>
    </w:p>
    <w:p w14:paraId="0661C3E4" w14:textId="0E67F281" w:rsidR="00225343" w:rsidRPr="001A261A" w:rsidRDefault="00225343" w:rsidP="001A261A">
      <w:pPr>
        <w:pStyle w:val="ListParagraph"/>
        <w:numPr>
          <w:ilvl w:val="0"/>
          <w:numId w:val="9"/>
        </w:numPr>
        <w:spacing w:line="276" w:lineRule="auto"/>
        <w:jc w:val="both"/>
        <w:rPr>
          <w:b/>
          <w:bCs/>
        </w:rPr>
      </w:pPr>
      <w:r w:rsidRPr="001A261A">
        <w:rPr>
          <w:b/>
          <w:bCs/>
        </w:rPr>
        <w:t>Package Delivery: Facilitating secure package deliveries by enabling remote access for delivery personnel.</w:t>
      </w:r>
    </w:p>
    <w:p w14:paraId="6FA4C69C" w14:textId="068B1B66" w:rsidR="00225343" w:rsidRPr="001A261A" w:rsidRDefault="00225343" w:rsidP="001A261A">
      <w:pPr>
        <w:pStyle w:val="ListParagraph"/>
        <w:numPr>
          <w:ilvl w:val="0"/>
          <w:numId w:val="9"/>
        </w:numPr>
        <w:spacing w:line="276" w:lineRule="auto"/>
        <w:jc w:val="both"/>
        <w:rPr>
          <w:b/>
          <w:bCs/>
        </w:rPr>
      </w:pPr>
      <w:r w:rsidRPr="001A261A">
        <w:rPr>
          <w:b/>
          <w:bCs/>
        </w:rPr>
        <w:t>Guest Access: Providing temporary access codes or virtual keys for guests and service providers, ensuring secure yet convenient entry.</w:t>
      </w:r>
    </w:p>
    <w:p w14:paraId="5CA0BDA7" w14:textId="77777777" w:rsidR="001A261A" w:rsidRDefault="001A261A" w:rsidP="001A261A">
      <w:pPr>
        <w:pStyle w:val="ListParagraph"/>
        <w:spacing w:line="276" w:lineRule="auto"/>
        <w:jc w:val="both"/>
        <w:rPr>
          <w:b/>
          <w:bCs/>
        </w:rPr>
      </w:pPr>
    </w:p>
    <w:p w14:paraId="1F644523" w14:textId="7605EEA2" w:rsidR="00225343" w:rsidRPr="001A261A" w:rsidRDefault="00225343" w:rsidP="001A261A">
      <w:pPr>
        <w:pStyle w:val="ListParagraph"/>
        <w:numPr>
          <w:ilvl w:val="0"/>
          <w:numId w:val="8"/>
        </w:numPr>
        <w:spacing w:line="276" w:lineRule="auto"/>
        <w:jc w:val="both"/>
        <w:rPr>
          <w:b/>
          <w:bCs/>
        </w:rPr>
      </w:pPr>
      <w:r w:rsidRPr="001A261A">
        <w:rPr>
          <w:b/>
          <w:bCs/>
        </w:rPr>
        <w:t>Office Access Control: • The system's applications in office environments are diverse and revolve around access control and security. Key examples are:</w:t>
      </w:r>
    </w:p>
    <w:p w14:paraId="64BD09EF" w14:textId="77777777" w:rsidR="00225343" w:rsidRPr="001A261A" w:rsidRDefault="00225343" w:rsidP="001A261A">
      <w:pPr>
        <w:pStyle w:val="ListParagraph"/>
        <w:numPr>
          <w:ilvl w:val="0"/>
          <w:numId w:val="10"/>
        </w:numPr>
        <w:spacing w:line="276" w:lineRule="auto"/>
        <w:jc w:val="both"/>
        <w:rPr>
          <w:b/>
          <w:bCs/>
        </w:rPr>
      </w:pPr>
      <w:r w:rsidRPr="001A261A">
        <w:rPr>
          <w:b/>
          <w:bCs/>
        </w:rPr>
        <w:t>Employee Access: Ensuring that only authorized employees can enter specific areas within the office premises.</w:t>
      </w:r>
    </w:p>
    <w:p w14:paraId="4332F4D5" w14:textId="77777777" w:rsidR="00225343" w:rsidRPr="001A261A" w:rsidRDefault="00225343" w:rsidP="001A261A">
      <w:pPr>
        <w:pStyle w:val="ListParagraph"/>
        <w:numPr>
          <w:ilvl w:val="0"/>
          <w:numId w:val="10"/>
        </w:numPr>
        <w:spacing w:line="276" w:lineRule="auto"/>
        <w:jc w:val="both"/>
        <w:rPr>
          <w:b/>
          <w:bCs/>
        </w:rPr>
      </w:pPr>
      <w:r w:rsidRPr="001A261A">
        <w:rPr>
          <w:b/>
          <w:bCs/>
        </w:rPr>
        <w:t>Visitor Management: Streamlining the process of granting access to visitors, contractors, and clients.</w:t>
      </w:r>
    </w:p>
    <w:p w14:paraId="14E77582" w14:textId="77777777" w:rsidR="00225343" w:rsidRPr="001A261A" w:rsidRDefault="00225343" w:rsidP="001A261A">
      <w:pPr>
        <w:pStyle w:val="ListParagraph"/>
        <w:numPr>
          <w:ilvl w:val="0"/>
          <w:numId w:val="10"/>
        </w:numPr>
        <w:spacing w:line="276" w:lineRule="auto"/>
        <w:jc w:val="both"/>
        <w:rPr>
          <w:b/>
          <w:bCs/>
        </w:rPr>
      </w:pPr>
      <w:r w:rsidRPr="001A261A">
        <w:rPr>
          <w:b/>
          <w:bCs/>
        </w:rPr>
        <w:t>Time and Attendance: Integrating access control with time and attendance systems for accurate tracking of employee work hours.</w:t>
      </w:r>
    </w:p>
    <w:p w14:paraId="1448A3F6" w14:textId="77777777" w:rsidR="001A261A" w:rsidRDefault="001A261A" w:rsidP="001A261A">
      <w:pPr>
        <w:pStyle w:val="ListParagraph"/>
        <w:spacing w:line="276" w:lineRule="auto"/>
        <w:jc w:val="both"/>
        <w:rPr>
          <w:b/>
          <w:bCs/>
        </w:rPr>
      </w:pPr>
    </w:p>
    <w:p w14:paraId="0E93C5CF" w14:textId="77C323FD" w:rsidR="00225343" w:rsidRPr="001A261A" w:rsidRDefault="00225343" w:rsidP="001A261A">
      <w:pPr>
        <w:pStyle w:val="ListParagraph"/>
        <w:numPr>
          <w:ilvl w:val="0"/>
          <w:numId w:val="8"/>
        </w:numPr>
        <w:spacing w:line="276" w:lineRule="auto"/>
        <w:jc w:val="both"/>
        <w:rPr>
          <w:b/>
          <w:bCs/>
        </w:rPr>
      </w:pPr>
      <w:r w:rsidRPr="001A261A">
        <w:rPr>
          <w:b/>
          <w:bCs/>
        </w:rPr>
        <w:t>Industrial Settings: • Industrial environments benefit from enhanced security and automation. Specific use cases include:</w:t>
      </w:r>
    </w:p>
    <w:p w14:paraId="561857E9" w14:textId="77777777" w:rsidR="00225343" w:rsidRPr="001A261A" w:rsidRDefault="00225343" w:rsidP="001A261A">
      <w:pPr>
        <w:pStyle w:val="ListParagraph"/>
        <w:numPr>
          <w:ilvl w:val="0"/>
          <w:numId w:val="11"/>
        </w:numPr>
        <w:spacing w:line="276" w:lineRule="auto"/>
        <w:jc w:val="both"/>
        <w:rPr>
          <w:b/>
          <w:bCs/>
        </w:rPr>
      </w:pPr>
      <w:r w:rsidRPr="001A261A">
        <w:rPr>
          <w:b/>
          <w:bCs/>
        </w:rPr>
        <w:t>Factory Automation: Integrating the system with production processes for secure and efficient entry and exit of materials and personnel.</w:t>
      </w:r>
    </w:p>
    <w:p w14:paraId="7EF16AF2" w14:textId="77777777" w:rsidR="00225343" w:rsidRPr="001A261A" w:rsidRDefault="00225343" w:rsidP="001A261A">
      <w:pPr>
        <w:pStyle w:val="ListParagraph"/>
        <w:numPr>
          <w:ilvl w:val="0"/>
          <w:numId w:val="11"/>
        </w:numPr>
        <w:spacing w:line="276" w:lineRule="auto"/>
        <w:jc w:val="both"/>
        <w:rPr>
          <w:b/>
          <w:bCs/>
        </w:rPr>
      </w:pPr>
      <w:r w:rsidRPr="001A261A">
        <w:rPr>
          <w:b/>
          <w:bCs/>
        </w:rPr>
        <w:t>Warehouse Management: Facilitating smooth operations in warehouses, where doors often serve as access points for inventory and logistics.</w:t>
      </w:r>
    </w:p>
    <w:p w14:paraId="0EA0B5EF" w14:textId="77777777" w:rsidR="00225343" w:rsidRPr="001A261A" w:rsidRDefault="00225343" w:rsidP="001A261A">
      <w:pPr>
        <w:pStyle w:val="ListParagraph"/>
        <w:numPr>
          <w:ilvl w:val="0"/>
          <w:numId w:val="11"/>
        </w:numPr>
        <w:spacing w:line="276" w:lineRule="auto"/>
        <w:jc w:val="both"/>
        <w:rPr>
          <w:b/>
          <w:bCs/>
        </w:rPr>
      </w:pPr>
      <w:r w:rsidRPr="001A261A">
        <w:rPr>
          <w:b/>
          <w:bCs/>
        </w:rPr>
        <w:t>Safety Compliance: Ensuring that safety regulations are met by incorporating obstacle detection and safety protocols.</w:t>
      </w:r>
    </w:p>
    <w:p w14:paraId="40536ECD" w14:textId="77777777" w:rsidR="001A261A" w:rsidRDefault="001A261A" w:rsidP="001A261A">
      <w:pPr>
        <w:pStyle w:val="ListParagraph"/>
        <w:spacing w:line="276" w:lineRule="auto"/>
        <w:jc w:val="both"/>
        <w:rPr>
          <w:b/>
          <w:bCs/>
        </w:rPr>
      </w:pPr>
    </w:p>
    <w:p w14:paraId="46705A94" w14:textId="085BAEF4" w:rsidR="00225343" w:rsidRDefault="00225343" w:rsidP="001A261A">
      <w:pPr>
        <w:pStyle w:val="ListParagraph"/>
        <w:spacing w:line="276" w:lineRule="auto"/>
        <w:jc w:val="both"/>
        <w:rPr>
          <w:b/>
          <w:bCs/>
        </w:rPr>
      </w:pPr>
      <w:r w:rsidRPr="001A261A">
        <w:rPr>
          <w:b/>
          <w:bCs/>
        </w:rPr>
        <w:t>In addition to the aforementioned advantages and applications, the microprocessor-based door opener system is part of the broader trend of the Internet of Things (</w:t>
      </w:r>
      <w:proofErr w:type="spellStart"/>
      <w:r w:rsidRPr="001A261A">
        <w:rPr>
          <w:b/>
          <w:bCs/>
        </w:rPr>
        <w:t>IoT</w:t>
      </w:r>
      <w:proofErr w:type="spellEnd"/>
      <w:r w:rsidRPr="001A261A">
        <w:rPr>
          <w:b/>
          <w:bCs/>
        </w:rPr>
        <w:t xml:space="preserve">) and smart building technologies. It is poised for further developments, including increased integration with other </w:t>
      </w:r>
      <w:proofErr w:type="spellStart"/>
      <w:r w:rsidRPr="001A261A">
        <w:rPr>
          <w:b/>
          <w:bCs/>
        </w:rPr>
        <w:t>IoT</w:t>
      </w:r>
      <w:proofErr w:type="spellEnd"/>
      <w:r w:rsidRPr="001A261A">
        <w:rPr>
          <w:b/>
          <w:bCs/>
        </w:rPr>
        <w:t xml:space="preserve"> devices, </w:t>
      </w:r>
      <w:r w:rsidRPr="001A261A">
        <w:rPr>
          <w:b/>
          <w:bCs/>
        </w:rPr>
        <w:lastRenderedPageBreak/>
        <w:t>enhanced energy efficiency, and the potential for predictive maintenance to prevent system failures.</w:t>
      </w:r>
    </w:p>
    <w:p w14:paraId="1F611EF1" w14:textId="77777777" w:rsidR="001A261A" w:rsidRPr="001A261A" w:rsidRDefault="001A261A" w:rsidP="001A261A">
      <w:pPr>
        <w:pStyle w:val="ListParagraph"/>
        <w:spacing w:line="276" w:lineRule="auto"/>
        <w:jc w:val="both"/>
        <w:rPr>
          <w:b/>
          <w:bCs/>
        </w:rPr>
      </w:pPr>
    </w:p>
    <w:p w14:paraId="5F4FC7EA" w14:textId="77777777" w:rsidR="00225343" w:rsidRDefault="00225343" w:rsidP="001A261A">
      <w:pPr>
        <w:pStyle w:val="ListParagraph"/>
        <w:numPr>
          <w:ilvl w:val="0"/>
          <w:numId w:val="8"/>
        </w:numPr>
        <w:spacing w:line="276" w:lineRule="auto"/>
        <w:jc w:val="both"/>
        <w:rPr>
          <w:b/>
          <w:bCs/>
        </w:rPr>
      </w:pPr>
      <w:r w:rsidRPr="001A261A">
        <w:rPr>
          <w:b/>
          <w:bCs/>
        </w:rPr>
        <w:t>Moreover, as technology continues to advance, the system can become more affordable and accessible, potentially reaching a wider range of users and applications. The increasing importance of smart home technologies and the demand for seamless connectivity across different systems further enhance the potential of microprocessor-based door opener systems in the coming years.</w:t>
      </w:r>
    </w:p>
    <w:p w14:paraId="747E0A78" w14:textId="77777777" w:rsidR="001A261A" w:rsidRPr="001A261A" w:rsidRDefault="001A261A" w:rsidP="001A261A">
      <w:pPr>
        <w:pStyle w:val="ListParagraph"/>
        <w:spacing w:line="276" w:lineRule="auto"/>
        <w:jc w:val="both"/>
        <w:rPr>
          <w:b/>
          <w:bCs/>
        </w:rPr>
      </w:pPr>
    </w:p>
    <w:p w14:paraId="12B54848" w14:textId="77777777" w:rsidR="00225343" w:rsidRPr="001A261A" w:rsidRDefault="00225343" w:rsidP="001A261A">
      <w:pPr>
        <w:pStyle w:val="ListParagraph"/>
        <w:numPr>
          <w:ilvl w:val="0"/>
          <w:numId w:val="8"/>
        </w:numPr>
        <w:spacing w:line="276" w:lineRule="auto"/>
        <w:jc w:val="both"/>
        <w:rPr>
          <w:b/>
          <w:bCs/>
        </w:rPr>
      </w:pPr>
      <w:r w:rsidRPr="001A261A">
        <w:rPr>
          <w:b/>
          <w:bCs/>
        </w:rPr>
        <w:t xml:space="preserve">Lastly, it is crucial to note that as these systems continue to evolve, security remains a paramount </w:t>
      </w:r>
      <w:proofErr w:type="spellStart"/>
      <w:r w:rsidRPr="001A261A">
        <w:rPr>
          <w:b/>
          <w:bCs/>
        </w:rPr>
        <w:t>concernFor</w:t>
      </w:r>
      <w:proofErr w:type="spellEnd"/>
      <w:r w:rsidRPr="001A261A">
        <w:rPr>
          <w:b/>
          <w:bCs/>
        </w:rPr>
        <w:t xml:space="preserve">. instance Integration, with as existing </w:t>
      </w:r>
      <w:proofErr w:type="spellStart"/>
      <w:r w:rsidRPr="001A261A">
        <w:rPr>
          <w:b/>
          <w:bCs/>
        </w:rPr>
        <w:t>self security</w:t>
      </w:r>
      <w:proofErr w:type="spellEnd"/>
      <w:r w:rsidRPr="001A261A">
        <w:rPr>
          <w:b/>
          <w:bCs/>
        </w:rPr>
        <w:t xml:space="preserve"> protocol-</w:t>
      </w:r>
      <w:proofErr w:type="spellStart"/>
      <w:r w:rsidRPr="001A261A">
        <w:rPr>
          <w:b/>
          <w:bCs/>
        </w:rPr>
        <w:t>sd</w:t>
      </w:r>
      <w:proofErr w:type="spellEnd"/>
      <w:r w:rsidRPr="001A261A">
        <w:rPr>
          <w:b/>
          <w:bCs/>
        </w:rPr>
        <w:t xml:space="preserve"> </w:t>
      </w:r>
      <w:proofErr w:type="spellStart"/>
      <w:r w:rsidRPr="001A261A">
        <w:rPr>
          <w:b/>
          <w:bCs/>
        </w:rPr>
        <w:t>andriv</w:t>
      </w:r>
      <w:proofErr w:type="spellEnd"/>
      <w:r w:rsidRPr="001A261A">
        <w:rPr>
          <w:b/>
          <w:bCs/>
        </w:rPr>
        <w:t xml:space="preserve"> </w:t>
      </w:r>
      <w:proofErr w:type="spellStart"/>
      <w:r w:rsidRPr="001A261A">
        <w:rPr>
          <w:b/>
          <w:bCs/>
        </w:rPr>
        <w:t>ongoinging</w:t>
      </w:r>
      <w:proofErr w:type="spellEnd"/>
      <w:r w:rsidRPr="001A261A">
        <w:rPr>
          <w:b/>
          <w:bCs/>
        </w:rPr>
        <w:t xml:space="preserve"> development cars of become new security more measures pre will </w:t>
      </w:r>
      <w:proofErr w:type="spellStart"/>
      <w:r w:rsidRPr="001A261A">
        <w:rPr>
          <w:b/>
          <w:bCs/>
        </w:rPr>
        <w:t>bevalent</w:t>
      </w:r>
      <w:proofErr w:type="spellEnd"/>
      <w:r w:rsidRPr="001A261A">
        <w:rPr>
          <w:b/>
          <w:bCs/>
        </w:rPr>
        <w:t xml:space="preserve">, advanced parking essential systems to maintain the effectiveness and adapt </w:t>
      </w:r>
      <w:proofErr w:type="spellStart"/>
      <w:r w:rsidRPr="001A261A">
        <w:rPr>
          <w:b/>
          <w:bCs/>
        </w:rPr>
        <w:t>couldability</w:t>
      </w:r>
      <w:proofErr w:type="spellEnd"/>
      <w:r w:rsidRPr="001A261A">
        <w:rPr>
          <w:b/>
          <w:bCs/>
        </w:rPr>
        <w:t xml:space="preserve"> of le </w:t>
      </w:r>
      <w:proofErr w:type="spellStart"/>
      <w:r w:rsidRPr="001A261A">
        <w:rPr>
          <w:b/>
          <w:bCs/>
        </w:rPr>
        <w:t>microverageprocessor</w:t>
      </w:r>
      <w:proofErr w:type="spellEnd"/>
      <w:r w:rsidRPr="001A261A">
        <w:rPr>
          <w:b/>
          <w:bCs/>
        </w:rPr>
        <w:t xml:space="preserve"> the capabilities of microprocessor--based </w:t>
      </w:r>
      <w:proofErr w:type="spellStart"/>
      <w:r w:rsidRPr="001A261A">
        <w:rPr>
          <w:b/>
          <w:bCs/>
        </w:rPr>
        <w:t>doorbased</w:t>
      </w:r>
      <w:proofErr w:type="spellEnd"/>
      <w:r w:rsidRPr="001A261A">
        <w:rPr>
          <w:b/>
          <w:bCs/>
        </w:rPr>
        <w:t xml:space="preserve"> door op </w:t>
      </w:r>
      <w:proofErr w:type="spellStart"/>
      <w:r w:rsidRPr="001A261A">
        <w:rPr>
          <w:b/>
          <w:bCs/>
        </w:rPr>
        <w:t>openerener</w:t>
      </w:r>
      <w:proofErr w:type="spellEnd"/>
      <w:r w:rsidRPr="001A261A">
        <w:rPr>
          <w:b/>
          <w:bCs/>
        </w:rPr>
        <w:t xml:space="preserve"> systems in systems various to settings manage. </w:t>
      </w:r>
      <w:proofErr w:type="gramStart"/>
      <w:r w:rsidRPr="001A261A">
        <w:rPr>
          <w:b/>
          <w:bCs/>
        </w:rPr>
        <w:t>and</w:t>
      </w:r>
      <w:proofErr w:type="gramEnd"/>
      <w:r w:rsidRPr="001A261A">
        <w:rPr>
          <w:b/>
          <w:bCs/>
        </w:rPr>
        <w:t xml:space="preserve"> secure vehicle access to designated parking areas. This could further augment the potential of this technology and its integration into broader smart systems and applications.</w:t>
      </w:r>
    </w:p>
    <w:p w14:paraId="078AFDEE" w14:textId="77777777" w:rsidR="001A261A" w:rsidRDefault="001A261A" w:rsidP="001A261A">
      <w:pPr>
        <w:pStyle w:val="ListParagraph"/>
        <w:spacing w:line="276" w:lineRule="auto"/>
        <w:jc w:val="both"/>
        <w:rPr>
          <w:b/>
          <w:bCs/>
        </w:rPr>
      </w:pPr>
    </w:p>
    <w:p w14:paraId="4FA2B7B0" w14:textId="226493E8" w:rsidR="00225343" w:rsidRPr="001A261A" w:rsidRDefault="00225343" w:rsidP="001A261A">
      <w:pPr>
        <w:pStyle w:val="ListParagraph"/>
        <w:numPr>
          <w:ilvl w:val="0"/>
          <w:numId w:val="8"/>
        </w:numPr>
        <w:spacing w:line="276" w:lineRule="auto"/>
        <w:jc w:val="both"/>
        <w:rPr>
          <w:b/>
          <w:bCs/>
        </w:rPr>
      </w:pPr>
      <w:r w:rsidRPr="001A261A">
        <w:rPr>
          <w:b/>
          <w:bCs/>
        </w:rPr>
        <w:t xml:space="preserve">As such, the microprocessor-based door opener system has a promising future in various settings, driven by the continued evolution of technology and the growing need for enhanced security, convenience, and efficiency in different </w:t>
      </w:r>
      <w:proofErr w:type="spellStart"/>
      <w:r w:rsidRPr="001A261A">
        <w:rPr>
          <w:b/>
          <w:bCs/>
        </w:rPr>
        <w:t>contexts.It</w:t>
      </w:r>
      <w:proofErr w:type="spellEnd"/>
      <w:r w:rsidRPr="001A261A">
        <w:rPr>
          <w:b/>
          <w:bCs/>
        </w:rPr>
        <w:t xml:space="preserve"> is also worth noting that these systems are constantly evolving to adapt to changing market needs and advancements in technology. For example, advancements in artificial intelligence (AI) and machine learning (ML) have the potential to enhance security features, while advancements in </w:t>
      </w:r>
      <w:proofErr w:type="spellStart"/>
      <w:r w:rsidRPr="001A261A">
        <w:rPr>
          <w:b/>
          <w:bCs/>
        </w:rPr>
        <w:t>cybersecurity</w:t>
      </w:r>
      <w:proofErr w:type="spellEnd"/>
      <w:r w:rsidRPr="001A261A">
        <w:rPr>
          <w:b/>
          <w:bCs/>
        </w:rPr>
        <w:t xml:space="preserve"> can ensure data protection and privacy. These </w:t>
      </w:r>
      <w:proofErr w:type="spellStart"/>
      <w:r w:rsidRPr="001A261A">
        <w:rPr>
          <w:b/>
          <w:bCs/>
        </w:rPr>
        <w:t>ongoing</w:t>
      </w:r>
      <w:proofErr w:type="spellEnd"/>
      <w:r w:rsidRPr="001A261A">
        <w:rPr>
          <w:b/>
          <w:bCs/>
        </w:rPr>
        <w:t xml:space="preserve"> advancements in technology ensure that microprocessor-based door opener systems will continue to evolve and provide unparalleled convenience, security, and connectivity to users across various </w:t>
      </w:r>
      <w:proofErr w:type="spellStart"/>
      <w:r w:rsidRPr="001A261A">
        <w:rPr>
          <w:b/>
          <w:bCs/>
        </w:rPr>
        <w:t>sectors.To</w:t>
      </w:r>
      <w:proofErr w:type="spellEnd"/>
      <w:r w:rsidRPr="001A261A">
        <w:rPr>
          <w:b/>
          <w:bCs/>
        </w:rPr>
        <w:t xml:space="preserve"> ensure long-term reliability</w:t>
      </w:r>
    </w:p>
    <w:p w14:paraId="76EB6E8C" w14:textId="549E6970" w:rsidR="00DF3F82" w:rsidRDefault="00DF3F82" w:rsidP="001A261A">
      <w:pPr>
        <w:ind w:firstLine="720"/>
        <w:jc w:val="both"/>
      </w:pPr>
    </w:p>
    <w:p w14:paraId="40FCF422" w14:textId="77777777" w:rsidR="00DF3F82" w:rsidRDefault="008339F9">
      <w:pPr>
        <w:pBdr>
          <w:top w:val="nil"/>
          <w:left w:val="nil"/>
          <w:bottom w:val="nil"/>
          <w:right w:val="nil"/>
          <w:between w:val="nil"/>
        </w:pBdr>
        <w:jc w:val="both"/>
        <w:rPr>
          <w:b/>
          <w:color w:val="000000"/>
        </w:rPr>
      </w:pPr>
      <w:r>
        <w:rPr>
          <w:b/>
          <w:color w:val="000000"/>
          <w:highlight w:val="lightGray"/>
        </w:rPr>
        <w:t>APPROACH/METHODOLOGY/PROGRAMS:</w:t>
      </w:r>
      <w:r>
        <w:rPr>
          <w:b/>
          <w:color w:val="333333"/>
        </w:rPr>
        <w:t xml:space="preserve">            </w:t>
      </w:r>
    </w:p>
    <w:p w14:paraId="432E9F2F" w14:textId="77777777" w:rsidR="00DF3F82" w:rsidRDefault="00DF3F82">
      <w:pPr>
        <w:shd w:val="clear" w:color="auto" w:fill="FFFFFF"/>
        <w:rPr>
          <w:b/>
          <w:highlight w:val="lightGray"/>
        </w:rPr>
      </w:pPr>
    </w:p>
    <w:p w14:paraId="6C5987EF" w14:textId="77777777" w:rsidR="00225343" w:rsidRPr="00225343" w:rsidRDefault="00225343" w:rsidP="00225343">
      <w:pPr>
        <w:shd w:val="clear" w:color="auto" w:fill="FFFFFF"/>
        <w:rPr>
          <w:b/>
          <w:color w:val="333333"/>
        </w:rPr>
      </w:pPr>
      <w:r w:rsidRPr="00225343">
        <w:rPr>
          <w:b/>
          <w:color w:val="333333"/>
        </w:rPr>
        <w:t xml:space="preserve">The code uses </w:t>
      </w:r>
      <w:proofErr w:type="gramStart"/>
      <w:r w:rsidRPr="00225343">
        <w:rPr>
          <w:b/>
          <w:color w:val="333333"/>
        </w:rPr>
        <w:t>a</w:t>
      </w:r>
      <w:proofErr w:type="gramEnd"/>
      <w:r w:rsidRPr="00225343">
        <w:rPr>
          <w:b/>
          <w:color w:val="333333"/>
        </w:rPr>
        <w:t xml:space="preserve"> 8051 microcontroller with some input pins connected to a sensor (likely a gate status sensor) and output pins connected to control the gate's motor or mechanism. The code's purpose is to open and close the gate based on the input from the sensor. Here is a breakdown of the methodology and approach used in this code:</w:t>
      </w:r>
    </w:p>
    <w:p w14:paraId="41C0C566" w14:textId="77777777" w:rsidR="00225343" w:rsidRPr="00225343" w:rsidRDefault="00225343" w:rsidP="00225343">
      <w:pPr>
        <w:shd w:val="clear" w:color="auto" w:fill="FFFFFF"/>
        <w:rPr>
          <w:b/>
          <w:color w:val="333333"/>
        </w:rPr>
      </w:pPr>
    </w:p>
    <w:p w14:paraId="1B61B159" w14:textId="77777777" w:rsidR="00225343" w:rsidRPr="00225343" w:rsidRDefault="00225343" w:rsidP="00225343">
      <w:pPr>
        <w:shd w:val="clear" w:color="auto" w:fill="FFFFFF"/>
        <w:rPr>
          <w:b/>
          <w:color w:val="333333"/>
        </w:rPr>
      </w:pPr>
      <w:r w:rsidRPr="00225343">
        <w:rPr>
          <w:b/>
          <w:color w:val="333333"/>
        </w:rPr>
        <w:t>1. Software Setup:</w:t>
      </w:r>
    </w:p>
    <w:p w14:paraId="0DDD6E44" w14:textId="77777777" w:rsidR="00225343" w:rsidRPr="00225343" w:rsidRDefault="00225343" w:rsidP="00225343">
      <w:pPr>
        <w:shd w:val="clear" w:color="auto" w:fill="FFFFFF"/>
        <w:rPr>
          <w:b/>
          <w:color w:val="333333"/>
        </w:rPr>
      </w:pPr>
      <w:r w:rsidRPr="00225343">
        <w:rPr>
          <w:b/>
          <w:color w:val="333333"/>
        </w:rPr>
        <w:t xml:space="preserve">   - The program assumes that there are some input and output pins configured in the 8051 microcontroller. Input pins (p10) are connected to the gate status sensor, and output pins (p11, p12, p13) control the gate motor.</w:t>
      </w:r>
    </w:p>
    <w:p w14:paraId="02DBCC65" w14:textId="77777777" w:rsidR="00225343" w:rsidRPr="00225343" w:rsidRDefault="00225343" w:rsidP="00225343">
      <w:pPr>
        <w:shd w:val="clear" w:color="auto" w:fill="FFFFFF"/>
        <w:rPr>
          <w:b/>
          <w:color w:val="333333"/>
        </w:rPr>
      </w:pPr>
    </w:p>
    <w:p w14:paraId="453D002E" w14:textId="77777777" w:rsidR="00225343" w:rsidRPr="00225343" w:rsidRDefault="00225343" w:rsidP="00225343">
      <w:pPr>
        <w:shd w:val="clear" w:color="auto" w:fill="FFFFFF"/>
        <w:rPr>
          <w:b/>
          <w:color w:val="333333"/>
        </w:rPr>
      </w:pPr>
      <w:r w:rsidRPr="00225343">
        <w:rPr>
          <w:b/>
          <w:color w:val="333333"/>
        </w:rPr>
        <w:t>2. Gate Status Variable:</w:t>
      </w:r>
    </w:p>
    <w:p w14:paraId="503CB51C" w14:textId="77777777" w:rsidR="00225343" w:rsidRPr="00225343" w:rsidRDefault="00225343" w:rsidP="00225343">
      <w:pPr>
        <w:shd w:val="clear" w:color="auto" w:fill="FFFFFF"/>
        <w:rPr>
          <w:b/>
          <w:color w:val="333333"/>
        </w:rPr>
      </w:pPr>
      <w:r w:rsidRPr="00225343">
        <w:rPr>
          <w:b/>
          <w:color w:val="333333"/>
        </w:rPr>
        <w:lastRenderedPageBreak/>
        <w:t xml:space="preserve">   - The `</w:t>
      </w:r>
      <w:proofErr w:type="spellStart"/>
      <w:r w:rsidRPr="00225343">
        <w:rPr>
          <w:b/>
          <w:color w:val="333333"/>
        </w:rPr>
        <w:t>gateStatus</w:t>
      </w:r>
      <w:proofErr w:type="spellEnd"/>
      <w:r w:rsidRPr="00225343">
        <w:rPr>
          <w:b/>
          <w:color w:val="333333"/>
        </w:rPr>
        <w:t>` variable is used to keep track of the gate's status, whether it's open or closed. It is initialized to 0, assuming the gate is initially closed.</w:t>
      </w:r>
    </w:p>
    <w:p w14:paraId="43FCE031" w14:textId="77777777" w:rsidR="00225343" w:rsidRPr="00225343" w:rsidRDefault="00225343" w:rsidP="00225343">
      <w:pPr>
        <w:shd w:val="clear" w:color="auto" w:fill="FFFFFF"/>
        <w:rPr>
          <w:b/>
          <w:color w:val="333333"/>
        </w:rPr>
      </w:pPr>
    </w:p>
    <w:p w14:paraId="57319CA7" w14:textId="77777777" w:rsidR="00225343" w:rsidRPr="00225343" w:rsidRDefault="00225343" w:rsidP="00225343">
      <w:pPr>
        <w:shd w:val="clear" w:color="auto" w:fill="FFFFFF"/>
        <w:rPr>
          <w:b/>
          <w:color w:val="333333"/>
        </w:rPr>
      </w:pPr>
      <w:r w:rsidRPr="00225343">
        <w:rPr>
          <w:b/>
          <w:color w:val="333333"/>
        </w:rPr>
        <w:t>3. Main Loop:</w:t>
      </w:r>
    </w:p>
    <w:p w14:paraId="25539F3E" w14:textId="77777777" w:rsidR="00225343" w:rsidRPr="00225343" w:rsidRDefault="00225343" w:rsidP="00225343">
      <w:pPr>
        <w:shd w:val="clear" w:color="auto" w:fill="FFFFFF"/>
        <w:rPr>
          <w:b/>
          <w:color w:val="333333"/>
        </w:rPr>
      </w:pPr>
      <w:r w:rsidRPr="00225343">
        <w:rPr>
          <w:b/>
          <w:color w:val="333333"/>
        </w:rPr>
        <w:t xml:space="preserve">   - The `while (1</w:t>
      </w:r>
      <w:proofErr w:type="gramStart"/>
      <w:r w:rsidRPr="00225343">
        <w:rPr>
          <w:b/>
          <w:color w:val="333333"/>
        </w:rPr>
        <w:t>)`</w:t>
      </w:r>
      <w:proofErr w:type="gramEnd"/>
      <w:r w:rsidRPr="00225343">
        <w:rPr>
          <w:b/>
          <w:color w:val="333333"/>
        </w:rPr>
        <w:t xml:space="preserve"> loop is the main program loop, which runs indefinitely.</w:t>
      </w:r>
    </w:p>
    <w:p w14:paraId="1410C892" w14:textId="77777777" w:rsidR="00225343" w:rsidRPr="00225343" w:rsidRDefault="00225343" w:rsidP="00225343">
      <w:pPr>
        <w:shd w:val="clear" w:color="auto" w:fill="FFFFFF"/>
        <w:rPr>
          <w:b/>
          <w:color w:val="333333"/>
        </w:rPr>
      </w:pPr>
    </w:p>
    <w:p w14:paraId="62EB419C" w14:textId="77777777" w:rsidR="00225343" w:rsidRPr="00225343" w:rsidRDefault="00225343" w:rsidP="00225343">
      <w:pPr>
        <w:shd w:val="clear" w:color="auto" w:fill="FFFFFF"/>
        <w:rPr>
          <w:b/>
          <w:color w:val="333333"/>
        </w:rPr>
      </w:pPr>
      <w:r w:rsidRPr="00225343">
        <w:rPr>
          <w:b/>
          <w:color w:val="333333"/>
        </w:rPr>
        <w:t>4. Delay Functions:</w:t>
      </w:r>
    </w:p>
    <w:p w14:paraId="7640DCD4" w14:textId="77777777" w:rsidR="00225343" w:rsidRPr="00225343" w:rsidRDefault="00225343" w:rsidP="00225343">
      <w:pPr>
        <w:shd w:val="clear" w:color="auto" w:fill="FFFFFF"/>
        <w:rPr>
          <w:b/>
          <w:color w:val="333333"/>
        </w:rPr>
      </w:pPr>
      <w:r w:rsidRPr="00225343">
        <w:rPr>
          <w:b/>
          <w:color w:val="333333"/>
        </w:rPr>
        <w:t xml:space="preserve">   - Two delay functions, `delay1` and `delay2`, are defined to create time delays. These functions are used for controlling the gate's movement and adding a delay between gate operations.</w:t>
      </w:r>
    </w:p>
    <w:p w14:paraId="3164A515" w14:textId="77777777" w:rsidR="00225343" w:rsidRPr="00225343" w:rsidRDefault="00225343" w:rsidP="00225343">
      <w:pPr>
        <w:shd w:val="clear" w:color="auto" w:fill="FFFFFF"/>
        <w:rPr>
          <w:b/>
          <w:color w:val="333333"/>
        </w:rPr>
      </w:pPr>
    </w:p>
    <w:p w14:paraId="7D1DD80A" w14:textId="77777777" w:rsidR="00225343" w:rsidRPr="00225343" w:rsidRDefault="00225343" w:rsidP="00225343">
      <w:pPr>
        <w:shd w:val="clear" w:color="auto" w:fill="FFFFFF"/>
        <w:rPr>
          <w:b/>
          <w:color w:val="333333"/>
        </w:rPr>
      </w:pPr>
      <w:r w:rsidRPr="00225343">
        <w:rPr>
          <w:b/>
          <w:color w:val="333333"/>
        </w:rPr>
        <w:t>5. Gate Control Logic:</w:t>
      </w:r>
    </w:p>
    <w:p w14:paraId="7CF5E76C" w14:textId="77777777" w:rsidR="00225343" w:rsidRPr="00225343" w:rsidRDefault="00225343" w:rsidP="00225343">
      <w:pPr>
        <w:shd w:val="clear" w:color="auto" w:fill="FFFFFF"/>
        <w:rPr>
          <w:b/>
          <w:color w:val="333333"/>
        </w:rPr>
      </w:pPr>
      <w:r w:rsidRPr="00225343">
        <w:rPr>
          <w:b/>
          <w:color w:val="333333"/>
        </w:rPr>
        <w:t xml:space="preserve">   - The code checks the status of the `p10` input pin, which represents the gate status sensor. It appears that </w:t>
      </w:r>
      <w:proofErr w:type="gramStart"/>
      <w:r w:rsidRPr="00225343">
        <w:rPr>
          <w:b/>
          <w:color w:val="333333"/>
        </w:rPr>
        <w:t>a logic</w:t>
      </w:r>
      <w:proofErr w:type="gramEnd"/>
      <w:r w:rsidRPr="00225343">
        <w:rPr>
          <w:b/>
          <w:color w:val="333333"/>
        </w:rPr>
        <w:t xml:space="preserve"> HIGH (1) indicates the gate is closed, and a logic LOW (0) indicates the gate is open.</w:t>
      </w:r>
    </w:p>
    <w:p w14:paraId="00BC1ABE" w14:textId="77777777" w:rsidR="00225343" w:rsidRPr="00225343" w:rsidRDefault="00225343" w:rsidP="00225343">
      <w:pPr>
        <w:shd w:val="clear" w:color="auto" w:fill="FFFFFF"/>
        <w:rPr>
          <w:b/>
          <w:color w:val="333333"/>
        </w:rPr>
      </w:pPr>
      <w:r w:rsidRPr="00225343">
        <w:rPr>
          <w:b/>
          <w:color w:val="333333"/>
        </w:rPr>
        <w:t xml:space="preserve">   - The code uses conditional statements to control the gate motor (p11, p12, and p13) based on the gate's current status (`</w:t>
      </w:r>
      <w:proofErr w:type="spellStart"/>
      <w:r w:rsidRPr="00225343">
        <w:rPr>
          <w:b/>
          <w:color w:val="333333"/>
        </w:rPr>
        <w:t>gateStatus</w:t>
      </w:r>
      <w:proofErr w:type="spellEnd"/>
      <w:r w:rsidRPr="00225343">
        <w:rPr>
          <w:b/>
          <w:color w:val="333333"/>
        </w:rPr>
        <w:t>`).</w:t>
      </w:r>
    </w:p>
    <w:p w14:paraId="4B5A8BEB" w14:textId="77777777" w:rsidR="00225343" w:rsidRPr="00225343" w:rsidRDefault="00225343" w:rsidP="00225343">
      <w:pPr>
        <w:shd w:val="clear" w:color="auto" w:fill="FFFFFF"/>
        <w:rPr>
          <w:b/>
          <w:color w:val="333333"/>
        </w:rPr>
      </w:pPr>
    </w:p>
    <w:p w14:paraId="6BB6863E" w14:textId="77777777" w:rsidR="00225343" w:rsidRPr="00225343" w:rsidRDefault="00225343" w:rsidP="00225343">
      <w:pPr>
        <w:shd w:val="clear" w:color="auto" w:fill="FFFFFF"/>
        <w:rPr>
          <w:b/>
          <w:color w:val="333333"/>
        </w:rPr>
      </w:pPr>
      <w:r w:rsidRPr="00225343">
        <w:rPr>
          <w:b/>
          <w:color w:val="333333"/>
        </w:rPr>
        <w:t xml:space="preserve">   - If the gate sensor (`p10`) detects that the gate is closed (p10 == 1) and the `</w:t>
      </w:r>
      <w:proofErr w:type="spellStart"/>
      <w:r w:rsidRPr="00225343">
        <w:rPr>
          <w:b/>
          <w:color w:val="333333"/>
        </w:rPr>
        <w:t>gateStatus</w:t>
      </w:r>
      <w:proofErr w:type="spellEnd"/>
      <w:r w:rsidRPr="00225343">
        <w:rPr>
          <w:b/>
          <w:color w:val="333333"/>
        </w:rPr>
        <w:t>` is 0 (indicating that the gate is closed), the code opens the gate by setting appropriate output pins, adds a delay, and updates the `</w:t>
      </w:r>
      <w:proofErr w:type="spellStart"/>
      <w:r w:rsidRPr="00225343">
        <w:rPr>
          <w:b/>
          <w:color w:val="333333"/>
        </w:rPr>
        <w:t>gateStatus</w:t>
      </w:r>
      <w:proofErr w:type="spellEnd"/>
      <w:r w:rsidRPr="00225343">
        <w:rPr>
          <w:b/>
          <w:color w:val="333333"/>
        </w:rPr>
        <w:t>` to 1 (indicating that the gate is now open).</w:t>
      </w:r>
    </w:p>
    <w:p w14:paraId="5448F5F4" w14:textId="77777777" w:rsidR="00225343" w:rsidRPr="00225343" w:rsidRDefault="00225343" w:rsidP="00225343">
      <w:pPr>
        <w:shd w:val="clear" w:color="auto" w:fill="FFFFFF"/>
        <w:rPr>
          <w:b/>
          <w:color w:val="333333"/>
        </w:rPr>
      </w:pPr>
    </w:p>
    <w:p w14:paraId="0E106E2E" w14:textId="77777777" w:rsidR="00225343" w:rsidRPr="00225343" w:rsidRDefault="00225343" w:rsidP="00225343">
      <w:pPr>
        <w:shd w:val="clear" w:color="auto" w:fill="FFFFFF"/>
        <w:rPr>
          <w:b/>
          <w:color w:val="333333"/>
        </w:rPr>
      </w:pPr>
      <w:r w:rsidRPr="00225343">
        <w:rPr>
          <w:b/>
          <w:color w:val="333333"/>
        </w:rPr>
        <w:t xml:space="preserve">   - If the gate sensor (`p10`) detects that the gate is open (p10 == 0) and the `</w:t>
      </w:r>
      <w:proofErr w:type="spellStart"/>
      <w:r w:rsidRPr="00225343">
        <w:rPr>
          <w:b/>
          <w:color w:val="333333"/>
        </w:rPr>
        <w:t>gateStatus</w:t>
      </w:r>
      <w:proofErr w:type="spellEnd"/>
      <w:r w:rsidRPr="00225343">
        <w:rPr>
          <w:b/>
          <w:color w:val="333333"/>
        </w:rPr>
        <w:t>` is 1 (indicating that the gate is open), the code closes the gate by setting appropriate output pins, adds a delay, and updates the `</w:t>
      </w:r>
      <w:proofErr w:type="spellStart"/>
      <w:r w:rsidRPr="00225343">
        <w:rPr>
          <w:b/>
          <w:color w:val="333333"/>
        </w:rPr>
        <w:t>gateStatus</w:t>
      </w:r>
      <w:proofErr w:type="spellEnd"/>
      <w:r w:rsidRPr="00225343">
        <w:rPr>
          <w:b/>
          <w:color w:val="333333"/>
        </w:rPr>
        <w:t>` to 0. It also turns off the motor by setting `p11` to 0.</w:t>
      </w:r>
    </w:p>
    <w:p w14:paraId="275F9AB4" w14:textId="77777777" w:rsidR="00225343" w:rsidRPr="00225343" w:rsidRDefault="00225343" w:rsidP="00225343">
      <w:pPr>
        <w:shd w:val="clear" w:color="auto" w:fill="FFFFFF"/>
        <w:rPr>
          <w:b/>
          <w:color w:val="333333"/>
        </w:rPr>
      </w:pPr>
    </w:p>
    <w:p w14:paraId="19BEA384" w14:textId="77777777" w:rsidR="00225343" w:rsidRPr="00225343" w:rsidRDefault="00225343" w:rsidP="00225343">
      <w:pPr>
        <w:shd w:val="clear" w:color="auto" w:fill="FFFFFF"/>
        <w:rPr>
          <w:b/>
          <w:color w:val="333333"/>
        </w:rPr>
      </w:pPr>
      <w:r w:rsidRPr="00225343">
        <w:rPr>
          <w:b/>
          <w:color w:val="333333"/>
        </w:rPr>
        <w:t xml:space="preserve">   - If the gate sensor (`p10`) detects that the gate is open (p10 == 1) and the `</w:t>
      </w:r>
      <w:proofErr w:type="spellStart"/>
      <w:r w:rsidRPr="00225343">
        <w:rPr>
          <w:b/>
          <w:color w:val="333333"/>
        </w:rPr>
        <w:t>gateStatus</w:t>
      </w:r>
      <w:proofErr w:type="spellEnd"/>
      <w:r w:rsidRPr="00225343">
        <w:rPr>
          <w:b/>
          <w:color w:val="333333"/>
        </w:rPr>
        <w:t>` is 1, the code appears to be stopping the gate movement by setting all motor control pins to 0.</w:t>
      </w:r>
    </w:p>
    <w:p w14:paraId="4193B44D" w14:textId="77777777" w:rsidR="00225343" w:rsidRPr="00225343" w:rsidRDefault="00225343" w:rsidP="00225343">
      <w:pPr>
        <w:shd w:val="clear" w:color="auto" w:fill="FFFFFF"/>
        <w:rPr>
          <w:b/>
          <w:color w:val="333333"/>
        </w:rPr>
      </w:pPr>
    </w:p>
    <w:p w14:paraId="5A78D466" w14:textId="77777777" w:rsidR="00225343" w:rsidRPr="00225343" w:rsidRDefault="00225343" w:rsidP="00225343">
      <w:pPr>
        <w:shd w:val="clear" w:color="auto" w:fill="FFFFFF"/>
        <w:rPr>
          <w:b/>
          <w:color w:val="333333"/>
        </w:rPr>
      </w:pPr>
      <w:r w:rsidRPr="00225343">
        <w:rPr>
          <w:b/>
          <w:color w:val="333333"/>
        </w:rPr>
        <w:t>6. Delay Timing:</w:t>
      </w:r>
    </w:p>
    <w:p w14:paraId="68793281" w14:textId="77777777" w:rsidR="00225343" w:rsidRPr="00225343" w:rsidRDefault="00225343" w:rsidP="00225343">
      <w:pPr>
        <w:shd w:val="clear" w:color="auto" w:fill="FFFFFF"/>
        <w:rPr>
          <w:b/>
          <w:color w:val="333333"/>
        </w:rPr>
      </w:pPr>
      <w:r w:rsidRPr="00225343">
        <w:rPr>
          <w:b/>
          <w:color w:val="333333"/>
        </w:rPr>
        <w:t xml:space="preserve">   - The `delay1` and `delay2` functions create delays using nested loops. These delays are used to control the speed of the gate's movement.</w:t>
      </w:r>
    </w:p>
    <w:p w14:paraId="0C937CD2" w14:textId="77777777" w:rsidR="00225343" w:rsidRPr="00225343" w:rsidRDefault="00225343" w:rsidP="00225343">
      <w:pPr>
        <w:shd w:val="clear" w:color="auto" w:fill="FFFFFF"/>
        <w:rPr>
          <w:b/>
          <w:color w:val="333333"/>
        </w:rPr>
      </w:pPr>
    </w:p>
    <w:p w14:paraId="112844BB" w14:textId="77777777" w:rsidR="00225343" w:rsidRPr="00225343" w:rsidRDefault="00225343" w:rsidP="00225343">
      <w:pPr>
        <w:shd w:val="clear" w:color="auto" w:fill="FFFFFF"/>
        <w:rPr>
          <w:b/>
        </w:rPr>
      </w:pPr>
      <w:r w:rsidRPr="00225343">
        <w:rPr>
          <w:b/>
          <w:color w:val="333333"/>
        </w:rPr>
        <w:t xml:space="preserve">It's important to note that this code provides basic gate control functionality and relies on the state of a single sensor (`p10`) to determine the gate's status. The `delay1` and `delay2` functions control the timing of the gate's operations. </w:t>
      </w:r>
    </w:p>
    <w:p w14:paraId="50E17580" w14:textId="77777777" w:rsidR="00225343" w:rsidRPr="00225343" w:rsidRDefault="00225343" w:rsidP="00225343">
      <w:pPr>
        <w:shd w:val="clear" w:color="auto" w:fill="FFFFFF"/>
        <w:rPr>
          <w:b/>
        </w:rPr>
      </w:pPr>
    </w:p>
    <w:p w14:paraId="746598D9" w14:textId="77777777" w:rsidR="00225343" w:rsidRPr="00225343" w:rsidRDefault="00225343" w:rsidP="00225343">
      <w:pPr>
        <w:shd w:val="clear" w:color="auto" w:fill="FFFFFF"/>
        <w:rPr>
          <w:b/>
        </w:rPr>
      </w:pPr>
      <w:r w:rsidRPr="00225343">
        <w:rPr>
          <w:b/>
        </w:rPr>
        <w:t>Code:</w:t>
      </w:r>
    </w:p>
    <w:p w14:paraId="78A5A581" w14:textId="77777777" w:rsidR="00225343" w:rsidRPr="00225343" w:rsidRDefault="00225343" w:rsidP="00225343">
      <w:pPr>
        <w:shd w:val="clear" w:color="auto" w:fill="FFFFFF"/>
        <w:rPr>
          <w:b/>
        </w:rPr>
      </w:pPr>
    </w:p>
    <w:p w14:paraId="05CB3CA1" w14:textId="77777777" w:rsidR="00225343" w:rsidRPr="00225343" w:rsidRDefault="00225343" w:rsidP="00225343">
      <w:pPr>
        <w:shd w:val="clear" w:color="auto" w:fill="FFFFFF"/>
        <w:rPr>
          <w:b/>
        </w:rPr>
      </w:pPr>
      <w:r w:rsidRPr="00225343">
        <w:rPr>
          <w:b/>
        </w:rPr>
        <w:t xml:space="preserve">#include &lt;reg51.h&gt; </w:t>
      </w:r>
    </w:p>
    <w:p w14:paraId="60E19C37" w14:textId="77777777" w:rsidR="00225343" w:rsidRPr="00225343" w:rsidRDefault="00225343" w:rsidP="00225343">
      <w:pPr>
        <w:shd w:val="clear" w:color="auto" w:fill="FFFFFF"/>
        <w:rPr>
          <w:b/>
        </w:rPr>
      </w:pPr>
      <w:r w:rsidRPr="00225343">
        <w:rPr>
          <w:b/>
        </w:rPr>
        <w:t xml:space="preserve">  </w:t>
      </w:r>
      <w:proofErr w:type="spellStart"/>
      <w:proofErr w:type="gramStart"/>
      <w:r w:rsidRPr="00225343">
        <w:rPr>
          <w:b/>
        </w:rPr>
        <w:t>sbit</w:t>
      </w:r>
      <w:proofErr w:type="spellEnd"/>
      <w:proofErr w:type="gramEnd"/>
      <w:r w:rsidRPr="00225343">
        <w:rPr>
          <w:b/>
        </w:rPr>
        <w:t xml:space="preserve"> p10 = P1 ^ 0; </w:t>
      </w:r>
    </w:p>
    <w:p w14:paraId="4A32DEDE" w14:textId="77777777" w:rsidR="00225343" w:rsidRPr="00225343" w:rsidRDefault="00225343" w:rsidP="00225343">
      <w:pPr>
        <w:shd w:val="clear" w:color="auto" w:fill="FFFFFF"/>
        <w:rPr>
          <w:b/>
        </w:rPr>
      </w:pPr>
      <w:r w:rsidRPr="00225343">
        <w:rPr>
          <w:b/>
        </w:rPr>
        <w:t xml:space="preserve"> </w:t>
      </w:r>
      <w:proofErr w:type="spellStart"/>
      <w:proofErr w:type="gramStart"/>
      <w:r w:rsidRPr="00225343">
        <w:rPr>
          <w:b/>
        </w:rPr>
        <w:t>sbit</w:t>
      </w:r>
      <w:proofErr w:type="spellEnd"/>
      <w:proofErr w:type="gramEnd"/>
      <w:r w:rsidRPr="00225343">
        <w:rPr>
          <w:b/>
        </w:rPr>
        <w:t xml:space="preserve"> p11 = P1 ^ 1; </w:t>
      </w:r>
    </w:p>
    <w:p w14:paraId="1C9CD247" w14:textId="77777777" w:rsidR="00225343" w:rsidRPr="00225343" w:rsidRDefault="00225343" w:rsidP="00225343">
      <w:pPr>
        <w:shd w:val="clear" w:color="auto" w:fill="FFFFFF"/>
        <w:rPr>
          <w:b/>
        </w:rPr>
      </w:pPr>
      <w:r w:rsidRPr="00225343">
        <w:rPr>
          <w:b/>
        </w:rPr>
        <w:t xml:space="preserve"> </w:t>
      </w:r>
      <w:proofErr w:type="spellStart"/>
      <w:proofErr w:type="gramStart"/>
      <w:r w:rsidRPr="00225343">
        <w:rPr>
          <w:b/>
        </w:rPr>
        <w:t>sbit</w:t>
      </w:r>
      <w:proofErr w:type="spellEnd"/>
      <w:proofErr w:type="gramEnd"/>
      <w:r w:rsidRPr="00225343">
        <w:rPr>
          <w:b/>
        </w:rPr>
        <w:t xml:space="preserve"> p12 = P1 ^ 2; </w:t>
      </w:r>
    </w:p>
    <w:p w14:paraId="473BA949" w14:textId="77777777" w:rsidR="00225343" w:rsidRPr="00225343" w:rsidRDefault="00225343" w:rsidP="00225343">
      <w:pPr>
        <w:shd w:val="clear" w:color="auto" w:fill="FFFFFF"/>
        <w:rPr>
          <w:b/>
        </w:rPr>
      </w:pPr>
      <w:r w:rsidRPr="00225343">
        <w:rPr>
          <w:b/>
        </w:rPr>
        <w:t xml:space="preserve"> </w:t>
      </w:r>
      <w:proofErr w:type="spellStart"/>
      <w:proofErr w:type="gramStart"/>
      <w:r w:rsidRPr="00225343">
        <w:rPr>
          <w:b/>
        </w:rPr>
        <w:t>sbit</w:t>
      </w:r>
      <w:proofErr w:type="spellEnd"/>
      <w:proofErr w:type="gramEnd"/>
      <w:r w:rsidRPr="00225343">
        <w:rPr>
          <w:b/>
        </w:rPr>
        <w:t xml:space="preserve"> p13 = P1 ^ 3; </w:t>
      </w:r>
    </w:p>
    <w:p w14:paraId="56DA37E6" w14:textId="77777777" w:rsidR="00225343" w:rsidRPr="00225343" w:rsidRDefault="00225343" w:rsidP="00225343">
      <w:pPr>
        <w:shd w:val="clear" w:color="auto" w:fill="FFFFFF"/>
        <w:rPr>
          <w:b/>
        </w:rPr>
      </w:pPr>
      <w:r w:rsidRPr="00225343">
        <w:rPr>
          <w:b/>
        </w:rPr>
        <w:t xml:space="preserve"> </w:t>
      </w:r>
      <w:proofErr w:type="spellStart"/>
      <w:proofErr w:type="gramStart"/>
      <w:r w:rsidRPr="00225343">
        <w:rPr>
          <w:b/>
        </w:rPr>
        <w:t>int</w:t>
      </w:r>
      <w:proofErr w:type="spellEnd"/>
      <w:proofErr w:type="gramEnd"/>
      <w:r w:rsidRPr="00225343">
        <w:rPr>
          <w:b/>
        </w:rPr>
        <w:t xml:space="preserve"> </w:t>
      </w:r>
      <w:proofErr w:type="spellStart"/>
      <w:r w:rsidRPr="00225343">
        <w:rPr>
          <w:b/>
        </w:rPr>
        <w:t>gateStatus</w:t>
      </w:r>
      <w:proofErr w:type="spellEnd"/>
      <w:r w:rsidRPr="00225343">
        <w:rPr>
          <w:b/>
        </w:rPr>
        <w:t xml:space="preserve"> = 0; </w:t>
      </w:r>
    </w:p>
    <w:p w14:paraId="0C9F5F5B" w14:textId="77777777" w:rsidR="00225343" w:rsidRPr="00225343" w:rsidRDefault="00225343" w:rsidP="00225343">
      <w:pPr>
        <w:shd w:val="clear" w:color="auto" w:fill="FFFFFF"/>
        <w:rPr>
          <w:b/>
        </w:rPr>
      </w:pPr>
      <w:r w:rsidRPr="00225343">
        <w:rPr>
          <w:b/>
        </w:rPr>
        <w:t xml:space="preserve"> </w:t>
      </w:r>
      <w:proofErr w:type="gramStart"/>
      <w:r w:rsidRPr="00225343">
        <w:rPr>
          <w:b/>
        </w:rPr>
        <w:t>void</w:t>
      </w:r>
      <w:proofErr w:type="gramEnd"/>
      <w:r w:rsidRPr="00225343">
        <w:rPr>
          <w:b/>
        </w:rPr>
        <w:t xml:space="preserve"> delay1(); </w:t>
      </w:r>
    </w:p>
    <w:p w14:paraId="5919CFA5" w14:textId="77777777" w:rsidR="00225343" w:rsidRPr="00225343" w:rsidRDefault="00225343" w:rsidP="00225343">
      <w:pPr>
        <w:shd w:val="clear" w:color="auto" w:fill="FFFFFF"/>
        <w:rPr>
          <w:b/>
        </w:rPr>
      </w:pPr>
      <w:r w:rsidRPr="00225343">
        <w:rPr>
          <w:b/>
        </w:rPr>
        <w:t xml:space="preserve"> </w:t>
      </w:r>
      <w:proofErr w:type="gramStart"/>
      <w:r w:rsidRPr="00225343">
        <w:rPr>
          <w:b/>
        </w:rPr>
        <w:t>void</w:t>
      </w:r>
      <w:proofErr w:type="gramEnd"/>
      <w:r w:rsidRPr="00225343">
        <w:rPr>
          <w:b/>
        </w:rPr>
        <w:t xml:space="preserve"> delay2(); </w:t>
      </w:r>
    </w:p>
    <w:p w14:paraId="4E3FBF83" w14:textId="77777777" w:rsidR="00225343" w:rsidRPr="00225343" w:rsidRDefault="00225343" w:rsidP="00225343">
      <w:pPr>
        <w:shd w:val="clear" w:color="auto" w:fill="FFFFFF"/>
        <w:rPr>
          <w:b/>
        </w:rPr>
      </w:pPr>
      <w:r w:rsidRPr="00225343">
        <w:rPr>
          <w:b/>
        </w:rPr>
        <w:lastRenderedPageBreak/>
        <w:t xml:space="preserve"> </w:t>
      </w:r>
      <w:proofErr w:type="gramStart"/>
      <w:r w:rsidRPr="00225343">
        <w:rPr>
          <w:b/>
        </w:rPr>
        <w:t>void</w:t>
      </w:r>
      <w:proofErr w:type="gramEnd"/>
      <w:r w:rsidRPr="00225343">
        <w:rPr>
          <w:b/>
        </w:rPr>
        <w:t xml:space="preserve"> main(void) { </w:t>
      </w:r>
    </w:p>
    <w:p w14:paraId="7EA2E4DF" w14:textId="77777777" w:rsidR="00225343" w:rsidRPr="00225343" w:rsidRDefault="00225343" w:rsidP="00225343">
      <w:pPr>
        <w:shd w:val="clear" w:color="auto" w:fill="FFFFFF"/>
        <w:rPr>
          <w:b/>
        </w:rPr>
      </w:pPr>
      <w:r w:rsidRPr="00225343">
        <w:rPr>
          <w:b/>
        </w:rPr>
        <w:t xml:space="preserve">   </w:t>
      </w:r>
      <w:proofErr w:type="gramStart"/>
      <w:r w:rsidRPr="00225343">
        <w:rPr>
          <w:b/>
        </w:rPr>
        <w:t>while</w:t>
      </w:r>
      <w:proofErr w:type="gramEnd"/>
      <w:r w:rsidRPr="00225343">
        <w:rPr>
          <w:b/>
        </w:rPr>
        <w:t xml:space="preserve"> (1) { </w:t>
      </w:r>
    </w:p>
    <w:p w14:paraId="4A332883" w14:textId="77777777" w:rsidR="00225343" w:rsidRPr="00225343" w:rsidRDefault="00225343" w:rsidP="00225343">
      <w:pPr>
        <w:shd w:val="clear" w:color="auto" w:fill="FFFFFF"/>
        <w:rPr>
          <w:b/>
        </w:rPr>
      </w:pPr>
      <w:r w:rsidRPr="00225343">
        <w:rPr>
          <w:b/>
        </w:rPr>
        <w:t xml:space="preserve">     </w:t>
      </w:r>
      <w:proofErr w:type="gramStart"/>
      <w:r w:rsidRPr="00225343">
        <w:rPr>
          <w:b/>
        </w:rPr>
        <w:t>delay1(</w:t>
      </w:r>
      <w:proofErr w:type="gramEnd"/>
      <w:r w:rsidRPr="00225343">
        <w:rPr>
          <w:b/>
        </w:rPr>
        <w:t xml:space="preserve">); </w:t>
      </w:r>
    </w:p>
    <w:p w14:paraId="27A5F9D7" w14:textId="77777777" w:rsidR="00225343" w:rsidRPr="00225343" w:rsidRDefault="00225343" w:rsidP="00225343">
      <w:pPr>
        <w:shd w:val="clear" w:color="auto" w:fill="FFFFFF"/>
        <w:rPr>
          <w:b/>
        </w:rPr>
      </w:pPr>
      <w:r w:rsidRPr="00225343">
        <w:rPr>
          <w:b/>
        </w:rPr>
        <w:t xml:space="preserve">     </w:t>
      </w:r>
      <w:proofErr w:type="gramStart"/>
      <w:r w:rsidRPr="00225343">
        <w:rPr>
          <w:b/>
        </w:rPr>
        <w:t>if</w:t>
      </w:r>
      <w:proofErr w:type="gramEnd"/>
      <w:r w:rsidRPr="00225343">
        <w:rPr>
          <w:b/>
        </w:rPr>
        <w:t xml:space="preserve"> (p10 == 1 &amp;&amp; </w:t>
      </w:r>
      <w:proofErr w:type="spellStart"/>
      <w:r w:rsidRPr="00225343">
        <w:rPr>
          <w:b/>
        </w:rPr>
        <w:t>gateStatus</w:t>
      </w:r>
      <w:proofErr w:type="spellEnd"/>
      <w:r w:rsidRPr="00225343">
        <w:rPr>
          <w:b/>
        </w:rPr>
        <w:t xml:space="preserve"> == 0) { </w:t>
      </w:r>
    </w:p>
    <w:p w14:paraId="256E7530" w14:textId="77777777" w:rsidR="00225343" w:rsidRPr="00225343" w:rsidRDefault="00225343" w:rsidP="00225343">
      <w:pPr>
        <w:shd w:val="clear" w:color="auto" w:fill="FFFFFF"/>
        <w:rPr>
          <w:b/>
        </w:rPr>
      </w:pPr>
      <w:r w:rsidRPr="00225343">
        <w:rPr>
          <w:b/>
        </w:rPr>
        <w:t xml:space="preserve">       p11 = 1; </w:t>
      </w:r>
    </w:p>
    <w:p w14:paraId="1992823D" w14:textId="77777777" w:rsidR="00225343" w:rsidRPr="00225343" w:rsidRDefault="00225343" w:rsidP="00225343">
      <w:pPr>
        <w:shd w:val="clear" w:color="auto" w:fill="FFFFFF"/>
        <w:rPr>
          <w:b/>
        </w:rPr>
      </w:pPr>
      <w:r w:rsidRPr="00225343">
        <w:rPr>
          <w:b/>
        </w:rPr>
        <w:t xml:space="preserve">       p12 = 0; </w:t>
      </w:r>
    </w:p>
    <w:p w14:paraId="249B22CC" w14:textId="77777777" w:rsidR="00225343" w:rsidRPr="00225343" w:rsidRDefault="00225343" w:rsidP="00225343">
      <w:pPr>
        <w:shd w:val="clear" w:color="auto" w:fill="FFFFFF"/>
        <w:rPr>
          <w:b/>
        </w:rPr>
      </w:pPr>
      <w:r w:rsidRPr="00225343">
        <w:rPr>
          <w:b/>
        </w:rPr>
        <w:t xml:space="preserve">       p13 = 1; </w:t>
      </w:r>
    </w:p>
    <w:p w14:paraId="6E92AE45" w14:textId="77777777" w:rsidR="00225343" w:rsidRPr="00225343" w:rsidRDefault="00225343" w:rsidP="00225343">
      <w:pPr>
        <w:shd w:val="clear" w:color="auto" w:fill="FFFFFF"/>
        <w:rPr>
          <w:b/>
        </w:rPr>
      </w:pPr>
      <w:r w:rsidRPr="00225343">
        <w:rPr>
          <w:b/>
        </w:rPr>
        <w:t xml:space="preserve">       </w:t>
      </w:r>
      <w:proofErr w:type="gramStart"/>
      <w:r w:rsidRPr="00225343">
        <w:rPr>
          <w:b/>
        </w:rPr>
        <w:t>delay2(</w:t>
      </w:r>
      <w:proofErr w:type="gramEnd"/>
      <w:r w:rsidRPr="00225343">
        <w:rPr>
          <w:b/>
        </w:rPr>
        <w:t xml:space="preserve">); </w:t>
      </w:r>
    </w:p>
    <w:p w14:paraId="0C3475D2" w14:textId="77777777" w:rsidR="00225343" w:rsidRPr="00225343" w:rsidRDefault="00225343" w:rsidP="00225343">
      <w:pPr>
        <w:shd w:val="clear" w:color="auto" w:fill="FFFFFF"/>
        <w:rPr>
          <w:b/>
        </w:rPr>
      </w:pPr>
      <w:r w:rsidRPr="00225343">
        <w:rPr>
          <w:b/>
        </w:rPr>
        <w:t xml:space="preserve">       </w:t>
      </w:r>
      <w:proofErr w:type="spellStart"/>
      <w:proofErr w:type="gramStart"/>
      <w:r w:rsidRPr="00225343">
        <w:rPr>
          <w:b/>
        </w:rPr>
        <w:t>gateStatus</w:t>
      </w:r>
      <w:proofErr w:type="spellEnd"/>
      <w:proofErr w:type="gramEnd"/>
      <w:r w:rsidRPr="00225343">
        <w:rPr>
          <w:b/>
        </w:rPr>
        <w:t xml:space="preserve"> = 1; </w:t>
      </w:r>
    </w:p>
    <w:p w14:paraId="5398AA5E" w14:textId="77777777" w:rsidR="00225343" w:rsidRPr="00225343" w:rsidRDefault="00225343" w:rsidP="00225343">
      <w:pPr>
        <w:shd w:val="clear" w:color="auto" w:fill="FFFFFF"/>
        <w:rPr>
          <w:b/>
        </w:rPr>
      </w:pPr>
      <w:r w:rsidRPr="00225343">
        <w:rPr>
          <w:b/>
        </w:rPr>
        <w:t xml:space="preserve">     } else if (p10 == 0 &amp;&amp; </w:t>
      </w:r>
      <w:proofErr w:type="spellStart"/>
      <w:r w:rsidRPr="00225343">
        <w:rPr>
          <w:b/>
        </w:rPr>
        <w:t>gateStatus</w:t>
      </w:r>
      <w:proofErr w:type="spellEnd"/>
      <w:r w:rsidRPr="00225343">
        <w:rPr>
          <w:b/>
        </w:rPr>
        <w:t xml:space="preserve"> == 1) { </w:t>
      </w:r>
    </w:p>
    <w:p w14:paraId="22CCB104" w14:textId="77777777" w:rsidR="00225343" w:rsidRPr="00225343" w:rsidRDefault="00225343" w:rsidP="00225343">
      <w:pPr>
        <w:shd w:val="clear" w:color="auto" w:fill="FFFFFF"/>
        <w:rPr>
          <w:b/>
        </w:rPr>
      </w:pPr>
      <w:r w:rsidRPr="00225343">
        <w:rPr>
          <w:b/>
        </w:rPr>
        <w:t xml:space="preserve">       p11 = 1; </w:t>
      </w:r>
    </w:p>
    <w:p w14:paraId="21AFAA44" w14:textId="77777777" w:rsidR="00225343" w:rsidRPr="00225343" w:rsidRDefault="00225343" w:rsidP="00225343">
      <w:pPr>
        <w:shd w:val="clear" w:color="auto" w:fill="FFFFFF"/>
        <w:rPr>
          <w:b/>
        </w:rPr>
      </w:pPr>
      <w:r w:rsidRPr="00225343">
        <w:rPr>
          <w:b/>
        </w:rPr>
        <w:t xml:space="preserve">       p12 = 1; </w:t>
      </w:r>
    </w:p>
    <w:p w14:paraId="6B23B4F0" w14:textId="77777777" w:rsidR="00225343" w:rsidRPr="00225343" w:rsidRDefault="00225343" w:rsidP="00225343">
      <w:pPr>
        <w:shd w:val="clear" w:color="auto" w:fill="FFFFFF"/>
        <w:rPr>
          <w:b/>
        </w:rPr>
      </w:pPr>
      <w:r w:rsidRPr="00225343">
        <w:rPr>
          <w:b/>
        </w:rPr>
        <w:t xml:space="preserve">       p13 = 0; </w:t>
      </w:r>
    </w:p>
    <w:p w14:paraId="53E14AE8" w14:textId="77777777" w:rsidR="00225343" w:rsidRPr="00225343" w:rsidRDefault="00225343" w:rsidP="00225343">
      <w:pPr>
        <w:shd w:val="clear" w:color="auto" w:fill="FFFFFF"/>
        <w:rPr>
          <w:b/>
        </w:rPr>
      </w:pPr>
      <w:r w:rsidRPr="00225343">
        <w:rPr>
          <w:b/>
        </w:rPr>
        <w:t xml:space="preserve">       </w:t>
      </w:r>
      <w:proofErr w:type="gramStart"/>
      <w:r w:rsidRPr="00225343">
        <w:rPr>
          <w:b/>
        </w:rPr>
        <w:t>delay2(</w:t>
      </w:r>
      <w:proofErr w:type="gramEnd"/>
      <w:r w:rsidRPr="00225343">
        <w:rPr>
          <w:b/>
        </w:rPr>
        <w:t xml:space="preserve">); </w:t>
      </w:r>
    </w:p>
    <w:p w14:paraId="05037988" w14:textId="77777777" w:rsidR="00225343" w:rsidRPr="00225343" w:rsidRDefault="00225343" w:rsidP="00225343">
      <w:pPr>
        <w:shd w:val="clear" w:color="auto" w:fill="FFFFFF"/>
        <w:rPr>
          <w:b/>
        </w:rPr>
      </w:pPr>
      <w:r w:rsidRPr="00225343">
        <w:rPr>
          <w:b/>
        </w:rPr>
        <w:t xml:space="preserve">       </w:t>
      </w:r>
      <w:proofErr w:type="spellStart"/>
      <w:proofErr w:type="gramStart"/>
      <w:r w:rsidRPr="00225343">
        <w:rPr>
          <w:b/>
        </w:rPr>
        <w:t>gateStatus</w:t>
      </w:r>
      <w:proofErr w:type="spellEnd"/>
      <w:proofErr w:type="gramEnd"/>
      <w:r w:rsidRPr="00225343">
        <w:rPr>
          <w:b/>
        </w:rPr>
        <w:t xml:space="preserve"> = 0; </w:t>
      </w:r>
    </w:p>
    <w:p w14:paraId="715A0250" w14:textId="77777777" w:rsidR="00225343" w:rsidRPr="00225343" w:rsidRDefault="00225343" w:rsidP="00225343">
      <w:pPr>
        <w:shd w:val="clear" w:color="auto" w:fill="FFFFFF"/>
        <w:rPr>
          <w:b/>
        </w:rPr>
      </w:pPr>
      <w:r w:rsidRPr="00225343">
        <w:rPr>
          <w:b/>
        </w:rPr>
        <w:t xml:space="preserve">       p11 = 0; </w:t>
      </w:r>
    </w:p>
    <w:p w14:paraId="2517A1D6" w14:textId="77777777" w:rsidR="00225343" w:rsidRPr="00225343" w:rsidRDefault="00225343" w:rsidP="00225343">
      <w:pPr>
        <w:shd w:val="clear" w:color="auto" w:fill="FFFFFF"/>
        <w:rPr>
          <w:b/>
        </w:rPr>
      </w:pPr>
      <w:r w:rsidRPr="00225343">
        <w:rPr>
          <w:b/>
        </w:rPr>
        <w:t xml:space="preserve">     } else if (p10 == 1 &amp;&amp; </w:t>
      </w:r>
      <w:proofErr w:type="spellStart"/>
      <w:r w:rsidRPr="00225343">
        <w:rPr>
          <w:b/>
        </w:rPr>
        <w:t>gateStatus</w:t>
      </w:r>
      <w:proofErr w:type="spellEnd"/>
      <w:r w:rsidRPr="00225343">
        <w:rPr>
          <w:b/>
        </w:rPr>
        <w:t xml:space="preserve"> == 1) { </w:t>
      </w:r>
    </w:p>
    <w:p w14:paraId="16A86271" w14:textId="77777777" w:rsidR="00225343" w:rsidRPr="00225343" w:rsidRDefault="00225343" w:rsidP="00225343">
      <w:pPr>
        <w:shd w:val="clear" w:color="auto" w:fill="FFFFFF"/>
        <w:rPr>
          <w:b/>
        </w:rPr>
      </w:pPr>
      <w:r w:rsidRPr="00225343">
        <w:rPr>
          <w:b/>
        </w:rPr>
        <w:t xml:space="preserve">       p11 = 0; </w:t>
      </w:r>
    </w:p>
    <w:p w14:paraId="54D53868" w14:textId="77777777" w:rsidR="00225343" w:rsidRPr="00225343" w:rsidRDefault="00225343" w:rsidP="00225343">
      <w:pPr>
        <w:shd w:val="clear" w:color="auto" w:fill="FFFFFF"/>
        <w:rPr>
          <w:b/>
        </w:rPr>
      </w:pPr>
      <w:r w:rsidRPr="00225343">
        <w:rPr>
          <w:b/>
        </w:rPr>
        <w:t xml:space="preserve">       p12 = 0; </w:t>
      </w:r>
    </w:p>
    <w:p w14:paraId="12E1BFD5" w14:textId="77777777" w:rsidR="00225343" w:rsidRPr="00225343" w:rsidRDefault="00225343" w:rsidP="00225343">
      <w:pPr>
        <w:shd w:val="clear" w:color="auto" w:fill="FFFFFF"/>
        <w:rPr>
          <w:b/>
        </w:rPr>
      </w:pPr>
      <w:r w:rsidRPr="00225343">
        <w:rPr>
          <w:b/>
        </w:rPr>
        <w:t xml:space="preserve">       p13 = 0; </w:t>
      </w:r>
    </w:p>
    <w:p w14:paraId="7988FDE1" w14:textId="77777777" w:rsidR="00225343" w:rsidRPr="00225343" w:rsidRDefault="00225343" w:rsidP="00225343">
      <w:pPr>
        <w:shd w:val="clear" w:color="auto" w:fill="FFFFFF"/>
        <w:rPr>
          <w:b/>
        </w:rPr>
      </w:pPr>
      <w:r w:rsidRPr="00225343">
        <w:rPr>
          <w:b/>
        </w:rPr>
        <w:t xml:space="preserve">     } </w:t>
      </w:r>
    </w:p>
    <w:p w14:paraId="1780A716" w14:textId="77777777" w:rsidR="00225343" w:rsidRPr="00225343" w:rsidRDefault="00225343" w:rsidP="00225343">
      <w:pPr>
        <w:shd w:val="clear" w:color="auto" w:fill="FFFFFF"/>
        <w:rPr>
          <w:b/>
        </w:rPr>
      </w:pPr>
      <w:r w:rsidRPr="00225343">
        <w:rPr>
          <w:b/>
        </w:rPr>
        <w:t xml:space="preserve">  </w:t>
      </w:r>
    </w:p>
    <w:p w14:paraId="3D96C4B1" w14:textId="77777777" w:rsidR="00225343" w:rsidRPr="00225343" w:rsidRDefault="00225343" w:rsidP="00225343">
      <w:pPr>
        <w:shd w:val="clear" w:color="auto" w:fill="FFFFFF"/>
        <w:rPr>
          <w:b/>
        </w:rPr>
      </w:pPr>
      <w:r w:rsidRPr="00225343">
        <w:rPr>
          <w:b/>
        </w:rPr>
        <w:t xml:space="preserve">   } </w:t>
      </w:r>
    </w:p>
    <w:p w14:paraId="5C04A200" w14:textId="77777777" w:rsidR="00225343" w:rsidRPr="00225343" w:rsidRDefault="00225343" w:rsidP="00225343">
      <w:pPr>
        <w:shd w:val="clear" w:color="auto" w:fill="FFFFFF"/>
        <w:rPr>
          <w:b/>
        </w:rPr>
      </w:pPr>
      <w:r w:rsidRPr="00225343">
        <w:rPr>
          <w:b/>
        </w:rPr>
        <w:t xml:space="preserve"> } </w:t>
      </w:r>
    </w:p>
    <w:p w14:paraId="38C7C2D3" w14:textId="77777777" w:rsidR="00225343" w:rsidRPr="00225343" w:rsidRDefault="00225343" w:rsidP="00225343">
      <w:pPr>
        <w:shd w:val="clear" w:color="auto" w:fill="FFFFFF"/>
        <w:rPr>
          <w:b/>
        </w:rPr>
      </w:pPr>
      <w:r w:rsidRPr="00225343">
        <w:rPr>
          <w:b/>
        </w:rPr>
        <w:t xml:space="preserve">  </w:t>
      </w:r>
    </w:p>
    <w:p w14:paraId="6289F6E9" w14:textId="77777777" w:rsidR="00225343" w:rsidRPr="00225343" w:rsidRDefault="00225343" w:rsidP="00225343">
      <w:pPr>
        <w:shd w:val="clear" w:color="auto" w:fill="FFFFFF"/>
        <w:rPr>
          <w:b/>
        </w:rPr>
      </w:pPr>
      <w:r w:rsidRPr="00225343">
        <w:rPr>
          <w:b/>
        </w:rPr>
        <w:t xml:space="preserve"> </w:t>
      </w:r>
      <w:proofErr w:type="gramStart"/>
      <w:r w:rsidRPr="00225343">
        <w:rPr>
          <w:b/>
        </w:rPr>
        <w:t>void</w:t>
      </w:r>
      <w:proofErr w:type="gramEnd"/>
      <w:r w:rsidRPr="00225343">
        <w:rPr>
          <w:b/>
        </w:rPr>
        <w:t xml:space="preserve"> delay1() { </w:t>
      </w:r>
    </w:p>
    <w:p w14:paraId="61D235D0" w14:textId="77777777" w:rsidR="00225343" w:rsidRPr="00225343" w:rsidRDefault="00225343" w:rsidP="00225343">
      <w:pPr>
        <w:shd w:val="clear" w:color="auto" w:fill="FFFFFF"/>
        <w:rPr>
          <w:b/>
        </w:rPr>
      </w:pPr>
      <w:r w:rsidRPr="00225343">
        <w:rPr>
          <w:b/>
        </w:rPr>
        <w:t xml:space="preserve">   </w:t>
      </w:r>
      <w:proofErr w:type="spellStart"/>
      <w:proofErr w:type="gramStart"/>
      <w:r w:rsidRPr="00225343">
        <w:rPr>
          <w:b/>
        </w:rPr>
        <w:t>int</w:t>
      </w:r>
      <w:proofErr w:type="spellEnd"/>
      <w:proofErr w:type="gramEnd"/>
      <w:r w:rsidRPr="00225343">
        <w:rPr>
          <w:b/>
        </w:rPr>
        <w:t xml:space="preserve"> i, j; </w:t>
      </w:r>
    </w:p>
    <w:p w14:paraId="58675F5A" w14:textId="77777777" w:rsidR="00225343" w:rsidRPr="00225343" w:rsidRDefault="00225343" w:rsidP="00225343">
      <w:pPr>
        <w:shd w:val="clear" w:color="auto" w:fill="FFFFFF"/>
        <w:rPr>
          <w:b/>
        </w:rPr>
      </w:pPr>
      <w:r w:rsidRPr="00225343">
        <w:rPr>
          <w:b/>
        </w:rPr>
        <w:t xml:space="preserve">   </w:t>
      </w:r>
      <w:proofErr w:type="gramStart"/>
      <w:r w:rsidRPr="00225343">
        <w:rPr>
          <w:b/>
        </w:rPr>
        <w:t>for</w:t>
      </w:r>
      <w:proofErr w:type="gramEnd"/>
      <w:r w:rsidRPr="00225343">
        <w:rPr>
          <w:b/>
        </w:rPr>
        <w:t xml:space="preserve"> (i = 0; i &lt; 10; i++) { </w:t>
      </w:r>
    </w:p>
    <w:p w14:paraId="10C1E407" w14:textId="77777777" w:rsidR="00225343" w:rsidRPr="00225343" w:rsidRDefault="00225343" w:rsidP="00225343">
      <w:pPr>
        <w:shd w:val="clear" w:color="auto" w:fill="FFFFFF"/>
        <w:rPr>
          <w:b/>
        </w:rPr>
      </w:pPr>
      <w:r w:rsidRPr="00225343">
        <w:rPr>
          <w:b/>
        </w:rPr>
        <w:t xml:space="preserve">     </w:t>
      </w:r>
      <w:proofErr w:type="gramStart"/>
      <w:r w:rsidRPr="00225343">
        <w:rPr>
          <w:b/>
        </w:rPr>
        <w:t>for</w:t>
      </w:r>
      <w:proofErr w:type="gramEnd"/>
      <w:r w:rsidRPr="00225343">
        <w:rPr>
          <w:b/>
        </w:rPr>
        <w:t xml:space="preserve"> (j = 0; j &lt; 10000; j++) {} </w:t>
      </w:r>
    </w:p>
    <w:p w14:paraId="79559C55" w14:textId="77777777" w:rsidR="00225343" w:rsidRPr="00225343" w:rsidRDefault="00225343" w:rsidP="00225343">
      <w:pPr>
        <w:shd w:val="clear" w:color="auto" w:fill="FFFFFF"/>
        <w:rPr>
          <w:b/>
        </w:rPr>
      </w:pPr>
      <w:r w:rsidRPr="00225343">
        <w:rPr>
          <w:b/>
        </w:rPr>
        <w:t xml:space="preserve">   } </w:t>
      </w:r>
    </w:p>
    <w:p w14:paraId="645B6722" w14:textId="77777777" w:rsidR="00225343" w:rsidRPr="00225343" w:rsidRDefault="00225343" w:rsidP="00225343">
      <w:pPr>
        <w:shd w:val="clear" w:color="auto" w:fill="FFFFFF"/>
        <w:rPr>
          <w:b/>
        </w:rPr>
      </w:pPr>
      <w:r w:rsidRPr="00225343">
        <w:rPr>
          <w:b/>
        </w:rPr>
        <w:t xml:space="preserve"> } </w:t>
      </w:r>
    </w:p>
    <w:p w14:paraId="21905FBE" w14:textId="77777777" w:rsidR="00225343" w:rsidRPr="00225343" w:rsidRDefault="00225343" w:rsidP="00225343">
      <w:pPr>
        <w:shd w:val="clear" w:color="auto" w:fill="FFFFFF"/>
        <w:rPr>
          <w:b/>
        </w:rPr>
      </w:pPr>
      <w:r w:rsidRPr="00225343">
        <w:rPr>
          <w:b/>
        </w:rPr>
        <w:t xml:space="preserve"> </w:t>
      </w:r>
      <w:proofErr w:type="gramStart"/>
      <w:r w:rsidRPr="00225343">
        <w:rPr>
          <w:b/>
        </w:rPr>
        <w:t>void</w:t>
      </w:r>
      <w:proofErr w:type="gramEnd"/>
      <w:r w:rsidRPr="00225343">
        <w:rPr>
          <w:b/>
        </w:rPr>
        <w:t xml:space="preserve"> delay2() { </w:t>
      </w:r>
    </w:p>
    <w:p w14:paraId="3AB5AE14" w14:textId="77777777" w:rsidR="00225343" w:rsidRPr="00225343" w:rsidRDefault="00225343" w:rsidP="00225343">
      <w:pPr>
        <w:shd w:val="clear" w:color="auto" w:fill="FFFFFF"/>
        <w:rPr>
          <w:b/>
        </w:rPr>
      </w:pPr>
      <w:r w:rsidRPr="00225343">
        <w:rPr>
          <w:b/>
        </w:rPr>
        <w:t xml:space="preserve">   </w:t>
      </w:r>
      <w:proofErr w:type="spellStart"/>
      <w:proofErr w:type="gramStart"/>
      <w:r w:rsidRPr="00225343">
        <w:rPr>
          <w:b/>
        </w:rPr>
        <w:t>int</w:t>
      </w:r>
      <w:proofErr w:type="spellEnd"/>
      <w:proofErr w:type="gramEnd"/>
      <w:r w:rsidRPr="00225343">
        <w:rPr>
          <w:b/>
        </w:rPr>
        <w:t xml:space="preserve"> i, j, f = 0; </w:t>
      </w:r>
    </w:p>
    <w:p w14:paraId="66E3F5A1" w14:textId="77777777" w:rsidR="00225343" w:rsidRPr="00225343" w:rsidRDefault="00225343" w:rsidP="00225343">
      <w:pPr>
        <w:shd w:val="clear" w:color="auto" w:fill="FFFFFF"/>
        <w:rPr>
          <w:b/>
        </w:rPr>
      </w:pPr>
      <w:r w:rsidRPr="00225343">
        <w:rPr>
          <w:b/>
        </w:rPr>
        <w:t xml:space="preserve">   </w:t>
      </w:r>
      <w:proofErr w:type="gramStart"/>
      <w:r w:rsidRPr="00225343">
        <w:rPr>
          <w:b/>
        </w:rPr>
        <w:t>for</w:t>
      </w:r>
      <w:proofErr w:type="gramEnd"/>
      <w:r w:rsidRPr="00225343">
        <w:rPr>
          <w:b/>
        </w:rPr>
        <w:t xml:space="preserve"> (i = 0; i &lt; 10; i++) { </w:t>
      </w:r>
    </w:p>
    <w:p w14:paraId="5252FC73" w14:textId="77777777" w:rsidR="00225343" w:rsidRPr="00225343" w:rsidRDefault="00225343" w:rsidP="00225343">
      <w:pPr>
        <w:shd w:val="clear" w:color="auto" w:fill="FFFFFF"/>
        <w:rPr>
          <w:b/>
        </w:rPr>
      </w:pPr>
      <w:r w:rsidRPr="00225343">
        <w:rPr>
          <w:b/>
        </w:rPr>
        <w:t xml:space="preserve">     </w:t>
      </w:r>
      <w:proofErr w:type="gramStart"/>
      <w:r w:rsidRPr="00225343">
        <w:rPr>
          <w:b/>
        </w:rPr>
        <w:t>for</w:t>
      </w:r>
      <w:proofErr w:type="gramEnd"/>
      <w:r w:rsidRPr="00225343">
        <w:rPr>
          <w:b/>
        </w:rPr>
        <w:t xml:space="preserve"> (j = 0; j &lt; 30000; j++) {} </w:t>
      </w:r>
    </w:p>
    <w:p w14:paraId="54ABB53F" w14:textId="77777777" w:rsidR="00225343" w:rsidRPr="00225343" w:rsidRDefault="00225343" w:rsidP="00225343">
      <w:pPr>
        <w:shd w:val="clear" w:color="auto" w:fill="FFFFFF"/>
        <w:rPr>
          <w:b/>
        </w:rPr>
      </w:pPr>
      <w:r w:rsidRPr="00225343">
        <w:rPr>
          <w:b/>
        </w:rPr>
        <w:t xml:space="preserve">   } </w:t>
      </w:r>
    </w:p>
    <w:p w14:paraId="5A551A30" w14:textId="77777777" w:rsidR="00225343" w:rsidRPr="00225343" w:rsidRDefault="00225343" w:rsidP="00225343">
      <w:pPr>
        <w:shd w:val="clear" w:color="auto" w:fill="FFFFFF"/>
        <w:rPr>
          <w:b/>
        </w:rPr>
      </w:pPr>
      <w:r w:rsidRPr="00225343">
        <w:rPr>
          <w:b/>
        </w:rPr>
        <w:t xml:space="preserve"> }</w:t>
      </w:r>
    </w:p>
    <w:p w14:paraId="0DDA7749" w14:textId="77777777" w:rsidR="00225343" w:rsidRPr="00225343" w:rsidRDefault="00225343" w:rsidP="00225343">
      <w:pPr>
        <w:shd w:val="clear" w:color="auto" w:fill="FFFFFF"/>
      </w:pPr>
    </w:p>
    <w:p w14:paraId="111EE8D0" w14:textId="77777777" w:rsidR="00225343" w:rsidRPr="00225343" w:rsidRDefault="00225343" w:rsidP="00225343">
      <w:pPr>
        <w:shd w:val="clear" w:color="auto" w:fill="FFFFFF"/>
        <w:rPr>
          <w:b/>
        </w:rPr>
      </w:pPr>
      <w:r w:rsidRPr="00225343">
        <w:t xml:space="preserve">As a monitoring and control system, the microcontroller was used to read data values from input devices and communicate with the outside world. In the microcontroller 8051 Pins, 1 to 8 are the PORT 1 Pins. PORT 1 Pins consists of 8 – bit bidirectional Input / Output Port. </w:t>
      </w:r>
      <w:proofErr w:type="gramStart"/>
      <w:r w:rsidRPr="00225343">
        <w:t>there</w:t>
      </w:r>
      <w:proofErr w:type="gramEnd"/>
      <w:r w:rsidRPr="00225343">
        <w:t xml:space="preserve"> are other pins that handle different things like pin 9 is used for reset operations.</w:t>
      </w:r>
    </w:p>
    <w:p w14:paraId="69D63D5D" w14:textId="77777777" w:rsidR="00225343" w:rsidRPr="00225343" w:rsidRDefault="00225343" w:rsidP="00225343">
      <w:pPr>
        <w:shd w:val="clear" w:color="auto" w:fill="FFFFFF"/>
        <w:rPr>
          <w:b/>
        </w:rPr>
      </w:pPr>
    </w:p>
    <w:p w14:paraId="6E9D97F3" w14:textId="79DE9DD2" w:rsidR="00DF3F82" w:rsidRDefault="00DF3F82">
      <w:pPr>
        <w:shd w:val="clear" w:color="auto" w:fill="FFFFFF"/>
        <w:rPr>
          <w:b/>
          <w:highlight w:val="lightGray"/>
        </w:rPr>
      </w:pPr>
    </w:p>
    <w:p w14:paraId="2EDB493A" w14:textId="77777777" w:rsidR="00DF3F82" w:rsidRDefault="00DF3F82">
      <w:pPr>
        <w:shd w:val="clear" w:color="auto" w:fill="FFFFFF"/>
        <w:rPr>
          <w:b/>
          <w:highlight w:val="lightGray"/>
        </w:rPr>
      </w:pPr>
    </w:p>
    <w:p w14:paraId="2D950AF7" w14:textId="77777777" w:rsidR="00DF3F82" w:rsidRDefault="008339F9">
      <w:pPr>
        <w:shd w:val="clear" w:color="auto" w:fill="FFFFFF"/>
        <w:rPr>
          <w:b/>
          <w:highlight w:val="lightGray"/>
        </w:rPr>
      </w:pPr>
      <w:r>
        <w:rPr>
          <w:b/>
          <w:highlight w:val="lightGray"/>
        </w:rPr>
        <w:t>FLOWCHART:</w:t>
      </w:r>
    </w:p>
    <w:p w14:paraId="2A4CC308" w14:textId="2F6EF120" w:rsidR="00DF3F82" w:rsidRDefault="00DF3F82">
      <w:pPr>
        <w:shd w:val="clear" w:color="auto" w:fill="FFFFFF"/>
        <w:rPr>
          <w:b/>
          <w:highlight w:val="lightGray"/>
        </w:rPr>
      </w:pPr>
    </w:p>
    <w:p w14:paraId="02DA3EBF" w14:textId="77777777" w:rsidR="00862A1D" w:rsidRDefault="00862A1D">
      <w:pPr>
        <w:shd w:val="clear" w:color="auto" w:fill="FFFFFF"/>
        <w:rPr>
          <w:b/>
          <w:highlight w:val="lightGray"/>
        </w:rPr>
      </w:pPr>
    </w:p>
    <w:p w14:paraId="2D1A2D67" w14:textId="030088E9" w:rsidR="00225343" w:rsidRDefault="00862A1D">
      <w:pPr>
        <w:pBdr>
          <w:top w:val="nil"/>
          <w:left w:val="nil"/>
          <w:bottom w:val="nil"/>
          <w:right w:val="nil"/>
          <w:between w:val="nil"/>
        </w:pBdr>
        <w:jc w:val="both"/>
        <w:rPr>
          <w:b/>
          <w:color w:val="000000"/>
          <w:highlight w:val="lightGray"/>
        </w:rPr>
      </w:pPr>
      <w:r w:rsidRPr="00862A1D">
        <w:rPr>
          <w:noProof/>
          <w:lang w:val="en-IN"/>
        </w:rPr>
        <w:lastRenderedPageBreak/>
        <w:drawing>
          <wp:inline distT="0" distB="0" distL="0" distR="0" wp14:anchorId="469103F3" wp14:editId="445148B0">
            <wp:extent cx="2743200" cy="4564380"/>
            <wp:effectExtent l="0" t="0" r="0" b="7620"/>
            <wp:docPr id="5"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screenshot of a 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36206" t="20264" r="36056" b="33921"/>
                    <a:stretch/>
                  </pic:blipFill>
                  <pic:spPr bwMode="auto">
                    <a:xfrm>
                      <a:off x="0" y="0"/>
                      <a:ext cx="2743809" cy="4565393"/>
                    </a:xfrm>
                    <a:prstGeom prst="rect">
                      <a:avLst/>
                    </a:prstGeom>
                    <a:noFill/>
                    <a:ln>
                      <a:noFill/>
                    </a:ln>
                    <a:extLst>
                      <a:ext uri="{53640926-AAD7-44D8-BBD7-CCE9431645EC}">
                        <a14:shadowObscured xmlns:a14="http://schemas.microsoft.com/office/drawing/2010/main"/>
                      </a:ext>
                    </a:extLst>
                  </pic:spPr>
                </pic:pic>
              </a:graphicData>
            </a:graphic>
          </wp:inline>
        </w:drawing>
      </w:r>
    </w:p>
    <w:p w14:paraId="219F6927" w14:textId="77777777" w:rsidR="00862A1D" w:rsidRDefault="00862A1D">
      <w:pPr>
        <w:pBdr>
          <w:top w:val="nil"/>
          <w:left w:val="nil"/>
          <w:bottom w:val="nil"/>
          <w:right w:val="nil"/>
          <w:between w:val="nil"/>
        </w:pBdr>
        <w:jc w:val="both"/>
        <w:rPr>
          <w:b/>
          <w:color w:val="000000"/>
          <w:highlight w:val="lightGray"/>
        </w:rPr>
      </w:pPr>
    </w:p>
    <w:p w14:paraId="5DE2E5C4" w14:textId="63F0A2B8" w:rsidR="00DF3F82" w:rsidRDefault="008339F9">
      <w:pPr>
        <w:pBdr>
          <w:top w:val="nil"/>
          <w:left w:val="nil"/>
          <w:bottom w:val="nil"/>
          <w:right w:val="nil"/>
          <w:between w:val="nil"/>
        </w:pBdr>
        <w:jc w:val="both"/>
        <w:rPr>
          <w:b/>
          <w:color w:val="000000"/>
        </w:rPr>
      </w:pPr>
      <w:r>
        <w:rPr>
          <w:b/>
          <w:color w:val="000000"/>
          <w:highlight w:val="lightGray"/>
        </w:rPr>
        <w:t>OUTPUT:</w:t>
      </w:r>
    </w:p>
    <w:p w14:paraId="64958491" w14:textId="77777777" w:rsidR="00DF3F82" w:rsidRDefault="00DF3F82">
      <w:pPr>
        <w:pBdr>
          <w:top w:val="nil"/>
          <w:left w:val="nil"/>
          <w:bottom w:val="nil"/>
          <w:right w:val="nil"/>
          <w:between w:val="nil"/>
        </w:pBdr>
        <w:jc w:val="both"/>
        <w:rPr>
          <w:b/>
          <w:color w:val="000000"/>
        </w:rPr>
      </w:pPr>
    </w:p>
    <w:p w14:paraId="0D2E853C" w14:textId="77777777" w:rsidR="00225343" w:rsidRPr="0050598E" w:rsidRDefault="00225343" w:rsidP="00225343">
      <w:pPr>
        <w:pBdr>
          <w:top w:val="nil"/>
          <w:left w:val="nil"/>
          <w:bottom w:val="nil"/>
          <w:right w:val="nil"/>
          <w:between w:val="nil"/>
        </w:pBdr>
        <w:jc w:val="both"/>
        <w:rPr>
          <w:b/>
          <w:color w:val="000000"/>
        </w:rPr>
      </w:pPr>
      <w:r w:rsidRPr="0050598E">
        <w:rPr>
          <w:b/>
          <w:color w:val="000000"/>
        </w:rPr>
        <w:t>Before changing ports status:</w:t>
      </w:r>
    </w:p>
    <w:p w14:paraId="71025BCD" w14:textId="331BB31C" w:rsidR="00DF3F82" w:rsidRDefault="00225343">
      <w:pPr>
        <w:shd w:val="clear" w:color="auto" w:fill="FFFFFF"/>
        <w:rPr>
          <w:highlight w:val="lightGray"/>
        </w:rPr>
      </w:pPr>
      <w:r w:rsidRPr="0050598E">
        <w:rPr>
          <w:b/>
          <w:noProof/>
          <w:lang w:val="en-IN"/>
        </w:rPr>
        <w:drawing>
          <wp:inline distT="0" distB="0" distL="0" distR="0" wp14:anchorId="48B300BA" wp14:editId="5FBFC31C">
            <wp:extent cx="5577840" cy="3137535"/>
            <wp:effectExtent l="0" t="0" r="3810" b="5715"/>
            <wp:docPr id="173822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21286" name="Picture 17382212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73C374A2" w14:textId="77777777" w:rsidR="00225343" w:rsidRDefault="00225343">
      <w:pPr>
        <w:shd w:val="clear" w:color="auto" w:fill="FFFFFF"/>
        <w:rPr>
          <w:highlight w:val="lightGray"/>
        </w:rPr>
      </w:pPr>
    </w:p>
    <w:p w14:paraId="2378B6F5" w14:textId="77777777" w:rsidR="00225343" w:rsidRPr="00225343" w:rsidRDefault="00225343" w:rsidP="00225343">
      <w:pPr>
        <w:pBdr>
          <w:top w:val="nil"/>
          <w:left w:val="nil"/>
          <w:bottom w:val="nil"/>
          <w:right w:val="nil"/>
          <w:between w:val="nil"/>
        </w:pBdr>
        <w:jc w:val="both"/>
        <w:rPr>
          <w:b/>
          <w:color w:val="000000"/>
        </w:rPr>
      </w:pPr>
      <w:r w:rsidRPr="00225343">
        <w:rPr>
          <w:b/>
          <w:color w:val="000000"/>
        </w:rPr>
        <w:t xml:space="preserve">After changing </w:t>
      </w:r>
      <w:proofErr w:type="gramStart"/>
      <w:r w:rsidRPr="00225343">
        <w:rPr>
          <w:b/>
          <w:color w:val="000000"/>
        </w:rPr>
        <w:t>ports(</w:t>
      </w:r>
      <w:proofErr w:type="gramEnd"/>
      <w:r w:rsidRPr="00225343">
        <w:rPr>
          <w:b/>
          <w:color w:val="000000"/>
        </w:rPr>
        <w:t>port 1) status:</w:t>
      </w:r>
    </w:p>
    <w:p w14:paraId="3B945CF9" w14:textId="4E114E70" w:rsidR="00225343" w:rsidRDefault="00225343">
      <w:pPr>
        <w:shd w:val="clear" w:color="auto" w:fill="FFFFFF"/>
        <w:rPr>
          <w:highlight w:val="lightGray"/>
        </w:rPr>
      </w:pPr>
    </w:p>
    <w:p w14:paraId="3DF4E031" w14:textId="77777777" w:rsidR="00225343" w:rsidRDefault="00225343">
      <w:pPr>
        <w:shd w:val="clear" w:color="auto" w:fill="FFFFFF"/>
        <w:rPr>
          <w:highlight w:val="lightGray"/>
        </w:rPr>
      </w:pPr>
    </w:p>
    <w:p w14:paraId="21FA23BD" w14:textId="797F9145" w:rsidR="00225343" w:rsidRDefault="00225343">
      <w:pPr>
        <w:shd w:val="clear" w:color="auto" w:fill="FFFFFF"/>
        <w:rPr>
          <w:highlight w:val="lightGray"/>
        </w:rPr>
      </w:pPr>
      <w:r w:rsidRPr="0050598E">
        <w:rPr>
          <w:b/>
          <w:noProof/>
          <w:lang w:val="en-IN"/>
        </w:rPr>
        <w:drawing>
          <wp:inline distT="0" distB="0" distL="0" distR="0" wp14:anchorId="2DF4F30A" wp14:editId="24AF4211">
            <wp:extent cx="5577840" cy="3137535"/>
            <wp:effectExtent l="0" t="0" r="3810" b="5715"/>
            <wp:docPr id="144489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97722" name="Picture 14448977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98671F2" w14:textId="77777777" w:rsidR="00225343" w:rsidRPr="00225343" w:rsidRDefault="00225343">
      <w:pPr>
        <w:shd w:val="clear" w:color="auto" w:fill="FFFFFF"/>
        <w:rPr>
          <w:highlight w:val="lightGray"/>
        </w:rPr>
      </w:pPr>
    </w:p>
    <w:p w14:paraId="0288CD99" w14:textId="77777777" w:rsidR="00DF3F82" w:rsidRDefault="008339F9">
      <w:pPr>
        <w:pBdr>
          <w:top w:val="nil"/>
          <w:left w:val="nil"/>
          <w:bottom w:val="nil"/>
          <w:right w:val="nil"/>
          <w:between w:val="nil"/>
        </w:pBdr>
        <w:jc w:val="both"/>
        <w:rPr>
          <w:b/>
          <w:color w:val="000000"/>
          <w:highlight w:val="darkYellow"/>
        </w:rPr>
      </w:pPr>
      <w:r>
        <w:rPr>
          <w:b/>
          <w:color w:val="000000"/>
          <w:highlight w:val="lightGray"/>
        </w:rPr>
        <w:t>CONCLUSIONS:</w:t>
      </w:r>
    </w:p>
    <w:p w14:paraId="144854B6" w14:textId="77777777" w:rsidR="00225343" w:rsidRDefault="00225343" w:rsidP="00225343">
      <w:pPr>
        <w:jc w:val="both"/>
        <w:rPr>
          <w:lang w:val="en-IN"/>
        </w:rPr>
      </w:pPr>
    </w:p>
    <w:p w14:paraId="3014B116" w14:textId="09B8DECF" w:rsidR="00225343" w:rsidRPr="0050598E" w:rsidRDefault="00225343" w:rsidP="00225343">
      <w:pPr>
        <w:jc w:val="both"/>
        <w:rPr>
          <w:lang w:val="en-IN"/>
        </w:rPr>
      </w:pPr>
      <w:r w:rsidRPr="0050598E">
        <w:rPr>
          <w:lang w:val="en-IN"/>
        </w:rPr>
        <w:t>The provided code is written in C for an 8051 microcontroller. It controls a gate mechanism based on the state of input p10 and maintains a gate status variable to track whether the gate is open or closed. The code employs simple delay functions to control the timing of operations.</w:t>
      </w:r>
    </w:p>
    <w:p w14:paraId="317779D0" w14:textId="77777777" w:rsidR="00DF3F82" w:rsidRDefault="00DF3F82">
      <w:pPr>
        <w:jc w:val="both"/>
      </w:pPr>
    </w:p>
    <w:p w14:paraId="4F88F4C8" w14:textId="6C0E5B3A" w:rsidR="00DF3F82" w:rsidRDefault="008339F9">
      <w:pPr>
        <w:pBdr>
          <w:top w:val="nil"/>
          <w:left w:val="nil"/>
          <w:bottom w:val="nil"/>
          <w:right w:val="nil"/>
          <w:between w:val="nil"/>
        </w:pBdr>
        <w:jc w:val="both"/>
        <w:rPr>
          <w:b/>
          <w:color w:val="000000"/>
          <w:highlight w:val="lightGray"/>
        </w:rPr>
      </w:pPr>
      <w:r>
        <w:rPr>
          <w:b/>
          <w:color w:val="000000"/>
          <w:highlight w:val="lightGray"/>
        </w:rPr>
        <w:t>REFERENCES:</w:t>
      </w:r>
      <w:r w:rsidR="00225343" w:rsidRPr="00225343">
        <w:rPr>
          <w:b/>
          <w:noProof/>
          <w:lang w:val="en-IN"/>
        </w:rPr>
        <w:t xml:space="preserve"> </w:t>
      </w:r>
    </w:p>
    <w:bookmarkStart w:id="3" w:name="_Hlk150365412"/>
    <w:p w14:paraId="3541C369" w14:textId="77777777" w:rsidR="00225343" w:rsidRPr="002A7C30" w:rsidRDefault="00225343" w:rsidP="00225343">
      <w:pPr>
        <w:pStyle w:val="ListParagraph"/>
        <w:numPr>
          <w:ilvl w:val="0"/>
          <w:numId w:val="5"/>
        </w:numPr>
        <w:pBdr>
          <w:top w:val="nil"/>
          <w:left w:val="nil"/>
          <w:bottom w:val="nil"/>
          <w:right w:val="nil"/>
          <w:between w:val="nil"/>
        </w:pBdr>
        <w:jc w:val="both"/>
        <w:rPr>
          <w:rFonts w:ascii="Calibri" w:eastAsia="Calibri" w:hAnsi="Calibri" w:cs="Calibri"/>
          <w:b/>
          <w:color w:val="000000"/>
          <w:sz w:val="22"/>
          <w:szCs w:val="22"/>
          <w:u w:val="single"/>
        </w:rPr>
      </w:pPr>
      <w:r>
        <w:fldChar w:fldCharType="begin"/>
      </w:r>
      <w:r>
        <w:instrText>HYPERLINK "https://www.researchgate.net/publication/228631957_Design_of_a_Microprocessor_Based_Automatic_Gate"</w:instrText>
      </w:r>
      <w:r>
        <w:fldChar w:fldCharType="separate"/>
      </w:r>
      <w:r w:rsidRPr="0039089E">
        <w:rPr>
          <w:rStyle w:val="Hyperlink"/>
          <w:rFonts w:ascii="Calibri" w:eastAsia="Calibri" w:hAnsi="Calibri" w:cs="Calibri"/>
          <w:b/>
          <w:sz w:val="22"/>
          <w:szCs w:val="22"/>
        </w:rPr>
        <w:t>https://www.researchgate.net/publication/228631957_Design_of_a_Microprocessor_Based_Automatic_Gate</w:t>
      </w:r>
      <w:r>
        <w:rPr>
          <w:rStyle w:val="Hyperlink"/>
          <w:rFonts w:ascii="Calibri" w:eastAsia="Calibri" w:hAnsi="Calibri" w:cs="Calibri"/>
          <w:b/>
          <w:sz w:val="22"/>
          <w:szCs w:val="22"/>
        </w:rPr>
        <w:fldChar w:fldCharType="end"/>
      </w:r>
    </w:p>
    <w:p w14:paraId="36F25562" w14:textId="77777777" w:rsidR="00225343" w:rsidRDefault="00225343" w:rsidP="00225343">
      <w:pPr>
        <w:pBdr>
          <w:top w:val="nil"/>
          <w:left w:val="nil"/>
          <w:bottom w:val="nil"/>
          <w:right w:val="nil"/>
          <w:between w:val="nil"/>
        </w:pBdr>
        <w:jc w:val="both"/>
        <w:rPr>
          <w:rFonts w:ascii="Calibri" w:eastAsia="Calibri" w:hAnsi="Calibri" w:cs="Calibri"/>
          <w:b/>
          <w:color w:val="000000"/>
          <w:sz w:val="22"/>
          <w:szCs w:val="22"/>
          <w:u w:val="single"/>
        </w:rPr>
      </w:pPr>
    </w:p>
    <w:p w14:paraId="09C259F6" w14:textId="77777777" w:rsidR="00225343" w:rsidRDefault="00225343" w:rsidP="00225343">
      <w:pPr>
        <w:pStyle w:val="ListParagraph"/>
        <w:numPr>
          <w:ilvl w:val="0"/>
          <w:numId w:val="5"/>
        </w:numPr>
        <w:pBdr>
          <w:top w:val="nil"/>
          <w:left w:val="nil"/>
          <w:bottom w:val="nil"/>
          <w:right w:val="nil"/>
          <w:between w:val="nil"/>
        </w:pBdr>
        <w:jc w:val="both"/>
      </w:pPr>
      <w:r>
        <w:t xml:space="preserve">Private Door Openers. 2006. “Private Door Information”. Lombard, IL. </w:t>
      </w:r>
      <w:hyperlink r:id="rId12" w:history="1">
        <w:r w:rsidRPr="0039089E">
          <w:rPr>
            <w:rStyle w:val="Hyperlink"/>
          </w:rPr>
          <w:t>http://www.privatedoor.com</w:t>
        </w:r>
      </w:hyperlink>
      <w:r>
        <w:t>.</w:t>
      </w:r>
    </w:p>
    <w:p w14:paraId="0001DF2E" w14:textId="77777777" w:rsidR="00225343" w:rsidRDefault="00225343" w:rsidP="00225343">
      <w:pPr>
        <w:pStyle w:val="ListParagraph"/>
      </w:pPr>
    </w:p>
    <w:p w14:paraId="62DB8CA6" w14:textId="77777777" w:rsidR="00225343" w:rsidRDefault="00225343" w:rsidP="00225343">
      <w:pPr>
        <w:pStyle w:val="ListParagraph"/>
        <w:numPr>
          <w:ilvl w:val="0"/>
          <w:numId w:val="5"/>
        </w:numPr>
        <w:pBdr>
          <w:top w:val="nil"/>
          <w:left w:val="nil"/>
          <w:bottom w:val="nil"/>
          <w:right w:val="nil"/>
          <w:between w:val="nil"/>
        </w:pBdr>
        <w:jc w:val="both"/>
      </w:pPr>
      <w:r w:rsidRPr="00DF751B">
        <w:rPr>
          <w:lang w:val="en-US"/>
        </w:rPr>
        <w:t xml:space="preserve">Microprocessor and Logic Design, </w:t>
      </w:r>
      <w:proofErr w:type="spellStart"/>
      <w:r w:rsidRPr="00DF751B">
        <w:rPr>
          <w:lang w:val="en-US"/>
        </w:rPr>
        <w:t>Krutz</w:t>
      </w:r>
      <w:proofErr w:type="spellEnd"/>
      <w:r w:rsidRPr="00DF751B">
        <w:rPr>
          <w:lang w:val="en-US"/>
        </w:rPr>
        <w:t>, R.L. 198, John Wiley &amp; Sons, Inc.: New York, NY.</w:t>
      </w:r>
    </w:p>
    <w:bookmarkEnd w:id="3"/>
    <w:p w14:paraId="337F9203" w14:textId="77777777" w:rsidR="00225343" w:rsidRDefault="00225343">
      <w:pPr>
        <w:pBdr>
          <w:top w:val="nil"/>
          <w:left w:val="nil"/>
          <w:bottom w:val="nil"/>
          <w:right w:val="nil"/>
          <w:between w:val="nil"/>
        </w:pBdr>
        <w:jc w:val="both"/>
        <w:rPr>
          <w:rFonts w:ascii="Calibri" w:eastAsia="Calibri" w:hAnsi="Calibri" w:cs="Calibri"/>
          <w:b/>
          <w:color w:val="000000"/>
          <w:sz w:val="22"/>
          <w:szCs w:val="22"/>
          <w:u w:val="single"/>
        </w:rPr>
      </w:pPr>
    </w:p>
    <w:sectPr w:rsidR="00225343">
      <w:footerReference w:type="default" r:id="rId13"/>
      <w:pgSz w:w="11909" w:h="16834"/>
      <w:pgMar w:top="1411" w:right="1138" w:bottom="1411" w:left="1987"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BC7B27" w14:textId="77777777" w:rsidR="008339F9" w:rsidRDefault="008339F9">
      <w:r>
        <w:separator/>
      </w:r>
    </w:p>
  </w:endnote>
  <w:endnote w:type="continuationSeparator" w:id="0">
    <w:p w14:paraId="0742ED90" w14:textId="77777777" w:rsidR="008339F9" w:rsidRDefault="00833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370C7" w14:textId="77777777" w:rsidR="00DF3F82" w:rsidRDefault="008339F9">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4250FF">
      <w:rPr>
        <w:noProof/>
        <w:color w:val="000000"/>
      </w:rPr>
      <w:t>3</w:t>
    </w:r>
    <w:r>
      <w:rPr>
        <w:color w:val="000000"/>
      </w:rPr>
      <w:fldChar w:fldCharType="end"/>
    </w:r>
  </w:p>
  <w:p w14:paraId="54FA535D" w14:textId="77777777" w:rsidR="00DF3F82" w:rsidRDefault="00DF3F8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11A82" w14:textId="77777777" w:rsidR="008339F9" w:rsidRDefault="008339F9">
      <w:r>
        <w:separator/>
      </w:r>
    </w:p>
  </w:footnote>
  <w:footnote w:type="continuationSeparator" w:id="0">
    <w:p w14:paraId="1061DA92" w14:textId="77777777" w:rsidR="008339F9" w:rsidRDefault="008339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7064C"/>
    <w:multiLevelType w:val="multilevel"/>
    <w:tmpl w:val="9A9E0F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9127C36"/>
    <w:multiLevelType w:val="hybridMultilevel"/>
    <w:tmpl w:val="F3F20EFC"/>
    <w:lvl w:ilvl="0" w:tplc="4CE4141C">
      <w:start w:val="1"/>
      <w:numFmt w:val="bullet"/>
      <w:lvlText w:val=""/>
      <w:lvlJc w:val="left"/>
      <w:pPr>
        <w:tabs>
          <w:tab w:val="num" w:pos="720"/>
        </w:tabs>
        <w:ind w:left="720" w:hanging="360"/>
      </w:pPr>
      <w:rPr>
        <w:rFonts w:ascii="Wingdings" w:hAnsi="Wingdings" w:hint="default"/>
      </w:rPr>
    </w:lvl>
    <w:lvl w:ilvl="1" w:tplc="FA10DDE6" w:tentative="1">
      <w:start w:val="1"/>
      <w:numFmt w:val="bullet"/>
      <w:lvlText w:val=""/>
      <w:lvlJc w:val="left"/>
      <w:pPr>
        <w:tabs>
          <w:tab w:val="num" w:pos="1440"/>
        </w:tabs>
        <w:ind w:left="1440" w:hanging="360"/>
      </w:pPr>
      <w:rPr>
        <w:rFonts w:ascii="Wingdings" w:hAnsi="Wingdings" w:hint="default"/>
      </w:rPr>
    </w:lvl>
    <w:lvl w:ilvl="2" w:tplc="4BAEBAD0" w:tentative="1">
      <w:start w:val="1"/>
      <w:numFmt w:val="bullet"/>
      <w:lvlText w:val=""/>
      <w:lvlJc w:val="left"/>
      <w:pPr>
        <w:tabs>
          <w:tab w:val="num" w:pos="2160"/>
        </w:tabs>
        <w:ind w:left="2160" w:hanging="360"/>
      </w:pPr>
      <w:rPr>
        <w:rFonts w:ascii="Wingdings" w:hAnsi="Wingdings" w:hint="default"/>
      </w:rPr>
    </w:lvl>
    <w:lvl w:ilvl="3" w:tplc="3E141026" w:tentative="1">
      <w:start w:val="1"/>
      <w:numFmt w:val="bullet"/>
      <w:lvlText w:val=""/>
      <w:lvlJc w:val="left"/>
      <w:pPr>
        <w:tabs>
          <w:tab w:val="num" w:pos="2880"/>
        </w:tabs>
        <w:ind w:left="2880" w:hanging="360"/>
      </w:pPr>
      <w:rPr>
        <w:rFonts w:ascii="Wingdings" w:hAnsi="Wingdings" w:hint="default"/>
      </w:rPr>
    </w:lvl>
    <w:lvl w:ilvl="4" w:tplc="C92E90D0" w:tentative="1">
      <w:start w:val="1"/>
      <w:numFmt w:val="bullet"/>
      <w:lvlText w:val=""/>
      <w:lvlJc w:val="left"/>
      <w:pPr>
        <w:tabs>
          <w:tab w:val="num" w:pos="3600"/>
        </w:tabs>
        <w:ind w:left="3600" w:hanging="360"/>
      </w:pPr>
      <w:rPr>
        <w:rFonts w:ascii="Wingdings" w:hAnsi="Wingdings" w:hint="default"/>
      </w:rPr>
    </w:lvl>
    <w:lvl w:ilvl="5" w:tplc="131C58D2" w:tentative="1">
      <w:start w:val="1"/>
      <w:numFmt w:val="bullet"/>
      <w:lvlText w:val=""/>
      <w:lvlJc w:val="left"/>
      <w:pPr>
        <w:tabs>
          <w:tab w:val="num" w:pos="4320"/>
        </w:tabs>
        <w:ind w:left="4320" w:hanging="360"/>
      </w:pPr>
      <w:rPr>
        <w:rFonts w:ascii="Wingdings" w:hAnsi="Wingdings" w:hint="default"/>
      </w:rPr>
    </w:lvl>
    <w:lvl w:ilvl="6" w:tplc="012EA9FE" w:tentative="1">
      <w:start w:val="1"/>
      <w:numFmt w:val="bullet"/>
      <w:lvlText w:val=""/>
      <w:lvlJc w:val="left"/>
      <w:pPr>
        <w:tabs>
          <w:tab w:val="num" w:pos="5040"/>
        </w:tabs>
        <w:ind w:left="5040" w:hanging="360"/>
      </w:pPr>
      <w:rPr>
        <w:rFonts w:ascii="Wingdings" w:hAnsi="Wingdings" w:hint="default"/>
      </w:rPr>
    </w:lvl>
    <w:lvl w:ilvl="7" w:tplc="239EDAF0" w:tentative="1">
      <w:start w:val="1"/>
      <w:numFmt w:val="bullet"/>
      <w:lvlText w:val=""/>
      <w:lvlJc w:val="left"/>
      <w:pPr>
        <w:tabs>
          <w:tab w:val="num" w:pos="5760"/>
        </w:tabs>
        <w:ind w:left="5760" w:hanging="360"/>
      </w:pPr>
      <w:rPr>
        <w:rFonts w:ascii="Wingdings" w:hAnsi="Wingdings" w:hint="default"/>
      </w:rPr>
    </w:lvl>
    <w:lvl w:ilvl="8" w:tplc="AF003736" w:tentative="1">
      <w:start w:val="1"/>
      <w:numFmt w:val="bullet"/>
      <w:lvlText w:val=""/>
      <w:lvlJc w:val="left"/>
      <w:pPr>
        <w:tabs>
          <w:tab w:val="num" w:pos="6480"/>
        </w:tabs>
        <w:ind w:left="6480" w:hanging="360"/>
      </w:pPr>
      <w:rPr>
        <w:rFonts w:ascii="Wingdings" w:hAnsi="Wingdings" w:hint="default"/>
      </w:rPr>
    </w:lvl>
  </w:abstractNum>
  <w:abstractNum w:abstractNumId="2">
    <w:nsid w:val="1A795CFD"/>
    <w:multiLevelType w:val="multilevel"/>
    <w:tmpl w:val="596852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1206188"/>
    <w:multiLevelType w:val="hybridMultilevel"/>
    <w:tmpl w:val="5DB67B66"/>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45F22585"/>
    <w:multiLevelType w:val="multilevel"/>
    <w:tmpl w:val="16645D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F647405"/>
    <w:multiLevelType w:val="hybridMultilevel"/>
    <w:tmpl w:val="636460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F802E72"/>
    <w:multiLevelType w:val="hybridMultilevel"/>
    <w:tmpl w:val="69C66C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B6B5943"/>
    <w:multiLevelType w:val="hybridMultilevel"/>
    <w:tmpl w:val="DCEAA0C6"/>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61652E86"/>
    <w:multiLevelType w:val="multilevel"/>
    <w:tmpl w:val="309C56D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B085CDF"/>
    <w:multiLevelType w:val="hybridMultilevel"/>
    <w:tmpl w:val="0E80964A"/>
    <w:lvl w:ilvl="0" w:tplc="4009000F">
      <w:start w:val="1"/>
      <w:numFmt w:val="decimal"/>
      <w:lvlText w:val="%1."/>
      <w:lvlJc w:val="left"/>
      <w:pPr>
        <w:ind w:left="720" w:hanging="360"/>
      </w:pPr>
    </w:lvl>
    <w:lvl w:ilvl="1" w:tplc="0046C5AE">
      <w:start w:val="1"/>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5870FB1"/>
    <w:multiLevelType w:val="hybridMultilevel"/>
    <w:tmpl w:val="F386DDDC"/>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6"/>
  </w:num>
  <w:num w:numId="6">
    <w:abstractNumId w:val="9"/>
  </w:num>
  <w:num w:numId="7">
    <w:abstractNumId w:val="8"/>
  </w:num>
  <w:num w:numId="8">
    <w:abstractNumId w:val="5"/>
  </w:num>
  <w:num w:numId="9">
    <w:abstractNumId w:val="7"/>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F82"/>
    <w:rsid w:val="000A1200"/>
    <w:rsid w:val="00157CF5"/>
    <w:rsid w:val="001A261A"/>
    <w:rsid w:val="00225343"/>
    <w:rsid w:val="004250FF"/>
    <w:rsid w:val="005A20DF"/>
    <w:rsid w:val="00752159"/>
    <w:rsid w:val="00807138"/>
    <w:rsid w:val="008339F9"/>
    <w:rsid w:val="00862A1D"/>
    <w:rsid w:val="00891ED6"/>
    <w:rsid w:val="00AD1C58"/>
    <w:rsid w:val="00B02D1C"/>
    <w:rsid w:val="00B30BCF"/>
    <w:rsid w:val="00B972D9"/>
    <w:rsid w:val="00BD3F91"/>
    <w:rsid w:val="00BD5A73"/>
    <w:rsid w:val="00C1110F"/>
    <w:rsid w:val="00C37CD1"/>
    <w:rsid w:val="00C84851"/>
    <w:rsid w:val="00CA76D6"/>
    <w:rsid w:val="00D84D49"/>
    <w:rsid w:val="00DF3F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88C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customStyle="1" w:styleId="TableParagraph">
    <w:name w:val="Table Paragraph"/>
    <w:basedOn w:val="Normal"/>
    <w:uiPriority w:val="1"/>
    <w:qFormat/>
    <w:rsid w:val="00D84D49"/>
    <w:pPr>
      <w:widowControl w:val="0"/>
      <w:ind w:left="103" w:right="110"/>
    </w:pPr>
    <w:rPr>
      <w:rFonts w:ascii="Garamond" w:eastAsia="Garamond" w:hAnsi="Garamond" w:cs="Garamond"/>
      <w:sz w:val="22"/>
      <w:szCs w:val="22"/>
      <w:lang w:eastAsia="en-US"/>
    </w:rPr>
  </w:style>
  <w:style w:type="paragraph" w:styleId="ListParagraph">
    <w:name w:val="List Paragraph"/>
    <w:basedOn w:val="Normal"/>
    <w:uiPriority w:val="34"/>
    <w:qFormat/>
    <w:rsid w:val="00225343"/>
    <w:pPr>
      <w:ind w:left="720"/>
      <w:contextualSpacing/>
    </w:pPr>
    <w:rPr>
      <w:lang w:val="en-IN"/>
    </w:rPr>
  </w:style>
  <w:style w:type="character" w:styleId="Hyperlink">
    <w:name w:val="Hyperlink"/>
    <w:basedOn w:val="DefaultParagraphFont"/>
    <w:uiPriority w:val="99"/>
    <w:unhideWhenUsed/>
    <w:rsid w:val="00225343"/>
    <w:rPr>
      <w:color w:val="0000FF" w:themeColor="hyperlink"/>
      <w:u w:val="single"/>
    </w:rPr>
  </w:style>
  <w:style w:type="paragraph" w:styleId="BalloonText">
    <w:name w:val="Balloon Text"/>
    <w:basedOn w:val="Normal"/>
    <w:link w:val="BalloonTextChar"/>
    <w:uiPriority w:val="99"/>
    <w:semiHidden/>
    <w:unhideWhenUsed/>
    <w:rsid w:val="00752159"/>
    <w:rPr>
      <w:rFonts w:ascii="Tahoma" w:hAnsi="Tahoma" w:cs="Tahoma"/>
      <w:sz w:val="16"/>
      <w:szCs w:val="16"/>
    </w:rPr>
  </w:style>
  <w:style w:type="character" w:customStyle="1" w:styleId="BalloonTextChar">
    <w:name w:val="Balloon Text Char"/>
    <w:basedOn w:val="DefaultParagraphFont"/>
    <w:link w:val="BalloonText"/>
    <w:uiPriority w:val="99"/>
    <w:semiHidden/>
    <w:rsid w:val="00752159"/>
    <w:rPr>
      <w:rFonts w:ascii="Tahoma" w:hAnsi="Tahoma" w:cs="Tahoma"/>
      <w:sz w:val="16"/>
      <w:szCs w:val="16"/>
    </w:rPr>
  </w:style>
  <w:style w:type="paragraph" w:styleId="Header">
    <w:name w:val="header"/>
    <w:basedOn w:val="Normal"/>
    <w:link w:val="HeaderChar"/>
    <w:uiPriority w:val="99"/>
    <w:unhideWhenUsed/>
    <w:rsid w:val="00752159"/>
    <w:pPr>
      <w:tabs>
        <w:tab w:val="center" w:pos="4513"/>
        <w:tab w:val="right" w:pos="9026"/>
      </w:tabs>
    </w:pPr>
  </w:style>
  <w:style w:type="character" w:customStyle="1" w:styleId="HeaderChar">
    <w:name w:val="Header Char"/>
    <w:basedOn w:val="DefaultParagraphFont"/>
    <w:link w:val="Header"/>
    <w:uiPriority w:val="99"/>
    <w:rsid w:val="00752159"/>
  </w:style>
  <w:style w:type="paragraph" w:styleId="Footer">
    <w:name w:val="footer"/>
    <w:basedOn w:val="Normal"/>
    <w:link w:val="FooterChar"/>
    <w:uiPriority w:val="99"/>
    <w:unhideWhenUsed/>
    <w:rsid w:val="00752159"/>
    <w:pPr>
      <w:tabs>
        <w:tab w:val="center" w:pos="4513"/>
        <w:tab w:val="right" w:pos="9026"/>
      </w:tabs>
    </w:pPr>
  </w:style>
  <w:style w:type="character" w:customStyle="1" w:styleId="FooterChar">
    <w:name w:val="Footer Char"/>
    <w:basedOn w:val="DefaultParagraphFont"/>
    <w:link w:val="Footer"/>
    <w:uiPriority w:val="99"/>
    <w:rsid w:val="007521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customStyle="1" w:styleId="TableParagraph">
    <w:name w:val="Table Paragraph"/>
    <w:basedOn w:val="Normal"/>
    <w:uiPriority w:val="1"/>
    <w:qFormat/>
    <w:rsid w:val="00D84D49"/>
    <w:pPr>
      <w:widowControl w:val="0"/>
      <w:ind w:left="103" w:right="110"/>
    </w:pPr>
    <w:rPr>
      <w:rFonts w:ascii="Garamond" w:eastAsia="Garamond" w:hAnsi="Garamond" w:cs="Garamond"/>
      <w:sz w:val="22"/>
      <w:szCs w:val="22"/>
      <w:lang w:eastAsia="en-US"/>
    </w:rPr>
  </w:style>
  <w:style w:type="paragraph" w:styleId="ListParagraph">
    <w:name w:val="List Paragraph"/>
    <w:basedOn w:val="Normal"/>
    <w:uiPriority w:val="34"/>
    <w:qFormat/>
    <w:rsid w:val="00225343"/>
    <w:pPr>
      <w:ind w:left="720"/>
      <w:contextualSpacing/>
    </w:pPr>
    <w:rPr>
      <w:lang w:val="en-IN"/>
    </w:rPr>
  </w:style>
  <w:style w:type="character" w:styleId="Hyperlink">
    <w:name w:val="Hyperlink"/>
    <w:basedOn w:val="DefaultParagraphFont"/>
    <w:uiPriority w:val="99"/>
    <w:unhideWhenUsed/>
    <w:rsid w:val="00225343"/>
    <w:rPr>
      <w:color w:val="0000FF" w:themeColor="hyperlink"/>
      <w:u w:val="single"/>
    </w:rPr>
  </w:style>
  <w:style w:type="paragraph" w:styleId="BalloonText">
    <w:name w:val="Balloon Text"/>
    <w:basedOn w:val="Normal"/>
    <w:link w:val="BalloonTextChar"/>
    <w:uiPriority w:val="99"/>
    <w:semiHidden/>
    <w:unhideWhenUsed/>
    <w:rsid w:val="00752159"/>
    <w:rPr>
      <w:rFonts w:ascii="Tahoma" w:hAnsi="Tahoma" w:cs="Tahoma"/>
      <w:sz w:val="16"/>
      <w:szCs w:val="16"/>
    </w:rPr>
  </w:style>
  <w:style w:type="character" w:customStyle="1" w:styleId="BalloonTextChar">
    <w:name w:val="Balloon Text Char"/>
    <w:basedOn w:val="DefaultParagraphFont"/>
    <w:link w:val="BalloonText"/>
    <w:uiPriority w:val="99"/>
    <w:semiHidden/>
    <w:rsid w:val="00752159"/>
    <w:rPr>
      <w:rFonts w:ascii="Tahoma" w:hAnsi="Tahoma" w:cs="Tahoma"/>
      <w:sz w:val="16"/>
      <w:szCs w:val="16"/>
    </w:rPr>
  </w:style>
  <w:style w:type="paragraph" w:styleId="Header">
    <w:name w:val="header"/>
    <w:basedOn w:val="Normal"/>
    <w:link w:val="HeaderChar"/>
    <w:uiPriority w:val="99"/>
    <w:unhideWhenUsed/>
    <w:rsid w:val="00752159"/>
    <w:pPr>
      <w:tabs>
        <w:tab w:val="center" w:pos="4513"/>
        <w:tab w:val="right" w:pos="9026"/>
      </w:tabs>
    </w:pPr>
  </w:style>
  <w:style w:type="character" w:customStyle="1" w:styleId="HeaderChar">
    <w:name w:val="Header Char"/>
    <w:basedOn w:val="DefaultParagraphFont"/>
    <w:link w:val="Header"/>
    <w:uiPriority w:val="99"/>
    <w:rsid w:val="00752159"/>
  </w:style>
  <w:style w:type="paragraph" w:styleId="Footer">
    <w:name w:val="footer"/>
    <w:basedOn w:val="Normal"/>
    <w:link w:val="FooterChar"/>
    <w:uiPriority w:val="99"/>
    <w:unhideWhenUsed/>
    <w:rsid w:val="00752159"/>
    <w:pPr>
      <w:tabs>
        <w:tab w:val="center" w:pos="4513"/>
        <w:tab w:val="right" w:pos="9026"/>
      </w:tabs>
    </w:pPr>
  </w:style>
  <w:style w:type="character" w:customStyle="1" w:styleId="FooterChar">
    <w:name w:val="Footer Char"/>
    <w:basedOn w:val="DefaultParagraphFont"/>
    <w:link w:val="Footer"/>
    <w:uiPriority w:val="99"/>
    <w:rsid w:val="00752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258806">
      <w:bodyDiv w:val="1"/>
      <w:marLeft w:val="0"/>
      <w:marRight w:val="0"/>
      <w:marTop w:val="0"/>
      <w:marBottom w:val="0"/>
      <w:divBdr>
        <w:top w:val="none" w:sz="0" w:space="0" w:color="auto"/>
        <w:left w:val="none" w:sz="0" w:space="0" w:color="auto"/>
        <w:bottom w:val="none" w:sz="0" w:space="0" w:color="auto"/>
        <w:right w:val="none" w:sz="0" w:space="0" w:color="auto"/>
      </w:divBdr>
    </w:div>
    <w:div w:id="18977357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privatedoor.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57</TotalTime>
  <Pages>11</Pages>
  <Words>2265</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Vidhya Ravi</dc:creator>
  <cp:lastModifiedBy>HP</cp:lastModifiedBy>
  <cp:revision>30</cp:revision>
  <dcterms:created xsi:type="dcterms:W3CDTF">2023-10-25T05:05:00Z</dcterms:created>
  <dcterms:modified xsi:type="dcterms:W3CDTF">2023-11-10T06:14:00Z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9f3a99c0faed89d419a2888fbbf75ec4ce35dc574a4085ac38ad7cb4d65e53c8</vt:lpwstr>
  </property>
</Properties>
</file>