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pStyle w:val="Heading1"/>
        <w:jc w:val="center"/>
        <w:rPr>
          <w:rFonts w:ascii="Arial" w:hAnsi="Arial" w:cs="Arial" w:eastAsia="Arial"/>
        </w:rPr>
      </w:pPr>
      <w:bookmarkStart w:colFirst="0" w:colLast="0" w:name="_gjdgxs" w:id="0"/>
      <w:bookmarkEnd w:id="0"/>
      <w:r>
        <w:t xml:space="preserve">Catégories de contrôles</w:t>
      </w:r>
    </w:p>
    <w:p w14:paraId="00000002">
      <w:pPr>
        <w:rPr>
          <w:rFonts w:ascii="Arial" w:hAnsi="Arial" w:cs="Arial" w:eastAsia="Arial"/>
        </w:rPr>
      </w:pPr>
    </w:p>
    <w:p w14:paraId="00000003">
      <w:pPr>
        <w:pStyle w:val="Heading2"/>
        <w:rPr>
          <w:rFonts w:ascii="Arial" w:hAnsi="Arial" w:cs="Arial" w:eastAsia="Arial"/>
        </w:rPr>
      </w:pPr>
      <w:bookmarkStart w:colFirst="0" w:colLast="0" w:name="_30j0zll" w:id="1"/>
      <w:bookmarkEnd w:id="1"/>
      <w:r>
        <w:t xml:space="preserve">Catégories de contrôles</w:t>
      </w:r>
    </w:p>
    <w:p w14:paraId="00000004">
      <w:pPr>
        <w:rPr>
          <w:rFonts w:ascii="Arial" w:hAnsi="Arial" w:cs="Arial" w:eastAsia="Arial"/>
          <w:sz w:val="24"/>
        </w:rPr>
        <w:pStyle w:val="P68B1DB1-Normal1"/>
      </w:pPr>
      <w:r>
        <w:t xml:space="preserve">Les contrôles relatifs à la cybersécurité sont regroupés en trois catégories principales :</w:t>
      </w:r>
    </w:p>
    <w:p w14:paraId="00000005">
      <w:pPr>
        <w:rPr>
          <w:rFonts w:ascii="Arial" w:hAnsi="Arial" w:cs="Arial" w:eastAsia="Arial"/>
          <w:sz w:val="24"/>
        </w:rPr>
      </w:pPr>
    </w:p>
    <w:p w14:paraId="00000006">
      <w:pPr>
        <w:numPr>
          <w:ilvl w:val="0"/>
          <w:numId w:val="2"/>
        </w:numPr>
        <w:ind w:left="720" w:hanging="360"/>
        <w:rPr>
          <w:rFonts w:ascii="Arial" w:hAnsi="Arial" w:cs="Arial" w:eastAsia="Arial"/>
          <w:sz w:val="24"/>
        </w:rPr>
        <w:pStyle w:val="P68B1DB1-Normal1"/>
      </w:pPr>
      <w:r>
        <w:t xml:space="preserve">Contrôles administratifs et de gestion</w:t>
      </w:r>
    </w:p>
    <w:p w14:paraId="00000007">
      <w:pPr>
        <w:numPr>
          <w:ilvl w:val="0"/>
          <w:numId w:val="2"/>
        </w:numPr>
        <w:ind w:left="720" w:hanging="360"/>
        <w:rPr>
          <w:rFonts w:ascii="Arial" w:hAnsi="Arial" w:cs="Arial" w:eastAsia="Arial"/>
          <w:sz w:val="24"/>
        </w:rPr>
        <w:pStyle w:val="P68B1DB1-Normal1"/>
      </w:pPr>
      <w:r>
        <w:t xml:space="preserve">Contrôles techniques</w:t>
      </w:r>
    </w:p>
    <w:p w14:paraId="00000008">
      <w:pPr>
        <w:numPr>
          <w:ilvl w:val="0"/>
          <w:numId w:val="2"/>
        </w:numPr>
        <w:ind w:left="720" w:hanging="360"/>
        <w:rPr>
          <w:rFonts w:ascii="Arial" w:hAnsi="Arial" w:cs="Arial" w:eastAsia="Arial"/>
          <w:sz w:val="24"/>
        </w:rPr>
        <w:pStyle w:val="P68B1DB1-Normal1"/>
      </w:pPr>
      <w:r>
        <w:t xml:space="preserve">Contrôles physiques</w:t>
      </w:r>
    </w:p>
    <w:p w14:paraId="00000009">
      <w:pPr>
        <w:ind w:left="720" w:firstLine="0"/>
        <w:rPr>
          <w:rFonts w:ascii="Arial" w:hAnsi="Arial" w:cs="Arial" w:eastAsia="Arial"/>
          <w:sz w:val="24"/>
        </w:rPr>
        <w:pStyle w:val="P68B1DB1-Normal1"/>
      </w:pPr>
      <w:r>
        <w:t xml:space="preserve"> </w:t>
      </w:r>
    </w:p>
    <w:p w14:paraId="0000000A">
      <w:pPr>
        <w:rPr>
          <w:rFonts w:ascii="Arial" w:hAnsi="Arial" w:cs="Arial" w:eastAsia="Arial"/>
          <w:sz w:val="24"/>
        </w:rPr>
        <w:pStyle w:val="P68B1DB1-Normal1"/>
      </w:pPr>
      <w:r>
        <w:rPr>
          <w:b w:val="1"/>
        </w:rPr>
        <w:t xml:space="preserve">Les contrôles administratifs et de gestion</w:t>
      </w:r>
      <w:r>
        <w:t xml:space="preserve"> portent sur la composante humaine de la cybersécurité. Ces contrôles comprennent des politiques et des procédures qui définissent la manière dont une entreprise gère les données et qui détaillent clairement les responsabilités des employés, notamment leur rôle dans la protection de l'entreprise. Alors que les contrôles administratifs sont généralement basés sur des politiques, l'application de ces politiques peut nécessiter l'utilisation de contrôles techniques ou physiques. </w:t>
      </w:r>
    </w:p>
    <w:p w14:paraId="0000000B">
      <w:pPr>
        <w:ind w:left="0" w:firstLine="0"/>
        <w:rPr>
          <w:rFonts w:ascii="Arial" w:hAnsi="Arial" w:cs="Arial" w:eastAsia="Arial"/>
          <w:sz w:val="24"/>
        </w:rPr>
      </w:pPr>
    </w:p>
    <w:p w14:paraId="0000000C">
      <w:pPr>
        <w:ind w:left="0" w:firstLine="0"/>
        <w:rPr>
          <w:rFonts w:ascii="Arial" w:hAnsi="Arial" w:cs="Arial" w:eastAsia="Arial"/>
          <w:sz w:val="24"/>
        </w:rPr>
        <w:pStyle w:val="P68B1DB1-Normal1"/>
      </w:pPr>
      <w:r>
        <w:t xml:space="preserve">Les </w:t>
      </w:r>
      <w:r>
        <w:rPr>
          <w:b w:val="1"/>
        </w:rPr>
        <w:t xml:space="preserve">contrôles techniques</w:t>
      </w:r>
      <w:r>
        <w:t xml:space="preserve"> consistent en des solutions telles que les pare-feux, les systèmes de détection d'intrusion (IDS), les systèmes de prévention d'intrusion (IPS), les produits audiovisuels, le chiffrement, etc. Les contrôles techniques peuvent être utilisés de différentes manières pour atteindre les buts et objectifs de l'entreprise.</w:t>
      </w:r>
    </w:p>
    <w:p w14:paraId="0000000D">
      <w:pPr>
        <w:ind w:left="0" w:firstLine="0"/>
        <w:rPr>
          <w:rFonts w:ascii="Arial" w:hAnsi="Arial" w:cs="Arial" w:eastAsia="Arial"/>
          <w:sz w:val="24"/>
        </w:rPr>
      </w:pPr>
    </w:p>
    <w:p w14:paraId="0000000E">
      <w:pPr>
        <w:ind w:left="0" w:firstLine="0"/>
        <w:rPr>
          <w:rFonts w:ascii="Arial" w:hAnsi="Arial" w:cs="Arial" w:eastAsia="Arial"/>
          <w:sz w:val="24"/>
        </w:rPr>
        <w:pStyle w:val="P68B1DB1-Normal1"/>
      </w:pPr>
      <w:r>
        <w:rPr>
          <w:b w:val="1"/>
        </w:rPr>
        <w:t xml:space="preserve">Les contrôles physiques</w:t>
      </w:r>
      <w:r>
        <w:t xml:space="preserve"> comprennent les serrures de porte, les serrures d'armoire, les caméras de surveillance, les lecteurs de badges, etc. Ils sont utilisés pour limiter l'accès physique aux ressources matérielles par du personnel non autorisé. </w:t>
      </w:r>
    </w:p>
    <w:p w14:paraId="0000000F">
      <w:pPr>
        <w:pStyle w:val="Heading2"/>
        <w:rPr>
          <w:rFonts w:ascii="Arial" w:hAnsi="Arial" w:cs="Arial" w:eastAsia="Arial"/>
        </w:rPr>
      </w:pPr>
      <w:bookmarkStart w:colFirst="0" w:colLast="0" w:name="_1fob9te" w:id="2"/>
      <w:bookmarkEnd w:id="2"/>
      <w:r>
        <w:t xml:space="preserve">Types de contrôle</w:t>
      </w:r>
    </w:p>
    <w:p w14:paraId="00000010">
      <w:pPr>
        <w:rPr>
          <w:rFonts w:ascii="Arial" w:hAnsi="Arial" w:cs="Arial" w:eastAsia="Arial"/>
          <w:sz w:val="24"/>
        </w:rPr>
        <w:pStyle w:val="P68B1DB1-Normal1"/>
      </w:pPr>
      <w:r>
        <w:t xml:space="preserve">Il existe cinq types de contrôles :</w:t>
        <w:tab/>
      </w:r>
    </w:p>
    <w:p w14:paraId="00000011">
      <w:pPr>
        <w:numPr>
          <w:ilvl w:val="0"/>
          <w:numId w:val="1"/>
        </w:numPr>
        <w:ind w:left="720" w:hanging="360"/>
        <w:rPr>
          <w:rFonts w:ascii="Arial" w:hAnsi="Arial" w:cs="Arial" w:eastAsia="Arial"/>
          <w:sz w:val="24"/>
        </w:rPr>
        <w:pStyle w:val="P68B1DB1-Normal1"/>
      </w:pPr>
      <w:r>
        <w:t>Préventif</w:t>
      </w:r>
    </w:p>
    <w:p w14:paraId="00000012">
      <w:pPr>
        <w:numPr>
          <w:ilvl w:val="0"/>
          <w:numId w:val="1"/>
        </w:numPr>
        <w:ind w:left="720" w:hanging="360"/>
        <w:rPr>
          <w:rFonts w:ascii="Arial" w:hAnsi="Arial" w:cs="Arial" w:eastAsia="Arial"/>
          <w:sz w:val="24"/>
        </w:rPr>
        <w:pStyle w:val="P68B1DB1-Normal1"/>
      </w:pPr>
      <w:r>
        <w:t>Correctif</w:t>
      </w:r>
    </w:p>
    <w:p w14:paraId="00000013">
      <w:pPr>
        <w:numPr>
          <w:ilvl w:val="0"/>
          <w:numId w:val="1"/>
        </w:numPr>
        <w:ind w:left="720" w:hanging="360"/>
        <w:rPr>
          <w:rFonts w:ascii="Arial" w:hAnsi="Arial" w:cs="Arial" w:eastAsia="Arial"/>
          <w:sz w:val="24"/>
        </w:rPr>
        <w:pStyle w:val="P68B1DB1-Normal1"/>
      </w:pPr>
      <w:r>
        <w:t>Détectif</w:t>
      </w:r>
    </w:p>
    <w:p w14:paraId="00000014">
      <w:pPr>
        <w:numPr>
          <w:ilvl w:val="0"/>
          <w:numId w:val="1"/>
        </w:numPr>
        <w:ind w:left="720" w:hanging="360"/>
        <w:rPr>
          <w:rFonts w:ascii="Arial" w:hAnsi="Arial" w:cs="Arial" w:eastAsia="Arial"/>
          <w:sz w:val="24"/>
        </w:rPr>
        <w:pStyle w:val="P68B1DB1-Normal1"/>
      </w:pPr>
      <w:r>
        <w:t>Dissuasif</w:t>
      </w:r>
    </w:p>
    <w:p w14:paraId="00000015">
      <w:pPr>
        <w:numPr>
          <w:ilvl w:val="0"/>
          <w:numId w:val="1"/>
        </w:numPr>
        <w:ind w:left="720" w:hanging="360"/>
        <w:rPr>
          <w:rFonts w:ascii="Arial" w:hAnsi="Arial" w:cs="Arial" w:eastAsia="Arial"/>
          <w:sz w:val="24"/>
        </w:rPr>
        <w:pStyle w:val="P68B1DB1-Normal1"/>
      </w:pPr>
      <w:r>
        <w:t>Compensatoire</w:t>
      </w:r>
    </w:p>
    <w:p w14:paraId="00000016">
      <w:pPr>
        <w:rPr>
          <w:rFonts w:ascii="Arial" w:hAnsi="Arial" w:cs="Arial" w:eastAsia="Arial"/>
          <w:sz w:val="24"/>
        </w:rPr>
      </w:pPr>
    </w:p>
    <w:p w14:paraId="00000017">
      <w:pPr>
        <w:rPr>
          <w:rFonts w:ascii="Arial" w:hAnsi="Arial" w:cs="Arial" w:eastAsia="Arial"/>
          <w:sz w:val="24"/>
        </w:rPr>
        <w:pStyle w:val="P68B1DB1-Normal1"/>
      </w:pPr>
      <w:r>
        <w:t xml:space="preserve">Ces contrôles fonctionnent ensemble pour fournir une défense en profondeur et protéger les ressources. </w:t>
      </w:r>
      <w:r>
        <w:rPr>
          <w:b w:val="1"/>
        </w:rPr>
        <w:t xml:space="preserve">Les contrôles préventifs</w:t>
      </w:r>
      <w:r>
        <w:t xml:space="preserve"> sont conçus pour éviter qu'un incident ne se produise. </w:t>
      </w:r>
      <w:r>
        <w:rPr>
          <w:b w:val="1"/>
        </w:rPr>
        <w:t xml:space="preserve">Les contrôles correctifs</w:t>
      </w:r>
      <w:r>
        <w:t xml:space="preserve"> sont utilisés pour restaurer une ressource après un incident. </w:t>
      </w:r>
      <w:r>
        <w:rPr>
          <w:b w:val="1"/>
        </w:rPr>
        <w:t xml:space="preserve">Les contrôles détectifs</w:t>
      </w:r>
      <w:r>
        <w:t xml:space="preserve"> sont mis en œuvre pour déterminer si un incident s'est produit ou est en cours. </w:t>
      </w:r>
      <w:r>
        <w:rPr>
          <w:b w:val="1"/>
        </w:rPr>
        <w:t xml:space="preserve">Les contrôles dissuasifs</w:t>
      </w:r>
      <w:r>
        <w:t xml:space="preserve"> sont conçus pour décourager les attaques. Enfin, </w:t>
      </w:r>
      <w:r>
        <w:rPr>
          <w:b w:val="1"/>
        </w:rPr>
        <w:t xml:space="preserve">les contrôles compensatoires</w:t>
      </w:r>
      <w:r>
        <w:t xml:space="preserve"> sont utilisés pour renforcer la sécurité d'une ressource lorsque les contrôles actuels ne suffisent pas à la protéger de manière adéquate.</w:t>
      </w:r>
    </w:p>
    <w:p w14:paraId="00000018">
      <w:pPr>
        <w:rPr>
          <w:rFonts w:ascii="Arial" w:hAnsi="Arial" w:cs="Arial" w:eastAsia="Arial"/>
          <w:sz w:val="24"/>
        </w:rPr>
      </w:pPr>
    </w:p>
    <w:p w14:paraId="00000019">
      <w:pPr>
        <w:rPr>
          <w:rFonts w:ascii="Arial" w:hAnsi="Arial" w:cs="Arial" w:eastAsia="Arial"/>
          <w:sz w:val="24"/>
        </w:rPr>
        <w:pStyle w:val="P68B1DB1-Normal1"/>
      </w:pPr>
      <w:r>
        <w:t xml:space="preserve">Reportez-vous aux tableaux suivants pour obtenir des détails spécifiques sur chaque type de contrôle et son objectif.</w:t>
      </w:r>
    </w:p>
    <w:p w14:paraId="0000001A">
      <w:pPr>
        <w:rPr>
          <w:rFonts w:ascii="Arial" w:hAnsi="Arial" w:cs="Arial" w:eastAsia="Arial"/>
          <w:sz w:val="24"/>
        </w:rPr>
        <w:pStyle w:val="P68B1DB1-Normal1"/>
      </w:pPr>
      <w:r>
        <w:t xml:space="preserve"> </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rHeight w:val="420" w:hRule="atLeast"/>
          <w:tblHeader w:val="1"/>
        </w:trPr>
        <w:tc>
          <w:tcPr>
            <w:gridSpan w:val="3"/>
            <w:shd w:fill="auto" w:val="clear"/>
            <w:tcMar>
              <w:top w:w="100.0" w:type="dxa"/>
              <w:left w:w="100.0" w:type="dxa"/>
              <w:bottom w:w="100.0" w:type="dxa"/>
              <w:right w:w="100.0" w:type="dxa"/>
            </w:tcMar>
            <w:vAlign w:val="top"/>
          </w:tcPr>
          <w:p w14:paraId="0000001B">
            <w:pPr>
              <w:widowControl w:val="0"/>
              <w:spacing w:line="240" w:lineRule="auto"/>
              <w:jc w:val="center"/>
              <w:rPr>
                <w:rFonts w:ascii="Arial" w:hAnsi="Arial" w:cs="Arial" w:eastAsia="Arial"/>
                <w:b w:val="1"/>
                <w:sz w:val="24"/>
              </w:rPr>
              <w:pStyle w:val="P68B1DB1-Normal2"/>
            </w:pPr>
            <w:r>
              <w:t xml:space="preserve">Contrôles administratifs </w:t>
            </w:r>
          </w:p>
        </w:tc>
      </w:tr>
      <w:tr>
        <w:trPr>
          <w:cantSplit w:val="0"/>
          <w:tblHeader w:val="0"/>
        </w:trPr>
        <w:tc>
          <w:tcPr>
            <w:shd w:fill="auto" w:val="clear"/>
            <w:tcMar>
              <w:top w:w="100.0" w:type="dxa"/>
              <w:left w:w="100.0" w:type="dxa"/>
              <w:bottom w:w="100.0" w:type="dxa"/>
              <w:right w:w="100.0" w:type="dxa"/>
            </w:tcMar>
            <w:vAlign w:val="top"/>
          </w:tcPr>
          <w:p w14:paraId="0000001E">
            <w:pPr>
              <w:widowControl w:val="0"/>
              <w:spacing w:line="240" w:lineRule="auto"/>
              <w:rPr>
                <w:rFonts w:ascii="Arial" w:hAnsi="Arial" w:cs="Arial" w:eastAsia="Arial"/>
                <w:b w:val="1"/>
                <w:sz w:val="24"/>
              </w:rPr>
              <w:pStyle w:val="P68B1DB1-Normal2"/>
            </w:pPr>
            <w:r>
              <w:t xml:space="preserve">Nom du contrôle</w:t>
            </w:r>
          </w:p>
        </w:tc>
        <w:tc>
          <w:tcPr>
            <w:shd w:fill="auto" w:val="clear"/>
            <w:tcMar>
              <w:top w:w="100.0" w:type="dxa"/>
              <w:left w:w="100.0" w:type="dxa"/>
              <w:bottom w:w="100.0" w:type="dxa"/>
              <w:right w:w="100.0" w:type="dxa"/>
            </w:tcMar>
            <w:vAlign w:val="top"/>
          </w:tcPr>
          <w:p w14:paraId="0000001F">
            <w:pPr>
              <w:widowControl w:val="0"/>
              <w:spacing w:line="240" w:lineRule="auto"/>
              <w:rPr>
                <w:rFonts w:ascii="Arial" w:hAnsi="Arial" w:cs="Arial" w:eastAsia="Arial"/>
                <w:b w:val="1"/>
                <w:sz w:val="24"/>
              </w:rPr>
              <w:pStyle w:val="P68B1DB1-Normal2"/>
            </w:pPr>
            <w:r>
              <w:t xml:space="preserve">Type de contrôle</w:t>
            </w:r>
          </w:p>
        </w:tc>
        <w:tc>
          <w:tcPr>
            <w:shd w:fill="auto" w:val="clear"/>
            <w:tcMar>
              <w:top w:w="100.0" w:type="dxa"/>
              <w:left w:w="100.0" w:type="dxa"/>
              <w:bottom w:w="100.0" w:type="dxa"/>
              <w:right w:w="100.0" w:type="dxa"/>
            </w:tcMar>
            <w:vAlign w:val="top"/>
          </w:tcPr>
          <w:p w14:paraId="00000020">
            <w:pPr>
              <w:widowControl w:val="0"/>
              <w:spacing w:line="240" w:lineRule="auto"/>
              <w:rPr>
                <w:rFonts w:ascii="Arial" w:hAnsi="Arial" w:cs="Arial" w:eastAsia="Arial"/>
                <w:b w:val="1"/>
                <w:sz w:val="24"/>
              </w:rPr>
              <w:pStyle w:val="P68B1DB1-Normal2"/>
            </w:pPr>
            <w:r>
              <w:t xml:space="preserve">Objectif du contrôle</w:t>
            </w:r>
          </w:p>
        </w:tc>
      </w:tr>
      <w:tr>
        <w:trPr>
          <w:cantSplit w:val="0"/>
          <w:tblHeader w:val="0"/>
        </w:trPr>
        <w:tc>
          <w:tcPr>
            <w:shd w:fill="auto" w:val="clear"/>
            <w:tcMar>
              <w:top w:w="100.0" w:type="dxa"/>
              <w:left w:w="100.0" w:type="dxa"/>
              <w:bottom w:w="100.0" w:type="dxa"/>
              <w:right w:w="100.0" w:type="dxa"/>
            </w:tcMar>
            <w:vAlign w:val="top"/>
          </w:tcPr>
          <w:p w14:paraId="00000021">
            <w:pPr>
              <w:widowControl w:val="0"/>
              <w:spacing w:line="240" w:lineRule="auto"/>
              <w:rPr>
                <w:rFonts w:ascii="Arial" w:hAnsi="Arial" w:cs="Arial" w:eastAsia="Arial"/>
                <w:sz w:val="24"/>
              </w:rPr>
              <w:pStyle w:val="P68B1DB1-Normal1"/>
            </w:pPr>
            <w:r>
              <w:t xml:space="preserve">Moindre privilège</w:t>
            </w:r>
          </w:p>
        </w:tc>
        <w:tc>
          <w:tcPr>
            <w:shd w:fill="auto" w:val="clear"/>
            <w:tcMar>
              <w:top w:w="100.0" w:type="dxa"/>
              <w:left w:w="100.0" w:type="dxa"/>
              <w:bottom w:w="100.0" w:type="dxa"/>
              <w:right w:w="100.0" w:type="dxa"/>
            </w:tcMar>
            <w:vAlign w:val="top"/>
          </w:tcPr>
          <w:p w14:paraId="00000022">
            <w:pPr>
              <w:widowControl w:val="0"/>
              <w:spacing w:line="240" w:lineRule="auto"/>
              <w:rPr>
                <w:rFonts w:ascii="Arial" w:hAnsi="Arial" w:cs="Arial" w:eastAsia="Arial"/>
                <w:sz w:val="24"/>
              </w:rPr>
              <w:pStyle w:val="P68B1DB1-Normal1"/>
            </w:pPr>
            <w:r>
              <w:t>Préventif</w:t>
            </w:r>
          </w:p>
        </w:tc>
        <w:tc>
          <w:tcPr>
            <w:shd w:fill="auto" w:val="clear"/>
            <w:tcMar>
              <w:top w:w="100.0" w:type="dxa"/>
              <w:left w:w="100.0" w:type="dxa"/>
              <w:bottom w:w="100.0" w:type="dxa"/>
              <w:right w:w="100.0" w:type="dxa"/>
            </w:tcMar>
            <w:vAlign w:val="top"/>
          </w:tcPr>
          <w:p w14:paraId="00000023">
            <w:pPr>
              <w:widowControl w:val="0"/>
              <w:spacing w:line="240" w:lineRule="auto"/>
              <w:rPr>
                <w:rFonts w:ascii="Arial" w:hAnsi="Arial" w:cs="Arial" w:eastAsia="Arial"/>
                <w:sz w:val="24"/>
              </w:rPr>
              <w:pStyle w:val="P68B1DB1-Normal1"/>
            </w:pPr>
            <w:r>
              <w:t xml:space="preserve">Réduire le risque et </w:t>
            </w:r>
            <w:r>
              <w:rPr>
                <w:highlight w:val="white"/>
              </w:rPr>
              <w:t xml:space="preserve">l'impact global</w:t>
            </w:r>
            <w:r>
              <w:t xml:space="preserve"> d'un acteur malveillant ou de comptes compromis</w:t>
            </w:r>
          </w:p>
        </w:tc>
      </w:tr>
      <w:tr>
        <w:trPr>
          <w:cantSplit w:val="0"/>
          <w:tblHeader w:val="0"/>
        </w:trPr>
        <w:tc>
          <w:tcPr>
            <w:shd w:fill="auto" w:val="clear"/>
            <w:tcMar>
              <w:top w:w="100.0" w:type="dxa"/>
              <w:left w:w="100.0" w:type="dxa"/>
              <w:bottom w:w="100.0" w:type="dxa"/>
              <w:right w:w="100.0" w:type="dxa"/>
            </w:tcMar>
            <w:vAlign w:val="top"/>
          </w:tcPr>
          <w:p w14:paraId="00000024">
            <w:pPr>
              <w:widowControl w:val="0"/>
              <w:spacing w:line="240" w:lineRule="auto"/>
              <w:rPr>
                <w:rFonts w:ascii="Arial" w:hAnsi="Arial" w:cs="Arial" w:eastAsia="Arial"/>
                <w:sz w:val="24"/>
              </w:rPr>
              <w:pStyle w:val="P68B1DB1-Normal1"/>
            </w:pPr>
            <w:r>
              <w:t xml:space="preserve">Plans de reprise après sinistre</w:t>
            </w:r>
          </w:p>
        </w:tc>
        <w:tc>
          <w:tcPr>
            <w:shd w:fill="auto" w:val="clear"/>
            <w:tcMar>
              <w:top w:w="100.0" w:type="dxa"/>
              <w:left w:w="100.0" w:type="dxa"/>
              <w:bottom w:w="100.0" w:type="dxa"/>
              <w:right w:w="100.0" w:type="dxa"/>
            </w:tcMar>
            <w:vAlign w:val="top"/>
          </w:tcPr>
          <w:p w14:paraId="00000025">
            <w:pPr>
              <w:widowControl w:val="0"/>
              <w:spacing w:line="240" w:lineRule="auto"/>
              <w:rPr>
                <w:rFonts w:ascii="Arial" w:hAnsi="Arial" w:cs="Arial" w:eastAsia="Arial"/>
                <w:b w:val="1"/>
                <w:sz w:val="24"/>
              </w:rPr>
              <w:pStyle w:val="P68B1DB1-Normal1"/>
            </w:pPr>
            <w:r>
              <w:t>Correctif</w:t>
            </w:r>
          </w:p>
          <w:p w14:paraId="00000026">
            <w:pPr>
              <w:widowControl w:val="0"/>
              <w:spacing w:line="240" w:lineRule="auto"/>
              <w:rPr>
                <w:rFonts w:ascii="Arial" w:hAnsi="Arial" w:cs="Arial" w:eastAsia="Arial"/>
                <w:sz w:val="24"/>
              </w:rPr>
            </w:pPr>
          </w:p>
        </w:tc>
        <w:tc>
          <w:tcPr>
            <w:shd w:fill="auto" w:val="clear"/>
            <w:tcMar>
              <w:top w:w="100.0" w:type="dxa"/>
              <w:left w:w="100.0" w:type="dxa"/>
              <w:bottom w:w="100.0" w:type="dxa"/>
              <w:right w:w="100.0" w:type="dxa"/>
            </w:tcMar>
            <w:vAlign w:val="top"/>
          </w:tcPr>
          <w:p w14:paraId="00000027">
            <w:pPr>
              <w:widowControl w:val="0"/>
              <w:spacing w:line="240" w:lineRule="auto"/>
              <w:rPr>
                <w:rFonts w:ascii="Arial" w:hAnsi="Arial" w:cs="Arial" w:eastAsia="Arial"/>
                <w:sz w:val="24"/>
              </w:rPr>
              <w:pStyle w:val="P68B1DB1-Normal1"/>
            </w:pPr>
            <w:r>
              <w:t xml:space="preserve">Assurer la continuité des activités</w:t>
            </w:r>
          </w:p>
        </w:tc>
      </w:tr>
      <w:tr>
        <w:trPr>
          <w:cantSplit w:val="0"/>
          <w:tblHeader w:val="0"/>
        </w:trPr>
        <w:tc>
          <w:tcPr>
            <w:shd w:fill="auto" w:val="clear"/>
            <w:tcMar>
              <w:top w:w="100.0" w:type="dxa"/>
              <w:left w:w="100.0" w:type="dxa"/>
              <w:bottom w:w="100.0" w:type="dxa"/>
              <w:right w:w="100.0" w:type="dxa"/>
            </w:tcMar>
            <w:vAlign w:val="top"/>
          </w:tcPr>
          <w:p w14:paraId="00000028">
            <w:pPr>
              <w:widowControl w:val="0"/>
              <w:spacing w:line="240" w:lineRule="auto"/>
              <w:rPr>
                <w:rFonts w:ascii="Arial" w:hAnsi="Arial" w:cs="Arial" w:eastAsia="Arial"/>
                <w:sz w:val="24"/>
              </w:rPr>
              <w:pStyle w:val="P68B1DB1-Normal1"/>
            </w:pPr>
            <w:r>
              <w:t xml:space="preserve">Politiques de mots de passe</w:t>
            </w:r>
          </w:p>
        </w:tc>
        <w:tc>
          <w:tcPr>
            <w:shd w:fill="auto" w:val="clear"/>
            <w:tcMar>
              <w:top w:w="100.0" w:type="dxa"/>
              <w:left w:w="100.0" w:type="dxa"/>
              <w:bottom w:w="100.0" w:type="dxa"/>
              <w:right w:w="100.0" w:type="dxa"/>
            </w:tcMar>
            <w:vAlign w:val="top"/>
          </w:tcPr>
          <w:p w14:paraId="00000029">
            <w:pPr>
              <w:widowControl w:val="0"/>
              <w:spacing w:line="240" w:lineRule="auto"/>
              <w:rPr>
                <w:rFonts w:ascii="Arial" w:hAnsi="Arial" w:cs="Arial" w:eastAsia="Arial"/>
                <w:sz w:val="24"/>
              </w:rPr>
              <w:pStyle w:val="P68B1DB1-Normal1"/>
            </w:pPr>
            <w:r>
              <w:t>Préventif</w:t>
            </w:r>
          </w:p>
        </w:tc>
        <w:tc>
          <w:tcPr>
            <w:shd w:fill="auto" w:val="clear"/>
            <w:tcMar>
              <w:top w:w="100.0" w:type="dxa"/>
              <w:left w:w="100.0" w:type="dxa"/>
              <w:bottom w:w="100.0" w:type="dxa"/>
              <w:right w:w="100.0" w:type="dxa"/>
            </w:tcMar>
            <w:vAlign w:val="top"/>
          </w:tcPr>
          <w:p w14:paraId="0000002A">
            <w:pPr>
              <w:widowControl w:val="0"/>
              <w:spacing w:line="240" w:lineRule="auto"/>
              <w:rPr>
                <w:rFonts w:ascii="Arial" w:hAnsi="Arial" w:cs="Arial" w:eastAsia="Arial"/>
                <w:sz w:val="24"/>
              </w:rPr>
              <w:pStyle w:val="P68B1DB1-Normal1"/>
            </w:pPr>
            <w:r>
              <w:t xml:space="preserve">Réduire la probabilité de compromettre un compte par des techniques d'attaque par force brute ou par dictionnaire</w:t>
            </w:r>
          </w:p>
        </w:tc>
      </w:tr>
      <w:tr>
        <w:trPr>
          <w:cantSplit w:val="0"/>
          <w:tblHeader w:val="0"/>
        </w:trPr>
        <w:tc>
          <w:tcPr>
            <w:shd w:fill="auto" w:val="clear"/>
            <w:tcMar>
              <w:top w:w="100.0" w:type="dxa"/>
              <w:left w:w="100.0" w:type="dxa"/>
              <w:bottom w:w="100.0" w:type="dxa"/>
              <w:right w:w="100.0" w:type="dxa"/>
            </w:tcMar>
            <w:vAlign w:val="top"/>
          </w:tcPr>
          <w:p w14:paraId="0000002B">
            <w:pPr>
              <w:widowControl w:val="0"/>
              <w:spacing w:line="240" w:lineRule="auto"/>
              <w:rPr>
                <w:rFonts w:ascii="Arial" w:hAnsi="Arial" w:cs="Arial" w:eastAsia="Arial"/>
                <w:sz w:val="24"/>
              </w:rPr>
              <w:pStyle w:val="P68B1DB1-Normal1"/>
            </w:pPr>
            <w:r>
              <w:t xml:space="preserve">Politiques de contrôle d'accès</w:t>
            </w:r>
          </w:p>
        </w:tc>
        <w:tc>
          <w:tcPr>
            <w:shd w:fill="auto" w:val="clear"/>
            <w:tcMar>
              <w:top w:w="100.0" w:type="dxa"/>
              <w:left w:w="100.0" w:type="dxa"/>
              <w:bottom w:w="100.0" w:type="dxa"/>
              <w:right w:w="100.0" w:type="dxa"/>
            </w:tcMar>
            <w:vAlign w:val="top"/>
          </w:tcPr>
          <w:p w14:paraId="0000002C">
            <w:pPr>
              <w:widowControl w:val="0"/>
              <w:spacing w:line="240" w:lineRule="auto"/>
              <w:rPr>
                <w:rFonts w:ascii="Arial" w:hAnsi="Arial" w:cs="Arial" w:eastAsia="Arial"/>
                <w:sz w:val="24"/>
              </w:rPr>
              <w:pStyle w:val="P68B1DB1-Normal1"/>
            </w:pPr>
            <w:r>
              <w:t>Préventif</w:t>
            </w:r>
          </w:p>
        </w:tc>
        <w:tc>
          <w:tcPr>
            <w:shd w:fill="auto" w:val="clear"/>
            <w:tcMar>
              <w:top w:w="100.0" w:type="dxa"/>
              <w:left w:w="100.0" w:type="dxa"/>
              <w:bottom w:w="100.0" w:type="dxa"/>
              <w:right w:w="100.0" w:type="dxa"/>
            </w:tcMar>
            <w:vAlign w:val="top"/>
          </w:tcPr>
          <w:p w14:paraId="0000002D">
            <w:pPr>
              <w:widowControl w:val="0"/>
              <w:spacing w:line="240" w:lineRule="auto"/>
              <w:rPr>
                <w:rFonts w:ascii="Arial" w:hAnsi="Arial" w:cs="Arial" w:eastAsia="Arial"/>
                <w:sz w:val="24"/>
              </w:rPr>
              <w:pStyle w:val="P68B1DB1-Normal1"/>
            </w:pPr>
            <w:r>
              <w:t xml:space="preserve">Renforcer la confidentialité et l'intégrité en définissant les groupes autorisés à accéder aux données ou à les modifier</w:t>
            </w:r>
          </w:p>
        </w:tc>
      </w:tr>
      <w:tr>
        <w:trPr>
          <w:cantSplit w:val="0"/>
          <w:tblHeader w:val="0"/>
        </w:trPr>
        <w:tc>
          <w:tcPr>
            <w:shd w:fill="auto" w:val="clear"/>
            <w:tcMar>
              <w:top w:w="100.0" w:type="dxa"/>
              <w:left w:w="100.0" w:type="dxa"/>
              <w:bottom w:w="100.0" w:type="dxa"/>
              <w:right w:w="100.0" w:type="dxa"/>
            </w:tcMar>
            <w:vAlign w:val="top"/>
          </w:tcPr>
          <w:p w14:paraId="0000002E">
            <w:pPr>
              <w:widowControl w:val="0"/>
              <w:spacing w:line="240" w:lineRule="auto"/>
              <w:rPr>
                <w:rFonts w:ascii="Arial" w:hAnsi="Arial" w:cs="Arial" w:eastAsia="Arial"/>
                <w:sz w:val="24"/>
              </w:rPr>
              <w:pStyle w:val="P68B1DB1-Normal1"/>
            </w:pPr>
            <w:r>
              <w:t xml:space="preserve">Politiques de gestion des comptes</w:t>
            </w:r>
          </w:p>
        </w:tc>
        <w:tc>
          <w:tcPr>
            <w:shd w:fill="auto" w:val="clear"/>
            <w:tcMar>
              <w:top w:w="100.0" w:type="dxa"/>
              <w:left w:w="100.0" w:type="dxa"/>
              <w:bottom w:w="100.0" w:type="dxa"/>
              <w:right w:w="100.0" w:type="dxa"/>
            </w:tcMar>
            <w:vAlign w:val="top"/>
          </w:tcPr>
          <w:p w14:paraId="0000002F">
            <w:pPr>
              <w:widowControl w:val="0"/>
              <w:spacing w:line="240" w:lineRule="auto"/>
              <w:rPr>
                <w:rFonts w:ascii="Arial" w:hAnsi="Arial" w:cs="Arial" w:eastAsia="Arial"/>
                <w:sz w:val="24"/>
              </w:rPr>
              <w:pStyle w:val="P68B1DB1-Normal1"/>
            </w:pPr>
            <w:r>
              <w:t>Préventif</w:t>
            </w:r>
          </w:p>
        </w:tc>
        <w:tc>
          <w:tcPr>
            <w:shd w:fill="auto" w:val="clear"/>
            <w:tcMar>
              <w:top w:w="100.0" w:type="dxa"/>
              <w:left w:w="100.0" w:type="dxa"/>
              <w:bottom w:w="100.0" w:type="dxa"/>
              <w:right w:w="100.0" w:type="dxa"/>
            </w:tcMar>
            <w:vAlign w:val="top"/>
          </w:tcPr>
          <w:p w14:paraId="00000030">
            <w:pPr>
              <w:widowControl w:val="0"/>
              <w:spacing w:line="240" w:lineRule="auto"/>
              <w:rPr>
                <w:rFonts w:ascii="Arial" w:hAnsi="Arial" w:cs="Arial" w:eastAsia="Arial"/>
                <w:sz w:val="24"/>
              </w:rPr>
              <w:pStyle w:val="P68B1DB1-Normal1"/>
            </w:pPr>
            <w:r>
              <w:t xml:space="preserve">Gérer le cycle de vie des comptes, réduire la surface d'attaque et limiter </w:t>
            </w:r>
            <w:r>
              <w:rPr>
                <w:highlight w:val="white"/>
              </w:rPr>
              <w:t xml:space="preserve">l'impact global</w:t>
            </w:r>
            <w:r>
              <w:t xml:space="preserve"> des anciens employés mécontents et de l'utilisation par défaut des comptes</w:t>
            </w:r>
          </w:p>
        </w:tc>
      </w:tr>
      <w:tr>
        <w:trPr>
          <w:cantSplit w:val="0"/>
          <w:tblHeader w:val="0"/>
        </w:trPr>
        <w:tc>
          <w:tcPr>
            <w:shd w:fill="auto" w:val="clear"/>
            <w:tcMar>
              <w:top w:w="100.0" w:type="dxa"/>
              <w:left w:w="100.0" w:type="dxa"/>
              <w:bottom w:w="100.0" w:type="dxa"/>
              <w:right w:w="100.0" w:type="dxa"/>
            </w:tcMar>
            <w:vAlign w:val="top"/>
          </w:tcPr>
          <w:p w14:paraId="00000031">
            <w:pPr>
              <w:widowControl w:val="0"/>
              <w:spacing w:line="240" w:lineRule="auto"/>
              <w:rPr>
                <w:rFonts w:ascii="Arial" w:hAnsi="Arial" w:cs="Arial" w:eastAsia="Arial"/>
                <w:sz w:val="24"/>
              </w:rPr>
              <w:pStyle w:val="P68B1DB1-Normal1"/>
            </w:pPr>
            <w:r>
              <w:t xml:space="preserve">Séparation des tâches</w:t>
            </w:r>
          </w:p>
        </w:tc>
        <w:tc>
          <w:tcPr>
            <w:shd w:fill="auto" w:val="clear"/>
            <w:tcMar>
              <w:top w:w="100.0" w:type="dxa"/>
              <w:left w:w="100.0" w:type="dxa"/>
              <w:bottom w:w="100.0" w:type="dxa"/>
              <w:right w:w="100.0" w:type="dxa"/>
            </w:tcMar>
            <w:vAlign w:val="top"/>
          </w:tcPr>
          <w:p w14:paraId="00000032">
            <w:pPr>
              <w:widowControl w:val="0"/>
              <w:spacing w:line="240" w:lineRule="auto"/>
              <w:rPr>
                <w:rFonts w:ascii="Arial" w:hAnsi="Arial" w:cs="Arial" w:eastAsia="Arial"/>
                <w:sz w:val="24"/>
              </w:rPr>
              <w:pStyle w:val="P68B1DB1-Normal1"/>
            </w:pPr>
            <w:r>
              <w:t>Préventif</w:t>
            </w:r>
          </w:p>
        </w:tc>
        <w:tc>
          <w:tcPr>
            <w:shd w:fill="auto" w:val="clear"/>
            <w:tcMar>
              <w:top w:w="100.0" w:type="dxa"/>
              <w:left w:w="100.0" w:type="dxa"/>
              <w:bottom w:w="100.0" w:type="dxa"/>
              <w:right w:w="100.0" w:type="dxa"/>
            </w:tcMar>
            <w:vAlign w:val="top"/>
          </w:tcPr>
          <w:p w14:paraId="00000033">
            <w:pPr>
              <w:widowControl w:val="0"/>
              <w:spacing w:line="240" w:lineRule="auto"/>
              <w:rPr>
                <w:rFonts w:ascii="Arial" w:hAnsi="Arial" w:cs="Arial" w:eastAsia="Arial"/>
                <w:sz w:val="24"/>
              </w:rPr>
              <w:pStyle w:val="P68B1DB1-Normal1"/>
            </w:pPr>
            <w:r>
              <w:t xml:space="preserve">Réduire le risque et </w:t>
            </w:r>
            <w:r>
              <w:rPr>
                <w:highlight w:val="white"/>
              </w:rPr>
              <w:t xml:space="preserve">l'impact global</w:t>
            </w:r>
            <w:r>
              <w:t xml:space="preserve"> d'un acteur malveillant ou de comptes compromis </w:t>
            </w:r>
          </w:p>
        </w:tc>
      </w:tr>
    </w:tbl>
    <w:p w14:paraId="00000034">
      <w:pPr>
        <w:rPr>
          <w:rFonts w:ascii="Arial" w:hAnsi="Arial" w:cs="Arial" w:eastAsia="Arial"/>
          <w:sz w:val="24"/>
        </w:rPr>
      </w:pPr>
    </w:p>
    <w:p w14:paraId="00000035">
      <w:pPr>
        <w:rPr>
          <w:rFonts w:ascii="Arial" w:hAnsi="Arial" w:cs="Arial" w:eastAsia="Arial"/>
          <w:sz w:val="24"/>
        </w:rPr>
      </w:pPr>
    </w:p>
    <w:p w14:paraId="00000036">
      <w:pPr>
        <w:rPr>
          <w:rFonts w:ascii="Arial" w:hAnsi="Arial" w:cs="Arial" w:eastAsia="Arial"/>
          <w:sz w:val="24"/>
        </w:rPr>
      </w:pP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14:paraId="00000037">
            <w:pPr>
              <w:widowControl w:val="0"/>
              <w:spacing w:line="240" w:lineRule="auto"/>
              <w:jc w:val="center"/>
              <w:rPr>
                <w:rFonts w:ascii="Arial" w:hAnsi="Arial" w:cs="Arial" w:eastAsia="Arial"/>
                <w:b w:val="1"/>
                <w:sz w:val="24"/>
              </w:rPr>
              <w:pStyle w:val="P68B1DB1-Normal2"/>
            </w:pPr>
            <w:r>
              <w:t xml:space="preserve">Contrôles techniques</w:t>
            </w:r>
          </w:p>
        </w:tc>
      </w:tr>
      <w:tr>
        <w:trPr>
          <w:cantSplit w:val="0"/>
          <w:tblHeader w:val="0"/>
        </w:trPr>
        <w:tc>
          <w:tcPr>
            <w:shd w:fill="auto" w:val="clear"/>
            <w:tcMar>
              <w:top w:w="100.0" w:type="dxa"/>
              <w:left w:w="100.0" w:type="dxa"/>
              <w:bottom w:w="100.0" w:type="dxa"/>
              <w:right w:w="100.0" w:type="dxa"/>
            </w:tcMar>
            <w:vAlign w:val="top"/>
          </w:tcPr>
          <w:p w14:paraId="0000003A">
            <w:pPr>
              <w:widowControl w:val="0"/>
              <w:spacing w:line="240" w:lineRule="auto"/>
              <w:rPr>
                <w:rFonts w:ascii="Arial" w:hAnsi="Arial" w:cs="Arial" w:eastAsia="Arial"/>
                <w:b w:val="1"/>
                <w:sz w:val="24"/>
              </w:rPr>
              <w:pStyle w:val="P68B1DB1-Normal2"/>
            </w:pPr>
            <w:r>
              <w:t xml:space="preserve">Nom du contrôle</w:t>
            </w:r>
          </w:p>
        </w:tc>
        <w:tc>
          <w:tcPr>
            <w:shd w:fill="auto" w:val="clear"/>
            <w:tcMar>
              <w:top w:w="100.0" w:type="dxa"/>
              <w:left w:w="100.0" w:type="dxa"/>
              <w:bottom w:w="100.0" w:type="dxa"/>
              <w:right w:w="100.0" w:type="dxa"/>
            </w:tcMar>
            <w:vAlign w:val="top"/>
          </w:tcPr>
          <w:p w14:paraId="0000003B">
            <w:pPr>
              <w:widowControl w:val="0"/>
              <w:spacing w:line="240" w:lineRule="auto"/>
              <w:rPr>
                <w:rFonts w:ascii="Arial" w:hAnsi="Arial" w:cs="Arial" w:eastAsia="Arial"/>
                <w:b w:val="1"/>
                <w:sz w:val="24"/>
              </w:rPr>
              <w:pStyle w:val="P68B1DB1-Normal2"/>
            </w:pPr>
            <w:r>
              <w:t xml:space="preserve">Type de contrôle</w:t>
            </w:r>
          </w:p>
        </w:tc>
        <w:tc>
          <w:tcPr>
            <w:shd w:fill="auto" w:val="clear"/>
            <w:tcMar>
              <w:top w:w="100.0" w:type="dxa"/>
              <w:left w:w="100.0" w:type="dxa"/>
              <w:bottom w:w="100.0" w:type="dxa"/>
              <w:right w:w="100.0" w:type="dxa"/>
            </w:tcMar>
            <w:vAlign w:val="top"/>
          </w:tcPr>
          <w:p w14:paraId="0000003C">
            <w:pPr>
              <w:widowControl w:val="0"/>
              <w:spacing w:line="240" w:lineRule="auto"/>
              <w:rPr>
                <w:rFonts w:ascii="Arial" w:hAnsi="Arial" w:cs="Arial" w:eastAsia="Arial"/>
                <w:b w:val="1"/>
                <w:sz w:val="24"/>
              </w:rPr>
              <w:pStyle w:val="P68B1DB1-Normal2"/>
            </w:pPr>
            <w:r>
              <w:t xml:space="preserve">Objectif du contrôle</w:t>
            </w:r>
          </w:p>
        </w:tc>
      </w:tr>
      <w:tr>
        <w:trPr>
          <w:cantSplit w:val="0"/>
          <w:tblHeader w:val="0"/>
        </w:trPr>
        <w:tc>
          <w:tcPr>
            <w:shd w:fill="auto" w:val="clear"/>
            <w:tcMar>
              <w:top w:w="100.0" w:type="dxa"/>
              <w:left w:w="100.0" w:type="dxa"/>
              <w:bottom w:w="100.0" w:type="dxa"/>
              <w:right w:w="100.0" w:type="dxa"/>
            </w:tcMar>
            <w:vAlign w:val="top"/>
          </w:tcPr>
          <w:p w14:paraId="0000003D">
            <w:pPr>
              <w:widowControl w:val="0"/>
              <w:spacing w:line="240" w:lineRule="auto"/>
              <w:rPr>
                <w:rFonts w:ascii="Arial" w:hAnsi="Arial" w:cs="Arial" w:eastAsia="Arial"/>
                <w:sz w:val="24"/>
              </w:rPr>
              <w:pStyle w:val="P68B1DB1-Normal1"/>
            </w:pPr>
            <w:r>
              <w:t>Pare-feu</w:t>
            </w:r>
          </w:p>
          <w:p w14:paraId="0000003E">
            <w:pPr>
              <w:widowControl w:val="0"/>
              <w:spacing w:line="240" w:lineRule="auto"/>
              <w:rPr>
                <w:rFonts w:ascii="Arial" w:hAnsi="Arial" w:cs="Arial" w:eastAsia="Arial"/>
                <w:sz w:val="24"/>
              </w:rPr>
            </w:pPr>
          </w:p>
        </w:tc>
        <w:tc>
          <w:tcPr>
            <w:shd w:fill="auto" w:val="clear"/>
            <w:tcMar>
              <w:top w:w="100.0" w:type="dxa"/>
              <w:left w:w="100.0" w:type="dxa"/>
              <w:bottom w:w="100.0" w:type="dxa"/>
              <w:right w:w="100.0" w:type="dxa"/>
            </w:tcMar>
            <w:vAlign w:val="top"/>
          </w:tcPr>
          <w:p w14:paraId="0000003F">
            <w:pPr>
              <w:widowControl w:val="0"/>
              <w:spacing w:line="240" w:lineRule="auto"/>
              <w:rPr>
                <w:rFonts w:ascii="Arial" w:hAnsi="Arial" w:cs="Arial" w:eastAsia="Arial"/>
                <w:sz w:val="24"/>
              </w:rPr>
              <w:pStyle w:val="P68B1DB1-Normal1"/>
            </w:pPr>
            <w:r>
              <w:t>Préventif</w:t>
            </w:r>
          </w:p>
        </w:tc>
        <w:tc>
          <w:tcPr>
            <w:shd w:fill="auto" w:val="clear"/>
            <w:tcMar>
              <w:top w:w="100.0" w:type="dxa"/>
              <w:left w:w="100.0" w:type="dxa"/>
              <w:bottom w:w="100.0" w:type="dxa"/>
              <w:right w:w="100.0" w:type="dxa"/>
            </w:tcMar>
            <w:vAlign w:val="top"/>
          </w:tcPr>
          <w:p w14:paraId="00000040">
            <w:pPr>
              <w:widowControl w:val="0"/>
              <w:spacing w:line="240" w:lineRule="auto"/>
              <w:rPr>
                <w:rFonts w:ascii="Arial" w:hAnsi="Arial" w:cs="Arial" w:eastAsia="Arial"/>
                <w:sz w:val="24"/>
              </w:rPr>
              <w:pStyle w:val="P68B1DB1-Normal1"/>
            </w:pPr>
            <w:r>
              <w:t xml:space="preserve">Filtrer le trafic indésirable ou malveillant pour l'empêcher de pénétrer dans le réseau</w:t>
            </w:r>
          </w:p>
        </w:tc>
      </w:tr>
      <w:tr>
        <w:trPr>
          <w:cantSplit w:val="0"/>
          <w:tblHeader w:val="0"/>
        </w:trPr>
        <w:tc>
          <w:tcPr>
            <w:shd w:fill="auto" w:val="clear"/>
            <w:tcMar>
              <w:top w:w="100.0" w:type="dxa"/>
              <w:left w:w="100.0" w:type="dxa"/>
              <w:bottom w:w="100.0" w:type="dxa"/>
              <w:right w:w="100.0" w:type="dxa"/>
            </w:tcMar>
            <w:vAlign w:val="top"/>
          </w:tcPr>
          <w:p w14:paraId="00000041">
            <w:pPr>
              <w:widowControl w:val="0"/>
              <w:spacing w:line="240" w:lineRule="auto"/>
              <w:rPr>
                <w:rFonts w:ascii="Arial" w:hAnsi="Arial" w:cs="Arial" w:eastAsia="Arial"/>
                <w:sz w:val="24"/>
              </w:rPr>
              <w:pStyle w:val="P68B1DB1-Normal1"/>
            </w:pPr>
            <w:r>
              <w:t>IDS/IPS</w:t>
            </w:r>
          </w:p>
        </w:tc>
        <w:tc>
          <w:tcPr>
            <w:shd w:fill="auto" w:val="clear"/>
            <w:tcMar>
              <w:top w:w="100.0" w:type="dxa"/>
              <w:left w:w="100.0" w:type="dxa"/>
              <w:bottom w:w="100.0" w:type="dxa"/>
              <w:right w:w="100.0" w:type="dxa"/>
            </w:tcMar>
            <w:vAlign w:val="top"/>
          </w:tcPr>
          <w:p w14:paraId="00000042">
            <w:pPr>
              <w:widowControl w:val="0"/>
              <w:spacing w:line="240" w:lineRule="auto"/>
              <w:rPr>
                <w:rFonts w:ascii="Arial" w:hAnsi="Arial" w:cs="Arial" w:eastAsia="Arial"/>
                <w:sz w:val="24"/>
              </w:rPr>
              <w:pStyle w:val="P68B1DB1-Normal1"/>
            </w:pPr>
            <w:r>
              <w:t>Détectif</w:t>
            </w:r>
          </w:p>
        </w:tc>
        <w:tc>
          <w:tcPr>
            <w:shd w:fill="auto" w:val="clear"/>
            <w:tcMar>
              <w:top w:w="100.0" w:type="dxa"/>
              <w:left w:w="100.0" w:type="dxa"/>
              <w:bottom w:w="100.0" w:type="dxa"/>
              <w:right w:w="100.0" w:type="dxa"/>
            </w:tcMar>
            <w:vAlign w:val="top"/>
          </w:tcPr>
          <w:p w14:paraId="00000043">
            <w:pPr>
              <w:widowControl w:val="0"/>
              <w:spacing w:line="240" w:lineRule="auto"/>
              <w:rPr>
                <w:rFonts w:ascii="Arial" w:hAnsi="Arial" w:cs="Arial" w:eastAsia="Arial"/>
                <w:sz w:val="24"/>
              </w:rPr>
              <w:pStyle w:val="P68B1DB1-Normal1"/>
            </w:pPr>
            <w:r>
              <w:t xml:space="preserve">Détecter et empêcher le trafic anormal qui correspond à une signature ou à une règle</w:t>
            </w:r>
          </w:p>
        </w:tc>
      </w:tr>
      <w:tr>
        <w:trPr>
          <w:cantSplit w:val="0"/>
          <w:tblHeader w:val="0"/>
        </w:trPr>
        <w:tc>
          <w:tcPr>
            <w:shd w:fill="auto" w:val="clear"/>
            <w:tcMar>
              <w:top w:w="100.0" w:type="dxa"/>
              <w:left w:w="100.0" w:type="dxa"/>
              <w:bottom w:w="100.0" w:type="dxa"/>
              <w:right w:w="100.0" w:type="dxa"/>
            </w:tcMar>
            <w:vAlign w:val="top"/>
          </w:tcPr>
          <w:p w14:paraId="00000044">
            <w:pPr>
              <w:widowControl w:val="0"/>
              <w:spacing w:line="240" w:lineRule="auto"/>
              <w:rPr>
                <w:rFonts w:ascii="Arial" w:hAnsi="Arial" w:cs="Arial" w:eastAsia="Arial"/>
                <w:sz w:val="24"/>
              </w:rPr>
              <w:pStyle w:val="P68B1DB1-Normal1"/>
            </w:pPr>
            <w:r>
              <w:t>Chiffrement</w:t>
            </w:r>
          </w:p>
          <w:p w14:paraId="00000045">
            <w:pPr>
              <w:widowControl w:val="0"/>
              <w:spacing w:line="240" w:lineRule="auto"/>
              <w:rPr>
                <w:rFonts w:ascii="Arial" w:hAnsi="Arial" w:cs="Arial" w:eastAsia="Arial"/>
                <w:sz w:val="24"/>
              </w:rPr>
            </w:pPr>
          </w:p>
        </w:tc>
        <w:tc>
          <w:tcPr>
            <w:shd w:fill="auto" w:val="clear"/>
            <w:tcMar>
              <w:top w:w="100.0" w:type="dxa"/>
              <w:left w:w="100.0" w:type="dxa"/>
              <w:bottom w:w="100.0" w:type="dxa"/>
              <w:right w:w="100.0" w:type="dxa"/>
            </w:tcMar>
            <w:vAlign w:val="top"/>
          </w:tcPr>
          <w:p w14:paraId="00000046">
            <w:pPr>
              <w:widowControl w:val="0"/>
              <w:spacing w:line="240" w:lineRule="auto"/>
              <w:rPr>
                <w:rFonts w:ascii="Arial" w:hAnsi="Arial" w:cs="Arial" w:eastAsia="Arial"/>
                <w:sz w:val="24"/>
              </w:rPr>
              <w:pStyle w:val="P68B1DB1-Normal1"/>
            </w:pPr>
            <w:r>
              <w:t>Dissuasif</w:t>
            </w:r>
          </w:p>
        </w:tc>
        <w:tc>
          <w:tcPr>
            <w:shd w:fill="auto" w:val="clear"/>
            <w:tcMar>
              <w:top w:w="100.0" w:type="dxa"/>
              <w:left w:w="100.0" w:type="dxa"/>
              <w:bottom w:w="100.0" w:type="dxa"/>
              <w:right w:w="100.0" w:type="dxa"/>
            </w:tcMar>
            <w:vAlign w:val="top"/>
          </w:tcPr>
          <w:p w14:paraId="00000047">
            <w:pPr>
              <w:widowControl w:val="0"/>
              <w:spacing w:line="240" w:lineRule="auto"/>
              <w:rPr>
                <w:rFonts w:ascii="Arial" w:hAnsi="Arial" w:cs="Arial" w:eastAsia="Arial"/>
                <w:sz w:val="24"/>
              </w:rPr>
              <w:pStyle w:val="P68B1DB1-Normal1"/>
            </w:pPr>
            <w:r>
              <w:t xml:space="preserve">Assurer la confidentialité des informations sensibles</w:t>
            </w:r>
          </w:p>
        </w:tc>
      </w:tr>
      <w:tr>
        <w:trPr>
          <w:cantSplit w:val="0"/>
          <w:tblHeader w:val="0"/>
        </w:trPr>
        <w:tc>
          <w:tcPr>
            <w:shd w:fill="auto" w:val="clear"/>
            <w:tcMar>
              <w:top w:w="100.0" w:type="dxa"/>
              <w:left w:w="100.0" w:type="dxa"/>
              <w:bottom w:w="100.0" w:type="dxa"/>
              <w:right w:w="100.0" w:type="dxa"/>
            </w:tcMar>
            <w:vAlign w:val="top"/>
          </w:tcPr>
          <w:p w14:paraId="00000048">
            <w:pPr>
              <w:widowControl w:val="0"/>
              <w:spacing w:line="240" w:lineRule="auto"/>
              <w:rPr>
                <w:rFonts w:ascii="Arial" w:hAnsi="Arial" w:cs="Arial" w:eastAsia="Arial"/>
                <w:sz w:val="24"/>
              </w:rPr>
              <w:pStyle w:val="P68B1DB1-Normal1"/>
            </w:pPr>
            <w:r>
              <w:t>Sauvegardes</w:t>
            </w:r>
          </w:p>
        </w:tc>
        <w:tc>
          <w:tcPr>
            <w:shd w:fill="auto" w:val="clear"/>
            <w:tcMar>
              <w:top w:w="100.0" w:type="dxa"/>
              <w:left w:w="100.0" w:type="dxa"/>
              <w:bottom w:w="100.0" w:type="dxa"/>
              <w:right w:w="100.0" w:type="dxa"/>
            </w:tcMar>
            <w:vAlign w:val="top"/>
          </w:tcPr>
          <w:p w14:paraId="00000049">
            <w:pPr>
              <w:widowControl w:val="0"/>
              <w:spacing w:line="240" w:lineRule="auto"/>
              <w:rPr>
                <w:rFonts w:ascii="Arial" w:hAnsi="Arial" w:cs="Arial" w:eastAsia="Arial"/>
                <w:sz w:val="24"/>
              </w:rPr>
              <w:pStyle w:val="P68B1DB1-Normal1"/>
            </w:pPr>
            <w:r>
              <w:t>Correctif</w:t>
            </w:r>
          </w:p>
        </w:tc>
        <w:tc>
          <w:tcPr>
            <w:shd w:fill="auto" w:val="clear"/>
            <w:tcMar>
              <w:top w:w="100.0" w:type="dxa"/>
              <w:left w:w="100.0" w:type="dxa"/>
              <w:bottom w:w="100.0" w:type="dxa"/>
              <w:right w:w="100.0" w:type="dxa"/>
            </w:tcMar>
            <w:vAlign w:val="top"/>
          </w:tcPr>
          <w:p w14:paraId="0000004A">
            <w:pPr>
              <w:widowControl w:val="0"/>
              <w:spacing w:line="240" w:lineRule="auto"/>
              <w:rPr>
                <w:rFonts w:ascii="Arial" w:hAnsi="Arial" w:cs="Arial" w:eastAsia="Arial"/>
                <w:sz w:val="24"/>
              </w:rPr>
              <w:pStyle w:val="P68B1DB1-Normal1"/>
            </w:pPr>
            <w:r>
              <w:t xml:space="preserve">Restaurer/récupérer à la suite d'un événement</w:t>
            </w:r>
          </w:p>
        </w:tc>
      </w:tr>
      <w:tr>
        <w:trPr>
          <w:cantSplit w:val="0"/>
          <w:tblHeader w:val="0"/>
        </w:trPr>
        <w:tc>
          <w:tcPr>
            <w:shd w:fill="auto" w:val="clear"/>
            <w:tcMar>
              <w:top w:w="100.0" w:type="dxa"/>
              <w:left w:w="100.0" w:type="dxa"/>
              <w:bottom w:w="100.0" w:type="dxa"/>
              <w:right w:w="100.0" w:type="dxa"/>
            </w:tcMar>
            <w:vAlign w:val="top"/>
          </w:tcPr>
          <w:p w14:paraId="0000004B">
            <w:pPr>
              <w:widowControl w:val="0"/>
              <w:spacing w:line="240" w:lineRule="auto"/>
              <w:rPr>
                <w:rFonts w:ascii="Arial" w:hAnsi="Arial" w:cs="Arial" w:eastAsia="Arial"/>
                <w:sz w:val="24"/>
              </w:rPr>
              <w:pStyle w:val="P68B1DB1-Normal1"/>
            </w:pPr>
            <w:r>
              <w:t xml:space="preserve">Gestion des mots de passe</w:t>
            </w:r>
          </w:p>
        </w:tc>
        <w:tc>
          <w:tcPr>
            <w:shd w:fill="auto" w:val="clear"/>
            <w:tcMar>
              <w:top w:w="100.0" w:type="dxa"/>
              <w:left w:w="100.0" w:type="dxa"/>
              <w:bottom w:w="100.0" w:type="dxa"/>
              <w:right w:w="100.0" w:type="dxa"/>
            </w:tcMar>
            <w:vAlign w:val="top"/>
          </w:tcPr>
          <w:p w14:paraId="0000004C">
            <w:pPr>
              <w:widowControl w:val="0"/>
              <w:spacing w:line="240" w:lineRule="auto"/>
              <w:rPr>
                <w:rFonts w:ascii="Arial" w:hAnsi="Arial" w:cs="Arial" w:eastAsia="Arial"/>
                <w:sz w:val="24"/>
              </w:rPr>
              <w:pStyle w:val="P68B1DB1-Normal1"/>
            </w:pPr>
            <w:r>
              <w:t>Préventif</w:t>
            </w:r>
          </w:p>
        </w:tc>
        <w:tc>
          <w:tcPr>
            <w:shd w:fill="auto" w:val="clear"/>
            <w:tcMar>
              <w:top w:w="100.0" w:type="dxa"/>
              <w:left w:w="100.0" w:type="dxa"/>
              <w:bottom w:w="100.0" w:type="dxa"/>
              <w:right w:w="100.0" w:type="dxa"/>
            </w:tcMar>
            <w:vAlign w:val="top"/>
          </w:tcPr>
          <w:p w14:paraId="0000004D">
            <w:pPr>
              <w:widowControl w:val="0"/>
              <w:spacing w:line="240" w:lineRule="auto"/>
              <w:rPr>
                <w:rFonts w:ascii="Arial" w:hAnsi="Arial" w:cs="Arial" w:eastAsia="Arial"/>
                <w:sz w:val="24"/>
              </w:rPr>
              <w:pStyle w:val="P68B1DB1-Normal1"/>
            </w:pPr>
            <w:r>
              <w:t xml:space="preserve">Réduire la fatigue liée aux mots de passe</w:t>
            </w:r>
          </w:p>
        </w:tc>
      </w:tr>
      <w:tr>
        <w:trPr>
          <w:cantSplit w:val="0"/>
          <w:tblHeader w:val="0"/>
        </w:trPr>
        <w:tc>
          <w:tcPr>
            <w:shd w:fill="auto" w:val="clear"/>
            <w:tcMar>
              <w:top w:w="100.0" w:type="dxa"/>
              <w:left w:w="100.0" w:type="dxa"/>
              <w:bottom w:w="100.0" w:type="dxa"/>
              <w:right w:w="100.0" w:type="dxa"/>
            </w:tcMar>
            <w:vAlign w:val="top"/>
          </w:tcPr>
          <w:p w14:paraId="0000004E">
            <w:pPr>
              <w:widowControl w:val="0"/>
              <w:spacing w:line="240" w:lineRule="auto"/>
              <w:rPr>
                <w:rFonts w:ascii="Arial" w:hAnsi="Arial" w:cs="Arial" w:eastAsia="Arial"/>
                <w:sz w:val="24"/>
              </w:rPr>
              <w:pStyle w:val="P68B1DB1-Normal1"/>
            </w:pPr>
            <w:r>
              <w:t xml:space="preserve">Logiciel antivirus (AV)</w:t>
            </w:r>
          </w:p>
        </w:tc>
        <w:tc>
          <w:tcPr>
            <w:shd w:fill="auto" w:val="clear"/>
            <w:tcMar>
              <w:top w:w="100.0" w:type="dxa"/>
              <w:left w:w="100.0" w:type="dxa"/>
              <w:bottom w:w="100.0" w:type="dxa"/>
              <w:right w:w="100.0" w:type="dxa"/>
            </w:tcMar>
            <w:vAlign w:val="top"/>
          </w:tcPr>
          <w:p w14:paraId="0000004F">
            <w:pPr>
              <w:widowControl w:val="0"/>
              <w:spacing w:line="240" w:lineRule="auto"/>
              <w:rPr>
                <w:rFonts w:ascii="Arial" w:hAnsi="Arial" w:cs="Arial" w:eastAsia="Arial"/>
                <w:sz w:val="24"/>
              </w:rPr>
              <w:pStyle w:val="P68B1DB1-Normal1"/>
            </w:pPr>
            <w:r>
              <w:t>Correctif</w:t>
            </w:r>
          </w:p>
        </w:tc>
        <w:tc>
          <w:tcPr>
            <w:shd w:fill="auto" w:val="clear"/>
            <w:tcMar>
              <w:top w:w="100.0" w:type="dxa"/>
              <w:left w:w="100.0" w:type="dxa"/>
              <w:bottom w:w="100.0" w:type="dxa"/>
              <w:right w:w="100.0" w:type="dxa"/>
            </w:tcMar>
            <w:vAlign w:val="top"/>
          </w:tcPr>
          <w:p w14:paraId="00000050">
            <w:pPr>
              <w:widowControl w:val="0"/>
              <w:spacing w:line="240" w:lineRule="auto"/>
              <w:rPr>
                <w:rFonts w:ascii="Arial" w:hAnsi="Arial" w:cs="Arial" w:eastAsia="Arial"/>
                <w:sz w:val="24"/>
              </w:rPr>
              <w:pStyle w:val="P68B1DB1-Normal1"/>
            </w:pPr>
            <w:r>
              <w:t xml:space="preserve">Détecter et mettre en quarantaine les menaces connues</w:t>
            </w:r>
          </w:p>
        </w:tc>
      </w:tr>
      <w:tr>
        <w:trPr>
          <w:cantSplit w:val="0"/>
          <w:tblHeader w:val="0"/>
        </w:trPr>
        <w:tc>
          <w:tcPr>
            <w:shd w:fill="auto" w:val="clear"/>
            <w:tcMar>
              <w:top w:w="100.0" w:type="dxa"/>
              <w:left w:w="100.0" w:type="dxa"/>
              <w:bottom w:w="100.0" w:type="dxa"/>
              <w:right w:w="100.0" w:type="dxa"/>
            </w:tcMar>
            <w:vAlign w:val="top"/>
          </w:tcPr>
          <w:p w14:paraId="00000051">
            <w:pPr>
              <w:widowControl w:val="0"/>
              <w:spacing w:line="240" w:lineRule="auto"/>
              <w:rPr>
                <w:rFonts w:ascii="Arial" w:hAnsi="Arial" w:cs="Arial" w:eastAsia="Arial"/>
                <w:sz w:val="24"/>
              </w:rPr>
              <w:pStyle w:val="P68B1DB1-Normal1"/>
            </w:pPr>
            <w:r>
              <w:t xml:space="preserve">Surveillance, maintenance et intervention manuelles</w:t>
            </w:r>
          </w:p>
        </w:tc>
        <w:tc>
          <w:tcPr>
            <w:shd w:fill="auto" w:val="clear"/>
            <w:tcMar>
              <w:top w:w="100.0" w:type="dxa"/>
              <w:left w:w="100.0" w:type="dxa"/>
              <w:bottom w:w="100.0" w:type="dxa"/>
              <w:right w:w="100.0" w:type="dxa"/>
            </w:tcMar>
            <w:vAlign w:val="top"/>
          </w:tcPr>
          <w:p w14:paraId="00000052">
            <w:pPr>
              <w:widowControl w:val="0"/>
              <w:spacing w:line="240" w:lineRule="auto"/>
              <w:rPr>
                <w:rFonts w:ascii="Arial" w:hAnsi="Arial" w:cs="Arial" w:eastAsia="Arial"/>
                <w:sz w:val="24"/>
              </w:rPr>
              <w:pStyle w:val="P68B1DB1-Normal1"/>
            </w:pPr>
            <w:r>
              <w:t>Préventif</w:t>
            </w:r>
          </w:p>
        </w:tc>
        <w:tc>
          <w:tcPr>
            <w:shd w:fill="auto" w:val="clear"/>
            <w:tcMar>
              <w:top w:w="100.0" w:type="dxa"/>
              <w:left w:w="100.0" w:type="dxa"/>
              <w:bottom w:w="100.0" w:type="dxa"/>
              <w:right w:w="100.0" w:type="dxa"/>
            </w:tcMar>
            <w:vAlign w:val="top"/>
          </w:tcPr>
          <w:p w14:paraId="00000053">
            <w:pPr>
              <w:widowControl w:val="0"/>
              <w:spacing w:line="240" w:lineRule="auto"/>
              <w:rPr>
                <w:rFonts w:ascii="Arial" w:hAnsi="Arial" w:cs="Arial" w:eastAsia="Arial"/>
                <w:sz w:val="24"/>
              </w:rPr>
              <w:pStyle w:val="P68B1DB1-Normal1"/>
            </w:pPr>
            <w:r>
              <w:t xml:space="preserve">Nécessaire pour identifier et gérer les menaces, les risques ou les vulnérabilités des systèmes obsolètes</w:t>
            </w:r>
          </w:p>
        </w:tc>
      </w:tr>
    </w:tbl>
    <w:p w14:paraId="00000054">
      <w:pPr>
        <w:rPr>
          <w:rFonts w:ascii="Arial" w:hAnsi="Arial" w:cs="Arial" w:eastAsia="Arial"/>
          <w:sz w:val="24"/>
        </w:rPr>
      </w:pPr>
    </w:p>
    <w:p w14:paraId="00000055">
      <w:pPr>
        <w:rPr>
          <w:rFonts w:ascii="Arial" w:hAnsi="Arial" w:cs="Arial" w:eastAsia="Arial"/>
          <w:sz w:val="24"/>
        </w:rPr>
      </w:pPr>
    </w:p>
    <w:p w14:paraId="00000056">
      <w:pPr>
        <w:rPr>
          <w:rFonts w:ascii="Arial" w:hAnsi="Arial" w:cs="Arial" w:eastAsia="Arial"/>
          <w:sz w:val="24"/>
        </w:rPr>
      </w:pPr>
    </w:p>
    <w:p w14:paraId="00000057">
      <w:pPr>
        <w:rPr>
          <w:rFonts w:ascii="Arial" w:hAnsi="Arial" w:cs="Arial" w:eastAsia="Arial"/>
          <w:sz w:val="24"/>
        </w:rPr>
      </w:pPr>
    </w:p>
    <w:tbl>
      <w:tblPr>
        <w:tblStyle w:val="Table3"/>
        <w:tblW w:w="939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65"/>
        <w:gridCol w:w="3105"/>
        <w:gridCol w:w="3120"/>
        <w:tblGridChange w:id="0">
          <w:tblGrid>
            <w:gridCol w:w="3165"/>
            <w:gridCol w:w="3105"/>
            <w:gridCol w:w="3120"/>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14:paraId="00000058">
            <w:pPr>
              <w:widowControl w:val="0"/>
              <w:spacing w:line="240" w:lineRule="auto"/>
              <w:jc w:val="center"/>
              <w:rPr>
                <w:rFonts w:ascii="Arial" w:hAnsi="Arial" w:cs="Arial" w:eastAsia="Arial"/>
                <w:b w:val="1"/>
                <w:sz w:val="24"/>
              </w:rPr>
              <w:pStyle w:val="P68B1DB1-Normal2"/>
            </w:pPr>
            <w:r>
              <w:t xml:space="preserve">Contrôles physiques</w:t>
            </w:r>
          </w:p>
        </w:tc>
      </w:tr>
      <w:tr>
        <w:trPr>
          <w:cantSplit w:val="0"/>
          <w:tblHeader w:val="0"/>
        </w:trPr>
        <w:tc>
          <w:tcPr>
            <w:shd w:fill="auto" w:val="clear"/>
            <w:tcMar>
              <w:top w:w="100.0" w:type="dxa"/>
              <w:left w:w="100.0" w:type="dxa"/>
              <w:bottom w:w="100.0" w:type="dxa"/>
              <w:right w:w="100.0" w:type="dxa"/>
            </w:tcMar>
            <w:vAlign w:val="top"/>
          </w:tcPr>
          <w:p w14:paraId="0000005B">
            <w:pPr>
              <w:widowControl w:val="0"/>
              <w:spacing w:line="240" w:lineRule="auto"/>
              <w:rPr>
                <w:rFonts w:ascii="Arial" w:hAnsi="Arial" w:cs="Arial" w:eastAsia="Arial"/>
                <w:b w:val="1"/>
                <w:sz w:val="24"/>
              </w:rPr>
              <w:pStyle w:val="P68B1DB1-Normal2"/>
            </w:pPr>
            <w:r>
              <w:t xml:space="preserve">Nom du contrôle</w:t>
            </w:r>
          </w:p>
        </w:tc>
        <w:tc>
          <w:tcPr>
            <w:shd w:fill="auto" w:val="clear"/>
            <w:tcMar>
              <w:top w:w="100.0" w:type="dxa"/>
              <w:left w:w="100.0" w:type="dxa"/>
              <w:bottom w:w="100.0" w:type="dxa"/>
              <w:right w:w="100.0" w:type="dxa"/>
            </w:tcMar>
            <w:vAlign w:val="top"/>
          </w:tcPr>
          <w:p w14:paraId="0000005C">
            <w:pPr>
              <w:widowControl w:val="0"/>
              <w:spacing w:line="240" w:lineRule="auto"/>
              <w:rPr>
                <w:rFonts w:ascii="Arial" w:hAnsi="Arial" w:cs="Arial" w:eastAsia="Arial"/>
                <w:b w:val="1"/>
                <w:sz w:val="24"/>
              </w:rPr>
              <w:pStyle w:val="P68B1DB1-Normal2"/>
            </w:pPr>
            <w:r>
              <w:t xml:space="preserve">Type de contrôle</w:t>
            </w:r>
          </w:p>
        </w:tc>
        <w:tc>
          <w:tcPr>
            <w:shd w:fill="auto" w:val="clear"/>
            <w:tcMar>
              <w:top w:w="100.0" w:type="dxa"/>
              <w:left w:w="100.0" w:type="dxa"/>
              <w:bottom w:w="100.0" w:type="dxa"/>
              <w:right w:w="100.0" w:type="dxa"/>
            </w:tcMar>
            <w:vAlign w:val="top"/>
          </w:tcPr>
          <w:p w14:paraId="0000005D">
            <w:pPr>
              <w:widowControl w:val="0"/>
              <w:spacing w:line="240" w:lineRule="auto"/>
              <w:rPr>
                <w:rFonts w:ascii="Arial" w:hAnsi="Arial" w:cs="Arial" w:eastAsia="Arial"/>
                <w:b w:val="1"/>
                <w:sz w:val="24"/>
              </w:rPr>
              <w:pStyle w:val="P68B1DB1-Normal2"/>
            </w:pPr>
            <w:r>
              <w:t xml:space="preserve">Objectif du contrôle</w:t>
            </w:r>
          </w:p>
        </w:tc>
      </w:tr>
      <w:tr>
        <w:trPr>
          <w:cantSplit w:val="0"/>
          <w:tblHeader w:val="0"/>
        </w:trPr>
        <w:tc>
          <w:tcPr>
            <w:shd w:fill="auto" w:val="clear"/>
            <w:tcMar>
              <w:top w:w="100.0" w:type="dxa"/>
              <w:left w:w="100.0" w:type="dxa"/>
              <w:bottom w:w="100.0" w:type="dxa"/>
              <w:right w:w="100.0" w:type="dxa"/>
            </w:tcMar>
            <w:vAlign w:val="top"/>
          </w:tcPr>
          <w:p w14:paraId="0000005E">
            <w:pPr>
              <w:widowControl w:val="0"/>
              <w:spacing w:line="240" w:lineRule="auto"/>
              <w:rPr>
                <w:rFonts w:ascii="Arial" w:hAnsi="Arial" w:cs="Arial" w:eastAsia="Arial"/>
                <w:sz w:val="24"/>
              </w:rPr>
              <w:pStyle w:val="P68B1DB1-Normal1"/>
            </w:pPr>
            <w:r>
              <w:t xml:space="preserve">Coffre-fort temporisé</w:t>
            </w:r>
          </w:p>
        </w:tc>
        <w:tc>
          <w:tcPr>
            <w:shd w:fill="auto" w:val="clear"/>
            <w:tcMar>
              <w:top w:w="100.0" w:type="dxa"/>
              <w:left w:w="100.0" w:type="dxa"/>
              <w:bottom w:w="100.0" w:type="dxa"/>
              <w:right w:w="100.0" w:type="dxa"/>
            </w:tcMar>
            <w:vAlign w:val="top"/>
          </w:tcPr>
          <w:p w14:paraId="0000005F">
            <w:pPr>
              <w:widowControl w:val="0"/>
              <w:spacing w:line="240" w:lineRule="auto"/>
              <w:rPr>
                <w:rFonts w:ascii="Arial" w:hAnsi="Arial" w:cs="Arial" w:eastAsia="Arial"/>
                <w:sz w:val="24"/>
              </w:rPr>
              <w:pStyle w:val="P68B1DB1-Normal1"/>
            </w:pPr>
            <w:r>
              <w:t>Dissuasif</w:t>
            </w:r>
          </w:p>
        </w:tc>
        <w:tc>
          <w:tcPr>
            <w:shd w:fill="auto" w:val="clear"/>
            <w:tcMar>
              <w:top w:w="100.0" w:type="dxa"/>
              <w:left w:w="100.0" w:type="dxa"/>
              <w:bottom w:w="100.0" w:type="dxa"/>
              <w:right w:w="100.0" w:type="dxa"/>
            </w:tcMar>
            <w:vAlign w:val="top"/>
          </w:tcPr>
          <w:p w14:paraId="00000060">
            <w:pPr>
              <w:widowControl w:val="0"/>
              <w:spacing w:line="240" w:lineRule="auto"/>
              <w:rPr>
                <w:rFonts w:ascii="Arial" w:hAnsi="Arial" w:cs="Arial" w:eastAsia="Arial"/>
                <w:sz w:val="24"/>
              </w:rPr>
              <w:pStyle w:val="P68B1DB1-Normal1"/>
            </w:pPr>
            <w:r>
              <w:t xml:space="preserve">Réduire la surface d'attaque et </w:t>
            </w:r>
            <w:r>
              <w:rPr>
                <w:highlight w:val="white"/>
              </w:rPr>
              <w:t xml:space="preserve">l'impact global</w:t>
            </w:r>
            <w:r>
              <w:t xml:space="preserve"> des menaces physiques</w:t>
            </w:r>
          </w:p>
        </w:tc>
      </w:tr>
      <w:tr>
        <w:trPr>
          <w:cantSplit w:val="0"/>
          <w:tblHeader w:val="0"/>
        </w:trPr>
        <w:tc>
          <w:tcPr>
            <w:shd w:fill="auto" w:val="clear"/>
            <w:tcMar>
              <w:top w:w="100.0" w:type="dxa"/>
              <w:left w:w="100.0" w:type="dxa"/>
              <w:bottom w:w="100.0" w:type="dxa"/>
              <w:right w:w="100.0" w:type="dxa"/>
            </w:tcMar>
            <w:vAlign w:val="top"/>
          </w:tcPr>
          <w:p w14:paraId="00000061">
            <w:pPr>
              <w:widowControl w:val="0"/>
              <w:spacing w:line="240" w:lineRule="auto"/>
              <w:rPr>
                <w:rFonts w:ascii="Arial" w:hAnsi="Arial" w:cs="Arial" w:eastAsia="Arial"/>
                <w:sz w:val="24"/>
              </w:rPr>
              <w:pStyle w:val="P68B1DB1-Normal1"/>
            </w:pPr>
            <w:r>
              <w:t xml:space="preserve">Éclairage adéquat</w:t>
            </w:r>
          </w:p>
        </w:tc>
        <w:tc>
          <w:tcPr>
            <w:shd w:fill="auto" w:val="clear"/>
            <w:tcMar>
              <w:top w:w="100.0" w:type="dxa"/>
              <w:left w:w="100.0" w:type="dxa"/>
              <w:bottom w:w="100.0" w:type="dxa"/>
              <w:right w:w="100.0" w:type="dxa"/>
            </w:tcMar>
            <w:vAlign w:val="top"/>
          </w:tcPr>
          <w:p w14:paraId="00000062">
            <w:pPr>
              <w:widowControl w:val="0"/>
              <w:spacing w:line="240" w:lineRule="auto"/>
              <w:rPr>
                <w:rFonts w:ascii="Arial" w:hAnsi="Arial" w:cs="Arial" w:eastAsia="Arial"/>
                <w:sz w:val="24"/>
              </w:rPr>
              <w:pStyle w:val="P68B1DB1-Normal1"/>
            </w:pPr>
            <w:r>
              <w:t>Dissuasif</w:t>
            </w:r>
          </w:p>
        </w:tc>
        <w:tc>
          <w:tcPr>
            <w:shd w:fill="auto" w:val="clear"/>
            <w:tcMar>
              <w:top w:w="100.0" w:type="dxa"/>
              <w:left w:w="100.0" w:type="dxa"/>
              <w:bottom w:w="100.0" w:type="dxa"/>
              <w:right w:w="100.0" w:type="dxa"/>
            </w:tcMar>
            <w:vAlign w:val="top"/>
          </w:tcPr>
          <w:p w14:paraId="00000063">
            <w:pPr>
              <w:widowControl w:val="0"/>
              <w:spacing w:line="240" w:lineRule="auto"/>
              <w:rPr>
                <w:rFonts w:ascii="Arial" w:hAnsi="Arial" w:cs="Arial" w:eastAsia="Arial"/>
                <w:sz w:val="24"/>
              </w:rPr>
              <w:pStyle w:val="P68B1DB1-Normal1"/>
            </w:pPr>
            <w:r>
              <w:t xml:space="preserve">Dissuader les menaces en limitant les cachettes</w:t>
            </w:r>
          </w:p>
        </w:tc>
      </w:tr>
      <w:tr>
        <w:trPr>
          <w:cantSplit w:val="0"/>
          <w:tblHeader w:val="0"/>
        </w:trPr>
        <w:tc>
          <w:tcPr>
            <w:shd w:fill="auto" w:val="clear"/>
            <w:tcMar>
              <w:top w:w="100.0" w:type="dxa"/>
              <w:left w:w="100.0" w:type="dxa"/>
              <w:bottom w:w="100.0" w:type="dxa"/>
              <w:right w:w="100.0" w:type="dxa"/>
            </w:tcMar>
            <w:vAlign w:val="top"/>
          </w:tcPr>
          <w:p w14:paraId="00000064">
            <w:pPr>
              <w:widowControl w:val="0"/>
              <w:spacing w:line="240" w:lineRule="auto"/>
              <w:rPr>
                <w:rFonts w:ascii="Arial" w:hAnsi="Arial" w:cs="Arial" w:eastAsia="Arial"/>
                <w:sz w:val="24"/>
              </w:rPr>
              <w:pStyle w:val="P68B1DB1-Normal1"/>
            </w:pPr>
            <w:r>
              <w:t xml:space="preserve">Système de télévision en circuit fermé (CCTV)</w:t>
            </w:r>
          </w:p>
        </w:tc>
        <w:tc>
          <w:tcPr>
            <w:shd w:fill="auto" w:val="clear"/>
            <w:tcMar>
              <w:top w:w="100.0" w:type="dxa"/>
              <w:left w:w="100.0" w:type="dxa"/>
              <w:bottom w:w="100.0" w:type="dxa"/>
              <w:right w:w="100.0" w:type="dxa"/>
            </w:tcMar>
            <w:vAlign w:val="top"/>
          </w:tcPr>
          <w:p w14:paraId="00000065">
            <w:pPr>
              <w:widowControl w:val="0"/>
              <w:spacing w:line="240" w:lineRule="auto"/>
              <w:rPr>
                <w:rFonts w:ascii="Arial" w:hAnsi="Arial" w:cs="Arial" w:eastAsia="Arial"/>
                <w:sz w:val="24"/>
              </w:rPr>
              <w:pStyle w:val="P68B1DB1-Normal1"/>
            </w:pPr>
            <w:r>
              <w:t>Préventif/détectif</w:t>
            </w:r>
          </w:p>
        </w:tc>
        <w:tc>
          <w:tcPr>
            <w:shd w:fill="auto" w:val="clear"/>
            <w:tcMar>
              <w:top w:w="100.0" w:type="dxa"/>
              <w:left w:w="100.0" w:type="dxa"/>
              <w:bottom w:w="100.0" w:type="dxa"/>
              <w:right w:w="100.0" w:type="dxa"/>
            </w:tcMar>
            <w:vAlign w:val="top"/>
          </w:tcPr>
          <w:p w14:paraId="00000066">
            <w:pPr>
              <w:widowControl w:val="0"/>
              <w:spacing w:line="240" w:lineRule="auto"/>
              <w:rPr>
                <w:rFonts w:ascii="Arial" w:hAnsi="Arial" w:cs="Arial" w:eastAsia="Arial"/>
                <w:sz w:val="24"/>
              </w:rPr>
              <w:pStyle w:val="P68B1DB1-Normal1"/>
            </w:pPr>
            <w:r>
              <w:t xml:space="preserve">La télévision en circuit fermé est à la fois un contrôle préventif et un contrôle détectif, car sa présence peut réduire le risque que certains types d'événements se produisent, et elle peut être utilisée après un événement pour informer sur ses conditions</w:t>
            </w:r>
          </w:p>
        </w:tc>
      </w:tr>
      <w:tr>
        <w:trPr>
          <w:cantSplit w:val="0"/>
          <w:tblHeader w:val="0"/>
        </w:trPr>
        <w:tc>
          <w:tcPr>
            <w:shd w:fill="auto" w:val="clear"/>
            <w:tcMar>
              <w:top w:w="100.0" w:type="dxa"/>
              <w:left w:w="100.0" w:type="dxa"/>
              <w:bottom w:w="100.0" w:type="dxa"/>
              <w:right w:w="100.0" w:type="dxa"/>
            </w:tcMar>
            <w:vAlign w:val="top"/>
          </w:tcPr>
          <w:p w14:paraId="00000067">
            <w:pPr>
              <w:widowControl w:val="0"/>
              <w:spacing w:line="240" w:lineRule="auto"/>
              <w:rPr>
                <w:rFonts w:ascii="Arial" w:hAnsi="Arial" w:cs="Arial" w:eastAsia="Arial"/>
                <w:sz w:val="24"/>
              </w:rPr>
              <w:pStyle w:val="P68B1DB1-Normal1"/>
            </w:pPr>
            <w:r>
              <w:t xml:space="preserve">Armoires verrouillables (pour les équipements de réseau)</w:t>
            </w:r>
          </w:p>
        </w:tc>
        <w:tc>
          <w:tcPr>
            <w:shd w:fill="auto" w:val="clear"/>
            <w:tcMar>
              <w:top w:w="100.0" w:type="dxa"/>
              <w:left w:w="100.0" w:type="dxa"/>
              <w:bottom w:w="100.0" w:type="dxa"/>
              <w:right w:w="100.0" w:type="dxa"/>
            </w:tcMar>
            <w:vAlign w:val="top"/>
          </w:tcPr>
          <w:p w14:paraId="00000068">
            <w:pPr>
              <w:widowControl w:val="0"/>
              <w:spacing w:line="240" w:lineRule="auto"/>
              <w:rPr>
                <w:rFonts w:ascii="Arial" w:hAnsi="Arial" w:cs="Arial" w:eastAsia="Arial"/>
                <w:sz w:val="24"/>
              </w:rPr>
              <w:pStyle w:val="P68B1DB1-Normal1"/>
            </w:pPr>
            <w:r>
              <w:t>Préventif</w:t>
            </w:r>
          </w:p>
        </w:tc>
        <w:tc>
          <w:tcPr>
            <w:shd w:fill="auto" w:val="clear"/>
            <w:tcMar>
              <w:top w:w="100.0" w:type="dxa"/>
              <w:left w:w="100.0" w:type="dxa"/>
              <w:bottom w:w="100.0" w:type="dxa"/>
              <w:right w:w="100.0" w:type="dxa"/>
            </w:tcMar>
            <w:vAlign w:val="top"/>
          </w:tcPr>
          <w:p w14:paraId="00000069">
            <w:pPr>
              <w:widowControl w:val="0"/>
              <w:spacing w:line="240" w:lineRule="auto"/>
              <w:rPr>
                <w:rFonts w:ascii="Arial" w:hAnsi="Arial" w:cs="Arial" w:eastAsia="Arial"/>
                <w:sz w:val="24"/>
              </w:rPr>
              <w:pStyle w:val="P68B1DB1-Normal1"/>
            </w:pPr>
            <w:r>
              <w:t xml:space="preserve">Renforcer l'intégrité en empêchant le personnel non autorisé et d'autres personnes d'accéder physiquement à l'équipement de l'infrastructure du réseau ou de le modifier </w:t>
            </w:r>
          </w:p>
        </w:tc>
      </w:tr>
      <w:tr>
        <w:trPr>
          <w:cantSplit w:val="0"/>
          <w:tblHeader w:val="0"/>
        </w:trPr>
        <w:tc>
          <w:tcPr>
            <w:shd w:fill="auto" w:val="clear"/>
            <w:tcMar>
              <w:top w:w="100.0" w:type="dxa"/>
              <w:left w:w="100.0" w:type="dxa"/>
              <w:bottom w:w="100.0" w:type="dxa"/>
              <w:right w:w="100.0" w:type="dxa"/>
            </w:tcMar>
            <w:vAlign w:val="top"/>
          </w:tcPr>
          <w:p w14:paraId="0000006A">
            <w:pPr>
              <w:widowControl w:val="0"/>
              <w:spacing w:line="240" w:lineRule="auto"/>
              <w:rPr>
                <w:rFonts w:ascii="Arial" w:hAnsi="Arial" w:cs="Arial" w:eastAsia="Arial"/>
                <w:sz w:val="24"/>
              </w:rPr>
              <w:pStyle w:val="P68B1DB1-Normal1"/>
            </w:pPr>
            <w:r>
              <w:t xml:space="preserve">Panneau indiquant le fournisseur de services d'alarme</w:t>
            </w:r>
          </w:p>
        </w:tc>
        <w:tc>
          <w:tcPr>
            <w:shd w:fill="auto" w:val="clear"/>
            <w:tcMar>
              <w:top w:w="100.0" w:type="dxa"/>
              <w:left w:w="100.0" w:type="dxa"/>
              <w:bottom w:w="100.0" w:type="dxa"/>
              <w:right w:w="100.0" w:type="dxa"/>
            </w:tcMar>
            <w:vAlign w:val="top"/>
          </w:tcPr>
          <w:p w14:paraId="0000006B">
            <w:pPr>
              <w:widowControl w:val="0"/>
              <w:spacing w:line="240" w:lineRule="auto"/>
              <w:rPr>
                <w:rFonts w:ascii="Arial" w:hAnsi="Arial" w:cs="Arial" w:eastAsia="Arial"/>
                <w:sz w:val="24"/>
              </w:rPr>
              <w:pStyle w:val="P68B1DB1-Normal1"/>
            </w:pPr>
            <w:r>
              <w:t>Dissuasif</w:t>
            </w:r>
          </w:p>
        </w:tc>
        <w:tc>
          <w:tcPr>
            <w:shd w:fill="auto" w:val="clear"/>
            <w:tcMar>
              <w:top w:w="100.0" w:type="dxa"/>
              <w:left w:w="100.0" w:type="dxa"/>
              <w:bottom w:w="100.0" w:type="dxa"/>
              <w:right w:w="100.0" w:type="dxa"/>
            </w:tcMar>
            <w:vAlign w:val="top"/>
          </w:tcPr>
          <w:p w14:paraId="0000006C">
            <w:pPr>
              <w:widowControl w:val="0"/>
              <w:spacing w:line="240" w:lineRule="auto"/>
              <w:rPr>
                <w:rFonts w:ascii="Arial" w:hAnsi="Arial" w:cs="Arial" w:eastAsia="Arial"/>
                <w:sz w:val="24"/>
              </w:rPr>
              <w:pStyle w:val="P68B1DB1-Normal1"/>
            </w:pPr>
            <w:r>
              <w:t xml:space="preserve">Dissuader certains types de menaces en donnant l'impression que la probabilité de réussite d'une attaque est faible</w:t>
            </w:r>
          </w:p>
        </w:tc>
      </w:tr>
      <w:tr>
        <w:trPr>
          <w:cantSplit w:val="0"/>
          <w:tblHeader w:val="0"/>
        </w:trPr>
        <w:tc>
          <w:tcPr>
            <w:shd w:fill="auto" w:val="clear"/>
            <w:tcMar>
              <w:top w:w="100.0" w:type="dxa"/>
              <w:left w:w="100.0" w:type="dxa"/>
              <w:bottom w:w="100.0" w:type="dxa"/>
              <w:right w:w="100.0" w:type="dxa"/>
            </w:tcMar>
            <w:vAlign w:val="top"/>
          </w:tcPr>
          <w:p w14:paraId="0000006D">
            <w:pPr>
              <w:widowControl w:val="0"/>
              <w:spacing w:line="240" w:lineRule="auto"/>
              <w:rPr>
                <w:rFonts w:ascii="Arial" w:hAnsi="Arial" w:cs="Arial" w:eastAsia="Arial"/>
                <w:sz w:val="24"/>
              </w:rPr>
              <w:pStyle w:val="P68B1DB1-Normal1"/>
            </w:pPr>
            <w:r>
              <w:t>Verrous</w:t>
            </w:r>
          </w:p>
        </w:tc>
        <w:tc>
          <w:tcPr>
            <w:shd w:fill="auto" w:val="clear"/>
            <w:tcMar>
              <w:top w:w="100.0" w:type="dxa"/>
              <w:left w:w="100.0" w:type="dxa"/>
              <w:bottom w:w="100.0" w:type="dxa"/>
              <w:right w:w="100.0" w:type="dxa"/>
            </w:tcMar>
            <w:vAlign w:val="top"/>
          </w:tcPr>
          <w:p w14:paraId="0000006E">
            <w:pPr>
              <w:widowControl w:val="0"/>
              <w:spacing w:line="240" w:lineRule="auto"/>
              <w:rPr>
                <w:rFonts w:ascii="Arial" w:hAnsi="Arial" w:cs="Arial" w:eastAsia="Arial"/>
                <w:sz w:val="24"/>
              </w:rPr>
              <w:pStyle w:val="P68B1DB1-Normal1"/>
            </w:pPr>
            <w:r>
              <w:t>Dissuasif/préventif</w:t>
            </w:r>
          </w:p>
        </w:tc>
        <w:tc>
          <w:tcPr>
            <w:shd w:fill="auto" w:val="clear"/>
            <w:tcMar>
              <w:top w:w="100.0" w:type="dxa"/>
              <w:left w:w="100.0" w:type="dxa"/>
              <w:bottom w:w="100.0" w:type="dxa"/>
              <w:right w:w="100.0" w:type="dxa"/>
            </w:tcMar>
            <w:vAlign w:val="top"/>
          </w:tcPr>
          <w:p w14:paraId="0000006F">
            <w:pPr>
              <w:widowControl w:val="0"/>
              <w:spacing w:line="240" w:lineRule="auto"/>
              <w:rPr>
                <w:rFonts w:ascii="Arial" w:hAnsi="Arial" w:cs="Arial" w:eastAsia="Arial"/>
                <w:sz w:val="24"/>
              </w:rPr>
              <w:pStyle w:val="P68B1DB1-Normal1"/>
            </w:pPr>
            <w:r>
              <w:t xml:space="preserve">Renforcer l'intégrité en dissuadant et en empêchant le personnel et les individus non autorisés d'accéder physiquement aux ressources</w:t>
            </w:r>
          </w:p>
        </w:tc>
      </w:tr>
      <w:tr>
        <w:trPr>
          <w:cantSplit w:val="0"/>
          <w:tblHeader w:val="0"/>
        </w:trPr>
        <w:tc>
          <w:tcPr>
            <w:shd w:fill="auto" w:val="clear"/>
            <w:tcMar>
              <w:top w:w="100.0" w:type="dxa"/>
              <w:left w:w="100.0" w:type="dxa"/>
              <w:bottom w:w="100.0" w:type="dxa"/>
              <w:right w:w="100.0" w:type="dxa"/>
            </w:tcMar>
            <w:vAlign w:val="top"/>
          </w:tcPr>
          <w:p w14:paraId="00000070">
            <w:pPr>
              <w:widowControl w:val="0"/>
              <w:spacing w:line="240" w:lineRule="auto"/>
              <w:rPr>
                <w:rFonts w:ascii="Arial" w:hAnsi="Arial" w:cs="Arial" w:eastAsia="Arial"/>
                <w:sz w:val="24"/>
              </w:rPr>
              <w:pStyle w:val="P68B1DB1-Normal1"/>
            </w:pPr>
            <w:r>
              <w:t xml:space="preserve">Détection et prévention des incendies (alarme incendie, système de gicleurs, etc.)</w:t>
            </w:r>
          </w:p>
        </w:tc>
        <w:tc>
          <w:tcPr>
            <w:shd w:fill="auto" w:val="clear"/>
            <w:tcMar>
              <w:top w:w="100.0" w:type="dxa"/>
              <w:left w:w="100.0" w:type="dxa"/>
              <w:bottom w:w="100.0" w:type="dxa"/>
              <w:right w:w="100.0" w:type="dxa"/>
            </w:tcMar>
            <w:vAlign w:val="top"/>
          </w:tcPr>
          <w:p w14:paraId="00000071">
            <w:pPr>
              <w:widowControl w:val="0"/>
              <w:spacing w:line="240" w:lineRule="auto"/>
              <w:rPr>
                <w:rFonts w:ascii="Arial" w:hAnsi="Arial" w:cs="Arial" w:eastAsia="Arial"/>
                <w:sz w:val="24"/>
              </w:rPr>
              <w:pStyle w:val="P68B1DB1-Normal1"/>
            </w:pPr>
            <w:r>
              <w:t>Détectif/préventif</w:t>
            </w:r>
          </w:p>
        </w:tc>
        <w:tc>
          <w:tcPr>
            <w:shd w:fill="auto" w:val="clear"/>
            <w:tcMar>
              <w:top w:w="100.0" w:type="dxa"/>
              <w:left w:w="100.0" w:type="dxa"/>
              <w:bottom w:w="100.0" w:type="dxa"/>
              <w:right w:w="100.0" w:type="dxa"/>
            </w:tcMar>
            <w:vAlign w:val="top"/>
          </w:tcPr>
          <w:p w14:paraId="00000072">
            <w:pPr>
              <w:widowControl w:val="0"/>
              <w:spacing w:line="240" w:lineRule="auto"/>
              <w:rPr>
                <w:rFonts w:ascii="Arial" w:hAnsi="Arial" w:cs="Arial" w:eastAsia="Arial"/>
                <w:sz w:val="24"/>
              </w:rPr>
              <w:pStyle w:val="P68B1DB1-Normal1"/>
            </w:pPr>
            <w:r>
              <w:t xml:space="preserve">Détecter un incendie dans un lieu physique et prévenir les dommages aux ressources physiques tels que les stocks, les serveurs, etc.</w:t>
            </w:r>
          </w:p>
        </w:tc>
      </w:tr>
    </w:tbl>
    <w:p w14:paraId="00000073">
      <w:pPr>
        <w:rPr>
          <w:rFonts w:ascii="Arial" w:hAnsi="Arial" w:cs="Arial" w:eastAsia="Arial"/>
          <w:sz w:val="24"/>
        </w:rPr>
      </w:pP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line="276" w:lineRule="auto"/>
      </w:pPr>
    </w:pPrDefault>
    <w:rPrDefault>
      <w:rPr>
        <w:rFonts w:ascii="Arial" w:hAnsi="Arial" w:cs="Arial" w:eastAsia="Arial"/>
        <w:sz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rPr>
  </w:style>
  <w:style w:type="paragraph" w:styleId="Heading2">
    <w:name w:val="heading 2"/>
    <w:basedOn w:val="Normal"/>
    <w:next w:val="Normal"/>
    <w:pPr>
      <w:keepNext w:val="1"/>
      <w:keepLines w:val="1"/>
      <w:pageBreakBefore w:val="0"/>
      <w:spacing w:after="120" w:before="360" w:lineRule="auto"/>
    </w:pPr>
    <w:rPr>
      <w:b w:val="0"/>
      <w:sz w:val="32"/>
    </w:rPr>
  </w:style>
  <w:style w:type="paragraph" w:styleId="Heading3">
    <w:name w:val="heading 3"/>
    <w:basedOn w:val="Normal"/>
    <w:next w:val="Normal"/>
    <w:pPr>
      <w:keepNext w:val="1"/>
      <w:keepLines w:val="1"/>
      <w:pageBreakBefore w:val="0"/>
      <w:spacing w:after="80" w:before="320" w:lineRule="auto"/>
    </w:pPr>
    <w:rPr>
      <w:b w:val="0"/>
      <w:color w:val="434343"/>
      <w:sz w:val="28"/>
    </w:rPr>
  </w:style>
  <w:style w:type="paragraph" w:styleId="Heading4">
    <w:name w:val="heading 4"/>
    <w:basedOn w:val="Normal"/>
    <w:next w:val="Normal"/>
    <w:pPr>
      <w:keepNext w:val="1"/>
      <w:keepLines w:val="1"/>
      <w:pageBreakBefore w:val="0"/>
      <w:spacing w:after="80" w:before="280" w:lineRule="auto"/>
    </w:pPr>
    <w:rPr>
      <w:color w:val="666666"/>
      <w:sz w:val="24"/>
    </w:rPr>
  </w:style>
  <w:style w:type="paragraph" w:styleId="Heading5">
    <w:name w:val="heading 5"/>
    <w:basedOn w:val="Normal"/>
    <w:next w:val="Normal"/>
    <w:pPr>
      <w:keepNext w:val="1"/>
      <w:keepLines w:val="1"/>
      <w:pageBreakBefore w:val="0"/>
      <w:spacing w:after="80" w:before="240" w:lineRule="auto"/>
    </w:pPr>
    <w:rPr>
      <w:color w:val="666666"/>
      <w:sz w:val="22"/>
    </w:rPr>
  </w:style>
  <w:style w:type="paragraph" w:styleId="Heading6">
    <w:name w:val="heading 6"/>
    <w:basedOn w:val="Normal"/>
    <w:next w:val="Normal"/>
    <w:pPr>
      <w:keepNext w:val="1"/>
      <w:keepLines w:val="1"/>
      <w:pageBreakBefore w:val="0"/>
      <w:spacing w:after="80" w:before="240" w:lineRule="auto"/>
    </w:pPr>
    <w:rPr>
      <w:i w:val="1"/>
      <w:color w:val="666666"/>
      <w:sz w:val="22"/>
    </w:rPr>
  </w:style>
  <w:style w:type="paragraph" w:styleId="Title">
    <w:name w:val="Title"/>
    <w:basedOn w:val="Normal"/>
    <w:next w:val="Normal"/>
    <w:pPr>
      <w:keepNext w:val="1"/>
      <w:keepLines w:val="1"/>
      <w:pageBreakBefore w:val="0"/>
      <w:spacing w:after="60" w:before="0" w:lineRule="auto"/>
    </w:pPr>
    <w:rPr>
      <w:sz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P68B1DB1-Normal1">
    <w:name w:val="P68B1DB1-Normal1"/>
    <w:basedOn w:val="Normal"/>
    <w:rPr>
      <w:sz w:val="24"/>
    </w:rPr>
  </w:style>
  <w:style w:type="paragraph" w:styleId="P68B1DB1-Normal2">
    <w:name w:val="P68B1DB1-Normal2"/>
    <w:basedOn w:val="Normal"/>
    <w:rPr>
      <w:b w:val="1"/>
      <w:sz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