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9E72" w14:textId="18350A95" w:rsidR="00CE5343" w:rsidRDefault="00CE5343">
      <w:r>
        <w:t xml:space="preserve">Przetestuj za pomocą techniki testowania z analizą domeny harmonogram zmiany </w:t>
      </w:r>
      <w:r w:rsidR="008F7DEE">
        <w:t>w sklepie.</w:t>
      </w:r>
    </w:p>
    <w:p w14:paraId="5432DC18" w14:textId="3E325B30" w:rsidR="008B3DE1" w:rsidRDefault="008B3DE1">
      <w:r>
        <w:t>Warunek: każdy pracownik musi mieć przypisaną jedną zmianę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DEE" w14:paraId="79C17698" w14:textId="77777777" w:rsidTr="008F7DEE">
        <w:tc>
          <w:tcPr>
            <w:tcW w:w="4531" w:type="dxa"/>
          </w:tcPr>
          <w:p w14:paraId="50F3752E" w14:textId="2F87F600" w:rsidR="008F7DEE" w:rsidRDefault="008F7DEE" w:rsidP="008F7DEE">
            <w:pPr>
              <w:jc w:val="center"/>
            </w:pPr>
            <w:r>
              <w:t>Zmiana (poranna, popołudniowa, wieczorna)</w:t>
            </w:r>
          </w:p>
        </w:tc>
        <w:tc>
          <w:tcPr>
            <w:tcW w:w="4531" w:type="dxa"/>
          </w:tcPr>
          <w:p w14:paraId="26E351AF" w14:textId="7070F55B" w:rsidR="008F7DEE" w:rsidRDefault="008F7DEE" w:rsidP="008F7DEE">
            <w:pPr>
              <w:jc w:val="center"/>
            </w:pPr>
            <w:r>
              <w:t>Pracownik A/ Pracownik B</w:t>
            </w:r>
          </w:p>
        </w:tc>
      </w:tr>
      <w:tr w:rsidR="008F7DEE" w14:paraId="029B62FC" w14:textId="77777777" w:rsidTr="008F7DEE">
        <w:tc>
          <w:tcPr>
            <w:tcW w:w="4531" w:type="dxa"/>
          </w:tcPr>
          <w:p w14:paraId="0DEFA520" w14:textId="77777777" w:rsidR="008F7DEE" w:rsidRDefault="008F7DEE" w:rsidP="008F7DEE">
            <w:pPr>
              <w:jc w:val="center"/>
            </w:pPr>
          </w:p>
        </w:tc>
        <w:tc>
          <w:tcPr>
            <w:tcW w:w="4531" w:type="dxa"/>
          </w:tcPr>
          <w:p w14:paraId="3D9E7280" w14:textId="77777777" w:rsidR="008F7DEE" w:rsidRDefault="008F7DEE" w:rsidP="008F7DEE">
            <w:pPr>
              <w:jc w:val="center"/>
            </w:pPr>
          </w:p>
        </w:tc>
      </w:tr>
    </w:tbl>
    <w:p w14:paraId="0D3207A2" w14:textId="4C503CB5" w:rsidR="008F7DEE" w:rsidRDefault="008F7DEE"/>
    <w:p w14:paraId="3D35D122" w14:textId="29E4124B" w:rsidR="008F7DEE" w:rsidRDefault="008F7DEE">
      <w:r>
        <w:t>Rozwiązanie:</w:t>
      </w:r>
    </w:p>
    <w:p w14:paraId="2D9E9B51" w14:textId="1526055A" w:rsidR="008F7DEE" w:rsidRDefault="008F7DEE">
      <w:r>
        <w:t xml:space="preserve">Należy wykonać 9 przypadków testowych (test </w:t>
      </w:r>
      <w:proofErr w:type="spellStart"/>
      <w:r>
        <w:t>case’ów</w:t>
      </w:r>
      <w:proofErr w:type="spellEnd"/>
      <w:r>
        <w:t>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10"/>
        <w:gridCol w:w="2472"/>
        <w:gridCol w:w="2314"/>
        <w:gridCol w:w="1966"/>
      </w:tblGrid>
      <w:tr w:rsidR="006A25B4" w14:paraId="51D42F06" w14:textId="5D73AD59" w:rsidTr="006A25B4">
        <w:tc>
          <w:tcPr>
            <w:tcW w:w="2310" w:type="dxa"/>
          </w:tcPr>
          <w:p w14:paraId="6A262666" w14:textId="2290A651" w:rsidR="006A25B4" w:rsidRDefault="006A25B4" w:rsidP="008F7DEE">
            <w:pPr>
              <w:jc w:val="center"/>
            </w:pPr>
            <w:r>
              <w:t>Przypadek testowy</w:t>
            </w:r>
          </w:p>
        </w:tc>
        <w:tc>
          <w:tcPr>
            <w:tcW w:w="2472" w:type="dxa"/>
          </w:tcPr>
          <w:p w14:paraId="549BFAEF" w14:textId="7A5A4614" w:rsidR="006A25B4" w:rsidRDefault="006A25B4" w:rsidP="008F7DEE">
            <w:pPr>
              <w:jc w:val="center"/>
            </w:pPr>
            <w:r>
              <w:t>Zmiana (poranna, popołudniowa, wieczorna)</w:t>
            </w:r>
          </w:p>
        </w:tc>
        <w:tc>
          <w:tcPr>
            <w:tcW w:w="2314" w:type="dxa"/>
          </w:tcPr>
          <w:p w14:paraId="7EF68188" w14:textId="743F66CC" w:rsidR="006A25B4" w:rsidRDefault="006A25B4" w:rsidP="008F7DEE">
            <w:pPr>
              <w:jc w:val="center"/>
            </w:pPr>
            <w:r>
              <w:t>Pracownik A/ Pracownik B</w:t>
            </w:r>
          </w:p>
        </w:tc>
        <w:tc>
          <w:tcPr>
            <w:tcW w:w="1966" w:type="dxa"/>
          </w:tcPr>
          <w:p w14:paraId="39CE1430" w14:textId="4D983FBF" w:rsidR="006A25B4" w:rsidRDefault="006A25B4" w:rsidP="008F7DEE">
            <w:pPr>
              <w:jc w:val="center"/>
            </w:pPr>
            <w:r>
              <w:t>Oczekiwany wynik</w:t>
            </w:r>
          </w:p>
        </w:tc>
      </w:tr>
      <w:tr w:rsidR="006A25B4" w14:paraId="35E98396" w14:textId="31E93BA6" w:rsidTr="006A25B4">
        <w:tc>
          <w:tcPr>
            <w:tcW w:w="2310" w:type="dxa"/>
          </w:tcPr>
          <w:p w14:paraId="541CD351" w14:textId="492CD2E0" w:rsidR="006A25B4" w:rsidRDefault="006A25B4">
            <w:r>
              <w:t>TC001</w:t>
            </w:r>
          </w:p>
        </w:tc>
        <w:tc>
          <w:tcPr>
            <w:tcW w:w="2472" w:type="dxa"/>
          </w:tcPr>
          <w:p w14:paraId="70E3B7F8" w14:textId="7B43B5D4" w:rsidR="006A25B4" w:rsidRDefault="006A25B4" w:rsidP="007A0299">
            <w:pPr>
              <w:jc w:val="right"/>
            </w:pPr>
            <w:r>
              <w:t>Poranna</w:t>
            </w:r>
          </w:p>
        </w:tc>
        <w:tc>
          <w:tcPr>
            <w:tcW w:w="2314" w:type="dxa"/>
          </w:tcPr>
          <w:p w14:paraId="6B15945C" w14:textId="63415C8B" w:rsidR="006A25B4" w:rsidRDefault="006A25B4" w:rsidP="007A0299">
            <w:pPr>
              <w:jc w:val="right"/>
            </w:pPr>
            <w:r>
              <w:t>Pracownik A</w:t>
            </w:r>
          </w:p>
        </w:tc>
        <w:tc>
          <w:tcPr>
            <w:tcW w:w="1966" w:type="dxa"/>
          </w:tcPr>
          <w:p w14:paraId="5BA20A59" w14:textId="184D1F4E" w:rsidR="006A25B4" w:rsidRDefault="006A25B4" w:rsidP="007A0299">
            <w:pPr>
              <w:jc w:val="right"/>
            </w:pPr>
            <w:r>
              <w:t>Akceptacja</w:t>
            </w:r>
          </w:p>
        </w:tc>
      </w:tr>
      <w:tr w:rsidR="006A25B4" w14:paraId="2B17E315" w14:textId="7273D743" w:rsidTr="006A25B4">
        <w:tc>
          <w:tcPr>
            <w:tcW w:w="2310" w:type="dxa"/>
          </w:tcPr>
          <w:p w14:paraId="5A69D633" w14:textId="7A5749DE" w:rsidR="006A25B4" w:rsidRDefault="006A25B4">
            <w:r>
              <w:t>TC002</w:t>
            </w:r>
          </w:p>
        </w:tc>
        <w:tc>
          <w:tcPr>
            <w:tcW w:w="2472" w:type="dxa"/>
          </w:tcPr>
          <w:p w14:paraId="294B5206" w14:textId="4C0A4E6D" w:rsidR="006A25B4" w:rsidRDefault="006A25B4" w:rsidP="007A0299">
            <w:pPr>
              <w:jc w:val="right"/>
            </w:pPr>
            <w:r>
              <w:t>Poranna</w:t>
            </w:r>
          </w:p>
        </w:tc>
        <w:tc>
          <w:tcPr>
            <w:tcW w:w="2314" w:type="dxa"/>
          </w:tcPr>
          <w:p w14:paraId="49966E72" w14:textId="0609147A" w:rsidR="006A25B4" w:rsidRDefault="006A25B4" w:rsidP="007A0299">
            <w:pPr>
              <w:jc w:val="right"/>
            </w:pPr>
            <w:r>
              <w:t>Pracownik B</w:t>
            </w:r>
          </w:p>
        </w:tc>
        <w:tc>
          <w:tcPr>
            <w:tcW w:w="1966" w:type="dxa"/>
          </w:tcPr>
          <w:p w14:paraId="61162ADC" w14:textId="61B6BC64" w:rsidR="006A25B4" w:rsidRDefault="006A25B4" w:rsidP="007A0299">
            <w:pPr>
              <w:jc w:val="right"/>
            </w:pPr>
            <w:r>
              <w:t>Akceptacja</w:t>
            </w:r>
          </w:p>
        </w:tc>
      </w:tr>
      <w:tr w:rsidR="006A25B4" w14:paraId="0C7B3A11" w14:textId="2A772E23" w:rsidTr="006A25B4">
        <w:tc>
          <w:tcPr>
            <w:tcW w:w="2310" w:type="dxa"/>
          </w:tcPr>
          <w:p w14:paraId="4E6F6409" w14:textId="1852CA57" w:rsidR="006A25B4" w:rsidRDefault="006A25B4">
            <w:r>
              <w:t>TC003</w:t>
            </w:r>
          </w:p>
        </w:tc>
        <w:tc>
          <w:tcPr>
            <w:tcW w:w="2472" w:type="dxa"/>
          </w:tcPr>
          <w:p w14:paraId="225D8B15" w14:textId="05327D0F" w:rsidR="006A25B4" w:rsidRDefault="006A25B4" w:rsidP="007A0299">
            <w:pPr>
              <w:jc w:val="right"/>
            </w:pPr>
            <w:r>
              <w:t>Popołudniowa</w:t>
            </w:r>
          </w:p>
        </w:tc>
        <w:tc>
          <w:tcPr>
            <w:tcW w:w="2314" w:type="dxa"/>
          </w:tcPr>
          <w:p w14:paraId="79AD67FC" w14:textId="1D826E38" w:rsidR="006A25B4" w:rsidRDefault="006A25B4" w:rsidP="007A0299">
            <w:pPr>
              <w:jc w:val="right"/>
            </w:pPr>
            <w:r>
              <w:t>Pracownik A</w:t>
            </w:r>
          </w:p>
        </w:tc>
        <w:tc>
          <w:tcPr>
            <w:tcW w:w="1966" w:type="dxa"/>
          </w:tcPr>
          <w:p w14:paraId="3931C3FD" w14:textId="3A6625FD" w:rsidR="006A25B4" w:rsidRDefault="006A25B4" w:rsidP="007A0299">
            <w:pPr>
              <w:jc w:val="right"/>
            </w:pPr>
            <w:r>
              <w:t>Akceptacja</w:t>
            </w:r>
          </w:p>
        </w:tc>
      </w:tr>
      <w:tr w:rsidR="006A25B4" w14:paraId="08322251" w14:textId="4538A17E" w:rsidTr="006A25B4">
        <w:tc>
          <w:tcPr>
            <w:tcW w:w="2310" w:type="dxa"/>
          </w:tcPr>
          <w:p w14:paraId="6E6F5A0A" w14:textId="65CB23EA" w:rsidR="006A25B4" w:rsidRDefault="006A25B4">
            <w:r>
              <w:t>TC004</w:t>
            </w:r>
          </w:p>
        </w:tc>
        <w:tc>
          <w:tcPr>
            <w:tcW w:w="2472" w:type="dxa"/>
          </w:tcPr>
          <w:p w14:paraId="40DE36DB" w14:textId="27AFBD48" w:rsidR="006A25B4" w:rsidRDefault="006A25B4" w:rsidP="007A0299">
            <w:pPr>
              <w:jc w:val="right"/>
            </w:pPr>
            <w:r>
              <w:t>Popołudniowa</w:t>
            </w:r>
          </w:p>
        </w:tc>
        <w:tc>
          <w:tcPr>
            <w:tcW w:w="2314" w:type="dxa"/>
          </w:tcPr>
          <w:p w14:paraId="27EB47E7" w14:textId="46A11A87" w:rsidR="006A25B4" w:rsidRDefault="006A25B4" w:rsidP="007A0299">
            <w:pPr>
              <w:jc w:val="right"/>
            </w:pPr>
            <w:r>
              <w:t>Pracownik B</w:t>
            </w:r>
          </w:p>
        </w:tc>
        <w:tc>
          <w:tcPr>
            <w:tcW w:w="1966" w:type="dxa"/>
          </w:tcPr>
          <w:p w14:paraId="28983DC9" w14:textId="7BCC36B2" w:rsidR="006A25B4" w:rsidRDefault="006A25B4" w:rsidP="007A0299">
            <w:pPr>
              <w:jc w:val="right"/>
            </w:pPr>
            <w:r>
              <w:t>Akceptacja</w:t>
            </w:r>
          </w:p>
        </w:tc>
      </w:tr>
      <w:tr w:rsidR="006A25B4" w14:paraId="3D6C9662" w14:textId="738707C8" w:rsidTr="006A25B4">
        <w:tc>
          <w:tcPr>
            <w:tcW w:w="2310" w:type="dxa"/>
          </w:tcPr>
          <w:p w14:paraId="065B3626" w14:textId="2B4DB463" w:rsidR="006A25B4" w:rsidRDefault="006A25B4">
            <w:r>
              <w:t>TC005</w:t>
            </w:r>
          </w:p>
        </w:tc>
        <w:tc>
          <w:tcPr>
            <w:tcW w:w="2472" w:type="dxa"/>
          </w:tcPr>
          <w:p w14:paraId="74391689" w14:textId="13D0E1FB" w:rsidR="006A25B4" w:rsidRDefault="006A25B4" w:rsidP="007A0299">
            <w:pPr>
              <w:jc w:val="right"/>
            </w:pPr>
            <w:r>
              <w:t>Wieczorna</w:t>
            </w:r>
          </w:p>
        </w:tc>
        <w:tc>
          <w:tcPr>
            <w:tcW w:w="2314" w:type="dxa"/>
          </w:tcPr>
          <w:p w14:paraId="4D227197" w14:textId="40258200" w:rsidR="006A25B4" w:rsidRDefault="006A25B4" w:rsidP="007A0299">
            <w:pPr>
              <w:jc w:val="right"/>
            </w:pPr>
            <w:r>
              <w:t>Pracownik A</w:t>
            </w:r>
          </w:p>
        </w:tc>
        <w:tc>
          <w:tcPr>
            <w:tcW w:w="1966" w:type="dxa"/>
          </w:tcPr>
          <w:p w14:paraId="1E42739A" w14:textId="645B380F" w:rsidR="006A25B4" w:rsidRDefault="006A25B4" w:rsidP="007A0299">
            <w:pPr>
              <w:jc w:val="right"/>
            </w:pPr>
            <w:r>
              <w:t>Akceptacja</w:t>
            </w:r>
          </w:p>
        </w:tc>
      </w:tr>
      <w:tr w:rsidR="006A25B4" w14:paraId="02EC9958" w14:textId="76599CCE" w:rsidTr="006A25B4">
        <w:tc>
          <w:tcPr>
            <w:tcW w:w="2310" w:type="dxa"/>
          </w:tcPr>
          <w:p w14:paraId="09D1EFFE" w14:textId="413DA3C6" w:rsidR="006A25B4" w:rsidRDefault="006A25B4">
            <w:r>
              <w:t>TC006</w:t>
            </w:r>
          </w:p>
        </w:tc>
        <w:tc>
          <w:tcPr>
            <w:tcW w:w="2472" w:type="dxa"/>
          </w:tcPr>
          <w:p w14:paraId="55F09433" w14:textId="320CEC07" w:rsidR="006A25B4" w:rsidRDefault="006A25B4" w:rsidP="007A0299">
            <w:pPr>
              <w:jc w:val="right"/>
            </w:pPr>
            <w:r>
              <w:t>Wieczorna</w:t>
            </w:r>
          </w:p>
        </w:tc>
        <w:tc>
          <w:tcPr>
            <w:tcW w:w="2314" w:type="dxa"/>
          </w:tcPr>
          <w:p w14:paraId="097259D3" w14:textId="26A725DA" w:rsidR="006A25B4" w:rsidRDefault="006A25B4" w:rsidP="007A0299">
            <w:pPr>
              <w:jc w:val="right"/>
            </w:pPr>
            <w:r>
              <w:t>Pracownik B</w:t>
            </w:r>
          </w:p>
        </w:tc>
        <w:tc>
          <w:tcPr>
            <w:tcW w:w="1966" w:type="dxa"/>
          </w:tcPr>
          <w:p w14:paraId="66E17E13" w14:textId="1A8278C9" w:rsidR="006A25B4" w:rsidRDefault="006A25B4" w:rsidP="007A0299">
            <w:pPr>
              <w:jc w:val="right"/>
            </w:pPr>
            <w:r>
              <w:t>Akceptacja</w:t>
            </w:r>
          </w:p>
        </w:tc>
      </w:tr>
      <w:tr w:rsidR="006A25B4" w14:paraId="073EB41F" w14:textId="73AE86D3" w:rsidTr="006A25B4">
        <w:tc>
          <w:tcPr>
            <w:tcW w:w="2310" w:type="dxa"/>
          </w:tcPr>
          <w:p w14:paraId="49C38675" w14:textId="0B6BB069" w:rsidR="006A25B4" w:rsidRDefault="006A25B4">
            <w:r>
              <w:t>TC007</w:t>
            </w:r>
          </w:p>
        </w:tc>
        <w:tc>
          <w:tcPr>
            <w:tcW w:w="2472" w:type="dxa"/>
          </w:tcPr>
          <w:p w14:paraId="6D0A06E7" w14:textId="6E4A9A7E" w:rsidR="006A25B4" w:rsidRDefault="006A25B4" w:rsidP="007A0299">
            <w:pPr>
              <w:jc w:val="right"/>
            </w:pPr>
          </w:p>
        </w:tc>
        <w:tc>
          <w:tcPr>
            <w:tcW w:w="2314" w:type="dxa"/>
          </w:tcPr>
          <w:p w14:paraId="34B7B8F1" w14:textId="16502696" w:rsidR="006A25B4" w:rsidRDefault="006A25B4" w:rsidP="007A0299">
            <w:pPr>
              <w:jc w:val="right"/>
            </w:pPr>
            <w:r>
              <w:t>Pracownik A</w:t>
            </w:r>
          </w:p>
        </w:tc>
        <w:tc>
          <w:tcPr>
            <w:tcW w:w="1966" w:type="dxa"/>
          </w:tcPr>
          <w:p w14:paraId="09774A63" w14:textId="21FF58C7" w:rsidR="006A25B4" w:rsidRDefault="006A25B4" w:rsidP="007A0299">
            <w:pPr>
              <w:jc w:val="right"/>
            </w:pPr>
            <w:r>
              <w:t>Przeciw</w:t>
            </w:r>
          </w:p>
        </w:tc>
      </w:tr>
      <w:tr w:rsidR="006A25B4" w14:paraId="3E13967E" w14:textId="406D63A6" w:rsidTr="006A25B4">
        <w:tc>
          <w:tcPr>
            <w:tcW w:w="2310" w:type="dxa"/>
          </w:tcPr>
          <w:p w14:paraId="61DAA106" w14:textId="05371801" w:rsidR="006A25B4" w:rsidRDefault="006A25B4">
            <w:r>
              <w:t>TCOO8</w:t>
            </w:r>
          </w:p>
        </w:tc>
        <w:tc>
          <w:tcPr>
            <w:tcW w:w="2472" w:type="dxa"/>
          </w:tcPr>
          <w:p w14:paraId="1B6042B7" w14:textId="74AC9E6E" w:rsidR="006A25B4" w:rsidRDefault="006A25B4" w:rsidP="007A0299">
            <w:pPr>
              <w:jc w:val="right"/>
            </w:pPr>
          </w:p>
        </w:tc>
        <w:tc>
          <w:tcPr>
            <w:tcW w:w="2314" w:type="dxa"/>
          </w:tcPr>
          <w:p w14:paraId="56EC30A9" w14:textId="2AECDDA4" w:rsidR="006A25B4" w:rsidRDefault="006A25B4" w:rsidP="007A0299">
            <w:pPr>
              <w:jc w:val="right"/>
            </w:pPr>
            <w:r>
              <w:t>Pracownik B</w:t>
            </w:r>
          </w:p>
        </w:tc>
        <w:tc>
          <w:tcPr>
            <w:tcW w:w="1966" w:type="dxa"/>
          </w:tcPr>
          <w:p w14:paraId="3F94AD2C" w14:textId="0A763BD4" w:rsidR="006A25B4" w:rsidRDefault="006A25B4" w:rsidP="007A0299">
            <w:pPr>
              <w:jc w:val="right"/>
            </w:pPr>
            <w:r>
              <w:t>Przeciw</w:t>
            </w:r>
          </w:p>
        </w:tc>
      </w:tr>
      <w:tr w:rsidR="006A25B4" w14:paraId="48FB2A78" w14:textId="45C450F8" w:rsidTr="006A25B4">
        <w:tc>
          <w:tcPr>
            <w:tcW w:w="2310" w:type="dxa"/>
          </w:tcPr>
          <w:p w14:paraId="623E7D5A" w14:textId="41A99BD2" w:rsidR="006A25B4" w:rsidRDefault="006A25B4">
            <w:r>
              <w:t>TCOO9</w:t>
            </w:r>
          </w:p>
        </w:tc>
        <w:tc>
          <w:tcPr>
            <w:tcW w:w="2472" w:type="dxa"/>
          </w:tcPr>
          <w:p w14:paraId="125BD830" w14:textId="6542395D" w:rsidR="006A25B4" w:rsidRDefault="006A25B4" w:rsidP="007A0299">
            <w:pPr>
              <w:jc w:val="right"/>
            </w:pPr>
            <w:r>
              <w:t>Poranna</w:t>
            </w:r>
          </w:p>
        </w:tc>
        <w:tc>
          <w:tcPr>
            <w:tcW w:w="2314" w:type="dxa"/>
          </w:tcPr>
          <w:p w14:paraId="688171E4" w14:textId="7CDB7D7A" w:rsidR="006A25B4" w:rsidRDefault="006A25B4" w:rsidP="007A0299">
            <w:pPr>
              <w:jc w:val="right"/>
            </w:pPr>
            <w:r>
              <w:t>Pracownik C</w:t>
            </w:r>
          </w:p>
        </w:tc>
        <w:tc>
          <w:tcPr>
            <w:tcW w:w="1966" w:type="dxa"/>
          </w:tcPr>
          <w:p w14:paraId="176307B9" w14:textId="3D2E21FA" w:rsidR="006A25B4" w:rsidRDefault="006A25B4" w:rsidP="007A0299">
            <w:pPr>
              <w:jc w:val="right"/>
            </w:pPr>
            <w:r>
              <w:t>Przeciw</w:t>
            </w:r>
          </w:p>
        </w:tc>
      </w:tr>
    </w:tbl>
    <w:p w14:paraId="6EA7FA0D" w14:textId="58DFCD48" w:rsidR="008F7DEE" w:rsidRDefault="008F7DEE"/>
    <w:p w14:paraId="1CD3314E" w14:textId="6D173142" w:rsidR="005362CB" w:rsidRDefault="005362CB"/>
    <w:p w14:paraId="2DC9AC76" w14:textId="2CE9EB88" w:rsidR="005362CB" w:rsidRDefault="005362CB"/>
    <w:p w14:paraId="4FEF5680" w14:textId="77777777" w:rsidR="005362CB" w:rsidRDefault="005362CB"/>
    <w:sectPr w:rsidR="00536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B0"/>
    <w:rsid w:val="000B0691"/>
    <w:rsid w:val="00157B1A"/>
    <w:rsid w:val="001A5EA0"/>
    <w:rsid w:val="002937FD"/>
    <w:rsid w:val="002B7D06"/>
    <w:rsid w:val="004111ED"/>
    <w:rsid w:val="00475E08"/>
    <w:rsid w:val="005362CB"/>
    <w:rsid w:val="006A25B4"/>
    <w:rsid w:val="007759E8"/>
    <w:rsid w:val="007A0299"/>
    <w:rsid w:val="008B3DE1"/>
    <w:rsid w:val="008F7DEE"/>
    <w:rsid w:val="009A7C9B"/>
    <w:rsid w:val="00A37D14"/>
    <w:rsid w:val="00CE5343"/>
    <w:rsid w:val="00DB7F28"/>
    <w:rsid w:val="00DE0CA2"/>
    <w:rsid w:val="00E95900"/>
    <w:rsid w:val="00E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417F"/>
  <w15:chartTrackingRefBased/>
  <w15:docId w15:val="{B7A4557E-AC32-465D-9525-5F7D57B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F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Szafrańska</dc:creator>
  <cp:keywords/>
  <dc:description/>
  <cp:lastModifiedBy>Aleksandra Szafrańska</cp:lastModifiedBy>
  <cp:revision>9</cp:revision>
  <dcterms:created xsi:type="dcterms:W3CDTF">2022-03-22T18:41:00Z</dcterms:created>
  <dcterms:modified xsi:type="dcterms:W3CDTF">2022-04-14T18:19:00Z</dcterms:modified>
</cp:coreProperties>
</file>